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t>ДЕНЬ ВОИНСКОЙ СЛАВЫ</w:t>
        <w:br/>
        <w:t>НА ОГНЕННЫХ МОСКОВСКИХ РУБЕЖАХ</w:t>
        <w:br/>
        <w:br/>
        <w:t xml:space="preserve">5 декабря в нашей стране отмечается День воинской славы России – 5 декабря 1941 года началось контрнаступление советской армии под Москвой во время Великой Отечественной войны.. </w:t>
        <w:br/>
        <w:br/>
        <w:t>Именно в этот день началась активная фаза наступления на широком фронте, от Калинина на севере до Ельца на юге, в итоге которой немецко-фашистские войска потерпели свое первое, но не последнее поражение.</w:t>
        <w:br/>
        <w:t>По числу участвовавших войск и количеству нанесенных потерь Битва за Москву — одна из самых масштабных за время Великой Отечественной войны.</w:t>
        <w:br/>
        <w:br/>
        <w:t>5 декабря методист музея Шурухнова Н.В. провела для юнармейцев Таборинской школы час памяти приуроченный ко Дню воинской славы "На огненных московских рубежах".</w:t>
        <w:br/>
        <w:br/>
        <w:t xml:space="preserve">Ученики 7-го и 8-го классов узнали, как защитники столицы, в числе которых были и наши земляки-таборинцы, вместе с жителями Москвы и Подмосковья, героически сражались с врагом, как они бились с захватчиками днем и ночью, на фронте и в окружении, во вражеском тылу и в небе столицы. </w:t>
        <w:br/>
        <w:br/>
        <w:t xml:space="preserve">Благодаря советским войскам, героизму и самоотверженности нашего народа в ходе Московской битвы фашисты были остановлены и даже отброшены от столицы на 100-250 км. </w:t>
        <w:br/>
        <w:br/>
        <w:t xml:space="preserve">Ребята с интересом воспринимали исторические факты, рассказ о массовом героизме бойцов Красной Армии и народного ополчения. </w:t>
        <w:br/>
        <w:br/>
        <w:t xml:space="preserve">ЗНАТЬ И ПОМНИТЬ, ЧТОБЫ НЕ ПОВТОРИЛОСЬ! </w:t>
        <w:br/>
        <w:br/>
        <w:t>Статья для публикации подготовлена методистом музея Н.В. Шурухновой</w:t>
        <w:br/>
      </w:r>
      <w:bookmarkStart w:id="0" w:name="3396006482"/>
      <w:bookmarkEnd w:id="0"/>
      <w:r>
        <w:rPr/>
        <w:t>#Таборинскиймузей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449135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13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81782020012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81782020268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81782045100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81782045356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81782045612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81782045868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7.jpeg"/><Relationship Id="rId15" Type="http://schemas.openxmlformats.org/officeDocument/2006/relationships/hyperlink" Target="https://ok.ru/dk?cmd=PopLayerPhoto&amp;st.layer.cmd=PopLayerPhoto&amp;st.layer.plc=mediaTopic&amp;st.layer.photoId=981782046124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8.jpeg"/><Relationship Id="rId17" Type="http://schemas.openxmlformats.org/officeDocument/2006/relationships/hyperlink" Target="https://ok.ru/dk?cmd=PopLayerPhoto&amp;st.layer.cmd=PopLayerPhoto&amp;st.layer.plc=mediaTopic&amp;st.layer.photoId=981782046380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9.jpeg"/><Relationship Id="rId19" Type="http://schemas.openxmlformats.org/officeDocument/2006/relationships/hyperlink" Target="https://ok.ru/dk?cmd=PopLayerPhoto&amp;st.layer.cmd=PopLayerPhoto&amp;st.layer.plc=mediaTopic&amp;st.layer.photoId=981782046636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ok.ru/dk?cmd=PopLayerPhoto&amp;st.layer.cmd=PopLayerPhoto&amp;st.layer.plc=mediaTopic&amp;st.layer.photoId=981782046892&amp;st.layer.type=GROUP&amp;st.layer.sphotoIds=981782020012%3B981782020268%3B981782045100%3B981782045356%3B981782045612%3B981782045868%3B981782046124%3B981782046380%3B981782046636%3B981782046892&amp;st.cmd=altGroupMain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</TotalTime>
  <Application>LibreOffice/7.4.5.1$Linux_X86_64 LibreOffice_project/40$Build-1</Application>
  <AppVersion>15.0000</AppVersion>
  <Pages>11</Pages>
  <Words>205</Words>
  <Characters>1223</Characters>
  <CharactersWithSpaces>1442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2024-12-08T19:49:30Z</dcterms:created>
  <dc:creator/>
  <dc:description/>
  <dc:language>ru-RU</dc:language>
  <cp:lastModifiedBy/>
  <dcterms:modified xsi:type="dcterms:W3CDTF">2024-12-08T20:13:27Z</dcterms:modified>
  <cp:revision>2</cp:revision>
  <dc:subject/>
  <dc:title/>
</cp:coreProperties>
</file>