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21B" w:rsidRPr="00BE5F5F" w:rsidRDefault="00BE5F5F">
      <w:pPr>
        <w:rPr>
          <w:rFonts w:ascii="Times New Roman" w:hAnsi="Times New Roman" w:cs="Times New Roman"/>
          <w:sz w:val="28"/>
          <w:szCs w:val="28"/>
        </w:rPr>
      </w:pPr>
      <w:r w:rsidRPr="00BE5F5F">
        <w:rPr>
          <w:rFonts w:ascii="Times New Roman" w:hAnsi="Times New Roman" w:cs="Times New Roman"/>
          <w:sz w:val="28"/>
          <w:szCs w:val="28"/>
        </w:rPr>
        <w:t>Час здоровья «Жизнь без вредных привычек» прошел в центральной библиотеке для воспитанников 5-го отряда. Встреча была посвящена формированию осознанного отношения к здоровому образу жизни.</w:t>
      </w:r>
      <w:r w:rsidRPr="00BE5F5F">
        <w:rPr>
          <w:rFonts w:ascii="Times New Roman" w:hAnsi="Times New Roman" w:cs="Times New Roman"/>
          <w:sz w:val="28"/>
          <w:szCs w:val="28"/>
        </w:rPr>
        <w:br/>
        <w:t>— Загадки о ЗОЖ: Угадывали даже самые хитрые вопросы о спорте и витаминах.</w:t>
      </w:r>
      <w:r w:rsidRPr="00BE5F5F">
        <w:rPr>
          <w:rFonts w:ascii="Times New Roman" w:hAnsi="Times New Roman" w:cs="Times New Roman"/>
          <w:sz w:val="28"/>
          <w:szCs w:val="28"/>
        </w:rPr>
        <w:br/>
        <w:t>— Мудрость народа: Вспоминали пословицы о здоровье — столько метких фраз мы сегодня услышали!</w:t>
      </w:r>
      <w:r w:rsidRPr="00BE5F5F">
        <w:rPr>
          <w:rFonts w:ascii="Times New Roman" w:hAnsi="Times New Roman" w:cs="Times New Roman"/>
          <w:sz w:val="28"/>
          <w:szCs w:val="28"/>
        </w:rPr>
        <w:br/>
        <w:t>— Игра «Плохо-хорошо» учились отличать полезное от вредного</w:t>
      </w:r>
      <w:r w:rsidRPr="00BE5F5F">
        <w:rPr>
          <w:rFonts w:ascii="Times New Roman" w:hAnsi="Times New Roman" w:cs="Times New Roman"/>
          <w:sz w:val="28"/>
          <w:szCs w:val="28"/>
        </w:rPr>
        <w:br/>
        <w:t>Вместе мы обсудили, что хорошие привычки — это не скучная обязанность, а залог бодрости и отличного настроения каждый день.</w:t>
      </w:r>
      <w:r w:rsidRPr="00BE5F5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E5F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61507"/>
            <wp:effectExtent l="0" t="0" r="3175" b="0"/>
            <wp:docPr id="1" name="Рисунок 1" descr="C:\Users\User\Desktop\bqerxI5RIsTem0CNPJ-fqVpAHxXHiKKIK_TF2UpThc15dK91Mw-yJBnGl90YEjp6-Nzjs2XX-LZG7IAWVHXCnv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qerxI5RIsTem0CNPJ-fqVpAHxXHiKKIK_TF2UpThc15dK91Mw-yJBnGl90YEjp6-Nzjs2XX-LZG7IAWVHXCnvH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421B" w:rsidRPr="00BE5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297"/>
    <w:rsid w:val="001F421B"/>
    <w:rsid w:val="00BE5F5F"/>
    <w:rsid w:val="00CD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B51D3-DCFF-4E18-9667-E1AB182CF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2026-07-02T04:59:00Z</dcterms:created>
  <dcterms:modified xsi:type="dcterms:W3CDTF">2026-07-02T05:00:00Z</dcterms:modified>
</cp:coreProperties>
</file>