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 августа в библиотеке организована книжная выставка "Сэр Вальтер Скотт: Жизнь и творчество", посвященная 255-летию со дня рождения всемирно известного шотландского писателя 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Вальтер Скотт был одним из величайших писателей Европы. Он первый написал исторический роман и по праву считается основоположником этого жанра. На полках представлены художественные произведения автора: «Айвенго», «Роб Рой», «Квентин Дорвард», «Легенда о Монтрозе».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Популярность его творчества можно объяснить уникальностью языка, живостью и достоверностью описания. Вальтер Скотт оставил после себя огромное литературное наследие — романы, повести, рассказы, поэмы, исторические труды. Произведения писателя навсегда вошли в золотой фонд мировой литературы. В библиотеке читатели познакомятся не только с книгами писателя, но и узнают интересные факты о его жизни и творчестве.</w:t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/>
        <w:drawing>
          <wp:inline distT="0" distB="0" distL="0" distR="0">
            <wp:extent cx="5937885" cy="445643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LibreOffice/6.4.2.2$Windows_X86_64 LibreOffice_project/4e471d8c02c9c90f512f7f9ead8875b57fcb1ec3</Application>
  <Pages>1</Pages>
  <Words>128</Words>
  <Characters>730</Characters>
  <CharactersWithSpaces>857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2026-09-04T10:13:00Z</dcterms:created>
  <dc:creator>User</dc:creator>
  <dc:description/>
  <dc:language>ru-RU</dc:language>
  <cp:lastModifiedBy/>
  <dcterms:modified xsi:type="dcterms:W3CDTF">2026-09-04T16:48:40Z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