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Невероятная история района!</w:t>
        <w:br/>
        <w:t>11 декабря музей посетили гости из Екатеринбурга. Для них была проведена обширная экскурсия об истории нашего края.</w:t>
        <w:br/>
        <w:t>Выдержки из отзывов гостей музея: "Экспозиция музея вне всяких похвал. Очень неожиданно было посетить такого уровня музей в селе. Во многих городских музеях не содержится столько экспонатов. Очень грамотно и поэтапно в ходе экскурсии методистом музея рассказана невероятная история района», - Ольга Банных. Екатеринбург.</w:t>
        <w:br/>
        <w:t xml:space="preserve">«Музей просто восторг! Даже сложно было представить, что в таком маленьком селе такое культурное наследие сохранено. Берёт гордость, честное слово!», - Алёна Калужинская. Екатеринбург. </w:t>
        <w:br/>
        <w:t>Материал к публикации подготовила методист музея Татьяна Козлова.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В историческом зале.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Трофейная немецкая фляжка.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Здесь просто восторг.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Школьное детство.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4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1947601580&amp;st.layer.type=GROUP&amp;st.layer.sphotoIds=981947601580%3B981947623852%3B981947633836%3B9819476484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1947623852&amp;st.layer.type=GROUP&amp;st.layer.sphotoIds=981947601580%3B981947623852%3B981947633836%3B9819476484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1947633836&amp;st.layer.type=GROUP&amp;st.layer.sphotoIds=981947601580%3B981947623852%3B981947633836%3B9819476484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1947648428&amp;st.layer.type=GROUP&amp;st.layer.sphotoIds=981947601580%3B981947623852%3B981947633836%3B9819476484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LibreOffice/7.4.5.1$Linux_X86_64 LibreOffice_project/40$Build-1</Application>
  <AppVersion>15.0000</AppVersion>
  <Pages>4</Pages>
  <Words>107</Words>
  <Characters>697</Characters>
  <CharactersWithSpaces>800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2024-12-11T20:17:19Z</dcterms:created>
  <dc:creator/>
  <dc:description/>
  <dc:language>ru-RU</dc:language>
  <cp:lastModifiedBy/>
  <dcterms:modified xsi:type="dcterms:W3CDTF">2024-12-11T20:21:33Z</dcterms:modified>
  <cp:revision>2</cp:revision>
  <dc:subject/>
  <dc:title/>
</cp:coreProperties>
</file>