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7"/>
        <w:numPr>
          <w:ilvl w:val="0"/>
          <w:numId w:val="0"/>
        </w:numPr>
        <w:bidi w:val="0"/>
        <w:spacing w:before="0" w:after="0"/>
        <w:ind w:hanging="0"/>
        <w:jc w:val="left"/>
        <w:rPr/>
      </w:pPr>
      <w:r>
        <w:rPr/>
        <w:t>Афиша.</w:t>
      </w:r>
    </w:p>
    <w:p>
      <w:pPr>
        <w:pStyle w:val="Style17"/>
        <w:numPr>
          <w:ilvl w:val="0"/>
          <w:numId w:val="0"/>
        </w:numPr>
        <w:bidi w:val="0"/>
        <w:spacing w:before="0" w:after="0"/>
        <w:ind w:hanging="0"/>
        <w:jc w:val="left"/>
        <w:rPr/>
      </w:pPr>
      <w:r>
        <w:rPr/>
      </w:r>
    </w:p>
    <w:p>
      <w:pPr>
        <w:pStyle w:val="Style17"/>
        <w:bidi w:val="0"/>
        <w:jc w:val="left"/>
        <w:rPr/>
      </w:pPr>
      <w:r>
        <w:rPr/>
        <w:drawing>
          <wp:inline distT="0" distB="0" distL="0" distR="0">
            <wp:extent cx="6336030" cy="5208270"/>
            <wp:effectExtent l="0" t="0" r="0" b="0"/>
            <wp:docPr id="1" name="Изображение1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30" cy="5208270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17"/>
        <w:bidi w:val="0"/>
        <w:spacing w:before="0" w:after="0"/>
        <w:jc w:val="left"/>
        <w:rPr/>
      </w:pPr>
      <w:r>
        <w:rPr/>
        <w:t>20 ноября 2023 года Таборинский музей, расположенный по адресу: с. Таборы ул. Рыжова д. 2 – 2, с 16:00 до 17: 00 приглашает на экскурсию: «История старых книг».</w:t>
        <w:br/>
        <w:t>Цена билета – 50 рублей. Посещение экскурсии доступно по Пушкинской карте и по билетам всем желающим.</w:t>
        <w:br/>
        <w:t>Билеты можно приобрести в Центральной библиотеке и музее.</w:t>
      </w:r>
    </w:p>
    <w:p>
      <w:pPr>
        <w:pStyle w:val="Style17"/>
        <w:bidi w:val="0"/>
        <w:spacing w:before="0" w:after="0"/>
        <w:jc w:val="left"/>
        <w:rPr/>
      </w:pPr>
      <w:r>
        <w:rPr/>
        <w:br/>
        <w:t>Экскурсию проводят методисты музея Т. Е. Козлова, Л. С. Абраменко.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ok.ru/dk?cmd=PopLayerPhoto&amp;st.layer.cmd=PopLayerPhoto&amp;st.layer.plc=mediaTopic&amp;st.layer.photoId=966807616844&amp;st.layer.type=FRIEND&amp;st.cmd=friendStatuses&amp;st.friendId=573951914316&amp;st._aid=StatusLayerReshare_openPhotoLayer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LibreOffice/7.4.5.1$Linux_X86_64 LibreOffice_project/40$Build-1</Application>
  <AppVersion>15.0000</AppVersion>
  <Pages>1</Pages>
  <Words>63</Words>
  <Characters>334</Characters>
  <CharactersWithSpaces>395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2023-11-13T19:27:32Z</dcterms:created>
  <dc:creator/>
  <dc:description/>
  <dc:language>ru-RU</dc:language>
  <cp:lastModifiedBy/>
  <dcterms:modified xsi:type="dcterms:W3CDTF">2023-11-13T19:29:00Z</dcterms:modified>
  <cp:revision>1</cp:revision>
  <dc:subject/>
  <dc:title/>
</cp:coreProperties>
</file>