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ПРАЗДНИК ИВАНА КУПАЛЫ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Иван Купала — один из самых ярких и загадочных праздников славянского календаря. Его отмечают в ночь с 6 на 7 июля, и в этом дне удивительным образом переплелись языческие корни и христианские традиции.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 xml:space="preserve">🌿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Откуда взялось название и почему дата именно такая 🌿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Изначально праздник был связан с летним солнцестоянием — моментом, когда день самый длинный, а ночь самая короткая. У древних славян это было время почитания солнца, огня и воды, символов жизни и плодородия. Считалось, что в эту ночь природа достигает пика своей силы, травы становятся целебными, а обычные стихии обретают магическую власть.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С приходом христианства праздник совместили с днём рождения Иоанна Крестителя (Иоанна Предтечи), который отмечается 7 июля по новому стилю. Отсюда и название «Иван Купала»: «Купала» отсылает к обряду омовения, крещенскому погружению в воду, а «Иван» — это славянская форма имени Иоанн. Так языческий праздник летнего расцвета получил новое звучание, но сохранил множество древних обрядов.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‼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Главные символы и их смысл ‼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 xml:space="preserve">🔥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Огонь. Купальский костёр был не просто развлечением: он считался очищающим. Через огонь прыгали парами и поодиночке, чтобы избавиться от болезней и дурного глаза, а заодно проверить крепость чувств — если пара не разомкнула рук во время прыжка, это сулило счастливый союз. Вокруг костра водили хороводы, пели, сжигали в нём старые вещи и даже символические чучела, чтобы «сжечь» всё плохое.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💧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Вода. Купание в эту ночь, умывание росой на рассвете, пускание венков по воде — всё это имело глубокий смысл. Вода воспринималась как сила обновления и плодородия. Девушки пускали венки с зажжёнными лучинками: если венок плыл ровно и долго, это предвещало скорое замужество; если тонул — ждали испытаний.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🌼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Травы и цветы. Считалось, что именно в купальскую ночь растения набирают максимальную силу. Заготавливали зверобой, полынь, папоротник, крапиву — как обереги и лекарства. Отсюда и популярный миф о цветке папоротника: по поверью, он расцветает ровно на миг в полночь и открывает нашедшему тайны земли, клады и «язык зверей». На самом деле папоротник не цветёт, но легенда стала одним из самых узнаваемых образов праздника.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💐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Венок. Это и украшение, и гадание, и оберег. Венки плели из полевых трав и цветов, вплетали в них ленты. После гаданий венки могли сжечь в костре, бросить в воду или сохранить как защиту для дома и скота.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 xml:space="preserve">🌙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Как отмечали Ивана Купалу в деревнях 🌙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В традиционной культуре праздник начинался вечером 6 июля и длился до рассвета. Молодёжь собиралась на возвышенностях у воды — там разжигали большой костёр, выбирали «купальское дерево» (часто берёзу), украшали его венками и лентами, водили вокруг хороводы.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День был наполнен ритуалами: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✅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Сбор трав до захода солнца, пока они «не потеряли силу».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✅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Игры и состязания: бег, прыжки, перетягивание каната, символические «битвы» парней и девушек.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✅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Гадания: не только по венкам, но и по теням, по стеблям, по поведению животных.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✅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Обрядовые песни и заклички, в которых просили плодородия, дождя или солнца, здоровья для семьи и скота.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✅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На рассвете умывались росой, собирали её в чистую посуду, окропляли дом и хозяйственные постройки, чтобы защитить от сглаза и болезней.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 xml:space="preserve">💫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Почему праздник до сих пор интересен 💫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21"/>
        </w:rPr>
        <w:t>Иван Купала цепляет воображение сочетанием простого и таинственного: костёр на берегу, мерцающие огоньки на венках, запах трав, хоровод и общее чувство причастности к чему</w:t>
        <w:noBreakHyphen/>
        <w:t>то древнему. Это не просто «ещё один праздник», а способ почувствовать связь с землёй, с ритмами природы, с памятью предков.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br/>
      </w:r>
      <w:hyperlink r:id="rId2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br/>
      </w:r>
      <w:hyperlink r:id="rId3">
        <w:r>
          <w:rPr>
            <w:strike w:val="false"/>
            <w:dstrike w:val="false"/>
            <w:color w:val="2A5885"/>
            <w:u w:val="none"/>
            <w:effect w:val="none"/>
          </w:rPr>
          <w:t>#Год_единства_народов_России</w:t>
        </w:r>
      </w:hyperlink>
      <w:r>
        <w:rPr/>
        <w:t xml:space="preserve"> 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612013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612013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pple-system">
    <w:altName w:val="BlinkMacSystemFont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search/statuses?q=%23&#1058;&#1052;&#1062;&#1041;&#1058;&#1057;&#1055;" TargetMode="External"/><Relationship Id="rId3" Type="http://schemas.openxmlformats.org/officeDocument/2006/relationships/hyperlink" Target="https://vk.com/search/statuses?q=%23&#1043;&#1086;&#1076;_&#1077;&#1076;&#1080;&#1085;&#1089;&#1090;&#1074;&#1072;_&#1085;&#1072;&#1088;&#1086;&#1076;&#1086;&#1074;_&#1056;&#1086;&#1089;&#1089;&#1080;&#1080;" TargetMode="Externa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LibreOffice/6.4.2.2$Windows_X86_64 LibreOffice_project/4e471d8c02c9c90f512f7f9ead8875b57fcb1ec3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2026-07-10T16:49:10Z</dcterms:created>
  <dc:creator/>
  <dc:description/>
  <dc:language>ru-RU</dc:language>
  <cp:lastModifiedBy/>
  <dcterms:modified xsi:type="dcterms:W3CDTF">2026-07-10T17:00:37Z</dcterms:modified>
  <cp:revision>2</cp:revision>
  <dc:subject/>
  <dc:title/>
</cp:coreProperties>
</file>