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8.jpeg" ContentType="image/jpe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5 ОКТЯБРЯ – МЕЖДУНАРОДНЫЙ ДЕНЬ УЧИТЕЛЯ</w:t>
        <w:br/>
        <w:br/>
        <w:t>День учителя впервые отметили в СССР еще в 1965 году, правда, изначально он приходился на первое воскресенье октября.</w:t>
        <w:br/>
        <w:t>В 1994 году президентом Российской Федерации было принято Постановление о переносе Дня учителя на фиксированную, обозначенную международным сообществом дату, — 5 октября. С тех пор работники образовательной сферы точно знают, какого числа их ждут почести и поздравления.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Дорогие учителя! Своей самоотверженностью, неустанным трудом и постоянным творческим поиском вы закладываете основы завтрашнего дня. Спасибо вам за преданность профессии и заботу о детях! 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Таборинский музей поздравляет учителей нашего Таборинского района с праздником и желает вам здоровья, счастья, неиссякаемой энергии, вдохновения и творческого роста! Пусть каждый день приносит Вам радость от общения с Вашими учениками!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Наш музей всегда готов оказать помощь педагогам в реализации учебной программы, организации внеклассной работы. Уверены, что школьникам будут интересны и полезны разнообразные выставки, музейные занятия и мастер-классы.</w:t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Мы всегда рады видеть Вас и Ваших учеников в гостях у музея! С праздником!</w:t>
        <w:br/>
        <w:br/>
      </w:r>
      <w:bookmarkStart w:id="0" w:name="6924379232"/>
      <w:bookmarkEnd w:id="0"/>
      <w:r>
        <w:rPr/>
        <w:t>#Таборинскиймузей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640195" cy="4703445"/>
            <wp:effectExtent l="0" t="0" r="0" b="0"/>
            <wp:docPr id="8" name="Изображение8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470344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hyperlink" Target="https://ok.ru/dk?cmd=PopLayerPhoto&amp;st.layer.cmd=PopLayerPhoto&amp;st.layer.plc=mediaTopic&amp;st.layer.photoId=980032910508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156</Words>
  <Characters>1007</Characters>
  <CharactersWithSpaces>1170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2024-10-06T16:29:57Z</dcterms:created>
  <dc:creator/>
  <dc:description/>
  <dc:language>ru-RU</dc:language>
  <cp:lastModifiedBy/>
  <dcterms:modified xsi:type="dcterms:W3CDTF">2024-10-06T16:31:46Z</dcterms:modified>
  <cp:revision>3</cp:revision>
  <dc:subject/>
  <dc:title/>
</cp:coreProperties>
</file>