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B8" w:rsidRPr="008D12B8" w:rsidRDefault="008D12B8">
      <w:pPr>
        <w:rPr>
          <w:b/>
          <w:u w:val="single"/>
        </w:rPr>
      </w:pPr>
      <w:r>
        <w:t xml:space="preserve">                                   </w:t>
      </w:r>
      <w:r w:rsidRPr="008D12B8">
        <w:rPr>
          <w:b/>
          <w:u w:val="single"/>
        </w:rPr>
        <w:t>акция  "Мы за жизнь без табачного дыма"</w:t>
      </w:r>
    </w:p>
    <w:p w:rsidR="0018525D" w:rsidRDefault="006E7B20">
      <w:r>
        <w:t>29 мая в библиотеке прошла акция  "Мы за жизнь без табачного дыма" , ребятам вручали памятку  "Мифы и реальность о курении".</w:t>
      </w:r>
    </w:p>
    <w:p w:rsidR="006E7B20" w:rsidRDefault="006E7B20">
      <w:r>
        <w:rPr>
          <w:noProof/>
        </w:rPr>
        <w:drawing>
          <wp:inline distT="0" distB="0" distL="0" distR="0">
            <wp:extent cx="5248275" cy="3951774"/>
            <wp:effectExtent l="19050" t="0" r="9525" b="0"/>
            <wp:docPr id="1" name="Рисунок 0" descr="0f48e981-15cb-4d73-b069-22418da83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48e981-15cb-4d73-b069-22418da83be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63" cy="39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20" w:rsidRDefault="006E7B20">
      <w:r>
        <w:rPr>
          <w:noProof/>
        </w:rPr>
        <w:drawing>
          <wp:inline distT="0" distB="0" distL="0" distR="0">
            <wp:extent cx="5248275" cy="3951775"/>
            <wp:effectExtent l="19050" t="0" r="9525" b="0"/>
            <wp:docPr id="2" name="Рисунок 1" descr="0d340426-03b6-408e-9c15-deaefa455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340426-03b6-408e-9c15-deaefa45542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4064" cy="39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B20" w:rsidSect="001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7B20"/>
    <w:rsid w:val="0018525D"/>
    <w:rsid w:val="006E7B20"/>
    <w:rsid w:val="008D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5</cp:revision>
  <dcterms:created xsi:type="dcterms:W3CDTF">2026-05-30T10:28:00Z</dcterms:created>
  <dcterms:modified xsi:type="dcterms:W3CDTF">2026-06-02T11:21:00Z</dcterms:modified>
</cp:coreProperties>
</file>