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" w:hAnsi="Arial;Helvetica" w:cs="Arial;Helvetica"/>
          <w:b w:val="false"/>
          <w:b w:val="false"/>
          <w:i w:val="false"/>
          <w:i w:val="false"/>
          <w:caps w:val="false"/>
          <w:smallCaps w:val="false"/>
          <w:color w:val="2E2F33"/>
          <w:spacing w:val="0"/>
        </w:rPr>
      </w:pPr>
      <w:r>
        <w:rPr>
          <w:rFonts w:cs="Arial;Helvetica" w:ascii="Arial;Helvetica" w:hAnsi="Arial;Helvetica"/>
          <w:b w:val="false"/>
          <w:i w:val="false"/>
          <w:caps w:val="false"/>
          <w:smallCaps w:val="false"/>
          <w:color w:val="2E2F33"/>
          <w:spacing w:val="0"/>
        </w:rPr>
        <w:t>Вебинар «Пушкинская карта».</w:t>
      </w:r>
    </w:p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" w:hAnsi="Arial;Helvetica" w:cs="Arial;Helvetica"/>
          <w:b w:val="false"/>
          <w:b w:val="false"/>
          <w:i w:val="false"/>
          <w:i w:val="false"/>
          <w:caps w:val="false"/>
          <w:smallCaps w:val="false"/>
          <w:color w:val="2E2F33"/>
          <w:spacing w:val="0"/>
        </w:rPr>
      </w:pPr>
      <w:r>
        <w:rPr>
          <w:rFonts w:cs="Arial;Helvetica" w:ascii="Arial;Helvetica" w:hAnsi="Arial;Helvetica"/>
          <w:b w:val="false"/>
          <w:i w:val="false"/>
          <w:caps w:val="false"/>
          <w:smallCaps w:val="false"/>
          <w:color w:val="2E2F33"/>
          <w:spacing w:val="0"/>
        </w:rPr>
        <w:drawing>
          <wp:inline distT="0" distB="0" distL="0" distR="0">
            <wp:extent cx="5891530" cy="447611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" t="-1" r="-1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>
          <w:rFonts w:ascii="Arial;Helvetica" w:hAnsi="Arial;Helvetica" w:cs="Arial;Helvetica"/>
          <w:b w:val="false"/>
          <w:b w:val="false"/>
          <w:i w:val="false"/>
          <w:i w:val="false"/>
          <w:caps w:val="false"/>
          <w:smallCaps w:val="false"/>
          <w:color w:val="2E2F33"/>
          <w:spacing w:val="0"/>
        </w:rPr>
      </w:pPr>
      <w:r>
        <w:rPr>
          <w:rFonts w:cs="Arial;Helvetica" w:ascii="Arial;Helvetica" w:hAnsi="Arial;Helvetica"/>
          <w:b w:val="false"/>
          <w:i w:val="false"/>
          <w:caps w:val="false"/>
          <w:smallCaps w:val="false"/>
          <w:color w:val="2E2F33"/>
          <w:spacing w:val="0"/>
        </w:rPr>
        <w:t>1 марта методист музея Т. Е. Козлова прослушала вебинар по теме: «Пушкинская карта» в музее - 6 секретов успеха.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22</Words>
  <Characters>119</Characters>
  <CharactersWithSpaces>139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2024-04-12T15:32:58Z</dcterms:created>
  <dc:creator/>
  <dc:description/>
  <dc:language>ru-RU</dc:language>
  <cp:lastModifiedBy/>
  <dcterms:modified xsi:type="dcterms:W3CDTF">2024-04-12T15:38:48Z</dcterms:modified>
  <cp:revision>2</cp:revision>
  <dc:subject/>
  <dc:title/>
</cp:coreProperties>
</file>