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ind w:left="0" w:right="0" w:hanging="0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4290" cy="175895"/>
                <wp:effectExtent l="0" t="0" r="0" b="0"/>
                <wp:wrapTopAndBottom/>
                <wp:docPr id="1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0" cy="17532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widowControl/>
                              <w:ind w:left="0" w:right="0" w:hanging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1" fillcolor="white" stroked="t" style="position:absolute;margin-left:0pt;margin-top:0.05pt;width:2.6pt;height:13.75pt">
                <w10:wrap type="none"/>
                <v:fill o:detectmouseclick="t" type="solid" color2="black" opacity="0"/>
                <v:stroke color="black" weight="9360" joinstyle="round" endcap="flat"/>
                <v:textbox>
                  <w:txbxContent>
                    <w:p>
                      <w:pPr>
                        <w:pStyle w:val="Normal"/>
                        <w:widowControl/>
                        <w:ind w:left="0" w:right="0" w:hanging="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114935" distR="114935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20130" cy="3442335"/>
            <wp:effectExtent l="0" t="0" r="0" b="0"/>
            <wp:wrapSquare wrapText="largest"/>
            <wp:docPr id="3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jc w:val="both"/>
        <w:rPr/>
      </w:pPr>
      <w:r>
        <w:rPr>
          <w:rFonts w:eastAsia="YS Text" w:cs="YS Text" w:ascii="YS Text" w:hAnsi="YS Text"/>
          <w:b w:val="false"/>
          <w:i w:val="false"/>
          <w:caps w:val="false"/>
          <w:smallCaps w:val="false"/>
          <w:color w:val="333333"/>
          <w:spacing w:val="0"/>
        </w:rPr>
        <w:t xml:space="preserve">            </w:t>
      </w:r>
      <w:r>
        <w:rPr>
          <w:rFonts w:eastAsia="YS Text" w:cs="YS Text" w:ascii="YS Text" w:hAnsi="YS Text"/>
          <w:b w:val="false"/>
          <w:i w:val="false"/>
          <w:caps w:val="false"/>
          <w:smallCaps w:val="false"/>
          <w:color w:val="333333"/>
          <w:spacing w:val="0"/>
        </w:rPr>
        <w:t>Книги о родном селе — это не просто литература, а настоящий мост между поколениями и способ сохранить живую историю.</w:t>
      </w:r>
      <w:r>
        <w:rPr/>
        <w:t xml:space="preserve"> Центральная библиотека  Таборинского сельского поселения предлагает подборку книг наших писателей-земляков: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4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«Таборы из века в век» Е.Жданович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5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«Таборы:памяти отцов и дедов» Е.Жданович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6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«Церкви и приходы Таборинского края» Е.Жданович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7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«Поклонимся великим тем годам» Н.Малевич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8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«История в лицах(старый фотоальбом) Н.Малевич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9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«Герои земли Таборинской» Т.Козлова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10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«Таборинские истории» В.Мясников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11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«Знай наших Таборинских» В.Мясников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12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«Отзвуки прошлого» В.Мясников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13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«Кладезь жизни» В.Мясников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drawing>
          <wp:inline distT="0" distB="0" distL="0" distR="0">
            <wp:extent cx="152400" cy="152400"/>
            <wp:effectExtent l="0" t="0" r="0" b="0"/>
            <wp:docPr id="14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«Дорога в прошлое по зарастающим полям: памяти наших предков)» Г.Белова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t xml:space="preserve">        </w:t>
      </w:r>
      <w:r>
        <w:rPr/>
        <w:t>Уважаемые читатели, предлагаемые книги  можно взять на абонементе библиотеки.</w:t>
      </w:r>
    </w:p>
    <w:p>
      <w:pPr>
        <w:pStyle w:val="Normal"/>
        <w:widowControl/>
        <w:ind w:left="0" w:right="0" w:hanging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YS Tex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000000"/>
      <w:kern w:val="2"/>
      <w:sz w:val="24"/>
      <w:szCs w:val="24"/>
      <w:lang w:val="ru-RU" w:eastAsia="hi-I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/>
      <w:sz w:val="28"/>
      <w:lang w:eastAsia="ru-RU"/>
    </w:rPr>
  </w:style>
  <w:style w:type="paragraph" w:styleId="Style15">
    <w:name w:val="Body Text"/>
    <w:basedOn w:val="Normal"/>
    <w:pPr>
      <w:spacing w:lineRule="auto" w:line="288" w:before="0" w:after="140"/>
    </w:pPr>
    <w:rPr>
      <w:lang w:eastAsia="ru-RU"/>
    </w:rPr>
  </w:style>
  <w:style w:type="paragraph" w:styleId="Style16">
    <w:name w:val="List"/>
    <w:basedOn w:val="Style15"/>
    <w:pPr>
      <w:spacing w:lineRule="auto" w:line="288" w:before="0" w:after="140"/>
    </w:pPr>
    <w:rPr>
      <w:lang w:eastAsia="ru-RU"/>
    </w:rPr>
  </w:style>
  <w:style w:type="paragraph" w:styleId="Style17">
    <w:name w:val="Caption"/>
    <w:basedOn w:val="Normal"/>
    <w:qFormat/>
    <w:pPr>
      <w:spacing w:before="120" w:after="120"/>
    </w:pPr>
    <w:rPr>
      <w:i/>
      <w:lang w:eastAsia="ru-RU"/>
    </w:rPr>
  </w:style>
  <w:style w:type="paragraph" w:styleId="Style18">
    <w:name w:val="Указатель"/>
    <w:basedOn w:val="Normal"/>
    <w:qFormat/>
    <w:pPr/>
    <w:rPr>
      <w:lang w:eastAsia="ru-RU"/>
    </w:rPr>
  </w:style>
  <w:style w:type="paragraph" w:styleId="Style19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LibreOffice/6.4.2.2$Windows_X86_64 LibreOffice_project/4e471d8c02c9c90f512f7f9ead8875b57fcb1ec3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2026-07-24T13:43:30Z</dcterms:modified>
  <cp:revision>1</cp:revision>
  <dc:subject/>
  <dc:title/>
</cp:coreProperties>
</file>