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F0" w:rsidRPr="00030BF0" w:rsidRDefault="00030BF0" w:rsidP="00030BF0">
      <w:pPr>
        <w:rPr>
          <w:rFonts w:ascii="Times New Roman" w:hAnsi="Times New Roman" w:cs="Times New Roman"/>
          <w:sz w:val="28"/>
          <w:szCs w:val="28"/>
        </w:rPr>
      </w:pPr>
      <w:r w:rsidRPr="00030BF0">
        <w:rPr>
          <w:rFonts w:ascii="Times New Roman" w:hAnsi="Times New Roman" w:cs="Times New Roman"/>
          <w:sz w:val="28"/>
          <w:szCs w:val="28"/>
        </w:rPr>
        <w:t>Увлекательное п</w:t>
      </w:r>
      <w:r>
        <w:rPr>
          <w:rFonts w:ascii="Times New Roman" w:hAnsi="Times New Roman" w:cs="Times New Roman"/>
          <w:sz w:val="28"/>
          <w:szCs w:val="28"/>
        </w:rPr>
        <w:t>утешествие в мир русского языка</w:t>
      </w:r>
    </w:p>
    <w:p w:rsidR="00030BF0" w:rsidRPr="00030BF0" w:rsidRDefault="00030BF0" w:rsidP="00030BF0">
      <w:pPr>
        <w:rPr>
          <w:rFonts w:ascii="Times New Roman" w:hAnsi="Times New Roman" w:cs="Times New Roman"/>
          <w:sz w:val="28"/>
          <w:szCs w:val="28"/>
        </w:rPr>
      </w:pPr>
      <w:r w:rsidRPr="00030BF0">
        <w:rPr>
          <w:rFonts w:ascii="Times New Roman" w:hAnsi="Times New Roman" w:cs="Times New Roman"/>
          <w:sz w:val="28"/>
          <w:szCs w:val="28"/>
        </w:rPr>
        <w:t>20 февраля в Центральной библиотеке состоялось мероприятие, посвященное величию и богатству русского языка, организованное в рамка</w:t>
      </w:r>
      <w:r>
        <w:rPr>
          <w:rFonts w:ascii="Times New Roman" w:hAnsi="Times New Roman" w:cs="Times New Roman"/>
          <w:sz w:val="28"/>
          <w:szCs w:val="28"/>
        </w:rPr>
        <w:t>х программы «Пушкинская карта».</w:t>
      </w:r>
    </w:p>
    <w:p w:rsidR="00030BF0" w:rsidRPr="00030BF0" w:rsidRDefault="00030BF0" w:rsidP="00030BF0">
      <w:pPr>
        <w:rPr>
          <w:rFonts w:ascii="Times New Roman" w:hAnsi="Times New Roman" w:cs="Times New Roman"/>
          <w:sz w:val="28"/>
          <w:szCs w:val="28"/>
        </w:rPr>
      </w:pPr>
      <w:r w:rsidRPr="00030BF0">
        <w:rPr>
          <w:rFonts w:ascii="Times New Roman" w:hAnsi="Times New Roman" w:cs="Times New Roman"/>
          <w:sz w:val="28"/>
          <w:szCs w:val="28"/>
        </w:rPr>
        <w:t>Участники погрузились в многообразие языков мира и узнали, почему родной язык считается душой народа, хранителем его истории и культуры. Особое внимание было уделено русскому языку: его красоте, н</w:t>
      </w:r>
      <w:r>
        <w:rPr>
          <w:rFonts w:ascii="Times New Roman" w:hAnsi="Times New Roman" w:cs="Times New Roman"/>
          <w:sz w:val="28"/>
          <w:szCs w:val="28"/>
        </w:rPr>
        <w:t>еповторимости и многогранности.</w:t>
      </w:r>
    </w:p>
    <w:p w:rsidR="00030BF0" w:rsidRPr="00030BF0" w:rsidRDefault="00030BF0" w:rsidP="00030BF0">
      <w:pPr>
        <w:rPr>
          <w:rFonts w:ascii="Times New Roman" w:hAnsi="Times New Roman" w:cs="Times New Roman"/>
          <w:sz w:val="28"/>
          <w:szCs w:val="28"/>
        </w:rPr>
      </w:pPr>
      <w:r w:rsidRPr="00030BF0">
        <w:rPr>
          <w:rFonts w:ascii="Times New Roman" w:hAnsi="Times New Roman" w:cs="Times New Roman"/>
          <w:sz w:val="28"/>
          <w:szCs w:val="28"/>
        </w:rPr>
        <w:t>Главной практической частью встречи стала работа со словарями. Гости познакомились с фундаментальными изданиями — толковыми словарями В. И. Даля и С. И. Ожегова, научились ориентироваться в справочной литературе, узнали, как правильно пользоваться этими источниками, чтобы самостоятельно н</w:t>
      </w:r>
      <w:r>
        <w:rPr>
          <w:rFonts w:ascii="Times New Roman" w:hAnsi="Times New Roman" w:cs="Times New Roman"/>
          <w:sz w:val="28"/>
          <w:szCs w:val="28"/>
        </w:rPr>
        <w:t>аходить проверенную информацию.</w:t>
      </w:r>
    </w:p>
    <w:p w:rsidR="008E316A" w:rsidRPr="00030BF0" w:rsidRDefault="00030BF0" w:rsidP="00030BF0">
      <w:pPr>
        <w:rPr>
          <w:rFonts w:ascii="Times New Roman" w:hAnsi="Times New Roman" w:cs="Times New Roman"/>
          <w:sz w:val="28"/>
          <w:szCs w:val="28"/>
        </w:rPr>
      </w:pPr>
      <w:r w:rsidRPr="00030BF0">
        <w:rPr>
          <w:rFonts w:ascii="Times New Roman" w:hAnsi="Times New Roman" w:cs="Times New Roman"/>
          <w:sz w:val="28"/>
          <w:szCs w:val="28"/>
        </w:rPr>
        <w:t>Закрепили знания в игровой форме: приняли участие в викторине «Занимательная грамматика», с легкостью отгадывали народные загадки и вспоминали продолжения известных пословиц и поговорок.</w:t>
      </w:r>
      <w:r w:rsidRPr="00030BF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30B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wividWEAPCHYxCkGVRFBYAmaNfLdgioZ3a4ESfmdBLjvD4JIIt_7Jemv-HGbN4ERde9QPFdYbpvSHNyQ8fb4xi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ividWEAPCHYxCkGVRFBYAmaNfLdgioZ3a4ESfmdBLjvD4JIIt_7Jemv-HGbN4ERde9QPFdYbpvSHNyQ8fb4xiR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16A" w:rsidRPr="0003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48"/>
    <w:rsid w:val="00030BF0"/>
    <w:rsid w:val="008E316A"/>
    <w:rsid w:val="0095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65BD"/>
  <w15:chartTrackingRefBased/>
  <w15:docId w15:val="{91F4ADB2-7F5A-442C-9AF9-658F525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2026-02-24T05:37:00Z</dcterms:created>
  <dcterms:modified xsi:type="dcterms:W3CDTF">2026-02-24T05:38:00Z</dcterms:modified>
</cp:coreProperties>
</file>