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3.jpeg" ContentType="image/jpeg"/>
  <Override PartName="/word/media/image2.png" ContentType="image/png"/>
  <Override PartName="/word/media/image9.jpeg" ContentType="image/jpeg"/>
  <Override PartName="/word/media/image4.jpeg" ContentType="image/jpeg"/>
  <Override PartName="/word/media/image5.jpeg" ContentType="image/jpeg"/>
  <Override PartName="/word/media/image10.jpeg" ContentType="image/jpeg"/>
  <Override PartName="/word/media/image6.jpeg" ContentType="image/jpeg"/>
  <Override PartName="/word/media/image11.jpeg" ContentType="image/jpeg"/>
  <Override PartName="/word/media/image7.jpeg" ContentType="image/jpeg"/>
  <Override PartName="/word/media/image12.jpeg" ContentType="image/jpeg"/>
  <Override PartName="/word/media/image8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190500" cy="19050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ЖЕНЩИНА - ТРУЖЕНИЦА, МАТЬ, ВОСПИТАТЕЛЬ ДЕТЕЙ</w:t>
      </w:r>
      <w:r>
        <w:rPr/>
        <w:drawing>
          <wp:inline distT="0" distB="0" distL="0" distR="0">
            <wp:extent cx="190500" cy="19050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/>
        <w:br/>
        <w:t xml:space="preserve">8 Марта – это особенный день, когда мы отмечаем не только международный женский день, но и чествуем женщин, которые играют важную роль в нашей жизни. Мать, труженица, воспитатель – эти роли часто переплетены в судьбе каждой женщины. </w:t>
        <w:br/>
        <w:br/>
        <w:t xml:space="preserve">3 марта в Таборинском музее проведена экскурсия, приуроченная к 8 марта. </w:t>
        <w:br/>
        <w:t xml:space="preserve">Программа включала в себя не только знакомство с экспозициями, посвященными женщинам и их вкладу в культуру и историю нашей страны, нашего края, но и увлекательную викторину, которая позволила участникам проверить и углубить свои знания. </w:t>
        <w:br/>
        <w:br/>
        <w:t xml:space="preserve">На экскурсии ученики 4 "Б" класса Таборинской школы узнали об истории Международного женского дня, что стало причиной его появления, о вкладе в победу в Великой Отечественной войне женщин Таборинского района, о роли женщины- матери в воспитании будущего гражданина и патриота своей страны и многое другое. </w:t>
        <w:br/>
        <w:br/>
        <w:t xml:space="preserve">Участники, отвечая на вопросы интерактивной викторины, вспомнили исторических героев, героев литературных произведений, кулинарные блюда, пословицы русского народа и др. Победителям викторины были вручены небольшие подарки. </w:t>
        <w:br/>
        <w:br/>
        <w:t xml:space="preserve">Экскурсия в музее к 8 Марта показала, как важно ценить и понимать значение женского труда и вклада в наше общество. Мы должны помнить, что каждая женщина – это уникальная история, полная силы, любви и вдохновения. Такие мероприятия не только повышают информированность о роли женщин, но и служат прекрасным способом воспитания детей. </w:t>
        <w:br/>
        <w:br/>
        <w:t xml:space="preserve">С наступающим праздником 8 Марта! </w:t>
        <w:br/>
        <w:t xml:space="preserve">Пусть каждый день будет посвящён женщинам-труженицам, воспитывающим детей и вдохновляющим на добрые дела! </w:t>
        <w:br/>
        <w:br/>
        <w:t xml:space="preserve">Ждём вас в музей! </w:t>
        <w:br/>
        <w:br/>
      </w:r>
      <w:bookmarkStart w:id="0" w:name="3224320733"/>
      <w:bookmarkEnd w:id="0"/>
      <w:r>
        <w:rPr/>
        <w:t>#80летПобеды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3" name="Изображение3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4" name="Изображение4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&lt;br&gt;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5" name="Изображение5" descr="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6" name="Изображение6" descr="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7" name="Изображение7" descr="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8" name="Изображение8" descr="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Учимся пеленать ляльку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9" name="Изображение9" descr="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Ох, нелегко быть мамой! 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0" name="Изображение10" descr="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Споём частушки для девчат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5505450" cy="7334250"/>
            <wp:effectExtent l="0" t="0" r="0" b="0"/>
            <wp:docPr id="11" name="Изображение11" descr="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1" descr="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3425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0"/>
        <w:jc w:val="left"/>
        <w:rPr/>
      </w:pPr>
      <w:r>
        <w:rPr/>
        <w:t>Победитель викторины</w:t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2" name="Изображение12" descr="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2" descr="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hyperlink" Target="https://ok.ru/dk?cmd=PopLayerPhoto&amp;st.layer.cmd=PopLayerPhoto&amp;st.layer.plc=mediaTopic&amp;st.layer.photoId=984297593516&amp;st.layer.type=GROUP&amp;st.layer.sphotoIds=984297593516%3B984297598636%3B984297598892%3B984297599148%3B984297599404%3B984297620652%3B984297620908%3B984297632428%3B984297635244%3B984297652908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6" Type="http://schemas.openxmlformats.org/officeDocument/2006/relationships/image" Target="media/image4.jpeg"/><Relationship Id="rId7" Type="http://schemas.openxmlformats.org/officeDocument/2006/relationships/hyperlink" Target="https://ok.ru/dk?cmd=PopLayerPhoto&amp;st.layer.cmd=PopLayerPhoto&amp;st.layer.plc=mediaTopic&amp;st.layer.photoId=984297598636&amp;st.layer.type=GROUP&amp;st.layer.sphotoIds=984297593516%3B984297598636%3B984297598892%3B984297599148%3B984297599404%3B984297620652%3B984297620908%3B984297632428%3B984297635244%3B984297652908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8" Type="http://schemas.openxmlformats.org/officeDocument/2006/relationships/image" Target="media/image5.jpeg"/><Relationship Id="rId9" Type="http://schemas.openxmlformats.org/officeDocument/2006/relationships/hyperlink" Target="https://ok.ru/dk?cmd=PopLayerPhoto&amp;st.layer.cmd=PopLayerPhoto&amp;st.layer.plc=mediaTopic&amp;st.layer.photoId=984297598892&amp;st.layer.type=GROUP&amp;st.layer.sphotoIds=984297593516%3B984297598636%3B984297598892%3B984297599148%3B984297599404%3B984297620652%3B984297620908%3B984297632428%3B984297635244%3B984297652908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0" Type="http://schemas.openxmlformats.org/officeDocument/2006/relationships/image" Target="media/image6.jpeg"/><Relationship Id="rId11" Type="http://schemas.openxmlformats.org/officeDocument/2006/relationships/hyperlink" Target="https://ok.ru/dk?cmd=PopLayerPhoto&amp;st.layer.cmd=PopLayerPhoto&amp;st.layer.plc=mediaTopic&amp;st.layer.photoId=984297599148&amp;st.layer.type=GROUP&amp;st.layer.sphotoIds=984297593516%3B984297598636%3B984297598892%3B984297599148%3B984297599404%3B984297620652%3B984297620908%3B984297632428%3B984297635244%3B984297652908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2" Type="http://schemas.openxmlformats.org/officeDocument/2006/relationships/image" Target="media/image7.jpeg"/><Relationship Id="rId13" Type="http://schemas.openxmlformats.org/officeDocument/2006/relationships/hyperlink" Target="https://ok.ru/dk?cmd=PopLayerPhoto&amp;st.layer.cmd=PopLayerPhoto&amp;st.layer.plc=mediaTopic&amp;st.layer.photoId=984297599404&amp;st.layer.type=GROUP&amp;st.layer.sphotoIds=984297593516%3B984297598636%3B984297598892%3B984297599148%3B984297599404%3B984297620652%3B984297620908%3B984297632428%3B984297635244%3B984297652908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4" Type="http://schemas.openxmlformats.org/officeDocument/2006/relationships/image" Target="media/image8.jpeg"/><Relationship Id="rId15" Type="http://schemas.openxmlformats.org/officeDocument/2006/relationships/hyperlink" Target="https://ok.ru/dk?cmd=PopLayerPhoto&amp;st.layer.cmd=PopLayerPhoto&amp;st.layer.plc=mediaTopic&amp;st.layer.photoId=984297620652&amp;st.layer.type=GROUP&amp;st.layer.sphotoIds=984297593516%3B984297598636%3B984297598892%3B984297599148%3B984297599404%3B984297620652%3B984297620908%3B984297632428%3B984297635244%3B984297652908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6" Type="http://schemas.openxmlformats.org/officeDocument/2006/relationships/image" Target="media/image9.jpeg"/><Relationship Id="rId17" Type="http://schemas.openxmlformats.org/officeDocument/2006/relationships/hyperlink" Target="https://ok.ru/dk?cmd=PopLayerPhoto&amp;st.layer.cmd=PopLayerPhoto&amp;st.layer.plc=mediaTopic&amp;st.layer.photoId=984297620908&amp;st.layer.type=GROUP&amp;st.layer.sphotoIds=984297593516%3B984297598636%3B984297598892%3B984297599148%3B984297599404%3B984297620652%3B984297620908%3B984297632428%3B984297635244%3B984297652908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8" Type="http://schemas.openxmlformats.org/officeDocument/2006/relationships/image" Target="media/image10.jpeg"/><Relationship Id="rId19" Type="http://schemas.openxmlformats.org/officeDocument/2006/relationships/hyperlink" Target="https://ok.ru/dk?cmd=PopLayerPhoto&amp;st.layer.cmd=PopLayerPhoto&amp;st.layer.plc=mediaTopic&amp;st.layer.photoId=984297632428&amp;st.layer.type=GROUP&amp;st.layer.sphotoIds=984297593516%3B984297598636%3B984297598892%3B984297599148%3B984297599404%3B984297620652%3B984297620908%3B984297632428%3B984297635244%3B984297652908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0" Type="http://schemas.openxmlformats.org/officeDocument/2006/relationships/image" Target="media/image11.jpeg"/><Relationship Id="rId21" Type="http://schemas.openxmlformats.org/officeDocument/2006/relationships/hyperlink" Target="https://ok.ru/dk?cmd=PopLayerPhoto&amp;st.layer.cmd=PopLayerPhoto&amp;st.layer.plc=mediaTopic&amp;st.layer.photoId=984297635244&amp;st.layer.type=GROUP&amp;st.layer.sphotoIds=984297593516%3B984297598636%3B984297598892%3B984297599148%3B984297599404%3B984297620652%3B984297620908%3B984297632428%3B984297635244%3B984297652908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2" Type="http://schemas.openxmlformats.org/officeDocument/2006/relationships/image" Target="media/image12.jpeg"/><Relationship Id="rId23" Type="http://schemas.openxmlformats.org/officeDocument/2006/relationships/hyperlink" Target="https://ok.ru/dk?cmd=PopLayerPhoto&amp;st.layer.cmd=PopLayerPhoto&amp;st.layer.plc=mediaTopic&amp;st.layer.photoId=984297652908&amp;st.layer.type=GROUP&amp;st.layer.sphotoIds=984297593516%3B984297598636%3B984297598892%3B984297599148%3B984297599404%3B984297620652%3B984297620908%3B984297632428%3B984297635244%3B984297652908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24" Type="http://schemas.openxmlformats.org/officeDocument/2006/relationships/fontTable" Target="fontTable.xml"/><Relationship Id="rId2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7</TotalTime>
  <Application>LibreOffice/7.4.5.1$Linux_X86_64 LibreOffice_project/40$Build-1</Application>
  <AppVersion>15.0000</AppVersion>
  <Pages>11</Pages>
  <Words>243</Words>
  <Characters>1477</Characters>
  <CharactersWithSpaces>1735</CharactersWithSpaces>
  <Paragraphs>16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2025-03-05T22:36:16Z</dcterms:created>
  <dc:creator/>
  <dc:description/>
  <dc:language>ru-RU</dc:language>
  <cp:lastModifiedBy/>
  <dcterms:modified xsi:type="dcterms:W3CDTF">2025-03-05T22:44:08Z</dcterms:modified>
  <cp:revision>2</cp:revision>
  <dc:subject/>
  <dc:title/>
</cp:coreProperties>
</file>