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</w:t>
      </w:r>
      <w:r w:rsidR="00B77847">
        <w:rPr>
          <w:b/>
          <w:sz w:val="32"/>
          <w:szCs w:val="40"/>
        </w:rPr>
        <w:t xml:space="preserve">онный  отчет    за   </w:t>
      </w:r>
      <w:r w:rsidR="00895B40">
        <w:rPr>
          <w:b/>
          <w:sz w:val="32"/>
          <w:szCs w:val="40"/>
        </w:rPr>
        <w:t xml:space="preserve">март </w:t>
      </w:r>
      <w:r w:rsidR="00B77847">
        <w:rPr>
          <w:b/>
          <w:sz w:val="32"/>
          <w:szCs w:val="40"/>
        </w:rPr>
        <w:t>2024</w:t>
      </w:r>
      <w:r>
        <w:rPr>
          <w:b/>
          <w:sz w:val="32"/>
          <w:szCs w:val="40"/>
        </w:rPr>
        <w:t>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895B40" w:rsidRDefault="00895B40" w:rsidP="00B05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марта</w:t>
      </w:r>
    </w:p>
    <w:p w:rsidR="00895B40" w:rsidRPr="00895B40" w:rsidRDefault="00895B40" w:rsidP="00B05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ыставка-иллюстрация под названием "Образ бережно хранимый". Вы сможете погрузиться в мир портретов женщин, созданных художниками. На выставке представлены книги с портретами женщин таких известных художников, как Врубель, Рубенс, а также произведения мировых и молодых художников Российской Федерации. Это уникальная возможность окунуться в красоту и тайны, запечатленные на полотнах. Приходите и наслаждайтесь этим великолепным искусством.</w:t>
      </w:r>
      <w:r w:rsidRPr="00895B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511A" w:rsidRPr="00B77847" w:rsidRDefault="00895B40" w:rsidP="009C05BE">
      <w:p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4743450" cy="3556118"/>
            <wp:effectExtent l="19050" t="0" r="0" b="0"/>
            <wp:docPr id="7" name="Рисунок 1" descr="https://sun9-38.userapi.com/impg/uYudCjxXZGyMuau6-wGheY3pN2_AgV6z2OARLg/dAa60QTPBC4.jpg?size=807x605&amp;quality=95&amp;sign=4e74804f312bef7727cc6cee0d3f67eb&amp;c_uniq_tag=p0_VAbDgVVBLRLWEjB_Dtj-7w0GcPn7Pcfs_4lPua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uYudCjxXZGyMuau6-wGheY3pN2_AgV6z2OARLg/dAa60QTPBC4.jpg?size=807x605&amp;quality=95&amp;sign=4e74804f312bef7727cc6cee0d3f67eb&amp;c_uniq_tag=p0_VAbDgVVBLRLWEjB_Dtj-7w0GcPn7Pcfs_4lPuaa0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11" cy="355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5B40" w:rsidRDefault="00895B40" w:rsidP="00B0511A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4 марта </w:t>
      </w:r>
    </w:p>
    <w:p w:rsidR="00895B40" w:rsidRPr="00895B40" w:rsidRDefault="00895B40" w:rsidP="00B0511A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Акции "Читают все" к Всемирному Дню чтения вслух. Это замечательное событие, которое позволяет детям раскрыть свое творческое начало и уделять больше внимания чтению.</w:t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Ученики с удовольствием просмотрели презентацию про К.Д. Ушинского, которому в этом году было бы 200 лет. Они узнали много интересного о его вкладе в развитие образования и воспитания. После этого они весело и с удовольствием зачитали сказку </w:t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"Слепая лошадь", вдохновляя друг друга на чтение и творчество.</w:t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>
            <wp:extent cx="5086350" cy="3814763"/>
            <wp:effectExtent l="19050" t="0" r="0" b="0"/>
            <wp:docPr id="11" name="Рисунок 4" descr="https://sun9-38.userapi.com/impg/jZ-iH9wIZs6JX8yzLbPYDeUAgU_jUxzAT5c5NA/7ZyVcQ0EiHU.jpg?size=604x453&amp;quality=95&amp;sign=784b1d29de9636bd7482c33a4bf780a0&amp;c_uniq_tag=7CmvAlKq4XMSiEgXRDCJZ7PvT8bj4cpxtO1jsjZdcA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jZ-iH9wIZs6JX8yzLbPYDeUAgU_jUxzAT5c5NA/7ZyVcQ0EiHU.jpg?size=604x453&amp;quality=95&amp;sign=784b1d29de9636bd7482c33a4bf780a0&amp;c_uniq_tag=7CmvAlKq4XMSiEgXRDCJZ7PvT8bj4cpxtO1jsjZdcAs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11A" w:rsidRPr="00895B40" w:rsidRDefault="00895B40" w:rsidP="009C05BE">
      <w:pPr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95B4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5 марта </w:t>
      </w:r>
    </w:p>
    <w:p w:rsidR="00895B40" w:rsidRDefault="00895B4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Библиотекарь Наталья </w:t>
      </w:r>
      <w:proofErr w:type="spellStart"/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Лосимович</w:t>
      </w:r>
      <w:proofErr w:type="spellEnd"/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песней "Мама"поздравила проживающих в Отделении временного пребывания граждан пожилого возраста и инвалидов ГАУСО СО "КЦСОН </w:t>
      </w:r>
      <w:proofErr w:type="spellStart"/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Таборинского</w:t>
      </w:r>
      <w:proofErr w:type="spellEnd"/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района".</w:t>
      </w:r>
    </w:p>
    <w:p w:rsidR="00895B40" w:rsidRPr="00895B40" w:rsidRDefault="00895B40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967751" cy="3724275"/>
            <wp:effectExtent l="19050" t="0" r="4299" b="0"/>
            <wp:docPr id="12" name="Рисунок 7" descr="https://sun9-9.userapi.com/impg/SI6e5dQxl8oUKVHRrgfq4whK2DL0oe8MolxXvA/-a_gXFAm5P0.jpg?size=807x605&amp;quality=95&amp;sign=2767bbfbd34d6e89c52719aa15803f9b&amp;c_uniq_tag=FSoU-_yP2BkA41VdFjZnPOVrMwxsMULps9_8J8efel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SI6e5dQxl8oUKVHRrgfq4whK2DL0oe8MolxXvA/-a_gXFAm5P0.jpg?size=807x605&amp;quality=95&amp;sign=2767bbfbd34d6e89c52719aa15803f9b&amp;c_uniq_tag=FSoU-_yP2BkA41VdFjZnPOVrMwxsMULps9_8J8efelI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48" cy="372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946" w:rsidRDefault="00AD7946" w:rsidP="00AD79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5B40" w:rsidRPr="00895B40" w:rsidRDefault="00895B40" w:rsidP="00AD7946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95B4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11 марта </w:t>
      </w:r>
    </w:p>
    <w:p w:rsidR="00895B40" w:rsidRDefault="00895B40" w:rsidP="00AD79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ыставка-память «Он сказал: "Поехали!"»</w:t>
      </w:r>
    </w:p>
    <w:p w:rsidR="00895B40" w:rsidRDefault="00895B40" w:rsidP="00AD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0350" cy="2099394"/>
            <wp:effectExtent l="19050" t="0" r="0" b="0"/>
            <wp:docPr id="13" name="Рисунок 10" descr="https://sun9-66.userapi.com/impg/aoaYU8QzgtEbvDNMa70BI_4IUg8eLGRlquizFg/Kd7cnbo1r9g.jpg?size=807x605&amp;quality=95&amp;sign=d081acb4a97c0cbd3380fb5b6bc0a995&amp;c_uniq_tag=BscgrMNwDi7hcytLf8zNvI0c-YURRqyURkqakf1BoO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aoaYU8QzgtEbvDNMa70BI_4IUg8eLGRlquizFg/Kd7cnbo1r9g.jpg?size=807x605&amp;quality=95&amp;sign=d081acb4a97c0cbd3380fb5b6bc0a995&amp;c_uniq_tag=BscgrMNwDi7hcytLf8zNvI0c-YURRqyURkqakf1BoOs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06" cy="210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40" w:rsidRPr="00895B40" w:rsidRDefault="00895B40" w:rsidP="00AD79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5B40">
        <w:rPr>
          <w:rFonts w:ascii="Times New Roman" w:hAnsi="Times New Roman" w:cs="Times New Roman"/>
          <w:b/>
          <w:i/>
          <w:sz w:val="28"/>
          <w:szCs w:val="28"/>
        </w:rPr>
        <w:t xml:space="preserve">13 марта </w:t>
      </w:r>
    </w:p>
    <w:p w:rsidR="00895B40" w:rsidRDefault="00895B40" w:rsidP="00AD79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еселое и увлекательное тематическое мероприятие под названием "Это Масленица идет, блин да мед несет". Ученики 5 класса с радостью встретили наступление Масленицы и отметили этот праздник широко и весело.</w:t>
      </w:r>
      <w:r w:rsidRPr="00895B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мероприятии ребята познакомились с традициями масленичной недели, узнали интересные названия каждого дня этого разноцветного времени. Они также приняли участие в увлекательных играх, таких как "Горячий блин", "Блины - лепешки", "Снежки", а также провели масленичные гадания. В завершение мероприятия юные участники побаловали себя аппетитным пирогом со сгущенным молоком и маком и проводили Масленицу весело и с наслаждением.</w:t>
      </w:r>
      <w:r w:rsidRPr="0089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Такие мероприятия позволяют ученикам не только активно и познавательно провести время, но и погрузиться в атмосферу старинного праздника, сблизившись с традициями и обычаями масленичной недели.</w:t>
      </w:r>
    </w:p>
    <w:p w:rsidR="00895B40" w:rsidRDefault="00895B40" w:rsidP="00AD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81275" cy="3441700"/>
            <wp:effectExtent l="19050" t="0" r="9525" b="0"/>
            <wp:docPr id="31" name="Рисунок 31" descr="https://sun9-16.userapi.com/impg/w4B4T_3KaOr9zdLkwZobFngnd7P7R1qftyvBsQ/9cNMLaaWecQ.jpg?size=453x604&amp;quality=95&amp;sign=71a1a082c7b084b2344da8a45a3d693b&amp;c_uniq_tag=9qhuQBAiAOO7iEcK6v64qscg8TW9qaL_xsnZGrsdJZ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6.userapi.com/impg/w4B4T_3KaOr9zdLkwZobFngnd7P7R1qftyvBsQ/9cNMLaaWecQ.jpg?size=453x604&amp;quality=95&amp;sign=71a1a082c7b084b2344da8a45a3d693b&amp;c_uniq_tag=9qhuQBAiAOO7iEcK6v64qscg8TW9qaL_xsnZGrsdJZQ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40" w:rsidRPr="001559BE" w:rsidRDefault="001559BE" w:rsidP="00AD79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14 марта </w:t>
      </w:r>
    </w:p>
    <w:p w:rsidR="001559BE" w:rsidRDefault="001559BE" w:rsidP="00AD79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ероприятие, посвященное Дню православной книги. Особенностью этого мероприятия стало присутствие настоятеля храма Андрея Первозванного, отца Вячеслава. Он был приглашен для проведения обзора православной литературы в формате круглого стола.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ходе мероприятия участники смогли задать отцу Вячеславу множество вопросов на самые разнообразные темы, не ограничиваясь только православной литературой. Ответы на эти вопросы помогли более глубоко понять религиозны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 нравственные аспекты жизни.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Участники отметили, что такая неформальная обстановка позволила им по-новому взглянуть на важные темы, обсудить интересующие их вопросы и обогатиться духовно.</w:t>
      </w:r>
    </w:p>
    <w:p w:rsidR="001559BE" w:rsidRDefault="001559BE" w:rsidP="00AD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35400" cy="2876550"/>
            <wp:effectExtent l="19050" t="0" r="0" b="0"/>
            <wp:docPr id="34" name="Рисунок 34" descr="https://sun9-78.userapi.com/impg/OLCi1We1MEPtdbqyce1O8euPA3Hi0xLl47Z8uQ/E4E3CHQoYQo.jpg?size=604x453&amp;quality=95&amp;sign=b4c2d3c0178447e19516b6f3e9b410a8&amp;c_uniq_tag=99IPVGhYcCZfk4tR0jhRX5G0OGZIc50PofQNlLWvJY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8.userapi.com/impg/OLCi1We1MEPtdbqyce1O8euPA3Hi0xLl47Z8uQ/E4E3CHQoYQo.jpg?size=604x453&amp;quality=95&amp;sign=b4c2d3c0178447e19516b6f3e9b410a8&amp;c_uniq_tag=99IPVGhYcCZfk4tR0jhRX5G0OGZIc50PofQNlLWvJYM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16" cy="287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Default="001559BE" w:rsidP="00AD79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t xml:space="preserve">15 марта </w:t>
      </w:r>
    </w:p>
    <w:p w:rsidR="001559BE" w:rsidRPr="001559BE" w:rsidRDefault="001559BE" w:rsidP="00AD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Виртуальная экскурсия "По правам потребителей"</w:t>
      </w:r>
    </w:p>
    <w:p w:rsidR="001559BE" w:rsidRDefault="001559BE" w:rsidP="00AD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608333"/>
            <wp:effectExtent l="19050" t="0" r="0" b="0"/>
            <wp:docPr id="37" name="Рисунок 37" descr="https://sun9-29.userapi.com/impg/ai7vqnJyRuTsMTXXgIovP_h5Buj1m4i_ayqjUQ/5Yy9pVQukCs.jpg?size=860x573&amp;quality=95&amp;sign=311539409c1ab3cd6a1b8e54021dc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9.userapi.com/impg/ai7vqnJyRuTsMTXXgIovP_h5Buj1m4i_ayqjUQ/5Yy9pVQukCs.jpg?size=860x573&amp;quality=95&amp;sign=311539409c1ab3cd6a1b8e54021dc4ad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15" cy="260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Pr="001559BE" w:rsidRDefault="001559BE" w:rsidP="00AD79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18 марта </w:t>
      </w:r>
    </w:p>
    <w:p w:rsidR="001559BE" w:rsidRDefault="001559BE" w:rsidP="00AD79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Исторический экскурс "Крым и Россия - Мы вместе!", посвященный 10-летию воссоединения Крыма с Россией. Этот захватывающий момент в истории нашей страны был отмечен особенным событием, которое смогли посетить как взрослые, так и дети.</w:t>
      </w:r>
    </w:p>
    <w:p w:rsidR="001559BE" w:rsidRDefault="001559BE" w:rsidP="00AD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90925" cy="2693194"/>
            <wp:effectExtent l="19050" t="0" r="9525" b="0"/>
            <wp:docPr id="40" name="Рисунок 40" descr="https://sun9-75.userapi.com/impg/VGG852dYpzhrhFT9bAxqnRU6dq5AOIx4IfkKYA/C1_GkETtIgc.jpg?size=604x453&amp;quality=95&amp;sign=74cb3e7396bac533dfaa011e9a2bad40&amp;c_uniq_tag=f8q3Hw5svqX9cdGLhTo_H9tGL2OCX7_F20F1yr2tt5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5.userapi.com/impg/VGG852dYpzhrhFT9bAxqnRU6dq5AOIx4IfkKYA/C1_GkETtIgc.jpg?size=604x453&amp;quality=95&amp;sign=74cb3e7396bac533dfaa011e9a2bad40&amp;c_uniq_tag=f8q3Hw5svqX9cdGLhTo_H9tGL2OCX7_F20F1yr2tt5w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Default="001559BE" w:rsidP="001559B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t xml:space="preserve">19 марта </w:t>
      </w:r>
    </w:p>
    <w:p w:rsidR="001559BE" w:rsidRPr="001559BE" w:rsidRDefault="001559BE" w:rsidP="001559B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"Волонтеры книжной культуры" продемонстрировали замечательное усердие и преданность делу. Вначале они привели на мероприятие и помогли раздеться деткам из 1 класса, проявив заботу и внимание к младшим товарищам.</w:t>
      </w:r>
      <w:r w:rsidRPr="00155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они оказали содействие библиотекарю в расстановке книг на полках, продемонстрировав свою организованность и ответственность.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Но самым значимым и похвальным было их участие </w:t>
      </w:r>
      <w:proofErr w:type="spellStart"/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вэко-марафоне</w:t>
      </w:r>
      <w:proofErr w:type="spellEnd"/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"Сдай макулатуру - спаси дерево!", где они совместно с сотрудниками Центральной библиотеки внесли важный вклад в сохранение окружающей среды.</w:t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60799" cy="2895600"/>
            <wp:effectExtent l="19050" t="0" r="6351" b="0"/>
            <wp:docPr id="190" name="Рисунок 190" descr="https://sun9-18.userapi.com/impg/Nlf98wRS_HMYnQwHo7PT3MxVcq9IOjk2R-iW8w/GCzHRpkDp34.jpg?size=1600x1200&amp;quality=95&amp;sign=42962c676d0b16560547509bf9409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un9-18.userapi.com/impg/Nlf98wRS_HMYnQwHo7PT3MxVcq9IOjk2R-iW8w/GCzHRpkDp34.jpg?size=1600x1200&amp;quality=95&amp;sign=42962c676d0b16560547509bf940992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15" cy="289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Pr="001559BE" w:rsidRDefault="001559BE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20 марта </w:t>
      </w:r>
    </w:p>
    <w:p w:rsidR="001559BE" w:rsidRDefault="001559BE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559BE">
        <w:rPr>
          <w:rFonts w:ascii="Times New Roman" w:hAnsi="Times New Roman" w:cs="Times New Roman"/>
          <w:sz w:val="28"/>
          <w:szCs w:val="28"/>
        </w:rPr>
        <w:t xml:space="preserve">рок литературы. 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Увлекательный фильм "Чучело", основанный на знаменитой повести В. </w:t>
      </w:r>
      <w:proofErr w:type="spellStart"/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Железникова</w:t>
      </w:r>
      <w:proofErr w:type="spellEnd"/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поразил их воображение и вызвал волнение.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Урок показал, что литература может стать эмоциональным и захватывающим опытом, а библиотека – местом не только для чтения, но и для встречи с различными формами художественного творчества.</w:t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91050" cy="3443288"/>
            <wp:effectExtent l="19050" t="0" r="0" b="0"/>
            <wp:docPr id="196" name="Рисунок 196" descr="https://sun9-77.userapi.com/impg/fYo_jdJ7RiEskBZQIBxVJdBjLI-qcKOZmZWXMg/mwnz6HFh8q4.jpg?size=604x453&amp;quality=95&amp;sign=9a82e2c84de7226f772724d606e3317d&amp;c_uniq_tag=ILX2A0zLzZNdDtNF1WKNAekIa3orQtLLkVVEA4BkdL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un9-77.userapi.com/impg/fYo_jdJ7RiEskBZQIBxVJdBjLI-qcKOZmZWXMg/mwnz6HFh8q4.jpg?size=604x453&amp;quality=95&amp;sign=9a82e2c84de7226f772724d606e3317d&amp;c_uniq_tag=ILX2A0zLzZNdDtNF1WKNAekIa3orQtLLkVVEA4BkdL0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Pr="001559BE" w:rsidRDefault="001559BE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t xml:space="preserve">21 марта </w:t>
      </w:r>
    </w:p>
    <w:p w:rsidR="001559BE" w:rsidRDefault="001559BE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кцию под названием "Стихи в кармане"</w:t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32300" cy="3324225"/>
            <wp:effectExtent l="19050" t="0" r="6350" b="0"/>
            <wp:docPr id="199" name="Рисунок 199" descr="https://sun9-10.userapi.com/impg/fXA2Mc3eho6Cua9M1KTKqD43dn-sanF_tyAS3A/imIIW_Xf6dg.jpg?size=604x453&amp;quality=95&amp;sign=42ede7d5d77d463fcdaefe589afeee6f&amp;c_uniq_tag=LfoDO1eSzaNSd49KrW4xmy0Wn-bFHXpavnHH3qooFT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un9-10.userapi.com/impg/fXA2Mc3eho6Cua9M1KTKqD43dn-sanF_tyAS3A/imIIW_Xf6dg.jpg?size=604x453&amp;quality=95&amp;sign=42ede7d5d77d463fcdaefe589afeee6f&amp;c_uniq_tag=LfoDO1eSzaNSd49KrW4xmy0Wn-bFHXpavnHH3qooFTY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</w:p>
    <w:p w:rsidR="001559BE" w:rsidRPr="001559BE" w:rsidRDefault="001559BE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21 марта </w:t>
      </w:r>
    </w:p>
    <w:p w:rsidR="001559BE" w:rsidRDefault="001559BE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Интеллектуальная игра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"Самый умный и здоровый". Ребята соревновались в ответах на вопросы из разных областей знаний, связанных со здоровьем и образом жизни.</w:t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3157538"/>
            <wp:effectExtent l="19050" t="0" r="0" b="0"/>
            <wp:docPr id="202" name="Рисунок 202" descr="https://sun9-43.userapi.com/impg/M59BzArXoHz-8lD34yXO8AFntEivUbrw0IelBQ/wQllUSU-OAE.jpg?size=604x453&amp;quality=95&amp;sign=747f65bae7b5aa8581306039ee2a6e59&amp;c_uniq_tag=L7PjY_XIr-patSySLjugaPNxxLCUo8w1gdEIeHWq3J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un9-43.userapi.com/impg/M59BzArXoHz-8lD34yXO8AFntEivUbrw0IelBQ/wQllUSU-OAE.jpg?size=604x453&amp;quality=95&amp;sign=747f65bae7b5aa8581306039ee2a6e59&amp;c_uniq_tag=L7PjY_XIr-patSySLjugaPNxxLCUo8w1gdEIeHWq3JI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Pr="001559BE" w:rsidRDefault="001559BE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t xml:space="preserve">21 марта </w:t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по душе.</w:t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08300" cy="2181225"/>
            <wp:effectExtent l="19050" t="0" r="6350" b="0"/>
            <wp:docPr id="205" name="Рисунок 205" descr="https://sun9-17.userapi.com/impg/FQYeMB6YEn7OiRuqNsm_OpW9APbq4r3aM3NE2g/OR3BmgAphXs.jpg?size=604x453&amp;quality=95&amp;sign=01815a9896eec2a8ecfd942ae7bda3dd&amp;c_uniq_tag=CXoV1UY0b0qAMNgczsuotwLYP_3HblL3XhRh_Jp6pU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un9-17.userapi.com/impg/FQYeMB6YEn7OiRuqNsm_OpW9APbq4r3aM3NE2g/OR3BmgAphXs.jpg?size=604x453&amp;quality=95&amp;sign=01815a9896eec2a8ecfd942ae7bda3dd&amp;c_uniq_tag=CXoV1UY0b0qAMNgczsuotwLYP_3HblL3XhRh_Jp6pU8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3009900" cy="2257425"/>
            <wp:effectExtent l="19050" t="0" r="0" b="0"/>
            <wp:docPr id="208" name="Рисунок 208" descr="https://sun9-77.userapi.com/impg/QRFGfAvD_mxg33QMxw3ygnmyXg893iBCWRP3nw/xQ83OzU4a9o.jpg?size=604x453&amp;quality=95&amp;sign=a7527d38a6617e4498363aa9d234dff1&amp;c_uniq_tag=B6sp3MVER7G4ksDYPMkUFFnL49Z60yt_kVFE5aTJG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un9-77.userapi.com/impg/QRFGfAvD_mxg33QMxw3ygnmyXg893iBCWRP3nw/xQ83OzU4a9o.jpg?size=604x453&amp;quality=95&amp;sign=a7527d38a6617e4498363aa9d234dff1&amp;c_uniq_tag=B6sp3MVER7G4ksDYPMkUFFnL49Z60yt_kVFE5aTJGBA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BE" w:rsidRPr="001559BE" w:rsidRDefault="001559BE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559BE">
        <w:rPr>
          <w:rFonts w:ascii="Times New Roman" w:hAnsi="Times New Roman" w:cs="Times New Roman"/>
          <w:b/>
          <w:i/>
          <w:sz w:val="28"/>
          <w:szCs w:val="28"/>
        </w:rPr>
        <w:t xml:space="preserve">21 марта </w:t>
      </w:r>
    </w:p>
    <w:p w:rsidR="001559BE" w:rsidRDefault="001559BE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рограмма "Весеннее настроение", которая была организована в рамках Пушкинской карты.</w:t>
      </w:r>
      <w:r w:rsidRPr="00155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программы с удовольствием погрузились в атмосферу весны, испытав яркие эмоции и получив массу положительных впеча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тлений.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Мероприятие проходило в форме интеллектуальной игры, состоявшей из 6 увлекательных раундов, где каждый участник мог проявить свои знания и творческий потенциал.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Весеннее настроение было ощутимо в воздухе, и все присутствующие на меропр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иятии не остались равнодушными.</w:t>
      </w:r>
      <w:r w:rsidRPr="00155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Благодарим всех за активное участие и ждём вас на наших следующих мероприятиях!</w:t>
      </w:r>
    </w:p>
    <w:p w:rsidR="001559BE" w:rsidRDefault="001559BE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232" name="Рисунок 232" descr="https://sun9-66.userapi.com/impg/GjwYLLhMrFaxivH-iUC-NvSp6fBZ22EoBdoLLg/5TjXdbFbsN8.jpg?size=1040x780&amp;quality=95&amp;sign=91640ff9b929238dead56b61378a5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sun9-66.userapi.com/impg/GjwYLLhMrFaxivH-iUC-NvSp6fBZ22EoBdoLLg/5TjXdbFbsN8.jpg?size=1040x780&amp;quality=95&amp;sign=91640ff9b929238dead56b61378a53c2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2F" w:rsidRPr="00B6562F" w:rsidRDefault="00B6562F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562F">
        <w:rPr>
          <w:rFonts w:ascii="Times New Roman" w:hAnsi="Times New Roman" w:cs="Times New Roman"/>
          <w:b/>
          <w:i/>
          <w:sz w:val="28"/>
          <w:szCs w:val="28"/>
        </w:rPr>
        <w:t xml:space="preserve">22 марта </w:t>
      </w:r>
    </w:p>
    <w:p w:rsidR="00B6562F" w:rsidRDefault="00B6562F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марта во всем мире отмечается Всемирный день борьбы с туберкулезом. </w:t>
      </w:r>
      <w:r w:rsidRPr="00B656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5" name="Рисунок 235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важное событие напоминает нам о необходимости принимать меры для предотвращения распространения этого опасного заболевания и обеспечения доступа к эффективному лечению.</w:t>
      </w:r>
      <w:r w:rsidRPr="00B65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случаю этого дня, библиотекарь нашей библиотеки начала акцию по борьбе с туберкулезом, распечатав и распространив жителям села буклеты под названием "Туберкулез в вопросах и ответах". Эти буклеты содержат важную информацию о профилактике туберкулеза, первых признаках болезни и важности своевременного обращения к врачу.</w:t>
      </w: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Такие мероприятия помогают повысить осведомленность людей об этой проблеме и способствуют сохранению здоровья нашего сообщества.</w:t>
      </w:r>
    </w:p>
    <w:p w:rsidR="00B6562F" w:rsidRDefault="00B6562F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10275" cy="3381245"/>
            <wp:effectExtent l="19050" t="0" r="9525" b="0"/>
            <wp:docPr id="271" name="Рисунок 271" descr="https://sun9-14.userapi.com/impg/Hlq1Lw75Wv_nNZU7MvQVL1Wqnhx5yxPo02SBeQ/Fy8ZC8211Os.jpg?size=807x454&amp;quality=95&amp;sign=4e2bf67850edb3177da9f542af546a22&amp;c_uniq_tag=dKcwHvnO3MtPzA3a-DH351cd9mtT30JonoyvtM97RE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sun9-14.userapi.com/impg/Hlq1Lw75Wv_nNZU7MvQVL1Wqnhx5yxPo02SBeQ/Fy8ZC8211Os.jpg?size=807x454&amp;quality=95&amp;sign=4e2bf67850edb3177da9f542af546a22&amp;c_uniq_tag=dKcwHvnO3MtPzA3a-DH351cd9mtT30JonoyvtM97REg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8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2F" w:rsidRPr="00B6562F" w:rsidRDefault="00B6562F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562F">
        <w:rPr>
          <w:rFonts w:ascii="Times New Roman" w:hAnsi="Times New Roman" w:cs="Times New Roman"/>
          <w:b/>
          <w:i/>
          <w:sz w:val="28"/>
          <w:szCs w:val="28"/>
        </w:rPr>
        <w:t xml:space="preserve">25 марта </w:t>
      </w:r>
    </w:p>
    <w:p w:rsidR="00B6562F" w:rsidRDefault="00B6562F" w:rsidP="001559B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 Центральной библиотеки ТСП присоединяется к акции «Журавли»</w:t>
      </w:r>
      <w:r w:rsidRPr="00B65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память о жертвах теракта в «Крокус Сити Холле».</w:t>
      </w:r>
      <w:r w:rsidRPr="00B65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Светлая память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B6562F" w:rsidRDefault="00B6562F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17800" cy="2038350"/>
            <wp:effectExtent l="19050" t="0" r="6350" b="0"/>
            <wp:docPr id="274" name="Рисунок 274" descr="https://sun9-73.userapi.com/impg/nS5aJsg02dD1zjFeKs1TQcJyBK_o6yFb0IJuGQ/WiwbxryXTsw.jpg?size=604x453&amp;quality=95&amp;sign=481cec1cc316b393a8f327d5b125ea5d&amp;c_uniq_tag=tQUs7kNczKgj5Lx07gKMzIWL1Y3onP-B75CYutrgbW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sun9-73.userapi.com/impg/nS5aJsg02dD1zjFeKs1TQcJyBK_o6yFb0IJuGQ/WiwbxryXTsw.jpg?size=604x453&amp;quality=95&amp;sign=481cec1cc316b393a8f327d5b125ea5d&amp;c_uniq_tag=tQUs7kNczKgj5Lx07gKMzIWL1Y3onP-B75CYutrgbWo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467100" cy="2600325"/>
            <wp:effectExtent l="19050" t="0" r="0" b="0"/>
            <wp:docPr id="277" name="Рисунок 277" descr="https://sun9-79.userapi.com/impg/PXXBWthKGQG7O1ApgBwoHFM0XeRXzdrykKBiPQ/0XVmQKm0x4A.jpg?size=604x453&amp;quality=95&amp;sign=3083918529e2f5e786278b91f1ae84c8&amp;c_uniq_tag=z6tPJN-r-CMt9nIwqolVnzRDXojDH1VCUJKGzgyeXC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sun9-79.userapi.com/impg/PXXBWthKGQG7O1ApgBwoHFM0XeRXzdrykKBiPQ/0XVmQKm0x4A.jpg?size=604x453&amp;quality=95&amp;sign=3083918529e2f5e786278b91f1ae84c8&amp;c_uniq_tag=z6tPJN-r-CMt9nIwqolVnzRDXojDH1VCUJKGzgyeXCw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2F" w:rsidRPr="00B6562F" w:rsidRDefault="00B6562F" w:rsidP="001559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562F">
        <w:rPr>
          <w:rFonts w:ascii="Times New Roman" w:hAnsi="Times New Roman" w:cs="Times New Roman"/>
          <w:b/>
          <w:i/>
          <w:sz w:val="28"/>
          <w:szCs w:val="28"/>
        </w:rPr>
        <w:t xml:space="preserve">28 марта </w:t>
      </w:r>
    </w:p>
    <w:p w:rsidR="00B6562F" w:rsidRDefault="00B6562F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Книжная выставка "Уральских поэтов светлые строки".</w:t>
      </w:r>
      <w:r w:rsidRPr="00B65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6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посвящена талантливым поэтам нашего региона, чьи стихи вдохновляют нас своей глубиной и красотой. Здесь вы найдете произведения как классиков, так и современных авторов, погружаясь в мир поэзии и чувствуя каждую строку.</w:t>
      </w:r>
    </w:p>
    <w:p w:rsidR="00B6562F" w:rsidRPr="00B6562F" w:rsidRDefault="00B6562F" w:rsidP="00155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4982374"/>
            <wp:effectExtent l="19050" t="0" r="2540" b="0"/>
            <wp:docPr id="280" name="Рисунок 280" descr="https://sun9-70.userapi.com/impg/3XzTDXOOPPOG9afxjfxp44Xxd-a79kQYJAWvKQ/UgcVapaYcxQ.jpg?size=807x605&amp;quality=95&amp;sign=51dac6437bb404e12caf0a28c3540820&amp;c_uniq_tag=UV0jg5nl_B2-XWPIAQQzrh6ZZEa0nZOgM7ncCAIzAL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sun9-70.userapi.com/impg/3XzTDXOOPPOG9afxjfxp44Xxd-a79kQYJAWvKQ/UgcVapaYcxQ.jpg?size=807x605&amp;quality=95&amp;sign=51dac6437bb404e12caf0a28c3540820&amp;c_uniq_tag=UV0jg5nl_B2-XWPIAQQzrh6ZZEa0nZOgM7ncCAIzAL8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62F" w:rsidRPr="00B6562F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A7E83"/>
    <w:rsid w:val="00135C2A"/>
    <w:rsid w:val="001559BE"/>
    <w:rsid w:val="001919DC"/>
    <w:rsid w:val="00241D0B"/>
    <w:rsid w:val="004D4A8E"/>
    <w:rsid w:val="005262B3"/>
    <w:rsid w:val="005F65DC"/>
    <w:rsid w:val="00656E10"/>
    <w:rsid w:val="00706F2C"/>
    <w:rsid w:val="00895B40"/>
    <w:rsid w:val="008B26CB"/>
    <w:rsid w:val="008B7A47"/>
    <w:rsid w:val="009C05BE"/>
    <w:rsid w:val="009D14EA"/>
    <w:rsid w:val="00AD7946"/>
    <w:rsid w:val="00B0511A"/>
    <w:rsid w:val="00B16CDE"/>
    <w:rsid w:val="00B4284A"/>
    <w:rsid w:val="00B6562F"/>
    <w:rsid w:val="00B77847"/>
    <w:rsid w:val="00BF01DE"/>
    <w:rsid w:val="00D229A9"/>
    <w:rsid w:val="00F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2023-01-13T10:45:00Z</dcterms:created>
  <dcterms:modified xsi:type="dcterms:W3CDTF">2024-03-30T09:43:00Z</dcterms:modified>
</cp:coreProperties>
</file>