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1.</w:t>
      </w:r>
      <w:r w:rsidRPr="00984176">
        <w:rPr>
          <w:color w:val="151515"/>
          <w:sz w:val="28"/>
          <w:szCs w:val="28"/>
        </w:rPr>
        <w:t> Что в жизни может быть красивей?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Что в жизни может быть милей,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Чем эти рощи в дымке синей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И золотой разлив полей?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Что в жизни может быть красивей,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Чем это море тишины,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Чем нашей дружбы звонкий праздник,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Единства праздник и любви!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1</w:t>
      </w:r>
      <w:r w:rsidRPr="00984176">
        <w:rPr>
          <w:color w:val="151515"/>
          <w:sz w:val="28"/>
          <w:szCs w:val="28"/>
        </w:rPr>
        <w:t> Добрый день, дорогие друзья!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  <w:r w:rsidRPr="00984176">
        <w:rPr>
          <w:color w:val="151515"/>
          <w:sz w:val="28"/>
          <w:szCs w:val="28"/>
        </w:rPr>
        <w:t> Здравствуйте! Сегодня в этот прекрасный день мы собрались в честь наступающего праздника – Дня народного единства.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Вед </w:t>
      </w:r>
      <w:r w:rsidRPr="00984176">
        <w:rPr>
          <w:color w:val="151515"/>
          <w:sz w:val="28"/>
          <w:szCs w:val="28"/>
        </w:rPr>
        <w:t>4 ноября 1612 года воины народного ополчения под предводительством Кузьмы Минина и Дмитрия Пожарского штурмом взяли Китай-город,( </w:t>
      </w:r>
      <w:proofErr w:type="spellStart"/>
      <w:r w:rsidRPr="00984176">
        <w:rPr>
          <w:i/>
          <w:iCs/>
          <w:color w:val="151515"/>
          <w:sz w:val="28"/>
          <w:szCs w:val="28"/>
          <w:bdr w:val="none" w:sz="0" w:space="0" w:color="auto" w:frame="1"/>
        </w:rPr>
        <w:t>Кита́й-го́род</w:t>
      </w:r>
      <w:proofErr w:type="spellEnd"/>
      <w:r w:rsidRPr="00984176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— исторический район Москвы внутри Китайгородской крепостной стены)</w:t>
      </w:r>
      <w:r w:rsidRPr="00984176">
        <w:rPr>
          <w:color w:val="151515"/>
          <w:sz w:val="28"/>
          <w:szCs w:val="28"/>
        </w:rPr>
        <w:t>освободив Москву от польских интервентов и продемонстрировав образец героизма и сплоченности всего народа в независимости от происхождения, вероисповедания и положения в обществе.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  <w:r w:rsidRPr="00984176">
        <w:rPr>
          <w:color w:val="151515"/>
          <w:sz w:val="28"/>
          <w:szCs w:val="28"/>
        </w:rPr>
        <w:t> День народного единства – это воскрешенный государственный праздник, учрежденный в 1649 году Указом царя Алексея Михайловича. Поэтому Указу церковный праздник Казанской иконы Божьей Матери приобретает статус государственного. А с приходом советской власти в 1917 году традиция отмечать освобождения Москвы прервалась.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1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Только с 2005 года 4 ноября – произошло возобновление празднования Дня народного единства.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С историей не спорят, с историей живут!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Она объединяет на подвиг и на труд.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Едино государство, когда един народ,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Когда великой силой, он движется вперед!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Вед 1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Врага он побеждает, объединившись в бой,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И Русь освобождает, и жертвует собой.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Во славу тех героев живем одной судьбой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Сегодня День Единства мы празднуем с тобой!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(Звучит ГИМН)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Этот день напоминает нам, как россияне разных вер и национальностей преодолели разделение, превозмогли грозного недруга и привели страну к стабильному гражданскому миру.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1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Надо сделать так, чтобы День народного единства проникнутый идеями национального согласия, сплочения общества, упрочения российской государственности стал праздником взаимопонимания, милосердия и заботы о людях.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Вед1: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- А вы любите загадки? Тогда для разминки вам загадки о России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- Загадка: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Символ мудрости и власти.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Отгоняющий напасти,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Что крыла свои развёл...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Он - двуглавый птах - ... (ОРЁЛ!)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Во главе Державы,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Избранный по праву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 четыре года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Волею народа. (ПРЕЗИДЕНТ)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Вед2: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Этот важный документ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Подготовил Президент.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Личной подписью скрепил,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Чтобы в силу он вступил. (УКАЗ)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Вед1: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Уверен, друзья, отгадаете вы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Ту крепость старинную в центре Москвы.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 шпилях её ярко звёзды горят,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 башне там Спасской куранты звонят. (КРЕМЛЬ)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Вед2: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Он звучит торжественно,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Все встают приветственно –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Песню главную страны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Уважать мы все должны. (ГИМН)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Вед1: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У него названий много: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proofErr w:type="spellStart"/>
      <w:r w:rsidRPr="00984176">
        <w:rPr>
          <w:color w:val="151515"/>
          <w:sz w:val="28"/>
          <w:szCs w:val="28"/>
        </w:rPr>
        <w:t>Триколор</w:t>
      </w:r>
      <w:proofErr w:type="spellEnd"/>
      <w:r w:rsidRPr="00984176">
        <w:rPr>
          <w:color w:val="151515"/>
          <w:sz w:val="28"/>
          <w:szCs w:val="28"/>
        </w:rPr>
        <w:t>, трёхцветный стяг –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С ветром гонит прочь тревоги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Бело-сине-красный ...(ФЛАГ!)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Вед1:</w:t>
      </w:r>
      <w:r w:rsidRPr="00984176">
        <w:rPr>
          <w:color w:val="151515"/>
          <w:sz w:val="28"/>
          <w:szCs w:val="28"/>
        </w:rPr>
        <w:t> История богата примерами, когда именно единение всего многонационального народа нашей Родины, во имя блага и процветания страны, открывало путь к укреплению независимости государства, и способствовало развитию цивилизованного общества.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  <w:r w:rsidRPr="00984176">
        <w:rPr>
          <w:color w:val="151515"/>
          <w:sz w:val="28"/>
          <w:szCs w:val="28"/>
        </w:rPr>
        <w:t>: Россия – великая многонациональная страна. В ней проживают граждане разных национальностей. Россия – это общий дом для русских и марийцев, якутов и карелов, тувинцев и черкесов. Одна у нас Родина, но много языков, на которых говорят народы России.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Викторина «Россия – многонациональное государство»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1Сколько народов проживает на территории России?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1 Более 50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Более 180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Более 300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Какая конструкция в старину занимала главное место в жилищах русских людей?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Резной сундук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Русская печь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Деревянная лавка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. На чём предпочитают передвигаться народы Чукотки?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Оленьих упряжках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лошадях-тройках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на верблюдах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4. Какую пищу предпочитали уральцы в старину?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Шаньги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Плов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Ржаные блины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5. Какой главный праздник отмечает и татарский и башкирский народ?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Сабантуй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 xml:space="preserve">2 </w:t>
      </w:r>
      <w:proofErr w:type="spellStart"/>
      <w:r w:rsidRPr="00984176">
        <w:rPr>
          <w:color w:val="151515"/>
          <w:sz w:val="28"/>
          <w:szCs w:val="28"/>
        </w:rPr>
        <w:t>Каргатуй</w:t>
      </w:r>
      <w:proofErr w:type="spellEnd"/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Саламат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6. Какие украшения в древности были у мордовских женщин?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Круглые броши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Головной венчик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кокошник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7. Какие материалы использовали в старые времена чуваши для своей одежды?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Парча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Шёлк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Домотканое сукно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11. Какой народ применяет для украшения одежды замшу из лосиной шкуры, бисер, олений волос?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Алтайцы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Эвенки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Тувинцы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12. Как называется дом якутов?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Хата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Горница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Юрта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13. От какого слова произошло слово «калмык»?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Охотящийся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Оперившийся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Отделившийся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2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Сегодня, когда приближается День народного единства, надо вспомнить важные исторические события земли русской.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984176">
        <w:rPr>
          <w:b/>
          <w:bCs/>
          <w:color w:val="151515"/>
          <w:sz w:val="28"/>
          <w:szCs w:val="28"/>
          <w:bdr w:val="none" w:sz="0" w:space="0" w:color="auto" w:frame="1"/>
        </w:rPr>
        <w:t>Вед 1</w:t>
      </w:r>
      <w:r w:rsidRPr="00984176">
        <w:rPr>
          <w:color w:val="151515"/>
          <w:sz w:val="28"/>
          <w:szCs w:val="28"/>
        </w:rPr>
        <w:t> Итак, окунемся в историю и проверим ваши знания.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А тем самым мы сможем приблизиться к столице нашей родины – Москве. На карте мы проложили 2 пути для ваших команд от Саратова до Москвы. За каждый правильный ответ мы будем выделять определенным цветом путь ваших команд. Посмотрим, кто подойдет ближе к Москве.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Где жило Славянское племя дреговичей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на болоте,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в полях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(В лесах.)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Назовите князя, провозгласившего Киев В 882 г. столицей древнерусского государства.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Олег.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2Владимир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3Святослав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 водах какой реки Владимир I Святославович крестил русских людей в 988 году?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Волга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2(В водах Днепра.)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Дон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4)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У какого князя было прозвище Большое гнездо?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Ярослав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Владимир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Всеволод III – он имел 12 детей.)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5)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Назовите русского князя, командовавшего войском в Ледовом побоище на Чудском озере?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Александр Невский.)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2 Дмитрий Донской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Юрий Долгорукий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6)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Быть просто царём Ивану Грозному показалось мало. К титулу он добавил ещё и это слово в знак полной независимости от ордынских ханов.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1(Самодержец.)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император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государь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7)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Какой металл дал название московскому бунту 1662 года?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Золото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Медь .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Серебро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8)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Кто и когда ввёл в России нумерацию годов от Рождества Христова, которой мы пользуемся ныне?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(Пётр I, в 1700 году.)+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Екатерина 2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Александр 1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9) Кем по родству Павел I приходился Екатерине II?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племянником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братом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(Сыном.)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10)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В Отечественной войне 1812 года участвовали 30 полков башкирских воинов. Как называли французы башкирского воина, если он был вооружён луком и стрелами?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Амур.)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Купидон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Стрелец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11) В начале царствования какого русского императора произошло восстание декабристов?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Александр 1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Николая I, (1825 год.)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Николай 2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12)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 честь какого события отмечается День народного единства?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1освобождение от польских интервентов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отмена крепостного права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свержение монголо-татарского ига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13)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Какой собор сооружён в Москве в память об избавлении Москвы от поляков?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Собор Василия Блаженного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Казанский собор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Храм Христа Спасителя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14)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Где установлен памятник предводителям народного ополчения - Минину и Пожарскому?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на Арбате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lastRenderedPageBreak/>
        <w:t>2 На площади Революции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На Красной площади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15) В каком году в России начали отмечать День народного единства?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 xml:space="preserve">1 в 2005 </w:t>
      </w:r>
      <w:proofErr w:type="spellStart"/>
      <w:r w:rsidRPr="00984176">
        <w:rPr>
          <w:color w:val="151515"/>
          <w:sz w:val="28"/>
          <w:szCs w:val="28"/>
        </w:rPr>
        <w:t>году+</w:t>
      </w:r>
      <w:proofErr w:type="spellEnd"/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в 2007 году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в 2010 году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16) Праздник какой иконы отмечает церковь 4 ноября?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1 Георгия Победоносца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2 Казанской иконы Божией Матери +</w:t>
      </w:r>
    </w:p>
    <w:p w:rsidR="00605603" w:rsidRPr="00984176" w:rsidRDefault="00605603" w:rsidP="0060560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984176">
        <w:rPr>
          <w:color w:val="151515"/>
          <w:sz w:val="28"/>
          <w:szCs w:val="28"/>
        </w:rPr>
        <w:t>3 Святой блаженной Ксении Петербургской.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Исполняется стихотворение Натальи </w:t>
      </w:r>
      <w:proofErr w:type="spellStart"/>
      <w:r w:rsidRPr="00984176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984176">
        <w:rPr>
          <w:rFonts w:ascii="Times New Roman" w:hAnsi="Times New Roman" w:cs="Times New Roman"/>
          <w:sz w:val="28"/>
          <w:szCs w:val="28"/>
        </w:rPr>
        <w:t xml:space="preserve"> « День народного единства».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День народного единства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Отмечает вся страна.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День народного единства,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Это дружная семья.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Это счастье, это радость,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Это мудрость на века.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Есть в России единенье,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И нелёгкая судьба.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Общий дом - Россия наша,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Этот дом будем беречь.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Нет сильней России, краше,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Это гордость, это честь!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>Для народов всей России,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lastRenderedPageBreak/>
        <w:t xml:space="preserve"> Наши символы важны.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Подтверждает герб старинный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Независимость страны.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В День единства будем рядом,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Будем вместе навсегда.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Дружба - главная награда,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А в единстве - вся страна.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И на свете места много,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Есть родимый уголок.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И российская дорога,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Единенья островок.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Гордо головы поднимем,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Мать - Россия, мать - земля! </w:t>
      </w:r>
    </w:p>
    <w:p w:rsidR="00605603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 xml:space="preserve">Клич "За наших! " ярко кинем </w:t>
      </w:r>
    </w:p>
    <w:p w:rsidR="0027578C" w:rsidRPr="00984176" w:rsidRDefault="00605603" w:rsidP="00605603">
      <w:pPr>
        <w:jc w:val="left"/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>Мы - едины! Мы - семья!</w:t>
      </w:r>
    </w:p>
    <w:sectPr w:rsidR="0027578C" w:rsidRPr="0098417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05603"/>
    <w:rsid w:val="0012421E"/>
    <w:rsid w:val="0027578C"/>
    <w:rsid w:val="00605603"/>
    <w:rsid w:val="009555B5"/>
    <w:rsid w:val="0098417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60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2024-10-23T07:45:00Z</cp:lastPrinted>
  <dcterms:created xsi:type="dcterms:W3CDTF">2024-10-23T07:35:00Z</dcterms:created>
  <dcterms:modified xsi:type="dcterms:W3CDTF">2024-10-23T08:04:00Z</dcterms:modified>
</cp:coreProperties>
</file>