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В ДАР МУЗЕЮ</w:t>
        <w:br/>
        <w:t xml:space="preserve">Александр Георгиевич Горохов с другом Александром Юрьевичем Кожевниковым были в нашем музее чуть больше 2-х месяцев назад. Ознакомившись с экспозицией музея и увидев, что у нас очень мало представлено предметов палеонтологии, Александр Георгиевич пообещал: «В следующий раз что-нибудь </w:t>
        <w:br/>
        <w:t>вам привезу». Он увлекается палеонтологией.</w:t>
        <w:br/>
        <w:br/>
        <w:t>И вот 2 августа друзья вновь в нашем музее. Александр Георгиевич привёз и передал в дар музею найденные в Тавдинском и Таборинском районе на реке Тавда предположительно предметы палеонтологии. «Всё что я вам привёз сверено с описанием и картинками в интернете», - заверил гость музея.</w:t>
        <w:br/>
        <w:br/>
        <w:t>Подаренные предметы скоро можно будет увидеть в витрине музея.</w:t>
        <w:br/>
        <w:br/>
        <w:t>Материал к публикации подготовила методист Татьяна Козлова.</w:t>
      </w:r>
    </w:p>
    <w:p>
      <w:pPr>
        <w:pStyle w:val="Normal"/>
        <w:widowControl/>
        <w:bidi w:val="0"/>
        <w:spacing w:before="240" w:after="283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5891530" cy="44183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53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lineRule="atLeast" w:line="210" w:before="120" w:after="14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t>Александр Георгиевич Горохов с другом Александром Юрьевичем Кожевниковым</w:t>
      </w:r>
    </w:p>
    <w:p>
      <w:pPr>
        <w:pStyle w:val="Style17"/>
        <w:widowControl/>
        <w:bidi w:val="0"/>
        <w:spacing w:lineRule="atLeast" w:line="210" w:before="120" w:after="14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drawing>
          <wp:inline distT="0" distB="0" distL="0" distR="0">
            <wp:extent cx="6120130" cy="458978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7"/>
        <w:widowControl/>
        <w:bidi w:val="0"/>
        <w:spacing w:lineRule="atLeast" w:line="210" w:before="120" w:after="140"/>
        <w:ind w:left="0" w:right="0" w:hanging="0"/>
        <w:jc w:val="center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18"/>
        </w:rPr>
        <w:t>В дар музею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LibreOffice/7.4.3.2$Windows_X86_64 LibreOffice_project/1048a8393ae2eeec98dff31b5c133c5f1d08b890</Application>
  <AppVersion>15.0000</AppVersion>
  <Pages>2</Pages>
  <Words>233</Words>
  <Characters>1423</Characters>
  <CharactersWithSpaces>1659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2024-08-02T16:54:02Z</dcterms:created>
  <dc:creator/>
  <dc:description/>
  <dc:language>ru-RU</dc:language>
  <cp:lastModifiedBy/>
  <dcterms:modified xsi:type="dcterms:W3CDTF">2024-08-02T16:56:13Z</dcterms:modified>
  <cp:revision>2</cp:revision>
  <dc:subject/>
  <dc:title/>
</cp:coreProperties>
</file>