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ПОЧЕМУ ЗАНЯТИЯ В ШКОЛАХ НАЧИНАЮТСЯ 1 СЕНТЯБРЯ?</w:t>
      </w:r>
      <w:r>
        <w:rPr/>
        <w:b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Отвечает Михаил Родин, историк, автор радиопрограммы «Родина слонов» (сайт КУЛЬТУРА.РФ)</w:t>
      </w:r>
      <w:r>
        <w:rPr/>
        <w:b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Официально 1 сентября как начало учебного года стало регламентироваться постановлением Совета народных комиссаров СССР и Центрального комитета ВКП(б) от 3 сентября 1935 года. До этого подчеркивалась лишь необходимость образования: в постановлении от 14 августа 1930 года, за подписью «всенародного старосты» Михаила Калинина, говорилось о том, что необходимо «добиться решительной победы на фронте всеобщего начального обучения» и «принять осенью 1930 г. в трудовую школу всех детей» в возрасте 8, 9, 10 лет, а также от 11 до 15 лет. Отдельно в документе оговаривалась роль ответственных: «обязанность посылать в школу детей… возлагается на их родителей».</w:t>
      </w:r>
      <w:r>
        <w:rPr/>
        <w:b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Советская практика начала учебы в гимназиях и университетах осенью опирается на дореволюционную. До 1917 года главным ориентиром при составлении учебного расписания была церковная традиция. Так, в «Уставе учебных заведений, подведомых университетам» 1804 года говорилось о том, что «учебное время в гимназии продолжается от 1 августа предыдущего по 1 июля следующего года; июль есть месяц вакансии или роздыха». Как известно, 1 августа по старому стилю начинался Успенский пост. По традиции в это время происходило освящение нового урожая.</w:t>
      </w:r>
      <w:r>
        <w:rPr/>
        <w:b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Кроме того, возможно, важную роль сыграла еще одна традиция, привнесенная из Византии с Крещением Руси. С 312 года по распоряжению императора Константина Новолетие, или Новый год, стали праздновать именно 1 сентября. Считалось, что именно в этот день в 5509 году до н.э. был сотворен наш мир. Правда, многие богословы долго оспаривали эти вычисления и считали более верной датой 1 марта. Наша церковь поначалу склонялась именно к «мартовской эре», поэтому Новый год у нас праздновали весной. И только в 1492 году этот праздник начали отмечать 1 сентября.</w:t>
      </w:r>
      <w:r>
        <w:rPr/>
        <w:b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Затем Петр Великий перенес его на 1 января. В таком коротком изложении эти изменения могут показаться чехардой, но на самом деле между ними проходили сотни лет — значимость даты 1 сентября, скорее всего, отложилась в сознании у людей и сохранилась до XX века.</w:t>
      </w:r>
      <w:r>
        <w:rPr/>
        <w:b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Поэтому, когда советские чиновники решили регламентировать начало учебного года, все эти факторы сложились и была выбрана дата 1 сентября. Начиная раньше (по церковной традиции), мы отнимали бы у детей драгоценные дни короткого российского лета, а позже — не успевали бы уложиться к следующему. Наверное, поэтому День знаний — еще и грустный праздник: он обозначает, что лето закончилось.</w:t>
      </w:r>
      <w:r>
        <w:rPr/>
        <w:br/>
        <w:br/>
        <w:t xml:space="preserve"> </w:t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Arial">
    <w:altName w:val="Helvetica"/>
    <w:charset w:val="cc"/>
    <w:family w:val="auto"/>
    <w:pitch w:val="default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LibreOffice/7.4.3.2$Windows_X86_64 LibreOffice_project/1048a8393ae2eeec98dff31b5c133c5f1d08b890</Application>
  <AppVersion>15.0000</AppVersion>
  <Pages>4</Pages>
  <Words>369</Words>
  <Characters>2163</Characters>
  <CharactersWithSpaces>2543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2024-09-06T09:02:00Z</dcterms:created>
  <dc:creator/>
  <dc:description/>
  <dc:language>ru-RU</dc:language>
  <cp:lastModifiedBy/>
  <dcterms:modified xsi:type="dcterms:W3CDTF">2024-09-06T09:05:39Z</dcterms:modified>
  <cp:revision>2</cp:revision>
  <dc:subject/>
  <dc:title/>
</cp:coreProperties>
</file>