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9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t>В МИРЕ РУССКОЙ ИЗБЫ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📅</w:t>
      </w:r>
      <w:r>
        <w:rPr/>
        <w:t>4 июня ребята из летнего оздоровительного лагеря при Таборинской школе отправились в увлекательное путешествие — они приняли участие в музейной игре «В мире русской избы».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Юные исследователи с головой окунулись в атмосферу быта наших бабушек и дедушек начала XX века. В ходе интерактивной программы дети: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✅️ </w:t>
      </w:r>
      <w:r>
        <w:rPr/>
        <w:t>познакомились с устройством традиционной русской избы;</w:t>
      </w:r>
    </w:p>
    <w:p>
      <w:pPr>
        <w:pStyle w:val="Normal"/>
        <w:bidi w:val="0"/>
        <w:jc w:val="left"/>
        <w:rPr/>
      </w:pPr>
      <w:r>
        <w:rPr/>
        <w:t>✅️</w:t>
      </w:r>
      <w:r>
        <w:rPr/>
        <w:t>узнали, как называлась домашняя утварь и для чего она использовалась;</w:t>
      </w:r>
    </w:p>
    <w:p>
      <w:pPr>
        <w:pStyle w:val="Normal"/>
        <w:bidi w:val="0"/>
        <w:jc w:val="left"/>
        <w:rPr/>
      </w:pPr>
      <w:r>
        <w:rPr/>
        <w:t>✅️</w:t>
      </w:r>
      <w:r>
        <w:rPr/>
        <w:t>увидели настоящие предметы старины: прялку, ухват, чугунок, рубель и многое другое;</w:t>
      </w:r>
    </w:p>
    <w:p>
      <w:pPr>
        <w:pStyle w:val="Normal"/>
        <w:bidi w:val="0"/>
        <w:jc w:val="left"/>
        <w:rPr/>
      </w:pPr>
      <w:r>
        <w:rPr/>
        <w:t>✅️</w:t>
      </w:r>
      <w:r>
        <w:rPr/>
        <w:t>смогли представить, как жили люди больше ста лет назад, какие задачи выполняли каждый день, какими инструментами пользовались в хозяйстве.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Игра получилась не просто познавательной, но и очень живой: ребята не только слушали экскурсовода, но и задавали вопросы, рассматривали экспонаты вблизи, а кое</w:t>
        <w:noBreakHyphen/>
        <w:t>что даже пробовали в действии (разумеется, под присмотром!).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Такие мероприятия помогают сохранить связь поколений, пробуждают интерес к истории и культуре нашей страны. Мы благодарим педагогов </w:t>
      </w:r>
      <w:hyperlink r:id="rId2">
        <w:r>
          <w:rPr>
            <w:strike w:val="false"/>
            <w:dstrike w:val="false"/>
            <w:color w:val="2A5885"/>
            <w:u w:val="none"/>
            <w:effect w:val="none"/>
          </w:rPr>
          <w:t>Таборинской школы</w:t>
        </w:r>
      </w:hyperlink>
      <w:r>
        <w:rPr>
          <w:caps w:val="false"/>
          <w:smallCaps w:val="false"/>
          <w:color w:val="000000"/>
          <w:spacing w:val="0"/>
        </w:rPr>
        <w:t xml:space="preserve"> </w:t>
      </w:r>
      <w:r>
        <w:rPr/>
        <w:t>за сотрудничество.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📸 </w:t>
      </w:r>
      <w:r>
        <w:rPr/>
        <w:t xml:space="preserve">Фото с мероприятия </w:t>
      </w: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17"/>
        </w:rPr>
        <w:t xml:space="preserve"> </w:t>
      </w:r>
      <w:hyperlink r:id="rId3" w:tgtFrame="_blank">
        <w:r>
          <w:rPr>
            <w:strike w:val="false"/>
            <w:dstrike w:val="false"/>
            <w:color w:val="2A5885"/>
            <w:u w:val="none"/>
            <w:effect w:val="none"/>
          </w:rPr>
          <w:t>в альбоме.</w:t>
        </w:r>
      </w:hyperlink>
      <w:r>
        <w:rPr/>
        <w:t xml:space="preserve"> </w:t>
      </w:r>
    </w:p>
    <w:p>
      <w:pPr>
        <w:pStyle w:val="Normal"/>
        <w:bidi w:val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17"/>
        </w:rPr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hyperlink r:id="rId4">
        <w:r>
          <w:rPr>
            <w:color w:val="2A5885"/>
            <w:u w:val="single"/>
          </w:rPr>
          <w:t>#ТМЦБТСП</w:t>
        </w:r>
      </w:hyperlink>
      <w:r>
        <w:rPr/>
        <w:t xml:space="preserve"> </w:t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17"/>
        </w:rPr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/>
        <w:drawing>
          <wp:inline distT="0" distB="0" distL="0" distR="0">
            <wp:extent cx="6120130" cy="458978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/>
        <w:drawing>
          <wp:inline distT="0" distB="0" distL="0" distR="0">
            <wp:extent cx="6120130" cy="4068445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/>
        <w:drawing>
          <wp:inline distT="0" distB="0" distL="0" distR="0">
            <wp:extent cx="6120130" cy="4068445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/>
        <w:drawing>
          <wp:inline distT="0" distB="0" distL="0" distR="0">
            <wp:extent cx="6120130" cy="4068445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/>
        <w:drawing>
          <wp:inline distT="0" distB="0" distL="0" distR="0">
            <wp:extent cx="6120130" cy="4068445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/>
        <w:drawing>
          <wp:inline distT="0" distB="0" distL="0" distR="0">
            <wp:extent cx="6120130" cy="4068445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/>
        <w:drawing>
          <wp:inline distT="0" distB="0" distL="0" distR="0">
            <wp:extent cx="6120130" cy="4589780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/>
        <w:drawing>
          <wp:inline distT="0" distB="0" distL="0" distR="0">
            <wp:extent cx="6120130" cy="8159750"/>
            <wp:effectExtent l="0" t="0" r="0" b="0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/>
        <w:drawing>
          <wp:inline distT="0" distB="0" distL="0" distR="0">
            <wp:extent cx="6120130" cy="4589780"/>
            <wp:effectExtent l="0" t="0" r="0" b="0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pple-system">
    <w:altName w:val="BlinkMacSystemFont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283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ru-RU" w:eastAsia="zh-CN" w:bidi="hi-IN"/>
    </w:rPr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k.com/club217245790" TargetMode="External"/><Relationship Id="rId3" Type="http://schemas.openxmlformats.org/officeDocument/2006/relationships/hyperlink" Target="https://vk.com/away.php?to=https%3A%2F%2Fvk.ru%2Falbum-217461424_309588877&amp;utf=1" TargetMode="External"/><Relationship Id="rId4" Type="http://schemas.openxmlformats.org/officeDocument/2006/relationships/hyperlink" Target="https://vk.com/search/statuses?q=%23&#1058;&#1052;&#1062;&#1041;&#1058;&#1057;&#1055;" TargetMode="Externa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LibreOffice/6.4.2.2$Windows_X86_64 LibreOffice_project/4e471d8c02c9c90f512f7f9ead8875b57fcb1ec3</Application>
  <Pages>1</Pages>
  <Words>153</Words>
  <Characters>956</Characters>
  <CharactersWithSpaces>1102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2026-06-04T16:18:51Z</dcterms:created>
  <dc:creator/>
  <dc:description/>
  <dc:language>ru-RU</dc:language>
  <cp:lastModifiedBy/>
  <dcterms:modified xsi:type="dcterms:W3CDTF">2026-06-05T15:21:05Z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