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3D" w:rsidRPr="00120A10" w:rsidRDefault="00120A10" w:rsidP="00120A1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120A10">
        <w:rPr>
          <w:rFonts w:ascii="Times New Roman" w:hAnsi="Times New Roman" w:cs="Times New Roman"/>
          <w:b/>
          <w:sz w:val="28"/>
          <w:szCs w:val="28"/>
        </w:rPr>
        <w:t>Звук МУК «ДК Октябрь»</w:t>
      </w:r>
      <w:bookmarkStart w:id="0" w:name="_GoBack"/>
      <w:bookmarkEnd w:id="0"/>
    </w:p>
    <w:p w:rsidR="00120A10" w:rsidRDefault="00120A10" w:rsidP="00120A1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20A10" w:rsidRPr="00120A10" w:rsidRDefault="00120A10" w:rsidP="00120A1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120A10">
        <w:rPr>
          <w:color w:val="000000"/>
          <w:sz w:val="28"/>
          <w:szCs w:val="28"/>
        </w:rPr>
        <w:t>Акустическа</w:t>
      </w:r>
      <w:proofErr w:type="spellEnd"/>
      <w:r w:rsidRPr="00120A10">
        <w:rPr>
          <w:color w:val="000000"/>
          <w:sz w:val="28"/>
          <w:szCs w:val="28"/>
        </w:rPr>
        <w:t xml:space="preserve"> система YAMAHA DSR215-4шт.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120A10">
        <w:rPr>
          <w:color w:val="000000"/>
          <w:sz w:val="28"/>
          <w:szCs w:val="28"/>
        </w:rPr>
        <w:t>встроенный усилитель мощность 1300 ¬т. диапазон частот 55-18000 √ц</w:t>
      </w:r>
    </w:p>
    <w:p w:rsid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120A10">
        <w:rPr>
          <w:color w:val="000000"/>
          <w:sz w:val="28"/>
          <w:szCs w:val="28"/>
        </w:rPr>
        <w:t>размеры (</w:t>
      </w:r>
      <w:proofErr w:type="spellStart"/>
      <w:r w:rsidRPr="00120A10">
        <w:rPr>
          <w:color w:val="000000"/>
          <w:sz w:val="28"/>
          <w:szCs w:val="28"/>
        </w:rPr>
        <w:t>Ўх¬х</w:t>
      </w:r>
      <w:proofErr w:type="spellEnd"/>
      <w:r w:rsidRPr="00120A10">
        <w:rPr>
          <w:color w:val="000000"/>
          <w:sz w:val="28"/>
          <w:szCs w:val="28"/>
        </w:rPr>
        <w:t>√) 467x1158x520 мм</w:t>
      </w:r>
      <w:r>
        <w:rPr>
          <w:color w:val="000000"/>
          <w:sz w:val="28"/>
          <w:szCs w:val="28"/>
        </w:rPr>
        <w:t>)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</w:p>
    <w:p w:rsid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A10">
        <w:rPr>
          <w:color w:val="000000"/>
          <w:sz w:val="28"/>
          <w:szCs w:val="28"/>
        </w:rPr>
        <w:t xml:space="preserve">Сабвуфер-YAMAHA DSR118W- 4 </w:t>
      </w:r>
      <w:proofErr w:type="spellStart"/>
      <w:r w:rsidRPr="00120A10">
        <w:rPr>
          <w:color w:val="000000"/>
          <w:sz w:val="28"/>
          <w:szCs w:val="28"/>
        </w:rPr>
        <w:t>шт</w:t>
      </w:r>
      <w:proofErr w:type="spellEnd"/>
      <w:r w:rsidRPr="00120A10">
        <w:rPr>
          <w:color w:val="000000"/>
          <w:sz w:val="28"/>
          <w:szCs w:val="28"/>
        </w:rPr>
        <w:t xml:space="preserve"> 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120A10">
        <w:rPr>
          <w:color w:val="000000"/>
          <w:sz w:val="28"/>
          <w:szCs w:val="28"/>
        </w:rPr>
        <w:t>встроенный усилитель мощность 800 ¬т</w:t>
      </w:r>
      <w:r>
        <w:rPr>
          <w:color w:val="000000"/>
          <w:sz w:val="28"/>
          <w:szCs w:val="28"/>
        </w:rPr>
        <w:t xml:space="preserve">, </w:t>
      </w:r>
      <w:r w:rsidRPr="00120A10">
        <w:rPr>
          <w:color w:val="000000"/>
          <w:sz w:val="28"/>
          <w:szCs w:val="28"/>
        </w:rPr>
        <w:t>диапазон частот 50-110 √ц</w:t>
      </w:r>
    </w:p>
    <w:p w:rsid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120A10">
        <w:rPr>
          <w:color w:val="000000"/>
          <w:sz w:val="28"/>
          <w:szCs w:val="28"/>
        </w:rPr>
        <w:t>размеры (</w:t>
      </w:r>
      <w:proofErr w:type="spellStart"/>
      <w:r w:rsidRPr="00120A10">
        <w:rPr>
          <w:color w:val="000000"/>
          <w:sz w:val="28"/>
          <w:szCs w:val="28"/>
        </w:rPr>
        <w:t>Ўх¬х</w:t>
      </w:r>
      <w:proofErr w:type="spellEnd"/>
      <w:r w:rsidRPr="00120A10">
        <w:rPr>
          <w:color w:val="000000"/>
          <w:sz w:val="28"/>
          <w:szCs w:val="28"/>
        </w:rPr>
        <w:t>√) 520x638x584 мм</w:t>
      </w:r>
      <w:r>
        <w:rPr>
          <w:color w:val="000000"/>
          <w:sz w:val="28"/>
          <w:szCs w:val="28"/>
        </w:rPr>
        <w:t>)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A10">
        <w:rPr>
          <w:color w:val="000000"/>
          <w:sz w:val="28"/>
          <w:szCs w:val="28"/>
        </w:rPr>
        <w:t>Цифровых микшерный пульт ALLEN &amp; HEATH SQ 5. (16 входов (XLR), 4 выхода (XLR)</w:t>
      </w:r>
    </w:p>
    <w:p w:rsid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A10">
        <w:rPr>
          <w:color w:val="000000"/>
          <w:sz w:val="28"/>
          <w:szCs w:val="28"/>
        </w:rPr>
        <w:t>Носители: MD SONY-480-1шт. SONY-780-1шт.</w:t>
      </w:r>
    </w:p>
    <w:p w:rsid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- </w:t>
      </w:r>
      <w:r w:rsidRPr="00120A10">
        <w:rPr>
          <w:color w:val="000000"/>
          <w:sz w:val="28"/>
          <w:szCs w:val="28"/>
        </w:rPr>
        <w:t>МОНИТОРЫ</w:t>
      </w:r>
      <w:r>
        <w:rPr>
          <w:color w:val="000000"/>
          <w:sz w:val="28"/>
          <w:szCs w:val="28"/>
        </w:rPr>
        <w:t>: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  <w:lang w:val="en-US"/>
        </w:rPr>
      </w:pPr>
      <w:r w:rsidRPr="00120A10">
        <w:rPr>
          <w:color w:val="000000"/>
          <w:sz w:val="28"/>
          <w:szCs w:val="28"/>
          <w:lang w:val="en-US"/>
        </w:rPr>
        <w:t>YMAHA DBR 10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  <w:lang w:val="en-US"/>
        </w:rPr>
      </w:pPr>
      <w:r w:rsidRPr="00120A10">
        <w:rPr>
          <w:color w:val="000000"/>
          <w:sz w:val="28"/>
          <w:szCs w:val="28"/>
          <w:lang w:val="en-US"/>
        </w:rPr>
        <w:t>dB Technologies FM12</w:t>
      </w:r>
    </w:p>
    <w:p w:rsid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A10">
        <w:rPr>
          <w:color w:val="000000"/>
          <w:sz w:val="28"/>
          <w:szCs w:val="28"/>
        </w:rPr>
        <w:t>Вокальные ручные радиосистемы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proofErr w:type="spellStart"/>
      <w:r w:rsidRPr="00120A10">
        <w:rPr>
          <w:color w:val="000000"/>
          <w:sz w:val="28"/>
          <w:szCs w:val="28"/>
        </w:rPr>
        <w:t>Sennheiser</w:t>
      </w:r>
      <w:proofErr w:type="spellEnd"/>
      <w:r w:rsidRPr="00120A10">
        <w:rPr>
          <w:color w:val="000000"/>
          <w:sz w:val="28"/>
          <w:szCs w:val="28"/>
        </w:rPr>
        <w:t xml:space="preserve"> EW 145 G3-B-X-2шт.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  <w:lang w:val="en-US"/>
        </w:rPr>
      </w:pPr>
      <w:proofErr w:type="spellStart"/>
      <w:r w:rsidRPr="00120A10">
        <w:rPr>
          <w:color w:val="000000"/>
          <w:sz w:val="28"/>
          <w:szCs w:val="28"/>
          <w:lang w:val="en-US"/>
        </w:rPr>
        <w:t>Sennheiser</w:t>
      </w:r>
      <w:proofErr w:type="spellEnd"/>
      <w:r w:rsidRPr="00120A10">
        <w:rPr>
          <w:color w:val="000000"/>
          <w:sz w:val="28"/>
          <w:szCs w:val="28"/>
          <w:lang w:val="en-US"/>
        </w:rPr>
        <w:t xml:space="preserve"> EW 100-935 G3-B-X-2</w:t>
      </w:r>
      <w:proofErr w:type="spellStart"/>
      <w:r w:rsidRPr="00120A10">
        <w:rPr>
          <w:color w:val="000000"/>
          <w:sz w:val="28"/>
          <w:szCs w:val="28"/>
        </w:rPr>
        <w:t>шт</w:t>
      </w:r>
      <w:proofErr w:type="spellEnd"/>
      <w:r w:rsidRPr="00120A10">
        <w:rPr>
          <w:color w:val="000000"/>
          <w:sz w:val="28"/>
          <w:szCs w:val="28"/>
          <w:lang w:val="en-US"/>
        </w:rPr>
        <w:t>.</w:t>
      </w:r>
    </w:p>
    <w:p w:rsidR="00120A10" w:rsidRPr="00120A10" w:rsidRDefault="00120A10" w:rsidP="00120A10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proofErr w:type="spellStart"/>
      <w:r w:rsidRPr="00120A10">
        <w:rPr>
          <w:color w:val="000000"/>
          <w:sz w:val="28"/>
          <w:szCs w:val="28"/>
        </w:rPr>
        <w:t>dB</w:t>
      </w:r>
      <w:proofErr w:type="spellEnd"/>
      <w:r w:rsidRPr="00120A10">
        <w:rPr>
          <w:color w:val="000000"/>
          <w:sz w:val="28"/>
          <w:szCs w:val="28"/>
        </w:rPr>
        <w:t xml:space="preserve"> </w:t>
      </w:r>
      <w:proofErr w:type="spellStart"/>
      <w:r w:rsidRPr="00120A10">
        <w:rPr>
          <w:color w:val="000000"/>
          <w:sz w:val="28"/>
          <w:szCs w:val="28"/>
        </w:rPr>
        <w:t>Technologies</w:t>
      </w:r>
      <w:proofErr w:type="spellEnd"/>
      <w:r w:rsidRPr="00120A10">
        <w:rPr>
          <w:color w:val="000000"/>
          <w:sz w:val="28"/>
          <w:szCs w:val="28"/>
        </w:rPr>
        <w:t xml:space="preserve"> PU910P-2шт.</w:t>
      </w:r>
    </w:p>
    <w:p w:rsidR="00120A10" w:rsidRDefault="00120A10"/>
    <w:sectPr w:rsidR="0012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0"/>
    <w:rsid w:val="00120A10"/>
    <w:rsid w:val="009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88ED"/>
  <w15:chartTrackingRefBased/>
  <w15:docId w15:val="{2129610C-0F37-42AC-A808-4E2EAFB2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</dc:creator>
  <cp:keywords/>
  <dc:description/>
  <cp:lastModifiedBy>Марина Анатольевна</cp:lastModifiedBy>
  <cp:revision>2</cp:revision>
  <dcterms:created xsi:type="dcterms:W3CDTF">2021-02-15T14:39:00Z</dcterms:created>
  <dcterms:modified xsi:type="dcterms:W3CDTF">2021-02-15T14:42:00Z</dcterms:modified>
</cp:coreProperties>
</file>