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2AD" w:rsidRPr="00AA4555" w:rsidRDefault="006B12AD" w:rsidP="006B12AD">
      <w:pPr>
        <w:pStyle w:val="ConsPlusNonformat"/>
        <w:jc w:val="center"/>
        <w:rPr>
          <w:rFonts w:ascii="Times New Roman" w:hAnsi="Times New Roman" w:cs="Times New Roman"/>
          <w:b/>
        </w:rPr>
      </w:pPr>
      <w:bookmarkStart w:id="0" w:name="Par345"/>
      <w:bookmarkEnd w:id="0"/>
      <w:r w:rsidRPr="00AA4555">
        <w:rPr>
          <w:rFonts w:ascii="Times New Roman" w:hAnsi="Times New Roman" w:cs="Times New Roman"/>
          <w:b/>
        </w:rPr>
        <w:t>ОТЧЕТ</w:t>
      </w:r>
    </w:p>
    <w:p w:rsidR="00E66AF2" w:rsidRPr="00AA4555" w:rsidRDefault="006B12AD" w:rsidP="006B12AD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A4555">
        <w:rPr>
          <w:rFonts w:ascii="Times New Roman" w:hAnsi="Times New Roman" w:cs="Times New Roman"/>
          <w:b/>
        </w:rPr>
        <w:t xml:space="preserve">о выполнении </w:t>
      </w:r>
      <w:r w:rsidR="007759B7" w:rsidRPr="00AA4555">
        <w:rPr>
          <w:rFonts w:ascii="Times New Roman" w:hAnsi="Times New Roman" w:cs="Times New Roman"/>
          <w:b/>
        </w:rPr>
        <w:t>муниципаль</w:t>
      </w:r>
      <w:r w:rsidRPr="00AA4555">
        <w:rPr>
          <w:rFonts w:ascii="Times New Roman" w:hAnsi="Times New Roman" w:cs="Times New Roman"/>
          <w:b/>
        </w:rPr>
        <w:t xml:space="preserve">ного задания </w:t>
      </w:r>
      <w:r w:rsidR="007759B7" w:rsidRPr="00AA4555">
        <w:rPr>
          <w:rFonts w:ascii="Times New Roman" w:hAnsi="Times New Roman" w:cs="Times New Roman"/>
          <w:b/>
        </w:rPr>
        <w:t>з</w:t>
      </w:r>
      <w:r w:rsidRPr="00AA4555">
        <w:rPr>
          <w:rFonts w:ascii="Times New Roman" w:hAnsi="Times New Roman" w:cs="Times New Roman"/>
          <w:b/>
        </w:rPr>
        <w:t>а</w:t>
      </w:r>
      <w:r w:rsidR="00B53BA6">
        <w:rPr>
          <w:rFonts w:ascii="Times New Roman" w:hAnsi="Times New Roman" w:cs="Times New Roman"/>
          <w:b/>
        </w:rPr>
        <w:t xml:space="preserve"> </w:t>
      </w:r>
      <w:r w:rsidRPr="00AA4555">
        <w:rPr>
          <w:rFonts w:ascii="Times New Roman" w:hAnsi="Times New Roman" w:cs="Times New Roman"/>
          <w:b/>
        </w:rPr>
        <w:t>20</w:t>
      </w:r>
      <w:r w:rsidR="00A73D4A" w:rsidRPr="00AA4555">
        <w:rPr>
          <w:rFonts w:ascii="Times New Roman" w:hAnsi="Times New Roman" w:cs="Times New Roman"/>
          <w:b/>
        </w:rPr>
        <w:t>2</w:t>
      </w:r>
      <w:r w:rsidR="00565BA7">
        <w:rPr>
          <w:rFonts w:ascii="Times New Roman" w:hAnsi="Times New Roman" w:cs="Times New Roman"/>
          <w:b/>
        </w:rPr>
        <w:t>4</w:t>
      </w:r>
      <w:r w:rsidRPr="00AA4555">
        <w:rPr>
          <w:rFonts w:ascii="Times New Roman" w:hAnsi="Times New Roman" w:cs="Times New Roman"/>
          <w:b/>
        </w:rPr>
        <w:t xml:space="preserve"> год </w:t>
      </w:r>
    </w:p>
    <w:p w:rsidR="006B12AD" w:rsidRPr="00AA4555" w:rsidRDefault="000C421C" w:rsidP="006B12AD">
      <w:pPr>
        <w:pStyle w:val="ConsPlusNonformat"/>
        <w:jc w:val="center"/>
        <w:rPr>
          <w:rFonts w:ascii="Times New Roman" w:hAnsi="Times New Roman" w:cs="Times New Roman"/>
        </w:rPr>
      </w:pPr>
      <w:r w:rsidRPr="00AA4555">
        <w:rPr>
          <w:rFonts w:ascii="Times New Roman" w:hAnsi="Times New Roman" w:cs="Times New Roman"/>
        </w:rPr>
        <w:t>от «</w:t>
      </w:r>
      <w:r w:rsidR="00B53BA6">
        <w:rPr>
          <w:rFonts w:ascii="Times New Roman" w:hAnsi="Times New Roman" w:cs="Times New Roman"/>
        </w:rPr>
        <w:t>10</w:t>
      </w:r>
      <w:r w:rsidR="006B12AD" w:rsidRPr="00AA4555">
        <w:rPr>
          <w:rFonts w:ascii="Times New Roman" w:hAnsi="Times New Roman" w:cs="Times New Roman"/>
        </w:rPr>
        <w:t xml:space="preserve">» </w:t>
      </w:r>
      <w:r w:rsidR="00B53BA6">
        <w:rPr>
          <w:rFonts w:ascii="Times New Roman" w:hAnsi="Times New Roman" w:cs="Times New Roman"/>
        </w:rPr>
        <w:t>янва</w:t>
      </w:r>
      <w:r w:rsidR="007E2036">
        <w:rPr>
          <w:rFonts w:ascii="Times New Roman" w:hAnsi="Times New Roman" w:cs="Times New Roman"/>
        </w:rPr>
        <w:t>ря</w:t>
      </w:r>
      <w:r w:rsidR="006B12AD" w:rsidRPr="00AA4555">
        <w:rPr>
          <w:rFonts w:ascii="Times New Roman" w:hAnsi="Times New Roman" w:cs="Times New Roman"/>
        </w:rPr>
        <w:t xml:space="preserve"> 20</w:t>
      </w:r>
      <w:r w:rsidR="00A73D4A" w:rsidRPr="00AA4555">
        <w:rPr>
          <w:rFonts w:ascii="Times New Roman" w:hAnsi="Times New Roman" w:cs="Times New Roman"/>
        </w:rPr>
        <w:t>2</w:t>
      </w:r>
      <w:r w:rsidR="00B53BA6">
        <w:rPr>
          <w:rFonts w:ascii="Times New Roman" w:hAnsi="Times New Roman" w:cs="Times New Roman"/>
        </w:rPr>
        <w:t>5</w:t>
      </w:r>
      <w:r w:rsidR="006B12AD" w:rsidRPr="00AA4555">
        <w:rPr>
          <w:rFonts w:ascii="Times New Roman" w:hAnsi="Times New Roman" w:cs="Times New Roman"/>
        </w:rPr>
        <w:t xml:space="preserve"> г.</w:t>
      </w:r>
    </w:p>
    <w:p w:rsidR="006B12AD" w:rsidRPr="00AA4555" w:rsidRDefault="006B12AD" w:rsidP="006B12AD">
      <w:pPr>
        <w:pStyle w:val="ConsPlusNonformat"/>
        <w:jc w:val="both"/>
      </w:pPr>
      <w:r w:rsidRPr="00AA4555">
        <w:t xml:space="preserve">                                 </w:t>
      </w:r>
      <w:r w:rsidRPr="00AA4555">
        <w:tab/>
      </w:r>
      <w:r w:rsidRPr="00AA4555">
        <w:tab/>
      </w:r>
      <w:r w:rsidRPr="00AA4555">
        <w:tab/>
      </w:r>
      <w:r w:rsidRPr="00AA4555">
        <w:tab/>
      </w:r>
      <w:r w:rsidRPr="00AA4555">
        <w:tab/>
      </w:r>
      <w:r w:rsidRPr="00AA4555">
        <w:tab/>
      </w:r>
      <w:r w:rsidRPr="00AA4555">
        <w:tab/>
      </w:r>
      <w:r w:rsidRPr="00AA4555">
        <w:tab/>
      </w:r>
      <w:r w:rsidRPr="00AA4555">
        <w:tab/>
      </w:r>
      <w:r w:rsidRPr="00AA4555">
        <w:tab/>
      </w:r>
      <w:r w:rsidRPr="00AA4555">
        <w:tab/>
      </w:r>
      <w:r w:rsidRPr="00AA4555">
        <w:tab/>
      </w:r>
      <w:r w:rsidRPr="00AA4555">
        <w:tab/>
      </w:r>
    </w:p>
    <w:p w:rsidR="006B12AD" w:rsidRPr="00AA4555" w:rsidRDefault="00BE2D9C" w:rsidP="006B12AD">
      <w:pPr>
        <w:pStyle w:val="ConsPlusNonformat"/>
        <w:jc w:val="both"/>
        <w:rPr>
          <w:rFonts w:ascii="Times New Roman" w:hAnsi="Times New Roman" w:cs="Times New Roman"/>
        </w:rPr>
      </w:pPr>
      <w:r w:rsidRPr="00AA4555">
        <w:rPr>
          <w:rFonts w:ascii="Times New Roman" w:hAnsi="Times New Roman" w:cs="Times New Roman"/>
        </w:rPr>
        <w:t>Наименование муниципального</w:t>
      </w:r>
      <w:r w:rsidR="006B12AD" w:rsidRPr="00AA4555">
        <w:rPr>
          <w:rFonts w:ascii="Times New Roman" w:hAnsi="Times New Roman" w:cs="Times New Roman"/>
        </w:rPr>
        <w:t xml:space="preserve"> учреждения</w:t>
      </w:r>
      <w:r w:rsidRPr="00AA4555">
        <w:rPr>
          <w:rFonts w:ascii="Times New Roman" w:hAnsi="Times New Roman" w:cs="Times New Roman"/>
        </w:rPr>
        <w:t xml:space="preserve"> </w:t>
      </w:r>
      <w:r w:rsidRPr="00AA4555">
        <w:rPr>
          <w:rFonts w:ascii="Times New Roman" w:hAnsi="Times New Roman" w:cs="Times New Roman"/>
          <w:b/>
          <w:u w:val="single"/>
        </w:rPr>
        <w:t>муниципальное бюджетное учреждение культуры «Централизованная библиотечная система Увинского района»</w:t>
      </w:r>
      <w:r w:rsidR="006B12AD" w:rsidRPr="00AA4555">
        <w:rPr>
          <w:rFonts w:ascii="Times New Roman" w:hAnsi="Times New Roman" w:cs="Times New Roman"/>
        </w:rPr>
        <w:t xml:space="preserve">  </w:t>
      </w:r>
    </w:p>
    <w:p w:rsidR="006B12AD" w:rsidRPr="00AA4555" w:rsidRDefault="006B12AD" w:rsidP="00BE2D9C">
      <w:pPr>
        <w:pStyle w:val="ConsPlusNonformat"/>
        <w:ind w:left="142" w:hanging="142"/>
        <w:jc w:val="both"/>
        <w:rPr>
          <w:rFonts w:ascii="Times New Roman" w:hAnsi="Times New Roman" w:cs="Times New Roman"/>
          <w:b/>
          <w:u w:val="single"/>
        </w:rPr>
      </w:pPr>
      <w:r w:rsidRPr="00AA4555">
        <w:rPr>
          <w:rFonts w:ascii="Times New Roman" w:hAnsi="Times New Roman" w:cs="Times New Roman"/>
        </w:rPr>
        <w:t xml:space="preserve">Виды деятельности государственного учреждения по ОКВЭД </w:t>
      </w:r>
      <w:r w:rsidR="00BE2D9C" w:rsidRPr="00AA4555">
        <w:rPr>
          <w:rFonts w:ascii="Times New Roman" w:hAnsi="Times New Roman" w:cs="Times New Roman"/>
          <w:b/>
          <w:u w:val="single"/>
        </w:rPr>
        <w:t>91.01 «Деятельность библиотек и архивов» (18.20; 63.11; 90.01; 59.14; 18.12; 85.41.9)</w:t>
      </w:r>
    </w:p>
    <w:p w:rsidR="006B12AD" w:rsidRPr="00AA4555" w:rsidRDefault="006B12AD" w:rsidP="006B12AD">
      <w:pPr>
        <w:pStyle w:val="ConsPlusNonformat"/>
        <w:jc w:val="both"/>
      </w:pPr>
    </w:p>
    <w:p w:rsidR="006B12AD" w:rsidRPr="00AA4555" w:rsidRDefault="006B12AD" w:rsidP="006B12AD">
      <w:pPr>
        <w:pStyle w:val="ConsPlusNonformat"/>
        <w:jc w:val="both"/>
        <w:rPr>
          <w:rFonts w:ascii="Times New Roman" w:hAnsi="Times New Roman" w:cs="Times New Roman"/>
          <w:b/>
        </w:rPr>
      </w:pPr>
      <w:r w:rsidRPr="00AA4555">
        <w:rPr>
          <w:rFonts w:ascii="Times New Roman" w:hAnsi="Times New Roman" w:cs="Times New Roman"/>
          <w:b/>
        </w:rPr>
        <w:t xml:space="preserve">Часть 1. Сведения об оказываемых </w:t>
      </w:r>
      <w:r w:rsidR="00F54B0D" w:rsidRPr="00AA4555">
        <w:rPr>
          <w:rFonts w:ascii="Times New Roman" w:hAnsi="Times New Roman" w:cs="Times New Roman"/>
          <w:b/>
        </w:rPr>
        <w:t>муниципальных</w:t>
      </w:r>
      <w:r w:rsidRPr="00AA4555">
        <w:rPr>
          <w:rFonts w:ascii="Times New Roman" w:hAnsi="Times New Roman" w:cs="Times New Roman"/>
          <w:b/>
        </w:rPr>
        <w:t xml:space="preserve"> услугах </w:t>
      </w:r>
    </w:p>
    <w:p w:rsidR="006B12AD" w:rsidRPr="00AA4555" w:rsidRDefault="006B12AD" w:rsidP="006B12AD">
      <w:pPr>
        <w:pStyle w:val="ConsPlusNonformat"/>
        <w:jc w:val="both"/>
        <w:rPr>
          <w:rFonts w:ascii="Times New Roman" w:hAnsi="Times New Roman" w:cs="Times New Roman"/>
          <w:b/>
          <w:i/>
        </w:rPr>
      </w:pPr>
    </w:p>
    <w:p w:rsidR="006B12AD" w:rsidRPr="00AA4555" w:rsidRDefault="00BE2D9C" w:rsidP="006B12AD">
      <w:pPr>
        <w:pStyle w:val="ConsPlusNonformat"/>
        <w:jc w:val="both"/>
        <w:rPr>
          <w:u w:val="single"/>
        </w:rPr>
      </w:pPr>
      <w:r w:rsidRPr="00AA4555">
        <w:rPr>
          <w:rFonts w:ascii="Times New Roman" w:hAnsi="Times New Roman" w:cs="Times New Roman"/>
          <w:b/>
          <w:i/>
        </w:rPr>
        <w:t xml:space="preserve">Раздел </w:t>
      </w:r>
      <w:r w:rsidRPr="00AA4555">
        <w:rPr>
          <w:rFonts w:ascii="Times New Roman" w:hAnsi="Times New Roman" w:cs="Times New Roman"/>
          <w:b/>
          <w:u w:val="single"/>
        </w:rPr>
        <w:t>Муниципальные услуги</w:t>
      </w:r>
    </w:p>
    <w:p w:rsidR="006B12AD" w:rsidRPr="00AA4555" w:rsidRDefault="006B12AD" w:rsidP="006B12AD">
      <w:pPr>
        <w:pStyle w:val="ConsPlusNonforma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AA4555">
        <w:rPr>
          <w:rFonts w:ascii="Times New Roman" w:hAnsi="Times New Roman" w:cs="Times New Roman"/>
        </w:rPr>
        <w:t xml:space="preserve">Наименование </w:t>
      </w:r>
      <w:r w:rsidR="00BE2D9C" w:rsidRPr="00AA4555">
        <w:rPr>
          <w:rFonts w:ascii="Times New Roman" w:hAnsi="Times New Roman" w:cs="Times New Roman"/>
        </w:rPr>
        <w:t>муниципальной</w:t>
      </w:r>
      <w:r w:rsidRPr="00AA4555">
        <w:rPr>
          <w:rFonts w:ascii="Times New Roman" w:hAnsi="Times New Roman" w:cs="Times New Roman"/>
        </w:rPr>
        <w:t xml:space="preserve"> услуги </w:t>
      </w:r>
      <w:r w:rsidR="00BE2D9C" w:rsidRPr="00AA4555">
        <w:rPr>
          <w:rFonts w:ascii="Times New Roman" w:hAnsi="Times New Roman" w:cs="Times New Roman"/>
          <w:b/>
          <w:u w:val="single"/>
        </w:rPr>
        <w:t>Библиотечное, библиографическое и информационное обслуживание пользователей библиотеки (</w:t>
      </w:r>
      <w:r w:rsidR="007759B7" w:rsidRPr="00AA4555">
        <w:rPr>
          <w:rFonts w:ascii="Times New Roman" w:hAnsi="Times New Roman" w:cs="Times New Roman"/>
          <w:b/>
          <w:u w:val="single"/>
        </w:rPr>
        <w:t>47.018.0</w:t>
      </w:r>
      <w:r w:rsidR="00BE2D9C" w:rsidRPr="00AA4555">
        <w:rPr>
          <w:rFonts w:ascii="Times New Roman" w:hAnsi="Times New Roman" w:cs="Times New Roman"/>
          <w:b/>
          <w:u w:val="single"/>
        </w:rPr>
        <w:t>)</w:t>
      </w:r>
    </w:p>
    <w:p w:rsidR="006B12AD" w:rsidRPr="00AA4555" w:rsidRDefault="006B12AD" w:rsidP="006B12AD">
      <w:pPr>
        <w:pStyle w:val="ConsPlusNonforma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AA4555">
        <w:rPr>
          <w:rFonts w:ascii="Times New Roman" w:hAnsi="Times New Roman" w:cs="Times New Roman"/>
        </w:rPr>
        <w:t xml:space="preserve">Уникальный номер реестровой записи </w:t>
      </w:r>
      <w:r w:rsidR="007759B7" w:rsidRPr="00AA4555">
        <w:rPr>
          <w:rFonts w:ascii="Times New Roman" w:hAnsi="Times New Roman" w:cs="Times New Roman"/>
        </w:rPr>
        <w:t>Общероссийского базового (отраслевого) перечня (классификатора) государственных и муниципальных услуг, оказываемых физическим лицам</w:t>
      </w:r>
      <w:r w:rsidR="00B74280" w:rsidRPr="00AA4555">
        <w:rPr>
          <w:rFonts w:ascii="Times New Roman" w:hAnsi="Times New Roman" w:cs="Times New Roman"/>
        </w:rPr>
        <w:t>, или уникальный номер из регионального перечня (классификатора) муниципальных услуг и работ</w:t>
      </w:r>
      <w:r w:rsidR="007759B7" w:rsidRPr="00AA4555">
        <w:rPr>
          <w:rFonts w:ascii="Times New Roman" w:hAnsi="Times New Roman" w:cs="Times New Roman"/>
        </w:rPr>
        <w:t xml:space="preserve"> </w:t>
      </w:r>
      <w:r w:rsidR="007759B7" w:rsidRPr="00AA4555">
        <w:rPr>
          <w:rFonts w:ascii="Times New Roman" w:hAnsi="Times New Roman" w:cs="Times New Roman"/>
          <w:b/>
          <w:u w:val="single"/>
        </w:rPr>
        <w:t>910100О.99.0.ББ83АА00000</w:t>
      </w:r>
      <w:r w:rsidR="00BE2D9C" w:rsidRPr="00AA4555">
        <w:rPr>
          <w:rFonts w:ascii="Times New Roman" w:hAnsi="Times New Roman" w:cs="Times New Roman"/>
        </w:rPr>
        <w:t xml:space="preserve">  </w:t>
      </w:r>
      <w:r w:rsidRPr="00AA4555">
        <w:rPr>
          <w:rFonts w:ascii="Times New Roman" w:hAnsi="Times New Roman" w:cs="Times New Roman"/>
        </w:rPr>
        <w:t xml:space="preserve">            </w:t>
      </w:r>
    </w:p>
    <w:p w:rsidR="00BE2D9C" w:rsidRPr="00AA4555" w:rsidRDefault="006B12AD" w:rsidP="006B12AD">
      <w:pPr>
        <w:pStyle w:val="ConsPlusNonforma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AA4555">
        <w:rPr>
          <w:rFonts w:ascii="Times New Roman" w:hAnsi="Times New Roman" w:cs="Times New Roman"/>
        </w:rPr>
        <w:t>Категории потребителей</w:t>
      </w:r>
      <w:r w:rsidR="00BE2D9C" w:rsidRPr="00AA4555">
        <w:rPr>
          <w:rFonts w:ascii="Times New Roman" w:hAnsi="Times New Roman" w:cs="Times New Roman"/>
        </w:rPr>
        <w:t xml:space="preserve"> муниципальной </w:t>
      </w:r>
      <w:r w:rsidRPr="00AA4555">
        <w:rPr>
          <w:rFonts w:ascii="Times New Roman" w:hAnsi="Times New Roman" w:cs="Times New Roman"/>
        </w:rPr>
        <w:t xml:space="preserve">услуги </w:t>
      </w:r>
      <w:r w:rsidR="00BE2D9C" w:rsidRPr="00AA4555">
        <w:rPr>
          <w:rFonts w:ascii="Times New Roman" w:hAnsi="Times New Roman" w:cs="Times New Roman"/>
          <w:b/>
          <w:u w:val="single"/>
        </w:rPr>
        <w:t>физические лица</w:t>
      </w:r>
    </w:p>
    <w:p w:rsidR="00BE2D9C" w:rsidRPr="00AA4555" w:rsidRDefault="006B12AD" w:rsidP="006B12AD">
      <w:pPr>
        <w:pStyle w:val="ConsPlusNonforma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AA4555">
        <w:rPr>
          <w:rFonts w:ascii="Times New Roman" w:hAnsi="Times New Roman" w:cs="Times New Roman"/>
        </w:rPr>
        <w:t xml:space="preserve">Содержание </w:t>
      </w:r>
      <w:r w:rsidR="00BE2D9C" w:rsidRPr="00AA4555">
        <w:rPr>
          <w:rFonts w:ascii="Times New Roman" w:hAnsi="Times New Roman" w:cs="Times New Roman"/>
        </w:rPr>
        <w:t>муниципальной</w:t>
      </w:r>
      <w:r w:rsidRPr="00AA4555">
        <w:rPr>
          <w:rFonts w:ascii="Times New Roman" w:hAnsi="Times New Roman" w:cs="Times New Roman"/>
        </w:rPr>
        <w:t xml:space="preserve"> услуги </w:t>
      </w:r>
      <w:r w:rsidR="007759B7" w:rsidRPr="00AA4555">
        <w:rPr>
          <w:rFonts w:ascii="Times New Roman" w:hAnsi="Times New Roman" w:cs="Times New Roman"/>
          <w:b/>
          <w:u w:val="single"/>
        </w:rPr>
        <w:t>с учетом всех форм, в стационарных условиях</w:t>
      </w:r>
    </w:p>
    <w:p w:rsidR="006B12AD" w:rsidRDefault="006B12AD" w:rsidP="006B12AD">
      <w:pPr>
        <w:pStyle w:val="ConsPlusNonforma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</w:rPr>
      </w:pPr>
      <w:r w:rsidRPr="00AA4555">
        <w:rPr>
          <w:rFonts w:ascii="Times New Roman" w:hAnsi="Times New Roman" w:cs="Times New Roman"/>
          <w:b/>
        </w:rPr>
        <w:t xml:space="preserve">Сведения о фактическом достижении показателей, характеризующих качество </w:t>
      </w:r>
      <w:r w:rsidR="00BE2D9C" w:rsidRPr="00AA4555">
        <w:rPr>
          <w:rFonts w:ascii="Times New Roman" w:hAnsi="Times New Roman" w:cs="Times New Roman"/>
          <w:b/>
        </w:rPr>
        <w:t>муниципальной</w:t>
      </w:r>
      <w:r w:rsidRPr="00AA4555">
        <w:rPr>
          <w:rFonts w:ascii="Times New Roman" w:hAnsi="Times New Roman" w:cs="Times New Roman"/>
          <w:b/>
        </w:rPr>
        <w:t xml:space="preserve"> услуги:</w:t>
      </w:r>
    </w:p>
    <w:p w:rsidR="004466F1" w:rsidRPr="00AA4555" w:rsidRDefault="004466F1" w:rsidP="004466F1">
      <w:pPr>
        <w:pStyle w:val="ConsPlusNonformat"/>
        <w:ind w:left="567"/>
        <w:jc w:val="both"/>
        <w:rPr>
          <w:rFonts w:ascii="Times New Roman" w:hAnsi="Times New Roman" w:cs="Times New Roman"/>
          <w:b/>
        </w:rPr>
      </w:pPr>
    </w:p>
    <w:tbl>
      <w:tblPr>
        <w:tblW w:w="1565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8"/>
        <w:gridCol w:w="1701"/>
        <w:gridCol w:w="3119"/>
        <w:gridCol w:w="1417"/>
        <w:gridCol w:w="1985"/>
        <w:gridCol w:w="2126"/>
        <w:gridCol w:w="2977"/>
      </w:tblGrid>
      <w:tr w:rsidR="00431BCE" w:rsidRPr="00AA4555" w:rsidTr="00AA4555">
        <w:trPr>
          <w:trHeight w:val="289"/>
        </w:trPr>
        <w:tc>
          <w:tcPr>
            <w:tcW w:w="2328" w:type="dxa"/>
            <w:vMerge w:val="restart"/>
          </w:tcPr>
          <w:p w:rsidR="00431BCE" w:rsidRPr="00AA4555" w:rsidRDefault="00431BCE" w:rsidP="007759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 w:rsidRPr="00AA4555">
              <w:rPr>
                <w:rFonts w:eastAsia="Times New Roman"/>
                <w:strike w:val="0"/>
                <w:sz w:val="20"/>
                <w:szCs w:val="20"/>
                <w:lang w:eastAsia="ru-RU"/>
              </w:rPr>
              <w:t>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431BCE" w:rsidRPr="00AA4555" w:rsidRDefault="00431BCE" w:rsidP="00505D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 w:rsidRPr="00AA4555">
              <w:rPr>
                <w:rFonts w:eastAsia="Times New Roman"/>
                <w:strike w:val="0"/>
                <w:sz w:val="20"/>
                <w:szCs w:val="20"/>
                <w:lang w:eastAsia="ru-RU"/>
              </w:rPr>
              <w:t>Условия (формы) оказания муниципальной услуги</w:t>
            </w:r>
          </w:p>
        </w:tc>
        <w:tc>
          <w:tcPr>
            <w:tcW w:w="11624" w:type="dxa"/>
            <w:gridSpan w:val="5"/>
            <w:vAlign w:val="center"/>
          </w:tcPr>
          <w:p w:rsidR="00431BCE" w:rsidRPr="00AA4555" w:rsidRDefault="00431BCE" w:rsidP="00431BC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4555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431BCE" w:rsidRPr="00AA4555" w:rsidTr="00AA4555">
        <w:trPr>
          <w:trHeight w:val="646"/>
        </w:trPr>
        <w:tc>
          <w:tcPr>
            <w:tcW w:w="2328" w:type="dxa"/>
            <w:vMerge/>
          </w:tcPr>
          <w:p w:rsidR="00431BCE" w:rsidRPr="00AA4555" w:rsidRDefault="00431BCE" w:rsidP="00427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431BCE" w:rsidRPr="00AA4555" w:rsidRDefault="00431BCE" w:rsidP="00427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431BCE" w:rsidRPr="00AA4555" w:rsidRDefault="00431BCE" w:rsidP="00427EE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455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417" w:type="dxa"/>
          </w:tcPr>
          <w:p w:rsidR="00431BCE" w:rsidRPr="00AA4555" w:rsidRDefault="00431BCE" w:rsidP="00427EE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455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985" w:type="dxa"/>
            <w:vAlign w:val="center"/>
          </w:tcPr>
          <w:p w:rsidR="00431BCE" w:rsidRPr="00AA4555" w:rsidRDefault="00431BCE" w:rsidP="00427EED">
            <w:pPr>
              <w:pStyle w:val="ConsPlusNonformat"/>
              <w:jc w:val="center"/>
              <w:rPr>
                <w:rFonts w:ascii="Times New Roman" w:hAnsi="Times New Roman" w:cs="Times New Roman"/>
                <w:strike/>
              </w:rPr>
            </w:pPr>
            <w:r w:rsidRPr="00AA4555">
              <w:rPr>
                <w:rFonts w:ascii="Times New Roman" w:hAnsi="Times New Roman" w:cs="Times New Roman"/>
              </w:rPr>
              <w:t>Утверждено в муниципальном задании на отчетную дату</w:t>
            </w:r>
          </w:p>
        </w:tc>
        <w:tc>
          <w:tcPr>
            <w:tcW w:w="2126" w:type="dxa"/>
            <w:vAlign w:val="center"/>
          </w:tcPr>
          <w:p w:rsidR="00431BCE" w:rsidRPr="00AA4555" w:rsidRDefault="00431BCE" w:rsidP="00427EED">
            <w:pPr>
              <w:pStyle w:val="ConsPlusNonformat"/>
              <w:jc w:val="center"/>
              <w:rPr>
                <w:rFonts w:ascii="Times New Roman" w:hAnsi="Times New Roman" w:cs="Times New Roman"/>
                <w:strike/>
              </w:rPr>
            </w:pPr>
            <w:r w:rsidRPr="00AA4555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2977" w:type="dxa"/>
            <w:vAlign w:val="center"/>
          </w:tcPr>
          <w:p w:rsidR="00431BCE" w:rsidRPr="00AA4555" w:rsidRDefault="00431BCE" w:rsidP="00427EED">
            <w:pPr>
              <w:pStyle w:val="ConsPlusNonformat"/>
              <w:jc w:val="center"/>
              <w:rPr>
                <w:rFonts w:ascii="Times New Roman" w:hAnsi="Times New Roman" w:cs="Times New Roman"/>
                <w:strike/>
              </w:rPr>
            </w:pPr>
            <w:r w:rsidRPr="00AA4555">
              <w:rPr>
                <w:rFonts w:ascii="Times New Roman" w:hAnsi="Times New Roman" w:cs="Times New Roman"/>
              </w:rPr>
              <w:t>Отклонение от значения, утвержденного на отчетную дату</w:t>
            </w:r>
          </w:p>
        </w:tc>
      </w:tr>
      <w:tr w:rsidR="00AA4555" w:rsidRPr="00AA4555" w:rsidTr="00AA4555">
        <w:trPr>
          <w:trHeight w:val="707"/>
        </w:trPr>
        <w:tc>
          <w:tcPr>
            <w:tcW w:w="2328" w:type="dxa"/>
          </w:tcPr>
          <w:p w:rsidR="00AA4555" w:rsidRPr="00AA4555" w:rsidRDefault="00165DBD" w:rsidP="00165DBD">
            <w:pPr>
              <w:widowControl w:val="0"/>
              <w:spacing w:after="0" w:line="240" w:lineRule="auto"/>
              <w:jc w:val="center"/>
              <w:rPr>
                <w:rFonts w:eastAsia="Times New Roman"/>
                <w:strike w:val="0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trike w:val="0"/>
                <w:color w:val="000000" w:themeColor="text1"/>
                <w:sz w:val="20"/>
                <w:szCs w:val="20"/>
                <w:lang w:eastAsia="ru-RU"/>
              </w:rPr>
              <w:t>5.1</w:t>
            </w:r>
            <w:r w:rsidR="00AA4555" w:rsidRPr="00AA4555">
              <w:rPr>
                <w:strike w:val="0"/>
                <w:sz w:val="20"/>
                <w:szCs w:val="20"/>
              </w:rPr>
              <w:t xml:space="preserve"> Библиотечное, библиографическое и информационное обслуживание пользователей библиотеки с учетом всех форм</w:t>
            </w:r>
          </w:p>
        </w:tc>
        <w:tc>
          <w:tcPr>
            <w:tcW w:w="1701" w:type="dxa"/>
          </w:tcPr>
          <w:p w:rsidR="00AA4555" w:rsidRPr="00AA4555" w:rsidRDefault="00AA4555" w:rsidP="00AA4555">
            <w:pPr>
              <w:widowControl w:val="0"/>
              <w:spacing w:after="0" w:line="240" w:lineRule="auto"/>
              <w:jc w:val="both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 w:rsidRPr="00AA4555">
              <w:rPr>
                <w:rFonts w:eastAsia="Times New Roman"/>
                <w:strike w:val="0"/>
                <w:sz w:val="20"/>
                <w:szCs w:val="20"/>
                <w:lang w:eastAsia="ru-RU"/>
              </w:rPr>
              <w:t>В стационарных условиях</w:t>
            </w:r>
          </w:p>
        </w:tc>
        <w:tc>
          <w:tcPr>
            <w:tcW w:w="3119" w:type="dxa"/>
          </w:tcPr>
          <w:p w:rsidR="00AA4555" w:rsidRPr="00AA4555" w:rsidRDefault="00AA4555" w:rsidP="00AA4555">
            <w:pPr>
              <w:widowControl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 w:rsidRPr="00AA4555">
              <w:rPr>
                <w:rFonts w:eastAsia="Times New Roman"/>
                <w:strike w:val="0"/>
                <w:sz w:val="20"/>
                <w:szCs w:val="20"/>
                <w:lang w:eastAsia="ru-RU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417" w:type="dxa"/>
          </w:tcPr>
          <w:p w:rsidR="00AA4555" w:rsidRPr="00AA4555" w:rsidRDefault="00AA4555" w:rsidP="00AA4555">
            <w:pPr>
              <w:widowControl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 w:rsidRPr="00AA4555">
              <w:rPr>
                <w:rFonts w:eastAsia="Times New Roman"/>
                <w:strike w:val="0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1985" w:type="dxa"/>
          </w:tcPr>
          <w:p w:rsidR="00AA4555" w:rsidRPr="00AA4555" w:rsidRDefault="00565BA7" w:rsidP="00AA45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trike w:val="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126" w:type="dxa"/>
          </w:tcPr>
          <w:p w:rsidR="00AA4555" w:rsidRPr="00AA4555" w:rsidRDefault="00681961" w:rsidP="00AA45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trike w:val="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977" w:type="dxa"/>
          </w:tcPr>
          <w:p w:rsidR="00AA4555" w:rsidRPr="00AA4555" w:rsidRDefault="00681961" w:rsidP="00AA45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trike w:val="0"/>
                <w:sz w:val="20"/>
                <w:szCs w:val="20"/>
                <w:lang w:eastAsia="ru-RU"/>
              </w:rPr>
              <w:t>+1,4</w:t>
            </w:r>
          </w:p>
        </w:tc>
      </w:tr>
    </w:tbl>
    <w:p w:rsidR="00244EA8" w:rsidRDefault="00244EA8" w:rsidP="00244EA8">
      <w:pPr>
        <w:pStyle w:val="ConsPlusNonformat"/>
        <w:ind w:left="567"/>
        <w:jc w:val="both"/>
        <w:rPr>
          <w:rFonts w:ascii="Times New Roman" w:hAnsi="Times New Roman" w:cs="Times New Roman"/>
        </w:rPr>
      </w:pPr>
    </w:p>
    <w:p w:rsidR="006B12AD" w:rsidRPr="00AA4555" w:rsidRDefault="006B12AD" w:rsidP="006B12AD">
      <w:pPr>
        <w:pStyle w:val="ConsPlusNonforma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AA4555">
        <w:rPr>
          <w:rFonts w:ascii="Times New Roman" w:hAnsi="Times New Roman" w:cs="Times New Roman"/>
        </w:rPr>
        <w:t>Причины отклонения от значения, утвержденного на отчетную дату</w:t>
      </w:r>
      <w:r w:rsidRPr="00AA4555">
        <w:rPr>
          <w:rFonts w:ascii="Times New Roman" w:hAnsi="Times New Roman" w:cs="Times New Roman"/>
          <w:vertAlign w:val="superscript"/>
        </w:rPr>
        <w:t>*</w:t>
      </w:r>
      <w:r w:rsidRPr="00AA4555">
        <w:rPr>
          <w:rFonts w:ascii="Times New Roman" w:hAnsi="Times New Roman" w:cs="Times New Roman"/>
        </w:rPr>
        <w:t>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21"/>
        <w:gridCol w:w="6267"/>
        <w:gridCol w:w="8505"/>
      </w:tblGrid>
      <w:tr w:rsidR="006B12AD" w:rsidRPr="00AA4555" w:rsidTr="00244EA8">
        <w:trPr>
          <w:trHeight w:val="173"/>
        </w:trPr>
        <w:tc>
          <w:tcPr>
            <w:tcW w:w="821" w:type="dxa"/>
          </w:tcPr>
          <w:p w:rsidR="006B12AD" w:rsidRPr="00AA4555" w:rsidRDefault="006B12AD" w:rsidP="00DB2AC2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</w:rPr>
            </w:pPr>
            <w:r w:rsidRPr="00AA4555">
              <w:rPr>
                <w:rFonts w:ascii="Times New Roman" w:hAnsi="Times New Roman" w:cs="Times New Roman"/>
                <w:strike w:val="0"/>
              </w:rPr>
              <w:t>№</w:t>
            </w:r>
          </w:p>
        </w:tc>
        <w:tc>
          <w:tcPr>
            <w:tcW w:w="6267" w:type="dxa"/>
          </w:tcPr>
          <w:p w:rsidR="006B12AD" w:rsidRPr="00AA4555" w:rsidRDefault="006B12AD" w:rsidP="00DB2AC2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</w:rPr>
            </w:pPr>
            <w:r w:rsidRPr="00AA4555">
              <w:rPr>
                <w:rFonts w:ascii="Times New Roman" w:hAnsi="Times New Roman" w:cs="Times New Roman"/>
                <w:strike w:val="0"/>
              </w:rPr>
              <w:t>Наименование показателя</w:t>
            </w:r>
          </w:p>
        </w:tc>
        <w:tc>
          <w:tcPr>
            <w:tcW w:w="8505" w:type="dxa"/>
          </w:tcPr>
          <w:p w:rsidR="006B12AD" w:rsidRPr="00AA4555" w:rsidRDefault="006B12AD" w:rsidP="00DB2AC2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</w:rPr>
            </w:pPr>
            <w:r w:rsidRPr="00AA4555">
              <w:rPr>
                <w:rFonts w:ascii="Times New Roman" w:hAnsi="Times New Roman" w:cs="Times New Roman"/>
                <w:strike w:val="0"/>
              </w:rPr>
              <w:t>Причины отклонения</w:t>
            </w:r>
          </w:p>
        </w:tc>
      </w:tr>
      <w:tr w:rsidR="007244AC" w:rsidRPr="00AA4555" w:rsidTr="00244EA8">
        <w:tc>
          <w:tcPr>
            <w:tcW w:w="821" w:type="dxa"/>
          </w:tcPr>
          <w:p w:rsidR="007244AC" w:rsidRPr="00AA4555" w:rsidRDefault="007244AC" w:rsidP="000A312F">
            <w:pPr>
              <w:widowControl w:val="0"/>
              <w:spacing w:line="240" w:lineRule="auto"/>
              <w:ind w:firstLine="840"/>
              <w:jc w:val="center"/>
              <w:rPr>
                <w:rFonts w:eastAsia="Times New Roman"/>
                <w:strike/>
                <w:color w:val="000000" w:themeColor="text1"/>
                <w:sz w:val="20"/>
                <w:szCs w:val="20"/>
                <w:lang w:eastAsia="ru-RU"/>
              </w:rPr>
            </w:pPr>
            <w:r w:rsidRPr="00AA455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0A312F" w:rsidRPr="00AA455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6267" w:type="dxa"/>
          </w:tcPr>
          <w:p w:rsidR="007244AC" w:rsidRPr="00AA4555" w:rsidRDefault="007244AC" w:rsidP="00C37715">
            <w:pPr>
              <w:widowControl w:val="0"/>
              <w:spacing w:line="240" w:lineRule="auto"/>
              <w:jc w:val="both"/>
              <w:rPr>
                <w:rFonts w:eastAsia="Times New Roman"/>
                <w:strike/>
                <w:sz w:val="20"/>
                <w:szCs w:val="20"/>
                <w:lang w:eastAsia="ru-RU"/>
              </w:rPr>
            </w:pPr>
            <w:r w:rsidRPr="00AA4555">
              <w:rPr>
                <w:rFonts w:eastAsia="Times New Roman"/>
                <w:sz w:val="20"/>
                <w:szCs w:val="20"/>
                <w:lang w:eastAsia="ru-RU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8505" w:type="dxa"/>
          </w:tcPr>
          <w:p w:rsidR="007244AC" w:rsidRPr="00AA4555" w:rsidRDefault="00681961" w:rsidP="007B52F9">
            <w:pPr>
              <w:pStyle w:val="ConsPlusNonformat"/>
              <w:jc w:val="both"/>
              <w:rPr>
                <w:rFonts w:ascii="Times New Roman" w:hAnsi="Times New Roman" w:cs="Times New Roman"/>
                <w:strike w:val="0"/>
              </w:rPr>
            </w:pPr>
            <w:r>
              <w:rPr>
                <w:rFonts w:ascii="Times New Roman" w:hAnsi="Times New Roman" w:cs="Times New Roman"/>
                <w:strike w:val="0"/>
              </w:rPr>
              <w:t>В пределах допустимых отклонений</w:t>
            </w:r>
          </w:p>
        </w:tc>
      </w:tr>
    </w:tbl>
    <w:p w:rsidR="00244EA8" w:rsidRDefault="00244EA8" w:rsidP="00244EA8">
      <w:pPr>
        <w:pStyle w:val="ConsPlusNonformat"/>
        <w:ind w:left="709"/>
        <w:jc w:val="both"/>
        <w:rPr>
          <w:rFonts w:ascii="Times New Roman" w:hAnsi="Times New Roman" w:cs="Times New Roman"/>
        </w:rPr>
      </w:pPr>
    </w:p>
    <w:p w:rsidR="006B12AD" w:rsidRPr="00AA4555" w:rsidRDefault="006B12AD" w:rsidP="006B12AD">
      <w:pPr>
        <w:pStyle w:val="ConsPlusNonformat"/>
        <w:numPr>
          <w:ilvl w:val="0"/>
          <w:numId w:val="1"/>
        </w:numPr>
        <w:ind w:left="709" w:hanging="709"/>
        <w:jc w:val="both"/>
        <w:rPr>
          <w:rFonts w:ascii="Times New Roman" w:hAnsi="Times New Roman" w:cs="Times New Roman"/>
        </w:rPr>
      </w:pPr>
      <w:r w:rsidRPr="00AA4555">
        <w:rPr>
          <w:rFonts w:ascii="Times New Roman" w:hAnsi="Times New Roman" w:cs="Times New Roman"/>
        </w:rPr>
        <w:t xml:space="preserve">Сведения о фактическом достижении показателей, характеризующих объем </w:t>
      </w:r>
      <w:r w:rsidR="00BC7074" w:rsidRPr="00AA4555">
        <w:rPr>
          <w:rFonts w:ascii="Times New Roman" w:hAnsi="Times New Roman" w:cs="Times New Roman"/>
        </w:rPr>
        <w:t>муниципальной</w:t>
      </w:r>
      <w:r w:rsidRPr="00AA4555">
        <w:rPr>
          <w:rFonts w:ascii="Times New Roman" w:hAnsi="Times New Roman" w:cs="Times New Roman"/>
        </w:rPr>
        <w:t xml:space="preserve"> услуги:</w:t>
      </w:r>
    </w:p>
    <w:tbl>
      <w:tblPr>
        <w:tblW w:w="1565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8"/>
        <w:gridCol w:w="1701"/>
        <w:gridCol w:w="3119"/>
        <w:gridCol w:w="1417"/>
        <w:gridCol w:w="1985"/>
        <w:gridCol w:w="2126"/>
        <w:gridCol w:w="2977"/>
      </w:tblGrid>
      <w:tr w:rsidR="00244EA8" w:rsidRPr="00AA4555" w:rsidTr="0045161A">
        <w:trPr>
          <w:trHeight w:val="289"/>
        </w:trPr>
        <w:tc>
          <w:tcPr>
            <w:tcW w:w="2328" w:type="dxa"/>
            <w:vMerge w:val="restart"/>
          </w:tcPr>
          <w:p w:rsidR="00244EA8" w:rsidRPr="00AA4555" w:rsidRDefault="00244EA8" w:rsidP="00451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 w:rsidRPr="00AA4555">
              <w:rPr>
                <w:rFonts w:eastAsia="Times New Roman"/>
                <w:strike w:val="0"/>
                <w:sz w:val="20"/>
                <w:szCs w:val="20"/>
                <w:lang w:eastAsia="ru-RU"/>
              </w:rPr>
              <w:t>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244EA8" w:rsidRPr="00AA4555" w:rsidRDefault="00244EA8" w:rsidP="00451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 w:rsidRPr="00AA4555">
              <w:rPr>
                <w:rFonts w:eastAsia="Times New Roman"/>
                <w:strike w:val="0"/>
                <w:sz w:val="20"/>
                <w:szCs w:val="20"/>
                <w:lang w:eastAsia="ru-RU"/>
              </w:rPr>
              <w:t>Условия (формы) оказания муниципальной услуги</w:t>
            </w:r>
          </w:p>
        </w:tc>
        <w:tc>
          <w:tcPr>
            <w:tcW w:w="11624" w:type="dxa"/>
            <w:gridSpan w:val="5"/>
            <w:vAlign w:val="center"/>
          </w:tcPr>
          <w:p w:rsidR="00244EA8" w:rsidRPr="00AA4555" w:rsidRDefault="00244EA8" w:rsidP="0045161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4555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244EA8" w:rsidRPr="00AA4555" w:rsidTr="0045161A">
        <w:trPr>
          <w:trHeight w:val="646"/>
        </w:trPr>
        <w:tc>
          <w:tcPr>
            <w:tcW w:w="2328" w:type="dxa"/>
            <w:vMerge/>
          </w:tcPr>
          <w:p w:rsidR="00244EA8" w:rsidRPr="00AA4555" w:rsidRDefault="00244EA8" w:rsidP="00451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244EA8" w:rsidRPr="00AA4555" w:rsidRDefault="00244EA8" w:rsidP="00451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244EA8" w:rsidRPr="00AA4555" w:rsidRDefault="00244EA8" w:rsidP="0045161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455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417" w:type="dxa"/>
          </w:tcPr>
          <w:p w:rsidR="00244EA8" w:rsidRPr="00AA4555" w:rsidRDefault="00244EA8" w:rsidP="0045161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455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985" w:type="dxa"/>
            <w:vAlign w:val="center"/>
          </w:tcPr>
          <w:p w:rsidR="00244EA8" w:rsidRPr="00AA4555" w:rsidRDefault="00244EA8" w:rsidP="0045161A">
            <w:pPr>
              <w:pStyle w:val="ConsPlusNonformat"/>
              <w:jc w:val="center"/>
              <w:rPr>
                <w:rFonts w:ascii="Times New Roman" w:hAnsi="Times New Roman" w:cs="Times New Roman"/>
                <w:strike/>
              </w:rPr>
            </w:pPr>
            <w:r w:rsidRPr="00AA4555">
              <w:rPr>
                <w:rFonts w:ascii="Times New Roman" w:hAnsi="Times New Roman" w:cs="Times New Roman"/>
              </w:rPr>
              <w:t>Утверждено в муниципальном задании на отчетную дату</w:t>
            </w:r>
          </w:p>
        </w:tc>
        <w:tc>
          <w:tcPr>
            <w:tcW w:w="2126" w:type="dxa"/>
            <w:vAlign w:val="center"/>
          </w:tcPr>
          <w:p w:rsidR="00244EA8" w:rsidRPr="00AA4555" w:rsidRDefault="00244EA8" w:rsidP="0045161A">
            <w:pPr>
              <w:pStyle w:val="ConsPlusNonformat"/>
              <w:jc w:val="center"/>
              <w:rPr>
                <w:rFonts w:ascii="Times New Roman" w:hAnsi="Times New Roman" w:cs="Times New Roman"/>
                <w:strike/>
              </w:rPr>
            </w:pPr>
            <w:r w:rsidRPr="00AA4555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2977" w:type="dxa"/>
            <w:vAlign w:val="center"/>
          </w:tcPr>
          <w:p w:rsidR="00244EA8" w:rsidRPr="00AA4555" w:rsidRDefault="00244EA8" w:rsidP="0045161A">
            <w:pPr>
              <w:pStyle w:val="ConsPlusNonformat"/>
              <w:jc w:val="center"/>
              <w:rPr>
                <w:rFonts w:ascii="Times New Roman" w:hAnsi="Times New Roman" w:cs="Times New Roman"/>
                <w:strike/>
              </w:rPr>
            </w:pPr>
            <w:r w:rsidRPr="00AA4555">
              <w:rPr>
                <w:rFonts w:ascii="Times New Roman" w:hAnsi="Times New Roman" w:cs="Times New Roman"/>
              </w:rPr>
              <w:t>Отклонение от значения, утвержденного на отчетную дату</w:t>
            </w:r>
          </w:p>
        </w:tc>
      </w:tr>
      <w:tr w:rsidR="00244EA8" w:rsidRPr="00AA4555" w:rsidTr="0045161A">
        <w:trPr>
          <w:trHeight w:val="707"/>
        </w:trPr>
        <w:tc>
          <w:tcPr>
            <w:tcW w:w="2328" w:type="dxa"/>
          </w:tcPr>
          <w:p w:rsidR="00244EA8" w:rsidRPr="00AA4555" w:rsidRDefault="00165DBD" w:rsidP="00165DBD">
            <w:pPr>
              <w:widowControl w:val="0"/>
              <w:spacing w:after="0" w:line="240" w:lineRule="auto"/>
              <w:jc w:val="center"/>
              <w:rPr>
                <w:rFonts w:eastAsia="Times New Roman"/>
                <w:strike w:val="0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trike w:val="0"/>
                <w:color w:val="000000" w:themeColor="text1"/>
                <w:sz w:val="20"/>
                <w:szCs w:val="20"/>
                <w:lang w:eastAsia="ru-RU"/>
              </w:rPr>
              <w:lastRenderedPageBreak/>
              <w:t>7</w:t>
            </w:r>
            <w:r w:rsidR="00244EA8" w:rsidRPr="00AA4555">
              <w:rPr>
                <w:rFonts w:eastAsia="Times New Roman"/>
                <w:strike w:val="0"/>
                <w:color w:val="000000" w:themeColor="text1"/>
                <w:sz w:val="20"/>
                <w:szCs w:val="20"/>
                <w:lang w:eastAsia="ru-RU"/>
              </w:rPr>
              <w:t>.1</w:t>
            </w:r>
            <w:r w:rsidR="00244EA8" w:rsidRPr="00AA4555">
              <w:rPr>
                <w:strike w:val="0"/>
                <w:sz w:val="20"/>
                <w:szCs w:val="20"/>
              </w:rPr>
              <w:t xml:space="preserve"> Библиотечное, библиографическое и информационное обслуживание пользователей библиотеки с учетом всех форм</w:t>
            </w:r>
          </w:p>
        </w:tc>
        <w:tc>
          <w:tcPr>
            <w:tcW w:w="1701" w:type="dxa"/>
          </w:tcPr>
          <w:p w:rsidR="00244EA8" w:rsidRPr="00AA4555" w:rsidRDefault="00244EA8" w:rsidP="0045161A">
            <w:pPr>
              <w:widowControl w:val="0"/>
              <w:spacing w:after="0" w:line="240" w:lineRule="auto"/>
              <w:jc w:val="both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 w:rsidRPr="00AA4555">
              <w:rPr>
                <w:rFonts w:eastAsia="Times New Roman"/>
                <w:strike w:val="0"/>
                <w:sz w:val="20"/>
                <w:szCs w:val="20"/>
                <w:lang w:eastAsia="ru-RU"/>
              </w:rPr>
              <w:t>В стационарных условиях</w:t>
            </w:r>
          </w:p>
        </w:tc>
        <w:tc>
          <w:tcPr>
            <w:tcW w:w="3119" w:type="dxa"/>
          </w:tcPr>
          <w:p w:rsidR="00244EA8" w:rsidRPr="00AA4555" w:rsidRDefault="00244EA8" w:rsidP="0045161A">
            <w:pPr>
              <w:widowControl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trike w:val="0"/>
                <w:sz w:val="20"/>
                <w:szCs w:val="20"/>
                <w:lang w:eastAsia="ru-RU"/>
              </w:rPr>
              <w:t>Количество посещений</w:t>
            </w:r>
          </w:p>
        </w:tc>
        <w:tc>
          <w:tcPr>
            <w:tcW w:w="1417" w:type="dxa"/>
          </w:tcPr>
          <w:p w:rsidR="00244EA8" w:rsidRPr="00AA4555" w:rsidRDefault="00244EA8" w:rsidP="0045161A">
            <w:pPr>
              <w:widowControl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trike w:val="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985" w:type="dxa"/>
          </w:tcPr>
          <w:p w:rsidR="00244EA8" w:rsidRPr="00AA4555" w:rsidRDefault="00B53BA6" w:rsidP="00451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trike w:val="0"/>
                <w:sz w:val="20"/>
                <w:szCs w:val="20"/>
                <w:lang w:eastAsia="ru-RU"/>
              </w:rPr>
              <w:t>205026</w:t>
            </w:r>
          </w:p>
        </w:tc>
        <w:tc>
          <w:tcPr>
            <w:tcW w:w="2126" w:type="dxa"/>
          </w:tcPr>
          <w:p w:rsidR="00244EA8" w:rsidRPr="00AA4555" w:rsidRDefault="00B53BA6" w:rsidP="00451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trike w:val="0"/>
                <w:sz w:val="20"/>
                <w:szCs w:val="20"/>
                <w:lang w:eastAsia="ru-RU"/>
              </w:rPr>
              <w:t>198442</w:t>
            </w:r>
          </w:p>
        </w:tc>
        <w:tc>
          <w:tcPr>
            <w:tcW w:w="2977" w:type="dxa"/>
          </w:tcPr>
          <w:p w:rsidR="00244EA8" w:rsidRPr="00AA4555" w:rsidRDefault="00CC5C9F" w:rsidP="006819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trike w:val="0"/>
                <w:sz w:val="20"/>
                <w:szCs w:val="20"/>
                <w:lang w:eastAsia="ru-RU"/>
              </w:rPr>
              <w:t xml:space="preserve">- </w:t>
            </w:r>
            <w:r w:rsidR="00681961">
              <w:rPr>
                <w:rFonts w:eastAsia="Times New Roman"/>
                <w:strike w:val="0"/>
                <w:sz w:val="20"/>
                <w:szCs w:val="20"/>
                <w:lang w:eastAsia="ru-RU"/>
              </w:rPr>
              <w:t>6584</w:t>
            </w:r>
          </w:p>
        </w:tc>
      </w:tr>
    </w:tbl>
    <w:p w:rsidR="00244EA8" w:rsidRDefault="00244EA8" w:rsidP="00244EA8">
      <w:pPr>
        <w:pStyle w:val="ConsPlusNonformat"/>
        <w:ind w:left="567"/>
        <w:jc w:val="both"/>
        <w:rPr>
          <w:rFonts w:ascii="Times New Roman" w:hAnsi="Times New Roman" w:cs="Times New Roman"/>
        </w:rPr>
      </w:pPr>
    </w:p>
    <w:p w:rsidR="006B12AD" w:rsidRPr="00AA4555" w:rsidRDefault="006B12AD" w:rsidP="006B12AD">
      <w:pPr>
        <w:pStyle w:val="ConsPlusNonforma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AA4555">
        <w:rPr>
          <w:rFonts w:ascii="Times New Roman" w:hAnsi="Times New Roman" w:cs="Times New Roman"/>
        </w:rPr>
        <w:t>Причины отклонения от значения, утвержденного на отчетную дату</w:t>
      </w:r>
      <w:r w:rsidRPr="00AA4555">
        <w:rPr>
          <w:rFonts w:ascii="Times New Roman" w:hAnsi="Times New Roman" w:cs="Times New Roman"/>
          <w:vertAlign w:val="superscript"/>
        </w:rPr>
        <w:t>*</w:t>
      </w:r>
      <w:r w:rsidRPr="00AA4555">
        <w:rPr>
          <w:rFonts w:ascii="Times New Roman" w:hAnsi="Times New Roman" w:cs="Times New Roman"/>
        </w:rPr>
        <w:t>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245"/>
        <w:gridCol w:w="9639"/>
      </w:tblGrid>
      <w:tr w:rsidR="006B12AD" w:rsidRPr="00AA4555" w:rsidTr="005344AD">
        <w:tc>
          <w:tcPr>
            <w:tcW w:w="709" w:type="dxa"/>
          </w:tcPr>
          <w:p w:rsidR="006B12AD" w:rsidRPr="00AA4555" w:rsidRDefault="006B12AD" w:rsidP="00DB2AC2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</w:rPr>
            </w:pPr>
            <w:r w:rsidRPr="00AA4555">
              <w:rPr>
                <w:rFonts w:ascii="Times New Roman" w:hAnsi="Times New Roman" w:cs="Times New Roman"/>
                <w:strike w:val="0"/>
              </w:rPr>
              <w:t>№</w:t>
            </w:r>
          </w:p>
        </w:tc>
        <w:tc>
          <w:tcPr>
            <w:tcW w:w="5245" w:type="dxa"/>
          </w:tcPr>
          <w:p w:rsidR="006B12AD" w:rsidRPr="00AA4555" w:rsidRDefault="006B12AD" w:rsidP="00DB2AC2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</w:rPr>
            </w:pPr>
            <w:r w:rsidRPr="00AA4555">
              <w:rPr>
                <w:rFonts w:ascii="Times New Roman" w:hAnsi="Times New Roman" w:cs="Times New Roman"/>
                <w:strike w:val="0"/>
              </w:rPr>
              <w:t>Наименование показателя</w:t>
            </w:r>
          </w:p>
        </w:tc>
        <w:tc>
          <w:tcPr>
            <w:tcW w:w="9639" w:type="dxa"/>
          </w:tcPr>
          <w:p w:rsidR="006B12AD" w:rsidRPr="00AA4555" w:rsidRDefault="006B12AD" w:rsidP="00DB2AC2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</w:rPr>
            </w:pPr>
            <w:r w:rsidRPr="00AA4555">
              <w:rPr>
                <w:rFonts w:ascii="Times New Roman" w:hAnsi="Times New Roman" w:cs="Times New Roman"/>
                <w:strike w:val="0"/>
              </w:rPr>
              <w:t>Причины отклонения</w:t>
            </w:r>
          </w:p>
        </w:tc>
      </w:tr>
      <w:tr w:rsidR="006B12AD" w:rsidRPr="00AA4555" w:rsidTr="005344AD">
        <w:tc>
          <w:tcPr>
            <w:tcW w:w="709" w:type="dxa"/>
          </w:tcPr>
          <w:p w:rsidR="006B12AD" w:rsidRPr="00AA4555" w:rsidRDefault="000A312F" w:rsidP="00DB2AC2">
            <w:pPr>
              <w:pStyle w:val="ConsPlusNonformat"/>
              <w:jc w:val="both"/>
              <w:rPr>
                <w:rFonts w:ascii="Times New Roman" w:hAnsi="Times New Roman" w:cs="Times New Roman"/>
                <w:strike w:val="0"/>
              </w:rPr>
            </w:pPr>
            <w:r w:rsidRPr="00AA4555">
              <w:rPr>
                <w:rFonts w:ascii="Times New Roman" w:hAnsi="Times New Roman" w:cs="Times New Roman"/>
                <w:strike w:val="0"/>
              </w:rPr>
              <w:t>8.1</w:t>
            </w:r>
          </w:p>
        </w:tc>
        <w:tc>
          <w:tcPr>
            <w:tcW w:w="5245" w:type="dxa"/>
          </w:tcPr>
          <w:p w:rsidR="006B12AD" w:rsidRPr="00AA4555" w:rsidRDefault="00014305" w:rsidP="00DB2AC2">
            <w:pPr>
              <w:pStyle w:val="ConsPlusNonformat"/>
              <w:jc w:val="both"/>
              <w:rPr>
                <w:rFonts w:ascii="Times New Roman" w:hAnsi="Times New Roman" w:cs="Times New Roman"/>
                <w:strike w:val="0"/>
              </w:rPr>
            </w:pPr>
            <w:r w:rsidRPr="00AA4555">
              <w:rPr>
                <w:rFonts w:ascii="Times New Roman" w:hAnsi="Times New Roman" w:cs="Times New Roman"/>
                <w:strike w:val="0"/>
              </w:rPr>
              <w:t>Количество посещений</w:t>
            </w:r>
          </w:p>
        </w:tc>
        <w:tc>
          <w:tcPr>
            <w:tcW w:w="9639" w:type="dxa"/>
          </w:tcPr>
          <w:p w:rsidR="006B12AD" w:rsidRPr="00AA4555" w:rsidRDefault="00CC5C9F" w:rsidP="00A0088B">
            <w:pPr>
              <w:pStyle w:val="ConsPlusNonformat"/>
              <w:jc w:val="both"/>
              <w:rPr>
                <w:rFonts w:ascii="Times New Roman" w:hAnsi="Times New Roman" w:cs="Times New Roman"/>
                <w:strike w:val="0"/>
              </w:rPr>
            </w:pPr>
            <w:r>
              <w:rPr>
                <w:rFonts w:ascii="Times New Roman" w:hAnsi="Times New Roman" w:cs="Times New Roman"/>
                <w:strike w:val="0"/>
              </w:rPr>
              <w:t>В пределах допустимых отклонений</w:t>
            </w:r>
          </w:p>
        </w:tc>
      </w:tr>
    </w:tbl>
    <w:p w:rsidR="00F30F96" w:rsidRPr="00AA4555" w:rsidRDefault="00F30F96" w:rsidP="00BC7074">
      <w:pPr>
        <w:pStyle w:val="ConsPlusNonformat"/>
        <w:jc w:val="both"/>
        <w:rPr>
          <w:rFonts w:ascii="Times New Roman" w:hAnsi="Times New Roman" w:cs="Times New Roman"/>
          <w:b/>
          <w:i/>
        </w:rPr>
      </w:pPr>
    </w:p>
    <w:p w:rsidR="00BC7074" w:rsidRPr="00AA4555" w:rsidRDefault="00BC7074" w:rsidP="00BC7074">
      <w:pPr>
        <w:pStyle w:val="ConsPlusNonformat"/>
        <w:jc w:val="both"/>
        <w:rPr>
          <w:u w:val="single"/>
        </w:rPr>
      </w:pPr>
      <w:r w:rsidRPr="00AA4555">
        <w:rPr>
          <w:rFonts w:ascii="Times New Roman" w:hAnsi="Times New Roman" w:cs="Times New Roman"/>
          <w:b/>
          <w:i/>
        </w:rPr>
        <w:t xml:space="preserve">Раздел </w:t>
      </w:r>
      <w:r w:rsidRPr="00AA4555">
        <w:rPr>
          <w:rFonts w:ascii="Times New Roman" w:hAnsi="Times New Roman" w:cs="Times New Roman"/>
          <w:b/>
          <w:u w:val="single"/>
        </w:rPr>
        <w:t>Муниципальные услуги</w:t>
      </w:r>
    </w:p>
    <w:p w:rsidR="00BC7074" w:rsidRPr="00AA4555" w:rsidRDefault="00BC7074" w:rsidP="00BC7074">
      <w:pPr>
        <w:pStyle w:val="ConsPlusNonformat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</w:rPr>
      </w:pPr>
      <w:r w:rsidRPr="00AA4555">
        <w:rPr>
          <w:rFonts w:ascii="Times New Roman" w:hAnsi="Times New Roman" w:cs="Times New Roman"/>
        </w:rPr>
        <w:t xml:space="preserve">Наименование муниципальной услуги </w:t>
      </w:r>
      <w:r w:rsidRPr="00AA4555">
        <w:rPr>
          <w:rFonts w:ascii="Times New Roman" w:hAnsi="Times New Roman" w:cs="Times New Roman"/>
          <w:b/>
          <w:u w:val="single"/>
        </w:rPr>
        <w:t>Библиотечное, библиографическое и информационное обслуживание пользователей библиотеки (</w:t>
      </w:r>
      <w:r w:rsidR="007759B7" w:rsidRPr="00AA4555">
        <w:rPr>
          <w:rFonts w:ascii="Times New Roman" w:hAnsi="Times New Roman" w:cs="Times New Roman"/>
          <w:b/>
          <w:u w:val="single"/>
        </w:rPr>
        <w:t>47.018.0</w:t>
      </w:r>
      <w:r w:rsidRPr="00AA4555">
        <w:rPr>
          <w:rFonts w:ascii="Times New Roman" w:hAnsi="Times New Roman" w:cs="Times New Roman"/>
          <w:b/>
          <w:u w:val="single"/>
        </w:rPr>
        <w:t>)</w:t>
      </w:r>
    </w:p>
    <w:p w:rsidR="00BC7074" w:rsidRPr="00AA4555" w:rsidRDefault="00BC7074" w:rsidP="00BC7074">
      <w:pPr>
        <w:pStyle w:val="ConsPlusNonformat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AA4555">
        <w:rPr>
          <w:rFonts w:ascii="Times New Roman" w:hAnsi="Times New Roman" w:cs="Times New Roman"/>
        </w:rPr>
        <w:t>Уникальный номер реестровой записи</w:t>
      </w:r>
      <w:r w:rsidR="007759B7" w:rsidRPr="00AA4555">
        <w:rPr>
          <w:rFonts w:ascii="Times New Roman" w:hAnsi="Times New Roman" w:cs="Times New Roman"/>
        </w:rPr>
        <w:t xml:space="preserve"> Общероссийского базового (отраслевого) перечня (классификатора) государственных и муниципальных услуг, оказываемых физическим лицам</w:t>
      </w:r>
      <w:r w:rsidR="007759B7" w:rsidRPr="00AA4555">
        <w:rPr>
          <w:rFonts w:ascii="Times New Roman" w:hAnsi="Times New Roman" w:cs="Times New Roman"/>
          <w:b/>
          <w:u w:val="single"/>
        </w:rPr>
        <w:t xml:space="preserve"> 910100О.99.0.ББ83АА02000</w:t>
      </w:r>
      <w:r w:rsidRPr="00AA4555">
        <w:rPr>
          <w:rFonts w:ascii="Times New Roman" w:hAnsi="Times New Roman" w:cs="Times New Roman"/>
        </w:rPr>
        <w:t xml:space="preserve">           </w:t>
      </w:r>
    </w:p>
    <w:p w:rsidR="00BC7074" w:rsidRPr="00AA4555" w:rsidRDefault="00BC7074" w:rsidP="00BC7074">
      <w:pPr>
        <w:pStyle w:val="ConsPlusNonformat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AA4555">
        <w:rPr>
          <w:rFonts w:ascii="Times New Roman" w:hAnsi="Times New Roman" w:cs="Times New Roman"/>
        </w:rPr>
        <w:t xml:space="preserve">Категории потребителей муниципальной услуги </w:t>
      </w:r>
      <w:r w:rsidRPr="00AA4555">
        <w:rPr>
          <w:rFonts w:ascii="Times New Roman" w:hAnsi="Times New Roman" w:cs="Times New Roman"/>
          <w:b/>
          <w:u w:val="single"/>
        </w:rPr>
        <w:t>физические лица</w:t>
      </w:r>
    </w:p>
    <w:p w:rsidR="00BC7074" w:rsidRPr="00AA4555" w:rsidRDefault="00BC7074" w:rsidP="00BC7074">
      <w:pPr>
        <w:pStyle w:val="ConsPlusNonformat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AA4555">
        <w:rPr>
          <w:rFonts w:ascii="Times New Roman" w:hAnsi="Times New Roman" w:cs="Times New Roman"/>
        </w:rPr>
        <w:t xml:space="preserve">Содержание муниципальной услуги </w:t>
      </w:r>
      <w:r w:rsidR="007759B7" w:rsidRPr="00AA4555">
        <w:rPr>
          <w:rFonts w:ascii="Times New Roman" w:hAnsi="Times New Roman" w:cs="Times New Roman"/>
          <w:b/>
          <w:u w:val="single"/>
        </w:rPr>
        <w:t>с учетом всех форм, удаленно через сеть Интернет</w:t>
      </w:r>
    </w:p>
    <w:p w:rsidR="00BC7074" w:rsidRPr="00AA4555" w:rsidRDefault="00BC7074" w:rsidP="00BC7074">
      <w:pPr>
        <w:pStyle w:val="ConsPlusNonformat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b/>
        </w:rPr>
      </w:pPr>
      <w:r w:rsidRPr="00AA4555">
        <w:rPr>
          <w:rFonts w:ascii="Times New Roman" w:hAnsi="Times New Roman" w:cs="Times New Roman"/>
          <w:b/>
        </w:rPr>
        <w:t>Сведения о фактическом достижении показателей, характеризующих качество муниципальной услуги:</w:t>
      </w:r>
    </w:p>
    <w:p w:rsidR="00BC7074" w:rsidRPr="00AA4555" w:rsidRDefault="00BC7074" w:rsidP="00BC7074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1565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8"/>
        <w:gridCol w:w="1701"/>
        <w:gridCol w:w="3119"/>
        <w:gridCol w:w="1417"/>
        <w:gridCol w:w="1985"/>
        <w:gridCol w:w="2126"/>
        <w:gridCol w:w="2977"/>
      </w:tblGrid>
      <w:tr w:rsidR="00795F23" w:rsidRPr="00AA4555" w:rsidTr="00795F23">
        <w:trPr>
          <w:trHeight w:val="289"/>
        </w:trPr>
        <w:tc>
          <w:tcPr>
            <w:tcW w:w="2328" w:type="dxa"/>
            <w:vMerge w:val="restart"/>
          </w:tcPr>
          <w:p w:rsidR="00795F23" w:rsidRPr="00AA4555" w:rsidRDefault="00795F23" w:rsidP="00451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 w:rsidRPr="00AA4555">
              <w:rPr>
                <w:rFonts w:eastAsia="Times New Roman"/>
                <w:strike w:val="0"/>
                <w:sz w:val="20"/>
                <w:szCs w:val="20"/>
                <w:lang w:eastAsia="ru-RU"/>
              </w:rPr>
              <w:t>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795F23" w:rsidRPr="00AA4555" w:rsidRDefault="00795F23" w:rsidP="00451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 w:rsidRPr="00AA4555">
              <w:rPr>
                <w:rFonts w:eastAsia="Times New Roman"/>
                <w:strike w:val="0"/>
                <w:sz w:val="20"/>
                <w:szCs w:val="20"/>
                <w:lang w:eastAsia="ru-RU"/>
              </w:rPr>
              <w:t>Условия (формы) оказания муниципальной услуги</w:t>
            </w:r>
          </w:p>
        </w:tc>
        <w:tc>
          <w:tcPr>
            <w:tcW w:w="11624" w:type="dxa"/>
            <w:gridSpan w:val="5"/>
            <w:vAlign w:val="center"/>
          </w:tcPr>
          <w:p w:rsidR="00795F23" w:rsidRPr="00AA4555" w:rsidRDefault="00795F23" w:rsidP="0045161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4555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795F23" w:rsidRPr="00AA4555" w:rsidTr="00795F23">
        <w:trPr>
          <w:trHeight w:val="646"/>
        </w:trPr>
        <w:tc>
          <w:tcPr>
            <w:tcW w:w="2328" w:type="dxa"/>
            <w:vMerge/>
          </w:tcPr>
          <w:p w:rsidR="00795F23" w:rsidRPr="00AA4555" w:rsidRDefault="00795F23" w:rsidP="00451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795F23" w:rsidRPr="00AA4555" w:rsidRDefault="00795F23" w:rsidP="00451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795F23" w:rsidRPr="00AA4555" w:rsidRDefault="00795F23" w:rsidP="0045161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455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417" w:type="dxa"/>
          </w:tcPr>
          <w:p w:rsidR="00795F23" w:rsidRPr="00AA4555" w:rsidRDefault="00795F23" w:rsidP="0045161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455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985" w:type="dxa"/>
            <w:vAlign w:val="center"/>
          </w:tcPr>
          <w:p w:rsidR="00795F23" w:rsidRPr="00AA4555" w:rsidRDefault="00795F23" w:rsidP="0045161A">
            <w:pPr>
              <w:pStyle w:val="ConsPlusNonformat"/>
              <w:jc w:val="center"/>
              <w:rPr>
                <w:rFonts w:ascii="Times New Roman" w:hAnsi="Times New Roman" w:cs="Times New Roman"/>
                <w:strike/>
              </w:rPr>
            </w:pPr>
            <w:r w:rsidRPr="00AA4555">
              <w:rPr>
                <w:rFonts w:ascii="Times New Roman" w:hAnsi="Times New Roman" w:cs="Times New Roman"/>
              </w:rPr>
              <w:t>Утверждено в муниципальном задании на отчетную дату</w:t>
            </w:r>
          </w:p>
        </w:tc>
        <w:tc>
          <w:tcPr>
            <w:tcW w:w="2126" w:type="dxa"/>
            <w:vAlign w:val="center"/>
          </w:tcPr>
          <w:p w:rsidR="00795F23" w:rsidRPr="00AA4555" w:rsidRDefault="00795F23" w:rsidP="0045161A">
            <w:pPr>
              <w:pStyle w:val="ConsPlusNonformat"/>
              <w:jc w:val="center"/>
              <w:rPr>
                <w:rFonts w:ascii="Times New Roman" w:hAnsi="Times New Roman" w:cs="Times New Roman"/>
                <w:strike/>
              </w:rPr>
            </w:pPr>
            <w:r w:rsidRPr="00AA4555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2977" w:type="dxa"/>
            <w:vAlign w:val="center"/>
          </w:tcPr>
          <w:p w:rsidR="00795F23" w:rsidRPr="00AA4555" w:rsidRDefault="00795F23" w:rsidP="0045161A">
            <w:pPr>
              <w:pStyle w:val="ConsPlusNonformat"/>
              <w:jc w:val="center"/>
              <w:rPr>
                <w:rFonts w:ascii="Times New Roman" w:hAnsi="Times New Roman" w:cs="Times New Roman"/>
                <w:strike/>
              </w:rPr>
            </w:pPr>
            <w:r w:rsidRPr="00AA4555">
              <w:rPr>
                <w:rFonts w:ascii="Times New Roman" w:hAnsi="Times New Roman" w:cs="Times New Roman"/>
              </w:rPr>
              <w:t>Отклонение от значения, утвержденного на отчетную дату</w:t>
            </w:r>
          </w:p>
        </w:tc>
      </w:tr>
      <w:tr w:rsidR="00795F23" w:rsidRPr="00AA4555" w:rsidTr="00795F23">
        <w:trPr>
          <w:trHeight w:val="707"/>
        </w:trPr>
        <w:tc>
          <w:tcPr>
            <w:tcW w:w="2328" w:type="dxa"/>
          </w:tcPr>
          <w:p w:rsidR="00795F23" w:rsidRPr="00AA4555" w:rsidRDefault="00795F23" w:rsidP="00165DBD">
            <w:pPr>
              <w:widowControl w:val="0"/>
              <w:spacing w:after="0" w:line="240" w:lineRule="auto"/>
              <w:jc w:val="center"/>
              <w:rPr>
                <w:rFonts w:eastAsia="Times New Roman"/>
                <w:strike w:val="0"/>
                <w:color w:val="000000" w:themeColor="text1"/>
                <w:sz w:val="20"/>
                <w:szCs w:val="20"/>
                <w:lang w:eastAsia="ru-RU"/>
              </w:rPr>
            </w:pPr>
            <w:r w:rsidRPr="00AA4555">
              <w:rPr>
                <w:rFonts w:eastAsia="Times New Roman"/>
                <w:strike w:val="0"/>
                <w:color w:val="000000" w:themeColor="text1"/>
                <w:sz w:val="20"/>
                <w:szCs w:val="20"/>
                <w:lang w:eastAsia="ru-RU"/>
              </w:rPr>
              <w:t>5.1</w:t>
            </w:r>
            <w:r w:rsidRPr="00AA4555">
              <w:rPr>
                <w:strike w:val="0"/>
                <w:sz w:val="20"/>
                <w:szCs w:val="20"/>
              </w:rPr>
              <w:t xml:space="preserve"> Библиотечное, библиографическое и информационное обслуживание пользователей библиотеки с учетом всех форм</w:t>
            </w:r>
          </w:p>
        </w:tc>
        <w:tc>
          <w:tcPr>
            <w:tcW w:w="1701" w:type="dxa"/>
          </w:tcPr>
          <w:p w:rsidR="00795F23" w:rsidRPr="00AA4555" w:rsidRDefault="00795F23" w:rsidP="0045161A">
            <w:pPr>
              <w:widowControl w:val="0"/>
              <w:spacing w:after="0" w:line="240" w:lineRule="auto"/>
              <w:jc w:val="both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trike w:val="0"/>
                <w:sz w:val="20"/>
                <w:szCs w:val="20"/>
                <w:lang w:eastAsia="ru-RU"/>
              </w:rPr>
              <w:t>Удаленно через сеть Интернет</w:t>
            </w:r>
          </w:p>
        </w:tc>
        <w:tc>
          <w:tcPr>
            <w:tcW w:w="3119" w:type="dxa"/>
          </w:tcPr>
          <w:p w:rsidR="00795F23" w:rsidRPr="00AA4555" w:rsidRDefault="00795F23" w:rsidP="0045161A">
            <w:pPr>
              <w:widowControl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 w:rsidRPr="00AA4555">
              <w:rPr>
                <w:rFonts w:eastAsia="Times New Roman"/>
                <w:strike w:val="0"/>
                <w:sz w:val="20"/>
                <w:szCs w:val="20"/>
                <w:lang w:eastAsia="ru-RU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417" w:type="dxa"/>
          </w:tcPr>
          <w:p w:rsidR="00795F23" w:rsidRPr="00AA4555" w:rsidRDefault="00795F23" w:rsidP="0045161A">
            <w:pPr>
              <w:widowControl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 w:rsidRPr="00AA4555">
              <w:rPr>
                <w:rFonts w:eastAsia="Times New Roman"/>
                <w:strike w:val="0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1985" w:type="dxa"/>
          </w:tcPr>
          <w:p w:rsidR="00795F23" w:rsidRPr="00AA4555" w:rsidRDefault="00565BA7" w:rsidP="00451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trike w:val="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126" w:type="dxa"/>
          </w:tcPr>
          <w:p w:rsidR="00795F23" w:rsidRPr="00AA4555" w:rsidRDefault="00681961" w:rsidP="00451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trike w:val="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977" w:type="dxa"/>
          </w:tcPr>
          <w:p w:rsidR="00795F23" w:rsidRPr="00AA4555" w:rsidRDefault="00681961" w:rsidP="00451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trike w:val="0"/>
                <w:sz w:val="20"/>
                <w:szCs w:val="20"/>
                <w:lang w:eastAsia="ru-RU"/>
              </w:rPr>
              <w:t>+1,4</w:t>
            </w:r>
          </w:p>
        </w:tc>
      </w:tr>
    </w:tbl>
    <w:p w:rsidR="00795F23" w:rsidRDefault="00795F23" w:rsidP="00795F23">
      <w:pPr>
        <w:pStyle w:val="ConsPlusNonformat"/>
        <w:ind w:left="567"/>
        <w:jc w:val="both"/>
        <w:rPr>
          <w:rFonts w:ascii="Times New Roman" w:hAnsi="Times New Roman" w:cs="Times New Roman"/>
        </w:rPr>
      </w:pPr>
    </w:p>
    <w:p w:rsidR="00BC7074" w:rsidRPr="00AA4555" w:rsidRDefault="00BC7074" w:rsidP="00BC7074">
      <w:pPr>
        <w:pStyle w:val="ConsPlusNonformat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AA4555">
        <w:rPr>
          <w:rFonts w:ascii="Times New Roman" w:hAnsi="Times New Roman" w:cs="Times New Roman"/>
        </w:rPr>
        <w:t>Причины отклонения от значения, утвержденного на отчетную дату</w:t>
      </w:r>
      <w:r w:rsidRPr="00AA4555">
        <w:rPr>
          <w:rFonts w:ascii="Times New Roman" w:hAnsi="Times New Roman" w:cs="Times New Roman"/>
          <w:vertAlign w:val="superscript"/>
        </w:rPr>
        <w:t>*</w:t>
      </w:r>
      <w:r w:rsidRPr="00AA4555">
        <w:rPr>
          <w:rFonts w:ascii="Times New Roman" w:hAnsi="Times New Roman" w:cs="Times New Roman"/>
        </w:rPr>
        <w:t>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245"/>
        <w:gridCol w:w="9639"/>
      </w:tblGrid>
      <w:tr w:rsidR="00BC7074" w:rsidRPr="00AA4555" w:rsidTr="005344AD">
        <w:trPr>
          <w:trHeight w:val="173"/>
        </w:trPr>
        <w:tc>
          <w:tcPr>
            <w:tcW w:w="709" w:type="dxa"/>
          </w:tcPr>
          <w:p w:rsidR="00BC7074" w:rsidRPr="00AA4555" w:rsidRDefault="00BC7074" w:rsidP="00250DEB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</w:rPr>
            </w:pPr>
            <w:r w:rsidRPr="00AA4555">
              <w:rPr>
                <w:rFonts w:ascii="Times New Roman" w:hAnsi="Times New Roman" w:cs="Times New Roman"/>
                <w:strike w:val="0"/>
              </w:rPr>
              <w:t>№</w:t>
            </w:r>
          </w:p>
        </w:tc>
        <w:tc>
          <w:tcPr>
            <w:tcW w:w="5245" w:type="dxa"/>
          </w:tcPr>
          <w:p w:rsidR="00BC7074" w:rsidRPr="00AA4555" w:rsidRDefault="00BC7074" w:rsidP="00250DEB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</w:rPr>
            </w:pPr>
            <w:r w:rsidRPr="00AA4555">
              <w:rPr>
                <w:rFonts w:ascii="Times New Roman" w:hAnsi="Times New Roman" w:cs="Times New Roman"/>
                <w:strike w:val="0"/>
              </w:rPr>
              <w:t>Наименование показателя</w:t>
            </w:r>
          </w:p>
        </w:tc>
        <w:tc>
          <w:tcPr>
            <w:tcW w:w="9639" w:type="dxa"/>
          </w:tcPr>
          <w:p w:rsidR="00BC7074" w:rsidRPr="00AA4555" w:rsidRDefault="00BC7074" w:rsidP="00250DEB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</w:rPr>
            </w:pPr>
            <w:r w:rsidRPr="00AA4555">
              <w:rPr>
                <w:rFonts w:ascii="Times New Roman" w:hAnsi="Times New Roman" w:cs="Times New Roman"/>
                <w:strike w:val="0"/>
              </w:rPr>
              <w:t>Причины отклонения</w:t>
            </w:r>
          </w:p>
        </w:tc>
      </w:tr>
      <w:tr w:rsidR="007244AC" w:rsidRPr="00AA4555" w:rsidTr="005344AD">
        <w:tc>
          <w:tcPr>
            <w:tcW w:w="709" w:type="dxa"/>
          </w:tcPr>
          <w:p w:rsidR="007244AC" w:rsidRPr="00AA4555" w:rsidRDefault="007244AC" w:rsidP="000A312F">
            <w:pPr>
              <w:widowControl w:val="0"/>
              <w:spacing w:line="240" w:lineRule="auto"/>
              <w:ind w:firstLine="840"/>
              <w:jc w:val="center"/>
              <w:rPr>
                <w:rFonts w:eastAsia="Times New Roman"/>
                <w:strike/>
                <w:color w:val="000000" w:themeColor="text1"/>
                <w:sz w:val="20"/>
                <w:szCs w:val="20"/>
                <w:lang w:eastAsia="ru-RU"/>
              </w:rPr>
            </w:pPr>
            <w:r w:rsidRPr="00AA455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0A312F" w:rsidRPr="00AA455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AA455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5245" w:type="dxa"/>
          </w:tcPr>
          <w:p w:rsidR="007244AC" w:rsidRPr="00AA4555" w:rsidRDefault="007244AC" w:rsidP="005A59CD">
            <w:pPr>
              <w:widowControl w:val="0"/>
              <w:spacing w:line="240" w:lineRule="auto"/>
              <w:jc w:val="both"/>
              <w:rPr>
                <w:rFonts w:eastAsia="Times New Roman"/>
                <w:strike/>
                <w:sz w:val="20"/>
                <w:szCs w:val="20"/>
                <w:lang w:eastAsia="ru-RU"/>
              </w:rPr>
            </w:pPr>
            <w:r w:rsidRPr="00AA4555">
              <w:rPr>
                <w:rFonts w:eastAsia="Times New Roman"/>
                <w:sz w:val="20"/>
                <w:szCs w:val="20"/>
                <w:lang w:eastAsia="ru-RU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9639" w:type="dxa"/>
          </w:tcPr>
          <w:p w:rsidR="007244AC" w:rsidRPr="00AA4555" w:rsidRDefault="00681961" w:rsidP="007B52F9">
            <w:pPr>
              <w:pStyle w:val="ConsPlusNonformat"/>
              <w:jc w:val="both"/>
              <w:rPr>
                <w:rFonts w:ascii="Times New Roman" w:hAnsi="Times New Roman" w:cs="Times New Roman"/>
                <w:strike w:val="0"/>
              </w:rPr>
            </w:pPr>
            <w:r>
              <w:rPr>
                <w:rFonts w:ascii="Times New Roman" w:hAnsi="Times New Roman" w:cs="Times New Roman"/>
                <w:strike w:val="0"/>
              </w:rPr>
              <w:t>В пределах допустимых отклонений</w:t>
            </w:r>
          </w:p>
        </w:tc>
      </w:tr>
    </w:tbl>
    <w:p w:rsidR="00795F23" w:rsidRDefault="00795F23" w:rsidP="00795F23">
      <w:pPr>
        <w:pStyle w:val="ConsPlusNonformat"/>
        <w:ind w:left="709"/>
        <w:jc w:val="both"/>
        <w:rPr>
          <w:rFonts w:ascii="Times New Roman" w:hAnsi="Times New Roman" w:cs="Times New Roman"/>
        </w:rPr>
      </w:pPr>
    </w:p>
    <w:p w:rsidR="00BC7074" w:rsidRPr="00AA4555" w:rsidRDefault="00BC7074" w:rsidP="00BC7074">
      <w:pPr>
        <w:pStyle w:val="ConsPlusNonformat"/>
        <w:numPr>
          <w:ilvl w:val="0"/>
          <w:numId w:val="3"/>
        </w:numPr>
        <w:ind w:left="709" w:hanging="709"/>
        <w:jc w:val="both"/>
        <w:rPr>
          <w:rFonts w:ascii="Times New Roman" w:hAnsi="Times New Roman" w:cs="Times New Roman"/>
        </w:rPr>
      </w:pPr>
      <w:r w:rsidRPr="00AA4555">
        <w:rPr>
          <w:rFonts w:ascii="Times New Roman" w:hAnsi="Times New Roman" w:cs="Times New Roman"/>
        </w:rPr>
        <w:t>Сведения о фактическом достижении показателей, характеризующих объем муниципальной услуги:</w:t>
      </w:r>
    </w:p>
    <w:tbl>
      <w:tblPr>
        <w:tblW w:w="1565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8"/>
        <w:gridCol w:w="1701"/>
        <w:gridCol w:w="3119"/>
        <w:gridCol w:w="1417"/>
        <w:gridCol w:w="1985"/>
        <w:gridCol w:w="2126"/>
        <w:gridCol w:w="2977"/>
      </w:tblGrid>
      <w:tr w:rsidR="00795F23" w:rsidRPr="00AA4555" w:rsidTr="00795F23">
        <w:trPr>
          <w:trHeight w:val="449"/>
        </w:trPr>
        <w:tc>
          <w:tcPr>
            <w:tcW w:w="2328" w:type="dxa"/>
            <w:vMerge w:val="restart"/>
          </w:tcPr>
          <w:p w:rsidR="00795F23" w:rsidRPr="00AA4555" w:rsidRDefault="00795F23" w:rsidP="00451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 w:rsidRPr="00AA4555">
              <w:rPr>
                <w:rFonts w:eastAsia="Times New Roman"/>
                <w:strike w:val="0"/>
                <w:sz w:val="20"/>
                <w:szCs w:val="20"/>
                <w:lang w:eastAsia="ru-RU"/>
              </w:rPr>
              <w:lastRenderedPageBreak/>
              <w:t>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795F23" w:rsidRPr="00AA4555" w:rsidRDefault="00795F23" w:rsidP="00451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 w:rsidRPr="00AA4555">
              <w:rPr>
                <w:rFonts w:eastAsia="Times New Roman"/>
                <w:strike w:val="0"/>
                <w:sz w:val="20"/>
                <w:szCs w:val="20"/>
                <w:lang w:eastAsia="ru-RU"/>
              </w:rPr>
              <w:t>Условия (формы) оказания муниципальной услуги</w:t>
            </w:r>
          </w:p>
        </w:tc>
        <w:tc>
          <w:tcPr>
            <w:tcW w:w="11624" w:type="dxa"/>
            <w:gridSpan w:val="5"/>
            <w:vAlign w:val="center"/>
          </w:tcPr>
          <w:p w:rsidR="00795F23" w:rsidRPr="00AA4555" w:rsidRDefault="00795F23" w:rsidP="0045161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4555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795F23" w:rsidRPr="00AA4555" w:rsidTr="00795F23">
        <w:trPr>
          <w:trHeight w:val="925"/>
        </w:trPr>
        <w:tc>
          <w:tcPr>
            <w:tcW w:w="2328" w:type="dxa"/>
            <w:vMerge/>
          </w:tcPr>
          <w:p w:rsidR="00795F23" w:rsidRPr="00AA4555" w:rsidRDefault="00795F23" w:rsidP="00451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795F23" w:rsidRPr="00AA4555" w:rsidRDefault="00795F23" w:rsidP="00451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795F23" w:rsidRPr="00AA4555" w:rsidRDefault="00795F23" w:rsidP="0045161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455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417" w:type="dxa"/>
          </w:tcPr>
          <w:p w:rsidR="00795F23" w:rsidRPr="00AA4555" w:rsidRDefault="00795F23" w:rsidP="0045161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455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985" w:type="dxa"/>
            <w:vAlign w:val="center"/>
          </w:tcPr>
          <w:p w:rsidR="00795F23" w:rsidRPr="00AA4555" w:rsidRDefault="00795F23" w:rsidP="0045161A">
            <w:pPr>
              <w:pStyle w:val="ConsPlusNonformat"/>
              <w:jc w:val="center"/>
              <w:rPr>
                <w:rFonts w:ascii="Times New Roman" w:hAnsi="Times New Roman" w:cs="Times New Roman"/>
                <w:strike/>
              </w:rPr>
            </w:pPr>
            <w:r w:rsidRPr="00AA4555">
              <w:rPr>
                <w:rFonts w:ascii="Times New Roman" w:hAnsi="Times New Roman" w:cs="Times New Roman"/>
              </w:rPr>
              <w:t>Утверждено в муниципальном задании на отчетную дату</w:t>
            </w:r>
          </w:p>
        </w:tc>
        <w:tc>
          <w:tcPr>
            <w:tcW w:w="2126" w:type="dxa"/>
            <w:vAlign w:val="center"/>
          </w:tcPr>
          <w:p w:rsidR="00795F23" w:rsidRPr="00AA4555" w:rsidRDefault="00795F23" w:rsidP="0045161A">
            <w:pPr>
              <w:pStyle w:val="ConsPlusNonformat"/>
              <w:jc w:val="center"/>
              <w:rPr>
                <w:rFonts w:ascii="Times New Roman" w:hAnsi="Times New Roman" w:cs="Times New Roman"/>
                <w:strike/>
              </w:rPr>
            </w:pPr>
            <w:r w:rsidRPr="00AA4555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2977" w:type="dxa"/>
            <w:vAlign w:val="center"/>
          </w:tcPr>
          <w:p w:rsidR="00795F23" w:rsidRPr="00AA4555" w:rsidRDefault="00795F23" w:rsidP="0045161A">
            <w:pPr>
              <w:pStyle w:val="ConsPlusNonformat"/>
              <w:jc w:val="center"/>
              <w:rPr>
                <w:rFonts w:ascii="Times New Roman" w:hAnsi="Times New Roman" w:cs="Times New Roman"/>
                <w:strike/>
              </w:rPr>
            </w:pPr>
            <w:r w:rsidRPr="00AA4555">
              <w:rPr>
                <w:rFonts w:ascii="Times New Roman" w:hAnsi="Times New Roman" w:cs="Times New Roman"/>
              </w:rPr>
              <w:t>Отклонение от значения, утвержденного на отчетную дату</w:t>
            </w:r>
          </w:p>
        </w:tc>
      </w:tr>
      <w:tr w:rsidR="00795F23" w:rsidRPr="00AA4555" w:rsidTr="0045161A">
        <w:trPr>
          <w:trHeight w:val="707"/>
        </w:trPr>
        <w:tc>
          <w:tcPr>
            <w:tcW w:w="2328" w:type="dxa"/>
          </w:tcPr>
          <w:p w:rsidR="00795F23" w:rsidRPr="00AA4555" w:rsidRDefault="00165DBD" w:rsidP="00165DBD">
            <w:pPr>
              <w:widowControl w:val="0"/>
              <w:spacing w:after="0" w:line="240" w:lineRule="auto"/>
              <w:jc w:val="center"/>
              <w:rPr>
                <w:rFonts w:eastAsia="Times New Roman"/>
                <w:strike w:val="0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trike w:val="0"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795F23" w:rsidRPr="00AA4555">
              <w:rPr>
                <w:rFonts w:eastAsia="Times New Roman"/>
                <w:strike w:val="0"/>
                <w:color w:val="000000" w:themeColor="text1"/>
                <w:sz w:val="20"/>
                <w:szCs w:val="20"/>
                <w:lang w:eastAsia="ru-RU"/>
              </w:rPr>
              <w:t>.1</w:t>
            </w:r>
            <w:r w:rsidR="00795F23" w:rsidRPr="00AA4555">
              <w:rPr>
                <w:strike w:val="0"/>
                <w:sz w:val="20"/>
                <w:szCs w:val="20"/>
              </w:rPr>
              <w:t xml:space="preserve"> Библиотечное, библиографическое и информационное обслуживание пользователей библиотеки с учетом всех форм</w:t>
            </w:r>
          </w:p>
        </w:tc>
        <w:tc>
          <w:tcPr>
            <w:tcW w:w="1701" w:type="dxa"/>
          </w:tcPr>
          <w:p w:rsidR="00795F23" w:rsidRPr="00AA4555" w:rsidRDefault="00795F23" w:rsidP="0045161A">
            <w:pPr>
              <w:widowControl w:val="0"/>
              <w:spacing w:after="0" w:line="240" w:lineRule="auto"/>
              <w:jc w:val="both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trike w:val="0"/>
                <w:sz w:val="20"/>
                <w:szCs w:val="20"/>
                <w:lang w:eastAsia="ru-RU"/>
              </w:rPr>
              <w:t>Удаленно через сеть Интернет</w:t>
            </w:r>
          </w:p>
        </w:tc>
        <w:tc>
          <w:tcPr>
            <w:tcW w:w="3119" w:type="dxa"/>
          </w:tcPr>
          <w:p w:rsidR="00795F23" w:rsidRPr="00AA4555" w:rsidRDefault="00795F23" w:rsidP="0045161A">
            <w:pPr>
              <w:widowControl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trike w:val="0"/>
                <w:sz w:val="20"/>
                <w:szCs w:val="20"/>
                <w:lang w:eastAsia="ru-RU"/>
              </w:rPr>
              <w:t>Количество посещений</w:t>
            </w:r>
          </w:p>
        </w:tc>
        <w:tc>
          <w:tcPr>
            <w:tcW w:w="1417" w:type="dxa"/>
          </w:tcPr>
          <w:p w:rsidR="00795F23" w:rsidRPr="00AA4555" w:rsidRDefault="00795F23" w:rsidP="0045161A">
            <w:pPr>
              <w:widowControl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trike w:val="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985" w:type="dxa"/>
          </w:tcPr>
          <w:p w:rsidR="00795F23" w:rsidRPr="00AA4555" w:rsidRDefault="00B53BA6" w:rsidP="00451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trike w:val="0"/>
                <w:sz w:val="20"/>
                <w:szCs w:val="20"/>
                <w:lang w:eastAsia="ru-RU"/>
              </w:rPr>
              <w:t>253675</w:t>
            </w:r>
          </w:p>
        </w:tc>
        <w:tc>
          <w:tcPr>
            <w:tcW w:w="2126" w:type="dxa"/>
          </w:tcPr>
          <w:p w:rsidR="00795F23" w:rsidRPr="00AA4555" w:rsidRDefault="00B53BA6" w:rsidP="00451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trike w:val="0"/>
                <w:sz w:val="20"/>
                <w:szCs w:val="20"/>
                <w:lang w:eastAsia="ru-RU"/>
              </w:rPr>
              <w:t>263677</w:t>
            </w:r>
          </w:p>
        </w:tc>
        <w:tc>
          <w:tcPr>
            <w:tcW w:w="2977" w:type="dxa"/>
          </w:tcPr>
          <w:p w:rsidR="00795F23" w:rsidRPr="00AA4555" w:rsidRDefault="00CC5C9F" w:rsidP="006819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trike w:val="0"/>
                <w:sz w:val="20"/>
                <w:szCs w:val="20"/>
                <w:lang w:eastAsia="ru-RU"/>
              </w:rPr>
              <w:t xml:space="preserve">+ </w:t>
            </w:r>
            <w:r w:rsidR="00681961">
              <w:rPr>
                <w:rFonts w:eastAsia="Times New Roman"/>
                <w:strike w:val="0"/>
                <w:sz w:val="20"/>
                <w:szCs w:val="20"/>
                <w:lang w:eastAsia="ru-RU"/>
              </w:rPr>
              <w:t>10002</w:t>
            </w:r>
          </w:p>
        </w:tc>
      </w:tr>
    </w:tbl>
    <w:p w:rsidR="00795F23" w:rsidRDefault="00795F23" w:rsidP="00795F23">
      <w:pPr>
        <w:pStyle w:val="ConsPlusNonformat"/>
        <w:ind w:left="567"/>
        <w:jc w:val="both"/>
        <w:rPr>
          <w:rFonts w:ascii="Times New Roman" w:hAnsi="Times New Roman" w:cs="Times New Roman"/>
        </w:rPr>
      </w:pPr>
    </w:p>
    <w:p w:rsidR="00BC7074" w:rsidRPr="00AA4555" w:rsidRDefault="00BC7074" w:rsidP="00BC7074">
      <w:pPr>
        <w:pStyle w:val="ConsPlusNonformat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AA4555">
        <w:rPr>
          <w:rFonts w:ascii="Times New Roman" w:hAnsi="Times New Roman" w:cs="Times New Roman"/>
        </w:rPr>
        <w:t>Причины отклонения от значения, утвержденного на отчетную дату</w:t>
      </w:r>
      <w:r w:rsidRPr="00AA4555">
        <w:rPr>
          <w:rFonts w:ascii="Times New Roman" w:hAnsi="Times New Roman" w:cs="Times New Roman"/>
          <w:vertAlign w:val="superscript"/>
        </w:rPr>
        <w:t>*</w:t>
      </w:r>
      <w:r w:rsidRPr="00AA4555">
        <w:rPr>
          <w:rFonts w:ascii="Times New Roman" w:hAnsi="Times New Roman" w:cs="Times New Roman"/>
        </w:rPr>
        <w:t>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245"/>
        <w:gridCol w:w="9639"/>
      </w:tblGrid>
      <w:tr w:rsidR="00BC7074" w:rsidRPr="00AA4555" w:rsidTr="005344AD">
        <w:tc>
          <w:tcPr>
            <w:tcW w:w="709" w:type="dxa"/>
          </w:tcPr>
          <w:p w:rsidR="00BC7074" w:rsidRPr="00AA4555" w:rsidRDefault="00BC7074" w:rsidP="00250DEB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</w:rPr>
            </w:pPr>
            <w:r w:rsidRPr="00AA4555">
              <w:rPr>
                <w:rFonts w:ascii="Times New Roman" w:hAnsi="Times New Roman" w:cs="Times New Roman"/>
                <w:strike w:val="0"/>
              </w:rPr>
              <w:t>№</w:t>
            </w:r>
          </w:p>
        </w:tc>
        <w:tc>
          <w:tcPr>
            <w:tcW w:w="5245" w:type="dxa"/>
          </w:tcPr>
          <w:p w:rsidR="00BC7074" w:rsidRPr="00AA4555" w:rsidRDefault="00BC7074" w:rsidP="00250DEB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</w:rPr>
            </w:pPr>
            <w:r w:rsidRPr="00AA4555">
              <w:rPr>
                <w:rFonts w:ascii="Times New Roman" w:hAnsi="Times New Roman" w:cs="Times New Roman"/>
                <w:strike w:val="0"/>
              </w:rPr>
              <w:t>Наименование показателя</w:t>
            </w:r>
          </w:p>
        </w:tc>
        <w:tc>
          <w:tcPr>
            <w:tcW w:w="9639" w:type="dxa"/>
          </w:tcPr>
          <w:p w:rsidR="00BC7074" w:rsidRPr="00AA4555" w:rsidRDefault="00BC7074" w:rsidP="00250DEB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</w:rPr>
            </w:pPr>
            <w:r w:rsidRPr="00AA4555">
              <w:rPr>
                <w:rFonts w:ascii="Times New Roman" w:hAnsi="Times New Roman" w:cs="Times New Roman"/>
                <w:strike w:val="0"/>
              </w:rPr>
              <w:t>Причины отклонения</w:t>
            </w:r>
          </w:p>
        </w:tc>
      </w:tr>
      <w:tr w:rsidR="00BC7074" w:rsidRPr="00AA4555" w:rsidTr="005344AD">
        <w:tc>
          <w:tcPr>
            <w:tcW w:w="709" w:type="dxa"/>
          </w:tcPr>
          <w:p w:rsidR="00BC7074" w:rsidRPr="00AA4555" w:rsidRDefault="000A312F" w:rsidP="00250DEB">
            <w:pPr>
              <w:pStyle w:val="ConsPlusNonformat"/>
              <w:jc w:val="both"/>
              <w:rPr>
                <w:rFonts w:ascii="Times New Roman" w:hAnsi="Times New Roman" w:cs="Times New Roman"/>
                <w:strike w:val="0"/>
              </w:rPr>
            </w:pPr>
            <w:r w:rsidRPr="00AA4555">
              <w:rPr>
                <w:rFonts w:ascii="Times New Roman" w:hAnsi="Times New Roman" w:cs="Times New Roman"/>
                <w:strike w:val="0"/>
              </w:rPr>
              <w:t>8.1</w:t>
            </w:r>
          </w:p>
        </w:tc>
        <w:tc>
          <w:tcPr>
            <w:tcW w:w="5245" w:type="dxa"/>
          </w:tcPr>
          <w:p w:rsidR="00BC7074" w:rsidRPr="00AA4555" w:rsidRDefault="00B638E2" w:rsidP="00250DEB">
            <w:pPr>
              <w:pStyle w:val="ConsPlusNonformat"/>
              <w:jc w:val="both"/>
              <w:rPr>
                <w:rFonts w:ascii="Times New Roman" w:hAnsi="Times New Roman" w:cs="Times New Roman"/>
                <w:strike w:val="0"/>
              </w:rPr>
            </w:pPr>
            <w:r w:rsidRPr="00AA4555">
              <w:rPr>
                <w:rFonts w:ascii="Times New Roman" w:hAnsi="Times New Roman" w:cs="Times New Roman"/>
                <w:strike w:val="0"/>
              </w:rPr>
              <w:t>Количество посещений</w:t>
            </w:r>
          </w:p>
        </w:tc>
        <w:tc>
          <w:tcPr>
            <w:tcW w:w="9639" w:type="dxa"/>
          </w:tcPr>
          <w:p w:rsidR="00BC7074" w:rsidRPr="004466F1" w:rsidRDefault="00CC5C9F" w:rsidP="004466F1">
            <w:pPr>
              <w:pStyle w:val="ConsPlusNonformat"/>
              <w:jc w:val="both"/>
              <w:rPr>
                <w:rFonts w:ascii="Times New Roman" w:hAnsi="Times New Roman" w:cs="Times New Roman"/>
                <w:strike w:val="0"/>
              </w:rPr>
            </w:pPr>
            <w:r>
              <w:rPr>
                <w:rFonts w:ascii="Times New Roman" w:hAnsi="Times New Roman" w:cs="Times New Roman"/>
                <w:strike w:val="0"/>
              </w:rPr>
              <w:t>В пределах допустимых отклонений</w:t>
            </w:r>
          </w:p>
        </w:tc>
      </w:tr>
    </w:tbl>
    <w:p w:rsidR="00BC7074" w:rsidRPr="00AA4555" w:rsidRDefault="00BC7074" w:rsidP="006B12AD">
      <w:pPr>
        <w:pStyle w:val="ConsPlusNonformat"/>
        <w:ind w:left="360"/>
        <w:jc w:val="both"/>
        <w:rPr>
          <w:rFonts w:ascii="Times New Roman" w:hAnsi="Times New Roman" w:cs="Times New Roman"/>
        </w:rPr>
      </w:pPr>
    </w:p>
    <w:p w:rsidR="00A554CB" w:rsidRPr="00AA4555" w:rsidRDefault="00A554CB" w:rsidP="00A554CB">
      <w:pPr>
        <w:pStyle w:val="ConsPlusNonformat"/>
        <w:jc w:val="both"/>
        <w:rPr>
          <w:u w:val="single"/>
        </w:rPr>
      </w:pPr>
      <w:bookmarkStart w:id="1" w:name="Par1048"/>
      <w:bookmarkEnd w:id="1"/>
      <w:r w:rsidRPr="00AA4555">
        <w:rPr>
          <w:rFonts w:ascii="Times New Roman" w:hAnsi="Times New Roman" w:cs="Times New Roman"/>
          <w:b/>
          <w:i/>
        </w:rPr>
        <w:t xml:space="preserve">Раздел </w:t>
      </w:r>
      <w:r w:rsidRPr="00AA4555">
        <w:rPr>
          <w:rFonts w:ascii="Times New Roman" w:hAnsi="Times New Roman" w:cs="Times New Roman"/>
          <w:b/>
          <w:u w:val="single"/>
        </w:rPr>
        <w:t>Муниципальные услуги</w:t>
      </w:r>
    </w:p>
    <w:p w:rsidR="00A554CB" w:rsidRPr="00AA4555" w:rsidRDefault="00A554CB" w:rsidP="00A554CB">
      <w:pPr>
        <w:pStyle w:val="ConsPlusNonformat"/>
        <w:numPr>
          <w:ilvl w:val="0"/>
          <w:numId w:val="8"/>
        </w:numPr>
        <w:ind w:left="426"/>
        <w:jc w:val="both"/>
        <w:rPr>
          <w:rFonts w:ascii="Times New Roman" w:hAnsi="Times New Roman" w:cs="Times New Roman"/>
        </w:rPr>
      </w:pPr>
      <w:r w:rsidRPr="00AA4555">
        <w:rPr>
          <w:rFonts w:ascii="Times New Roman" w:hAnsi="Times New Roman" w:cs="Times New Roman"/>
        </w:rPr>
        <w:t xml:space="preserve">Наименование муниципальной услуги  </w:t>
      </w:r>
      <w:r w:rsidRPr="00AA4555">
        <w:rPr>
          <w:rFonts w:ascii="Times New Roman" w:hAnsi="Times New Roman" w:cs="Times New Roman"/>
          <w:b/>
          <w:u w:val="single"/>
        </w:rPr>
        <w:t>Библиотечное, библиографическое и информационное обслуживание пользователей библиотеки (47.018.0)</w:t>
      </w:r>
    </w:p>
    <w:p w:rsidR="00A554CB" w:rsidRPr="00AA4555" w:rsidRDefault="00A554CB" w:rsidP="00A554CB">
      <w:pPr>
        <w:pStyle w:val="ConsPlusNonformat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</w:rPr>
      </w:pPr>
      <w:r w:rsidRPr="00AA4555">
        <w:rPr>
          <w:rFonts w:ascii="Times New Roman" w:hAnsi="Times New Roman" w:cs="Times New Roman"/>
        </w:rPr>
        <w:t xml:space="preserve">Уникальный номер реестровой записи Общероссийского базового (отраслевого) перечня (классификатора) государственных и муниципальных услуг, оказываемых физическим лицам  </w:t>
      </w:r>
      <w:r w:rsidRPr="00AA4555">
        <w:rPr>
          <w:rFonts w:ascii="Times New Roman" w:hAnsi="Times New Roman" w:cs="Times New Roman"/>
          <w:b/>
          <w:u w:val="single"/>
        </w:rPr>
        <w:t>910100О.99.0.ББ83АА01000</w:t>
      </w:r>
      <w:r w:rsidRPr="00AA4555">
        <w:rPr>
          <w:rFonts w:ascii="Times New Roman" w:hAnsi="Times New Roman" w:cs="Times New Roman"/>
        </w:rPr>
        <w:t xml:space="preserve">              </w:t>
      </w:r>
    </w:p>
    <w:p w:rsidR="00A554CB" w:rsidRPr="00AA4555" w:rsidRDefault="00A554CB" w:rsidP="00A554CB">
      <w:pPr>
        <w:pStyle w:val="ConsPlusNonformat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</w:rPr>
      </w:pPr>
      <w:r w:rsidRPr="00AA4555">
        <w:rPr>
          <w:rFonts w:ascii="Times New Roman" w:hAnsi="Times New Roman" w:cs="Times New Roman"/>
        </w:rPr>
        <w:t xml:space="preserve">Категории потребителей муниципальной услуги </w:t>
      </w:r>
      <w:r w:rsidRPr="00AA4555">
        <w:rPr>
          <w:rFonts w:ascii="Times New Roman" w:hAnsi="Times New Roman" w:cs="Times New Roman"/>
          <w:b/>
          <w:u w:val="single"/>
        </w:rPr>
        <w:t>физические лица</w:t>
      </w:r>
    </w:p>
    <w:p w:rsidR="00A554CB" w:rsidRPr="00AA4555" w:rsidRDefault="00A554CB" w:rsidP="00A554CB">
      <w:pPr>
        <w:pStyle w:val="ConsPlusNonformat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</w:rPr>
      </w:pPr>
      <w:r w:rsidRPr="00AA4555">
        <w:rPr>
          <w:rFonts w:ascii="Times New Roman" w:hAnsi="Times New Roman" w:cs="Times New Roman"/>
        </w:rPr>
        <w:t xml:space="preserve">Содержание муниципальной услуги </w:t>
      </w:r>
      <w:r w:rsidRPr="00AA4555">
        <w:rPr>
          <w:rFonts w:ascii="Times New Roman" w:hAnsi="Times New Roman" w:cs="Times New Roman"/>
          <w:b/>
          <w:u w:val="single"/>
        </w:rPr>
        <w:t>с учетом всех форм, вне стационара</w:t>
      </w:r>
    </w:p>
    <w:p w:rsidR="00A554CB" w:rsidRPr="00AA4555" w:rsidRDefault="00A554CB" w:rsidP="00A554CB">
      <w:pPr>
        <w:pStyle w:val="ConsPlusNonformat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b/>
        </w:rPr>
      </w:pPr>
      <w:r w:rsidRPr="00AA4555">
        <w:rPr>
          <w:rFonts w:ascii="Times New Roman" w:hAnsi="Times New Roman" w:cs="Times New Roman"/>
          <w:b/>
        </w:rPr>
        <w:t>Сведения  о фактическом достижении показателей, характеризующих качество муниципальной услуги:</w:t>
      </w:r>
    </w:p>
    <w:p w:rsidR="00A554CB" w:rsidRPr="00AA4555" w:rsidRDefault="00A554CB" w:rsidP="00A554CB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1565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8"/>
        <w:gridCol w:w="1701"/>
        <w:gridCol w:w="3119"/>
        <w:gridCol w:w="1417"/>
        <w:gridCol w:w="1985"/>
        <w:gridCol w:w="2126"/>
        <w:gridCol w:w="2977"/>
      </w:tblGrid>
      <w:tr w:rsidR="00516D81" w:rsidRPr="00AA4555" w:rsidTr="00516D81">
        <w:trPr>
          <w:trHeight w:val="289"/>
        </w:trPr>
        <w:tc>
          <w:tcPr>
            <w:tcW w:w="2328" w:type="dxa"/>
            <w:vMerge w:val="restart"/>
          </w:tcPr>
          <w:p w:rsidR="00516D81" w:rsidRPr="00AA4555" w:rsidRDefault="00516D81" w:rsidP="00451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 w:rsidRPr="00AA4555">
              <w:rPr>
                <w:rFonts w:eastAsia="Times New Roman"/>
                <w:strike w:val="0"/>
                <w:sz w:val="20"/>
                <w:szCs w:val="20"/>
                <w:lang w:eastAsia="ru-RU"/>
              </w:rPr>
              <w:t>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516D81" w:rsidRPr="00AA4555" w:rsidRDefault="00516D81" w:rsidP="00451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 w:rsidRPr="00AA4555">
              <w:rPr>
                <w:rFonts w:eastAsia="Times New Roman"/>
                <w:strike w:val="0"/>
                <w:sz w:val="20"/>
                <w:szCs w:val="20"/>
                <w:lang w:eastAsia="ru-RU"/>
              </w:rPr>
              <w:t>Условия (формы) оказания муниципальной услуги</w:t>
            </w:r>
          </w:p>
        </w:tc>
        <w:tc>
          <w:tcPr>
            <w:tcW w:w="11624" w:type="dxa"/>
            <w:gridSpan w:val="5"/>
            <w:vAlign w:val="center"/>
          </w:tcPr>
          <w:p w:rsidR="00516D81" w:rsidRPr="00AA4555" w:rsidRDefault="00516D81" w:rsidP="0045161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4555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516D81" w:rsidRPr="00AA4555" w:rsidTr="00516D81">
        <w:trPr>
          <w:trHeight w:val="646"/>
        </w:trPr>
        <w:tc>
          <w:tcPr>
            <w:tcW w:w="2328" w:type="dxa"/>
            <w:vMerge/>
          </w:tcPr>
          <w:p w:rsidR="00516D81" w:rsidRPr="00AA4555" w:rsidRDefault="00516D81" w:rsidP="00451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516D81" w:rsidRPr="00AA4555" w:rsidRDefault="00516D81" w:rsidP="00451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516D81" w:rsidRPr="00AA4555" w:rsidRDefault="00516D81" w:rsidP="0045161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455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417" w:type="dxa"/>
          </w:tcPr>
          <w:p w:rsidR="00516D81" w:rsidRPr="00AA4555" w:rsidRDefault="00516D81" w:rsidP="0045161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455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985" w:type="dxa"/>
            <w:vAlign w:val="center"/>
          </w:tcPr>
          <w:p w:rsidR="00516D81" w:rsidRPr="00AA4555" w:rsidRDefault="00516D81" w:rsidP="0045161A">
            <w:pPr>
              <w:pStyle w:val="ConsPlusNonformat"/>
              <w:jc w:val="center"/>
              <w:rPr>
                <w:rFonts w:ascii="Times New Roman" w:hAnsi="Times New Roman" w:cs="Times New Roman"/>
                <w:strike/>
              </w:rPr>
            </w:pPr>
            <w:r w:rsidRPr="00AA4555">
              <w:rPr>
                <w:rFonts w:ascii="Times New Roman" w:hAnsi="Times New Roman" w:cs="Times New Roman"/>
              </w:rPr>
              <w:t>Утверждено в муниципальном задании на отчетную дату</w:t>
            </w:r>
          </w:p>
        </w:tc>
        <w:tc>
          <w:tcPr>
            <w:tcW w:w="2126" w:type="dxa"/>
            <w:vAlign w:val="center"/>
          </w:tcPr>
          <w:p w:rsidR="00516D81" w:rsidRPr="00AA4555" w:rsidRDefault="00516D81" w:rsidP="0045161A">
            <w:pPr>
              <w:pStyle w:val="ConsPlusNonformat"/>
              <w:jc w:val="center"/>
              <w:rPr>
                <w:rFonts w:ascii="Times New Roman" w:hAnsi="Times New Roman" w:cs="Times New Roman"/>
                <w:strike/>
              </w:rPr>
            </w:pPr>
            <w:r w:rsidRPr="00AA4555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2977" w:type="dxa"/>
            <w:vAlign w:val="center"/>
          </w:tcPr>
          <w:p w:rsidR="00516D81" w:rsidRPr="00AA4555" w:rsidRDefault="00516D81" w:rsidP="0045161A">
            <w:pPr>
              <w:pStyle w:val="ConsPlusNonformat"/>
              <w:jc w:val="center"/>
              <w:rPr>
                <w:rFonts w:ascii="Times New Roman" w:hAnsi="Times New Roman" w:cs="Times New Roman"/>
                <w:strike/>
              </w:rPr>
            </w:pPr>
            <w:r w:rsidRPr="00AA4555">
              <w:rPr>
                <w:rFonts w:ascii="Times New Roman" w:hAnsi="Times New Roman" w:cs="Times New Roman"/>
              </w:rPr>
              <w:t>Отклонение от значения, утвержденного на отчетную дату</w:t>
            </w:r>
          </w:p>
        </w:tc>
      </w:tr>
      <w:tr w:rsidR="00516D81" w:rsidRPr="00AA4555" w:rsidTr="00516D81">
        <w:trPr>
          <w:trHeight w:val="707"/>
        </w:trPr>
        <w:tc>
          <w:tcPr>
            <w:tcW w:w="2328" w:type="dxa"/>
          </w:tcPr>
          <w:p w:rsidR="00516D81" w:rsidRPr="00AA4555" w:rsidRDefault="00516D81" w:rsidP="00165DBD">
            <w:pPr>
              <w:widowControl w:val="0"/>
              <w:spacing w:after="0" w:line="240" w:lineRule="auto"/>
              <w:jc w:val="center"/>
              <w:rPr>
                <w:rFonts w:eastAsia="Times New Roman"/>
                <w:strike w:val="0"/>
                <w:color w:val="000000" w:themeColor="text1"/>
                <w:sz w:val="20"/>
                <w:szCs w:val="20"/>
                <w:lang w:eastAsia="ru-RU"/>
              </w:rPr>
            </w:pPr>
            <w:r w:rsidRPr="00AA4555">
              <w:rPr>
                <w:rFonts w:eastAsia="Times New Roman"/>
                <w:strike w:val="0"/>
                <w:color w:val="000000" w:themeColor="text1"/>
                <w:sz w:val="20"/>
                <w:szCs w:val="20"/>
                <w:lang w:eastAsia="ru-RU"/>
              </w:rPr>
              <w:t>5.1</w:t>
            </w:r>
            <w:r w:rsidRPr="00AA4555">
              <w:rPr>
                <w:strike w:val="0"/>
                <w:sz w:val="20"/>
                <w:szCs w:val="20"/>
              </w:rPr>
              <w:t xml:space="preserve"> Библиотечное, библиографическое и информационное обслуживание пользователей библиотеки с учетом всех форм</w:t>
            </w:r>
          </w:p>
        </w:tc>
        <w:tc>
          <w:tcPr>
            <w:tcW w:w="1701" w:type="dxa"/>
          </w:tcPr>
          <w:p w:rsidR="00516D81" w:rsidRPr="00AA4555" w:rsidRDefault="00516D81" w:rsidP="00516D81">
            <w:pPr>
              <w:widowControl w:val="0"/>
              <w:spacing w:after="0" w:line="240" w:lineRule="auto"/>
              <w:jc w:val="both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 w:rsidRPr="00AA4555">
              <w:rPr>
                <w:rFonts w:eastAsia="Times New Roman"/>
                <w:strike w:val="0"/>
                <w:sz w:val="20"/>
                <w:szCs w:val="20"/>
                <w:lang w:eastAsia="ru-RU"/>
              </w:rPr>
              <w:t>В</w:t>
            </w:r>
            <w:r>
              <w:rPr>
                <w:rFonts w:eastAsia="Times New Roman"/>
                <w:strike w:val="0"/>
                <w:sz w:val="20"/>
                <w:szCs w:val="20"/>
                <w:lang w:eastAsia="ru-RU"/>
              </w:rPr>
              <w:t>не стационара</w:t>
            </w:r>
          </w:p>
        </w:tc>
        <w:tc>
          <w:tcPr>
            <w:tcW w:w="3119" w:type="dxa"/>
          </w:tcPr>
          <w:p w:rsidR="00516D81" w:rsidRPr="00AA4555" w:rsidRDefault="00516D81" w:rsidP="0045161A">
            <w:pPr>
              <w:widowControl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 w:rsidRPr="00AA4555">
              <w:rPr>
                <w:rFonts w:eastAsia="Times New Roman"/>
                <w:strike w:val="0"/>
                <w:sz w:val="20"/>
                <w:szCs w:val="20"/>
                <w:lang w:eastAsia="ru-RU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1417" w:type="dxa"/>
          </w:tcPr>
          <w:p w:rsidR="00516D81" w:rsidRPr="00AA4555" w:rsidRDefault="00516D81" w:rsidP="0045161A">
            <w:pPr>
              <w:widowControl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 w:rsidRPr="00AA4555">
              <w:rPr>
                <w:rFonts w:eastAsia="Times New Roman"/>
                <w:strike w:val="0"/>
                <w:sz w:val="20"/>
                <w:szCs w:val="20"/>
                <w:lang w:eastAsia="ru-RU"/>
              </w:rPr>
              <w:t>проценты</w:t>
            </w:r>
          </w:p>
        </w:tc>
        <w:tc>
          <w:tcPr>
            <w:tcW w:w="1985" w:type="dxa"/>
          </w:tcPr>
          <w:p w:rsidR="00516D81" w:rsidRPr="00AA4555" w:rsidRDefault="00565BA7" w:rsidP="00451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trike w:val="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126" w:type="dxa"/>
          </w:tcPr>
          <w:p w:rsidR="00516D81" w:rsidRPr="00AA4555" w:rsidRDefault="00681961" w:rsidP="00451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trike w:val="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2977" w:type="dxa"/>
          </w:tcPr>
          <w:p w:rsidR="00516D81" w:rsidRPr="00AA4555" w:rsidRDefault="00681961" w:rsidP="00451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trike w:val="0"/>
                <w:sz w:val="20"/>
                <w:szCs w:val="20"/>
                <w:lang w:eastAsia="ru-RU"/>
              </w:rPr>
              <w:t>+ 1,4</w:t>
            </w:r>
          </w:p>
        </w:tc>
      </w:tr>
    </w:tbl>
    <w:p w:rsidR="00516D81" w:rsidRDefault="00516D81" w:rsidP="00516D81">
      <w:pPr>
        <w:pStyle w:val="ConsPlusNonformat"/>
        <w:ind w:left="567"/>
        <w:jc w:val="both"/>
        <w:rPr>
          <w:rFonts w:ascii="Times New Roman" w:hAnsi="Times New Roman" w:cs="Times New Roman"/>
        </w:rPr>
      </w:pPr>
    </w:p>
    <w:p w:rsidR="00A554CB" w:rsidRPr="00AA4555" w:rsidRDefault="00A554CB" w:rsidP="00A554CB">
      <w:pPr>
        <w:pStyle w:val="ConsPlusNonformat"/>
        <w:numPr>
          <w:ilvl w:val="0"/>
          <w:numId w:val="8"/>
        </w:numPr>
        <w:ind w:left="567" w:hanging="567"/>
        <w:jc w:val="both"/>
        <w:rPr>
          <w:rFonts w:ascii="Times New Roman" w:hAnsi="Times New Roman" w:cs="Times New Roman"/>
        </w:rPr>
      </w:pPr>
      <w:r w:rsidRPr="00AA4555">
        <w:rPr>
          <w:rFonts w:ascii="Times New Roman" w:hAnsi="Times New Roman" w:cs="Times New Roman"/>
        </w:rPr>
        <w:t>Причины отклонения от значения, утвержденного на отчетную дату</w:t>
      </w:r>
      <w:r w:rsidRPr="00AA4555">
        <w:rPr>
          <w:rFonts w:ascii="Times New Roman" w:hAnsi="Times New Roman" w:cs="Times New Roman"/>
          <w:vertAlign w:val="superscript"/>
        </w:rPr>
        <w:t>*</w:t>
      </w:r>
      <w:r w:rsidRPr="00AA4555">
        <w:rPr>
          <w:rFonts w:ascii="Times New Roman" w:hAnsi="Times New Roman" w:cs="Times New Roman"/>
        </w:rPr>
        <w:t>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21"/>
        <w:gridCol w:w="5983"/>
        <w:gridCol w:w="8789"/>
      </w:tblGrid>
      <w:tr w:rsidR="00A554CB" w:rsidRPr="00AA4555" w:rsidTr="00D11756">
        <w:trPr>
          <w:trHeight w:val="173"/>
        </w:trPr>
        <w:tc>
          <w:tcPr>
            <w:tcW w:w="821" w:type="dxa"/>
          </w:tcPr>
          <w:p w:rsidR="00A554CB" w:rsidRPr="00AA4555" w:rsidRDefault="00A554CB" w:rsidP="00D11756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</w:rPr>
            </w:pPr>
            <w:r w:rsidRPr="00AA4555">
              <w:rPr>
                <w:rFonts w:ascii="Times New Roman" w:hAnsi="Times New Roman" w:cs="Times New Roman"/>
                <w:strike w:val="0"/>
              </w:rPr>
              <w:lastRenderedPageBreak/>
              <w:t>№</w:t>
            </w:r>
          </w:p>
        </w:tc>
        <w:tc>
          <w:tcPr>
            <w:tcW w:w="5983" w:type="dxa"/>
          </w:tcPr>
          <w:p w:rsidR="00A554CB" w:rsidRPr="00AA4555" w:rsidRDefault="00A554CB" w:rsidP="00D11756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</w:rPr>
            </w:pPr>
            <w:r w:rsidRPr="00AA4555">
              <w:rPr>
                <w:rFonts w:ascii="Times New Roman" w:hAnsi="Times New Roman" w:cs="Times New Roman"/>
                <w:strike w:val="0"/>
              </w:rPr>
              <w:t>Наименование показателя</w:t>
            </w:r>
          </w:p>
        </w:tc>
        <w:tc>
          <w:tcPr>
            <w:tcW w:w="8789" w:type="dxa"/>
          </w:tcPr>
          <w:p w:rsidR="00A554CB" w:rsidRPr="00AA4555" w:rsidRDefault="00A554CB" w:rsidP="00D11756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</w:rPr>
            </w:pPr>
            <w:r w:rsidRPr="00AA4555">
              <w:rPr>
                <w:rFonts w:ascii="Times New Roman" w:hAnsi="Times New Roman" w:cs="Times New Roman"/>
                <w:strike w:val="0"/>
              </w:rPr>
              <w:t>Причины отклонения</w:t>
            </w:r>
          </w:p>
        </w:tc>
      </w:tr>
      <w:tr w:rsidR="00A554CB" w:rsidRPr="00AA4555" w:rsidTr="00D11756">
        <w:tc>
          <w:tcPr>
            <w:tcW w:w="821" w:type="dxa"/>
          </w:tcPr>
          <w:p w:rsidR="00A554CB" w:rsidRPr="00AA4555" w:rsidRDefault="00A554CB" w:rsidP="00D11756">
            <w:pPr>
              <w:widowControl w:val="0"/>
              <w:spacing w:line="240" w:lineRule="auto"/>
              <w:ind w:firstLine="840"/>
              <w:jc w:val="center"/>
              <w:rPr>
                <w:rFonts w:eastAsia="Times New Roman"/>
                <w:strike/>
                <w:color w:val="000000" w:themeColor="text1"/>
                <w:sz w:val="20"/>
                <w:szCs w:val="20"/>
                <w:lang w:eastAsia="ru-RU"/>
              </w:rPr>
            </w:pPr>
            <w:r w:rsidRPr="00AA455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5983" w:type="dxa"/>
          </w:tcPr>
          <w:p w:rsidR="00A554CB" w:rsidRPr="00AA4555" w:rsidRDefault="00A554CB" w:rsidP="00D11756">
            <w:pPr>
              <w:widowControl w:val="0"/>
              <w:spacing w:line="240" w:lineRule="auto"/>
              <w:jc w:val="both"/>
              <w:rPr>
                <w:rFonts w:eastAsia="Times New Roman"/>
                <w:strike/>
                <w:sz w:val="20"/>
                <w:szCs w:val="20"/>
                <w:lang w:eastAsia="ru-RU"/>
              </w:rPr>
            </w:pPr>
            <w:r w:rsidRPr="00AA4555">
              <w:rPr>
                <w:rFonts w:eastAsia="Times New Roman"/>
                <w:sz w:val="20"/>
                <w:szCs w:val="20"/>
                <w:lang w:eastAsia="ru-RU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8789" w:type="dxa"/>
          </w:tcPr>
          <w:p w:rsidR="00A554CB" w:rsidRPr="00AA4555" w:rsidRDefault="00681961" w:rsidP="00D11756">
            <w:pPr>
              <w:pStyle w:val="ConsPlusNonformat"/>
              <w:jc w:val="both"/>
              <w:rPr>
                <w:rFonts w:ascii="Times New Roman" w:hAnsi="Times New Roman" w:cs="Times New Roman"/>
                <w:strike w:val="0"/>
              </w:rPr>
            </w:pPr>
            <w:r>
              <w:rPr>
                <w:rFonts w:ascii="Times New Roman" w:hAnsi="Times New Roman" w:cs="Times New Roman"/>
                <w:strike w:val="0"/>
              </w:rPr>
              <w:t>В пределах допустимых отклонений</w:t>
            </w:r>
          </w:p>
        </w:tc>
      </w:tr>
    </w:tbl>
    <w:p w:rsidR="00516D81" w:rsidRDefault="00516D81" w:rsidP="00516D81">
      <w:pPr>
        <w:pStyle w:val="ConsPlusNonformat"/>
        <w:ind w:left="709"/>
        <w:jc w:val="both"/>
        <w:rPr>
          <w:rFonts w:ascii="Times New Roman" w:hAnsi="Times New Roman" w:cs="Times New Roman"/>
        </w:rPr>
      </w:pPr>
    </w:p>
    <w:p w:rsidR="00A554CB" w:rsidRPr="00AA4555" w:rsidRDefault="00A554CB" w:rsidP="00A554CB">
      <w:pPr>
        <w:pStyle w:val="ConsPlusNonformat"/>
        <w:numPr>
          <w:ilvl w:val="0"/>
          <w:numId w:val="8"/>
        </w:numPr>
        <w:ind w:left="709" w:hanging="709"/>
        <w:jc w:val="both"/>
        <w:rPr>
          <w:rFonts w:ascii="Times New Roman" w:hAnsi="Times New Roman" w:cs="Times New Roman"/>
        </w:rPr>
      </w:pPr>
      <w:r w:rsidRPr="00AA4555">
        <w:rPr>
          <w:rFonts w:ascii="Times New Roman" w:hAnsi="Times New Roman" w:cs="Times New Roman"/>
        </w:rPr>
        <w:t>Сведения о фактическом достижении показателей, характеризующих объем муниципальной услуги:</w:t>
      </w:r>
    </w:p>
    <w:tbl>
      <w:tblPr>
        <w:tblW w:w="1565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8"/>
        <w:gridCol w:w="1701"/>
        <w:gridCol w:w="3119"/>
        <w:gridCol w:w="1417"/>
        <w:gridCol w:w="1985"/>
        <w:gridCol w:w="2126"/>
        <w:gridCol w:w="2977"/>
      </w:tblGrid>
      <w:tr w:rsidR="00516D81" w:rsidRPr="00AA4555" w:rsidTr="0045161A">
        <w:trPr>
          <w:trHeight w:val="289"/>
        </w:trPr>
        <w:tc>
          <w:tcPr>
            <w:tcW w:w="2328" w:type="dxa"/>
            <w:vMerge w:val="restart"/>
          </w:tcPr>
          <w:p w:rsidR="00516D81" w:rsidRPr="00AA4555" w:rsidRDefault="00516D81" w:rsidP="00451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 w:rsidRPr="00AA4555">
              <w:rPr>
                <w:rFonts w:eastAsia="Times New Roman"/>
                <w:strike w:val="0"/>
                <w:sz w:val="20"/>
                <w:szCs w:val="20"/>
                <w:lang w:eastAsia="ru-RU"/>
              </w:rPr>
              <w:t>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516D81" w:rsidRPr="00AA4555" w:rsidRDefault="00516D81" w:rsidP="00451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 w:rsidRPr="00AA4555">
              <w:rPr>
                <w:rFonts w:eastAsia="Times New Roman"/>
                <w:strike w:val="0"/>
                <w:sz w:val="20"/>
                <w:szCs w:val="20"/>
                <w:lang w:eastAsia="ru-RU"/>
              </w:rPr>
              <w:t>Условия (формы) оказания муниципальной услуги</w:t>
            </w:r>
          </w:p>
        </w:tc>
        <w:tc>
          <w:tcPr>
            <w:tcW w:w="11624" w:type="dxa"/>
            <w:gridSpan w:val="5"/>
            <w:vAlign w:val="center"/>
          </w:tcPr>
          <w:p w:rsidR="00516D81" w:rsidRPr="00AA4555" w:rsidRDefault="00516D81" w:rsidP="0045161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4555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516D81" w:rsidRPr="00AA4555" w:rsidTr="0045161A">
        <w:trPr>
          <w:trHeight w:val="646"/>
        </w:trPr>
        <w:tc>
          <w:tcPr>
            <w:tcW w:w="2328" w:type="dxa"/>
            <w:vMerge/>
          </w:tcPr>
          <w:p w:rsidR="00516D81" w:rsidRPr="00AA4555" w:rsidRDefault="00516D81" w:rsidP="00451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516D81" w:rsidRPr="00AA4555" w:rsidRDefault="00516D81" w:rsidP="00451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516D81" w:rsidRPr="00AA4555" w:rsidRDefault="00516D81" w:rsidP="0045161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455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417" w:type="dxa"/>
          </w:tcPr>
          <w:p w:rsidR="00516D81" w:rsidRPr="00AA4555" w:rsidRDefault="00516D81" w:rsidP="0045161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455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985" w:type="dxa"/>
            <w:vAlign w:val="center"/>
          </w:tcPr>
          <w:p w:rsidR="00516D81" w:rsidRPr="00AA4555" w:rsidRDefault="00516D81" w:rsidP="0045161A">
            <w:pPr>
              <w:pStyle w:val="ConsPlusNonformat"/>
              <w:jc w:val="center"/>
              <w:rPr>
                <w:rFonts w:ascii="Times New Roman" w:hAnsi="Times New Roman" w:cs="Times New Roman"/>
                <w:strike/>
              </w:rPr>
            </w:pPr>
            <w:r w:rsidRPr="00AA4555">
              <w:rPr>
                <w:rFonts w:ascii="Times New Roman" w:hAnsi="Times New Roman" w:cs="Times New Roman"/>
              </w:rPr>
              <w:t>Утверждено в муниципальном задании на отчетную дату</w:t>
            </w:r>
          </w:p>
        </w:tc>
        <w:tc>
          <w:tcPr>
            <w:tcW w:w="2126" w:type="dxa"/>
            <w:vAlign w:val="center"/>
          </w:tcPr>
          <w:p w:rsidR="00516D81" w:rsidRPr="00AA4555" w:rsidRDefault="00516D81" w:rsidP="0045161A">
            <w:pPr>
              <w:pStyle w:val="ConsPlusNonformat"/>
              <w:jc w:val="center"/>
              <w:rPr>
                <w:rFonts w:ascii="Times New Roman" w:hAnsi="Times New Roman" w:cs="Times New Roman"/>
                <w:strike/>
              </w:rPr>
            </w:pPr>
            <w:r w:rsidRPr="00AA4555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2977" w:type="dxa"/>
            <w:vAlign w:val="center"/>
          </w:tcPr>
          <w:p w:rsidR="00516D81" w:rsidRPr="00AA4555" w:rsidRDefault="00516D81" w:rsidP="0045161A">
            <w:pPr>
              <w:pStyle w:val="ConsPlusNonformat"/>
              <w:jc w:val="center"/>
              <w:rPr>
                <w:rFonts w:ascii="Times New Roman" w:hAnsi="Times New Roman" w:cs="Times New Roman"/>
                <w:strike/>
              </w:rPr>
            </w:pPr>
            <w:r w:rsidRPr="00AA4555">
              <w:rPr>
                <w:rFonts w:ascii="Times New Roman" w:hAnsi="Times New Roman" w:cs="Times New Roman"/>
              </w:rPr>
              <w:t>Отклонение от значения, утвержденного на отчетную дату</w:t>
            </w:r>
          </w:p>
        </w:tc>
      </w:tr>
      <w:tr w:rsidR="00516D81" w:rsidRPr="00AA4555" w:rsidTr="0045161A">
        <w:trPr>
          <w:trHeight w:val="707"/>
        </w:trPr>
        <w:tc>
          <w:tcPr>
            <w:tcW w:w="2328" w:type="dxa"/>
          </w:tcPr>
          <w:p w:rsidR="00516D81" w:rsidRPr="00AA4555" w:rsidRDefault="00165DBD" w:rsidP="00165DBD">
            <w:pPr>
              <w:widowControl w:val="0"/>
              <w:spacing w:after="0" w:line="240" w:lineRule="auto"/>
              <w:jc w:val="center"/>
              <w:rPr>
                <w:rFonts w:eastAsia="Times New Roman"/>
                <w:strike w:val="0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trike w:val="0"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516D81" w:rsidRPr="00AA4555">
              <w:rPr>
                <w:rFonts w:eastAsia="Times New Roman"/>
                <w:strike w:val="0"/>
                <w:color w:val="000000" w:themeColor="text1"/>
                <w:sz w:val="20"/>
                <w:szCs w:val="20"/>
                <w:lang w:eastAsia="ru-RU"/>
              </w:rPr>
              <w:t>.1</w:t>
            </w:r>
            <w:r w:rsidR="00516D81" w:rsidRPr="00AA4555">
              <w:rPr>
                <w:strike w:val="0"/>
                <w:sz w:val="20"/>
                <w:szCs w:val="20"/>
              </w:rPr>
              <w:t xml:space="preserve"> Библиотечное, библиографическое и информационное обслуживание пользователей библиотеки с учетом всех форм</w:t>
            </w:r>
          </w:p>
        </w:tc>
        <w:tc>
          <w:tcPr>
            <w:tcW w:w="1701" w:type="dxa"/>
          </w:tcPr>
          <w:p w:rsidR="00516D81" w:rsidRPr="00AA4555" w:rsidRDefault="00516D81" w:rsidP="00516D81">
            <w:pPr>
              <w:widowControl w:val="0"/>
              <w:spacing w:after="0" w:line="240" w:lineRule="auto"/>
              <w:jc w:val="both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 w:rsidRPr="00AA4555">
              <w:rPr>
                <w:rFonts w:eastAsia="Times New Roman"/>
                <w:strike w:val="0"/>
                <w:sz w:val="20"/>
                <w:szCs w:val="20"/>
                <w:lang w:eastAsia="ru-RU"/>
              </w:rPr>
              <w:t>В</w:t>
            </w:r>
            <w:r>
              <w:rPr>
                <w:rFonts w:eastAsia="Times New Roman"/>
                <w:strike w:val="0"/>
                <w:sz w:val="20"/>
                <w:szCs w:val="20"/>
                <w:lang w:eastAsia="ru-RU"/>
              </w:rPr>
              <w:t>не</w:t>
            </w:r>
            <w:r w:rsidRPr="00AA4555">
              <w:rPr>
                <w:rFonts w:eastAsia="Times New Roman"/>
                <w:strike w:val="0"/>
                <w:sz w:val="20"/>
                <w:szCs w:val="20"/>
                <w:lang w:eastAsia="ru-RU"/>
              </w:rPr>
              <w:t xml:space="preserve"> стационар</w:t>
            </w:r>
            <w:r>
              <w:rPr>
                <w:rFonts w:eastAsia="Times New Roman"/>
                <w:strike w:val="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119" w:type="dxa"/>
          </w:tcPr>
          <w:p w:rsidR="00516D81" w:rsidRPr="00AA4555" w:rsidRDefault="00516D81" w:rsidP="0045161A">
            <w:pPr>
              <w:widowControl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trike w:val="0"/>
                <w:sz w:val="20"/>
                <w:szCs w:val="20"/>
                <w:lang w:eastAsia="ru-RU"/>
              </w:rPr>
              <w:t>Количество посещений</w:t>
            </w:r>
          </w:p>
        </w:tc>
        <w:tc>
          <w:tcPr>
            <w:tcW w:w="1417" w:type="dxa"/>
          </w:tcPr>
          <w:p w:rsidR="00516D81" w:rsidRPr="00AA4555" w:rsidRDefault="00075F44" w:rsidP="0045161A">
            <w:pPr>
              <w:widowControl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trike w:val="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985" w:type="dxa"/>
          </w:tcPr>
          <w:p w:rsidR="00516D81" w:rsidRPr="00AA4555" w:rsidRDefault="00B53BA6" w:rsidP="00451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trike w:val="0"/>
                <w:sz w:val="20"/>
                <w:szCs w:val="20"/>
                <w:lang w:eastAsia="ru-RU"/>
              </w:rPr>
              <w:t>28226</w:t>
            </w:r>
          </w:p>
        </w:tc>
        <w:tc>
          <w:tcPr>
            <w:tcW w:w="2126" w:type="dxa"/>
          </w:tcPr>
          <w:p w:rsidR="00516D81" w:rsidRPr="00AA4555" w:rsidRDefault="00B53BA6" w:rsidP="00451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trike w:val="0"/>
                <w:sz w:val="20"/>
                <w:szCs w:val="20"/>
                <w:lang w:eastAsia="ru-RU"/>
              </w:rPr>
              <w:t>31850</w:t>
            </w:r>
          </w:p>
        </w:tc>
        <w:tc>
          <w:tcPr>
            <w:tcW w:w="2977" w:type="dxa"/>
          </w:tcPr>
          <w:p w:rsidR="00516D81" w:rsidRPr="00AA4555" w:rsidRDefault="00B53BA6" w:rsidP="0068196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trike w:val="0"/>
                <w:sz w:val="20"/>
                <w:szCs w:val="20"/>
                <w:lang w:eastAsia="ru-RU"/>
              </w:rPr>
              <w:t xml:space="preserve">+ </w:t>
            </w:r>
            <w:r w:rsidR="00681961">
              <w:rPr>
                <w:rFonts w:eastAsia="Times New Roman"/>
                <w:strike w:val="0"/>
                <w:sz w:val="20"/>
                <w:szCs w:val="20"/>
                <w:lang w:eastAsia="ru-RU"/>
              </w:rPr>
              <w:t>3624</w:t>
            </w:r>
            <w:bookmarkStart w:id="2" w:name="_GoBack"/>
            <w:bookmarkEnd w:id="2"/>
          </w:p>
        </w:tc>
      </w:tr>
    </w:tbl>
    <w:p w:rsidR="00516D81" w:rsidRDefault="00516D81" w:rsidP="00516D81">
      <w:pPr>
        <w:pStyle w:val="ConsPlusNonformat"/>
        <w:ind w:left="567"/>
        <w:jc w:val="both"/>
        <w:rPr>
          <w:rFonts w:ascii="Times New Roman" w:hAnsi="Times New Roman" w:cs="Times New Roman"/>
        </w:rPr>
      </w:pPr>
    </w:p>
    <w:p w:rsidR="00A554CB" w:rsidRPr="00AA4555" w:rsidRDefault="00A554CB" w:rsidP="00A554CB">
      <w:pPr>
        <w:pStyle w:val="ConsPlusNonformat"/>
        <w:numPr>
          <w:ilvl w:val="0"/>
          <w:numId w:val="8"/>
        </w:numPr>
        <w:ind w:left="567" w:hanging="567"/>
        <w:jc w:val="both"/>
        <w:rPr>
          <w:rFonts w:ascii="Times New Roman" w:hAnsi="Times New Roman" w:cs="Times New Roman"/>
        </w:rPr>
      </w:pPr>
      <w:r w:rsidRPr="00AA4555">
        <w:rPr>
          <w:rFonts w:ascii="Times New Roman" w:hAnsi="Times New Roman" w:cs="Times New Roman"/>
        </w:rPr>
        <w:t>Причины отклонения от значения, утвержденного на отчетную дату</w:t>
      </w:r>
      <w:r w:rsidRPr="00AA4555">
        <w:rPr>
          <w:rFonts w:ascii="Times New Roman" w:hAnsi="Times New Roman" w:cs="Times New Roman"/>
          <w:vertAlign w:val="superscript"/>
        </w:rPr>
        <w:t>*</w:t>
      </w:r>
      <w:r w:rsidRPr="00AA4555">
        <w:rPr>
          <w:rFonts w:ascii="Times New Roman" w:hAnsi="Times New Roman" w:cs="Times New Roman"/>
        </w:rPr>
        <w:t>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5245"/>
        <w:gridCol w:w="9639"/>
      </w:tblGrid>
      <w:tr w:rsidR="00A554CB" w:rsidRPr="00AA4555" w:rsidTr="00D11756">
        <w:tc>
          <w:tcPr>
            <w:tcW w:w="709" w:type="dxa"/>
          </w:tcPr>
          <w:p w:rsidR="00A554CB" w:rsidRPr="00AA4555" w:rsidRDefault="00A554CB" w:rsidP="00D11756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</w:rPr>
            </w:pPr>
            <w:r w:rsidRPr="00AA4555">
              <w:rPr>
                <w:rFonts w:ascii="Times New Roman" w:hAnsi="Times New Roman" w:cs="Times New Roman"/>
                <w:strike w:val="0"/>
              </w:rPr>
              <w:t>№</w:t>
            </w:r>
          </w:p>
        </w:tc>
        <w:tc>
          <w:tcPr>
            <w:tcW w:w="5245" w:type="dxa"/>
          </w:tcPr>
          <w:p w:rsidR="00A554CB" w:rsidRPr="00AA4555" w:rsidRDefault="00A554CB" w:rsidP="00D11756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</w:rPr>
            </w:pPr>
            <w:r w:rsidRPr="00AA4555">
              <w:rPr>
                <w:rFonts w:ascii="Times New Roman" w:hAnsi="Times New Roman" w:cs="Times New Roman"/>
                <w:strike w:val="0"/>
              </w:rPr>
              <w:t>Наименование показателя</w:t>
            </w:r>
          </w:p>
        </w:tc>
        <w:tc>
          <w:tcPr>
            <w:tcW w:w="9639" w:type="dxa"/>
          </w:tcPr>
          <w:p w:rsidR="00A554CB" w:rsidRPr="00AA4555" w:rsidRDefault="00A554CB" w:rsidP="00D11756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</w:rPr>
            </w:pPr>
            <w:r w:rsidRPr="00AA4555">
              <w:rPr>
                <w:rFonts w:ascii="Times New Roman" w:hAnsi="Times New Roman" w:cs="Times New Roman"/>
                <w:strike w:val="0"/>
              </w:rPr>
              <w:t>Причины отклонения</w:t>
            </w:r>
          </w:p>
        </w:tc>
      </w:tr>
      <w:tr w:rsidR="00A554CB" w:rsidRPr="00AA4555" w:rsidTr="00D11756">
        <w:tc>
          <w:tcPr>
            <w:tcW w:w="709" w:type="dxa"/>
          </w:tcPr>
          <w:p w:rsidR="00A554CB" w:rsidRPr="00AA4555" w:rsidRDefault="00A554CB" w:rsidP="00D11756">
            <w:pPr>
              <w:pStyle w:val="ConsPlusNonformat"/>
              <w:jc w:val="both"/>
              <w:rPr>
                <w:rFonts w:ascii="Times New Roman" w:hAnsi="Times New Roman" w:cs="Times New Roman"/>
                <w:strike w:val="0"/>
              </w:rPr>
            </w:pPr>
            <w:r w:rsidRPr="00AA4555">
              <w:rPr>
                <w:rFonts w:ascii="Times New Roman" w:hAnsi="Times New Roman" w:cs="Times New Roman"/>
                <w:strike w:val="0"/>
              </w:rPr>
              <w:t>8.1</w:t>
            </w:r>
          </w:p>
        </w:tc>
        <w:tc>
          <w:tcPr>
            <w:tcW w:w="5245" w:type="dxa"/>
          </w:tcPr>
          <w:p w:rsidR="00A554CB" w:rsidRPr="00AA4555" w:rsidRDefault="00A554CB" w:rsidP="00D11756">
            <w:pPr>
              <w:pStyle w:val="ConsPlusNonformat"/>
              <w:jc w:val="both"/>
              <w:rPr>
                <w:rFonts w:ascii="Times New Roman" w:hAnsi="Times New Roman" w:cs="Times New Roman"/>
                <w:strike w:val="0"/>
              </w:rPr>
            </w:pPr>
            <w:r w:rsidRPr="00AA4555">
              <w:rPr>
                <w:rFonts w:ascii="Times New Roman" w:hAnsi="Times New Roman" w:cs="Times New Roman"/>
                <w:strike w:val="0"/>
              </w:rPr>
              <w:t>Количество посещений</w:t>
            </w:r>
          </w:p>
        </w:tc>
        <w:tc>
          <w:tcPr>
            <w:tcW w:w="9639" w:type="dxa"/>
          </w:tcPr>
          <w:p w:rsidR="00A554CB" w:rsidRPr="00AA4555" w:rsidRDefault="00CC5C9F" w:rsidP="00CC5C9F">
            <w:pPr>
              <w:pStyle w:val="ConsPlusNonformat"/>
              <w:jc w:val="both"/>
              <w:rPr>
                <w:rFonts w:ascii="Times New Roman" w:hAnsi="Times New Roman" w:cs="Times New Roman"/>
                <w:strike w:val="0"/>
              </w:rPr>
            </w:pPr>
            <w:r>
              <w:rPr>
                <w:rFonts w:ascii="Times New Roman" w:hAnsi="Times New Roman" w:cs="Times New Roman"/>
                <w:strike w:val="0"/>
              </w:rPr>
              <w:t>Детские сады и школы часто приглашали сотрудников библиотеки к себе на проведение различного  мероприятий, поэтому произошло такое увеличение количества посещений вне стационара.</w:t>
            </w:r>
          </w:p>
        </w:tc>
      </w:tr>
    </w:tbl>
    <w:p w:rsidR="00B7463C" w:rsidRPr="00AA4555" w:rsidRDefault="00B7463C" w:rsidP="006B12AD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6B12AD" w:rsidRPr="00AA4555" w:rsidRDefault="006B12AD" w:rsidP="006B12AD">
      <w:pPr>
        <w:pStyle w:val="ConsPlusNonformat"/>
        <w:jc w:val="both"/>
        <w:rPr>
          <w:rFonts w:ascii="Times New Roman" w:hAnsi="Times New Roman" w:cs="Times New Roman"/>
          <w:b/>
        </w:rPr>
      </w:pPr>
      <w:r w:rsidRPr="00AA4555">
        <w:rPr>
          <w:rFonts w:ascii="Times New Roman" w:hAnsi="Times New Roman" w:cs="Times New Roman"/>
          <w:b/>
        </w:rPr>
        <w:t xml:space="preserve">Часть 2. Сведения о выполняемых </w:t>
      </w:r>
      <w:r w:rsidR="00BC7074" w:rsidRPr="00AA4555">
        <w:rPr>
          <w:rFonts w:ascii="Times New Roman" w:hAnsi="Times New Roman" w:cs="Times New Roman"/>
          <w:b/>
        </w:rPr>
        <w:t>муниципальных</w:t>
      </w:r>
      <w:r w:rsidRPr="00AA4555">
        <w:rPr>
          <w:rFonts w:ascii="Times New Roman" w:hAnsi="Times New Roman" w:cs="Times New Roman"/>
          <w:b/>
        </w:rPr>
        <w:t xml:space="preserve"> работах </w:t>
      </w:r>
    </w:p>
    <w:p w:rsidR="006B12AD" w:rsidRPr="00AA4555" w:rsidRDefault="006B12AD" w:rsidP="006B12AD">
      <w:pPr>
        <w:pStyle w:val="ConsPlusNonformat"/>
        <w:jc w:val="both"/>
      </w:pPr>
    </w:p>
    <w:p w:rsidR="00C27AFE" w:rsidRPr="00AA4555" w:rsidRDefault="00C27AFE" w:rsidP="00C27AFE">
      <w:pPr>
        <w:pStyle w:val="ConsPlusNonformat"/>
        <w:jc w:val="both"/>
      </w:pPr>
      <w:r w:rsidRPr="00AA4555">
        <w:rPr>
          <w:rFonts w:ascii="Times New Roman" w:hAnsi="Times New Roman" w:cs="Times New Roman"/>
          <w:b/>
          <w:i/>
        </w:rPr>
        <w:t>Раздел</w:t>
      </w:r>
      <w:r w:rsidRPr="00AA4555">
        <w:rPr>
          <w:rFonts w:ascii="Times New Roman" w:hAnsi="Times New Roman" w:cs="Times New Roman"/>
          <w:b/>
          <w:i/>
        </w:rPr>
        <w:softHyphen/>
      </w:r>
      <w:r w:rsidRPr="00AA4555">
        <w:rPr>
          <w:rFonts w:ascii="Times New Roman" w:hAnsi="Times New Roman" w:cs="Times New Roman"/>
          <w:b/>
          <w:i/>
        </w:rPr>
        <w:softHyphen/>
      </w:r>
      <w:r w:rsidRPr="00AA4555">
        <w:rPr>
          <w:rFonts w:ascii="Times New Roman" w:hAnsi="Times New Roman" w:cs="Times New Roman"/>
          <w:b/>
          <w:i/>
        </w:rPr>
        <w:softHyphen/>
      </w:r>
      <w:r w:rsidRPr="00AA4555">
        <w:rPr>
          <w:rFonts w:ascii="Times New Roman" w:hAnsi="Times New Roman" w:cs="Times New Roman"/>
          <w:b/>
          <w:i/>
        </w:rPr>
        <w:softHyphen/>
      </w:r>
      <w:r w:rsidRPr="00AA4555">
        <w:rPr>
          <w:rFonts w:ascii="Times New Roman" w:hAnsi="Times New Roman" w:cs="Times New Roman"/>
          <w:b/>
          <w:i/>
        </w:rPr>
        <w:softHyphen/>
      </w:r>
      <w:r w:rsidRPr="00AA4555">
        <w:rPr>
          <w:rFonts w:ascii="Times New Roman" w:hAnsi="Times New Roman" w:cs="Times New Roman"/>
          <w:b/>
          <w:i/>
        </w:rPr>
        <w:softHyphen/>
      </w:r>
      <w:r w:rsidRPr="00AA4555">
        <w:rPr>
          <w:rFonts w:ascii="Times New Roman" w:hAnsi="Times New Roman" w:cs="Times New Roman"/>
          <w:b/>
          <w:i/>
        </w:rPr>
        <w:softHyphen/>
      </w:r>
      <w:r w:rsidRPr="00AA4555">
        <w:rPr>
          <w:rFonts w:ascii="Times New Roman" w:hAnsi="Times New Roman" w:cs="Times New Roman"/>
          <w:b/>
          <w:i/>
        </w:rPr>
        <w:softHyphen/>
      </w:r>
      <w:r w:rsidRPr="00AA4555">
        <w:rPr>
          <w:rFonts w:ascii="Times New Roman" w:hAnsi="Times New Roman" w:cs="Times New Roman"/>
          <w:b/>
          <w:i/>
        </w:rPr>
        <w:softHyphen/>
        <w:t xml:space="preserve"> </w:t>
      </w:r>
      <w:r w:rsidRPr="00AA4555">
        <w:rPr>
          <w:rFonts w:ascii="Times New Roman" w:hAnsi="Times New Roman" w:cs="Times New Roman"/>
          <w:b/>
          <w:u w:val="single"/>
        </w:rPr>
        <w:t>Муниципальные работы</w:t>
      </w:r>
      <w:r w:rsidRPr="00AA4555">
        <w:t xml:space="preserve"> </w:t>
      </w:r>
    </w:p>
    <w:p w:rsidR="00C27AFE" w:rsidRPr="00AA4555" w:rsidRDefault="00C27AFE" w:rsidP="00C27AFE">
      <w:pPr>
        <w:pStyle w:val="a9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426" w:hanging="426"/>
        <w:jc w:val="both"/>
        <w:rPr>
          <w:rFonts w:eastAsia="Times New Roman"/>
          <w:strike w:val="0"/>
          <w:sz w:val="20"/>
          <w:szCs w:val="20"/>
          <w:lang w:eastAsia="ru-RU"/>
        </w:rPr>
      </w:pPr>
      <w:r w:rsidRPr="00AA4555">
        <w:rPr>
          <w:strike w:val="0"/>
          <w:sz w:val="20"/>
          <w:szCs w:val="20"/>
        </w:rPr>
        <w:t>Наименование муниципальной работы</w:t>
      </w:r>
      <w:r w:rsidRPr="00AA4555">
        <w:rPr>
          <w:rFonts w:eastAsia="Times New Roman"/>
          <w:b/>
          <w:strike w:val="0"/>
          <w:sz w:val="20"/>
          <w:szCs w:val="20"/>
          <w:u w:val="single"/>
          <w:lang w:eastAsia="ru-RU"/>
        </w:rPr>
        <w:t xml:space="preserve"> Библиографическая обработка документов и создание каталогов</w:t>
      </w:r>
      <w:r w:rsidRPr="00AA4555">
        <w:rPr>
          <w:rFonts w:eastAsia="Times New Roman"/>
          <w:strike w:val="0"/>
          <w:sz w:val="20"/>
          <w:szCs w:val="20"/>
          <w:lang w:eastAsia="ru-RU"/>
        </w:rPr>
        <w:t>.</w:t>
      </w:r>
    </w:p>
    <w:p w:rsidR="00C27AFE" w:rsidRPr="00AA4555" w:rsidRDefault="00075F44" w:rsidP="00C27AFE">
      <w:pPr>
        <w:pStyle w:val="ConsPlusNonforma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Уникальный </w:t>
      </w:r>
      <w:r w:rsidR="00C27AFE" w:rsidRPr="00AA4555">
        <w:rPr>
          <w:rFonts w:ascii="Times New Roman" w:hAnsi="Times New Roman" w:cs="Times New Roman"/>
        </w:rPr>
        <w:t>номер из регионального перечня</w:t>
      </w:r>
      <w:r>
        <w:rPr>
          <w:rFonts w:ascii="Times New Roman" w:hAnsi="Times New Roman" w:cs="Times New Roman"/>
        </w:rPr>
        <w:t xml:space="preserve"> (классификатора) </w:t>
      </w:r>
      <w:proofErr w:type="gramStart"/>
      <w:r>
        <w:rPr>
          <w:rFonts w:ascii="Times New Roman" w:hAnsi="Times New Roman" w:cs="Times New Roman"/>
        </w:rPr>
        <w:t>муниципальной</w:t>
      </w:r>
      <w:proofErr w:type="gramEnd"/>
      <w:r w:rsidR="00C27AFE" w:rsidRPr="00AA4555">
        <w:rPr>
          <w:rFonts w:ascii="Times New Roman" w:hAnsi="Times New Roman" w:cs="Times New Roman"/>
        </w:rPr>
        <w:t xml:space="preserve"> (муниципальных) услуг и работ </w:t>
      </w:r>
      <w:r w:rsidR="00C27AFE" w:rsidRPr="00AA4555">
        <w:rPr>
          <w:rFonts w:ascii="Times New Roman" w:hAnsi="Times New Roman" w:cs="Times New Roman"/>
          <w:b/>
          <w:u w:val="single"/>
        </w:rPr>
        <w:t>8.39</w:t>
      </w:r>
      <w:r w:rsidR="00C27AFE" w:rsidRPr="00AA4555">
        <w:rPr>
          <w:rFonts w:ascii="Times New Roman" w:hAnsi="Times New Roman" w:cs="Times New Roman"/>
        </w:rPr>
        <w:t xml:space="preserve">         </w:t>
      </w:r>
    </w:p>
    <w:p w:rsidR="00C27AFE" w:rsidRPr="00AA4555" w:rsidRDefault="00C27AFE" w:rsidP="00C27AFE">
      <w:pPr>
        <w:pStyle w:val="ConsPlusNonforma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 w:rsidRPr="00AA4555">
        <w:rPr>
          <w:rFonts w:ascii="Times New Roman" w:hAnsi="Times New Roman" w:cs="Times New Roman"/>
        </w:rPr>
        <w:t xml:space="preserve">Категории потребителей муниципальной работы </w:t>
      </w:r>
      <w:r w:rsidRPr="00AA4555">
        <w:rPr>
          <w:rFonts w:ascii="Times New Roman" w:eastAsia="Times New Roman" w:hAnsi="Times New Roman" w:cs="Times New Roman"/>
          <w:b/>
          <w:u w:val="single"/>
        </w:rPr>
        <w:t>в интересах общества в целом</w:t>
      </w:r>
      <w:r w:rsidRPr="00AA4555">
        <w:rPr>
          <w:rFonts w:ascii="Times New Roman" w:eastAsia="Times New Roman" w:hAnsi="Times New Roman" w:cs="Times New Roman"/>
        </w:rPr>
        <w:t>.</w:t>
      </w:r>
    </w:p>
    <w:p w:rsidR="00C27AFE" w:rsidRPr="00075F44" w:rsidRDefault="00C27AFE" w:rsidP="00C27AFE">
      <w:pPr>
        <w:pStyle w:val="ConsPlusNonforma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 w:rsidRPr="00AA4555">
        <w:rPr>
          <w:rFonts w:ascii="Times New Roman" w:hAnsi="Times New Roman" w:cs="Times New Roman"/>
        </w:rPr>
        <w:t xml:space="preserve">Содержание муниципальной работы </w:t>
      </w:r>
      <w:r w:rsidRPr="00AA4555">
        <w:rPr>
          <w:rFonts w:ascii="Times New Roman" w:hAnsi="Times New Roman" w:cs="Times New Roman"/>
          <w:b/>
          <w:u w:val="single"/>
        </w:rPr>
        <w:t>не предусмотрено</w:t>
      </w:r>
    </w:p>
    <w:p w:rsidR="00075F44" w:rsidRDefault="00C27AFE" w:rsidP="00075F44">
      <w:pPr>
        <w:pStyle w:val="ConsPlusNonforma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 w:rsidRPr="00075F44">
        <w:rPr>
          <w:rFonts w:ascii="Times New Roman" w:hAnsi="Times New Roman" w:cs="Times New Roman"/>
        </w:rPr>
        <w:t>Сведения о фактическом достижении показателей, характеризующих качество муниципальной работы:</w:t>
      </w:r>
      <w:r w:rsidR="00383F81" w:rsidRPr="00075F44">
        <w:rPr>
          <w:rFonts w:ascii="Times New Roman" w:hAnsi="Times New Roman" w:cs="Times New Roman"/>
          <w:b/>
        </w:rPr>
        <w:t xml:space="preserve"> </w:t>
      </w:r>
      <w:r w:rsidR="00383F81" w:rsidRPr="00075F44">
        <w:rPr>
          <w:rFonts w:ascii="Times New Roman" w:hAnsi="Times New Roman" w:cs="Times New Roman"/>
          <w:b/>
          <w:u w:val="single"/>
        </w:rPr>
        <w:t>не предусмотрено</w:t>
      </w:r>
    </w:p>
    <w:p w:rsidR="00C27AFE" w:rsidRPr="00075F44" w:rsidRDefault="00C27AFE" w:rsidP="00075F44">
      <w:pPr>
        <w:pStyle w:val="ConsPlusNonformat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</w:rPr>
      </w:pPr>
      <w:r w:rsidRPr="00075F44">
        <w:rPr>
          <w:rFonts w:ascii="Times New Roman" w:hAnsi="Times New Roman" w:cs="Times New Roman"/>
        </w:rPr>
        <w:t>Сведения о фактическом достижении показателей, характеризующих объем муниципальной работы:</w:t>
      </w:r>
    </w:p>
    <w:tbl>
      <w:tblPr>
        <w:tblW w:w="1565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8"/>
        <w:gridCol w:w="1701"/>
        <w:gridCol w:w="3119"/>
        <w:gridCol w:w="1417"/>
        <w:gridCol w:w="1985"/>
        <w:gridCol w:w="2126"/>
        <w:gridCol w:w="2977"/>
      </w:tblGrid>
      <w:tr w:rsidR="00075F44" w:rsidRPr="00AA4555" w:rsidTr="0045161A">
        <w:trPr>
          <w:trHeight w:val="289"/>
        </w:trPr>
        <w:tc>
          <w:tcPr>
            <w:tcW w:w="2328" w:type="dxa"/>
            <w:vMerge w:val="restart"/>
          </w:tcPr>
          <w:p w:rsidR="00075F44" w:rsidRPr="00AA4555" w:rsidRDefault="00075F44" w:rsidP="00451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 w:rsidRPr="00AA4555">
              <w:rPr>
                <w:rFonts w:eastAsia="Times New Roman"/>
                <w:strike w:val="0"/>
                <w:sz w:val="20"/>
                <w:szCs w:val="20"/>
                <w:lang w:eastAsia="ru-RU"/>
              </w:rPr>
              <w:t>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075F44" w:rsidRPr="00AA4555" w:rsidRDefault="00075F44" w:rsidP="00451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 w:rsidRPr="00AA4555">
              <w:rPr>
                <w:rFonts w:eastAsia="Times New Roman"/>
                <w:strike w:val="0"/>
                <w:sz w:val="20"/>
                <w:szCs w:val="20"/>
                <w:lang w:eastAsia="ru-RU"/>
              </w:rPr>
              <w:t>Условия (формы) оказания муниципальной услуги</w:t>
            </w:r>
          </w:p>
        </w:tc>
        <w:tc>
          <w:tcPr>
            <w:tcW w:w="11624" w:type="dxa"/>
            <w:gridSpan w:val="5"/>
            <w:vAlign w:val="center"/>
          </w:tcPr>
          <w:p w:rsidR="00075F44" w:rsidRPr="00AA4555" w:rsidRDefault="00075F44" w:rsidP="0045161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4555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075F44" w:rsidRPr="00AA4555" w:rsidTr="0045161A">
        <w:trPr>
          <w:trHeight w:val="646"/>
        </w:trPr>
        <w:tc>
          <w:tcPr>
            <w:tcW w:w="2328" w:type="dxa"/>
            <w:vMerge/>
          </w:tcPr>
          <w:p w:rsidR="00075F44" w:rsidRPr="00AA4555" w:rsidRDefault="00075F44" w:rsidP="00451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075F44" w:rsidRPr="00AA4555" w:rsidRDefault="00075F44" w:rsidP="00451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075F44" w:rsidRPr="00AA4555" w:rsidRDefault="00075F44" w:rsidP="0045161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455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417" w:type="dxa"/>
          </w:tcPr>
          <w:p w:rsidR="00075F44" w:rsidRPr="00AA4555" w:rsidRDefault="00075F44" w:rsidP="0045161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455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985" w:type="dxa"/>
            <w:vAlign w:val="center"/>
          </w:tcPr>
          <w:p w:rsidR="00075F44" w:rsidRPr="00AA4555" w:rsidRDefault="00075F44" w:rsidP="0045161A">
            <w:pPr>
              <w:pStyle w:val="ConsPlusNonformat"/>
              <w:jc w:val="center"/>
              <w:rPr>
                <w:rFonts w:ascii="Times New Roman" w:hAnsi="Times New Roman" w:cs="Times New Roman"/>
                <w:strike/>
              </w:rPr>
            </w:pPr>
            <w:r w:rsidRPr="00AA4555">
              <w:rPr>
                <w:rFonts w:ascii="Times New Roman" w:hAnsi="Times New Roman" w:cs="Times New Roman"/>
              </w:rPr>
              <w:t>Утверждено в муниципальном задании на отчетную дату</w:t>
            </w:r>
          </w:p>
        </w:tc>
        <w:tc>
          <w:tcPr>
            <w:tcW w:w="2126" w:type="dxa"/>
            <w:vAlign w:val="center"/>
          </w:tcPr>
          <w:p w:rsidR="00075F44" w:rsidRPr="00AA4555" w:rsidRDefault="00075F44" w:rsidP="0045161A">
            <w:pPr>
              <w:pStyle w:val="ConsPlusNonformat"/>
              <w:jc w:val="center"/>
              <w:rPr>
                <w:rFonts w:ascii="Times New Roman" w:hAnsi="Times New Roman" w:cs="Times New Roman"/>
                <w:strike/>
              </w:rPr>
            </w:pPr>
            <w:r w:rsidRPr="00AA4555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2977" w:type="dxa"/>
            <w:vAlign w:val="center"/>
          </w:tcPr>
          <w:p w:rsidR="00075F44" w:rsidRPr="00AA4555" w:rsidRDefault="00075F44" w:rsidP="0045161A">
            <w:pPr>
              <w:pStyle w:val="ConsPlusNonformat"/>
              <w:jc w:val="center"/>
              <w:rPr>
                <w:rFonts w:ascii="Times New Roman" w:hAnsi="Times New Roman" w:cs="Times New Roman"/>
                <w:strike/>
              </w:rPr>
            </w:pPr>
            <w:r w:rsidRPr="00AA4555">
              <w:rPr>
                <w:rFonts w:ascii="Times New Roman" w:hAnsi="Times New Roman" w:cs="Times New Roman"/>
              </w:rPr>
              <w:t>Отклонение от значения, утвержденного на отчетную дату</w:t>
            </w:r>
          </w:p>
        </w:tc>
      </w:tr>
      <w:tr w:rsidR="00075F44" w:rsidRPr="00AA4555" w:rsidTr="0045161A">
        <w:trPr>
          <w:trHeight w:val="707"/>
        </w:trPr>
        <w:tc>
          <w:tcPr>
            <w:tcW w:w="2328" w:type="dxa"/>
          </w:tcPr>
          <w:p w:rsidR="00075F44" w:rsidRPr="00AA4555" w:rsidRDefault="00075F44" w:rsidP="00165DBD">
            <w:pPr>
              <w:widowControl w:val="0"/>
              <w:spacing w:after="0" w:line="240" w:lineRule="auto"/>
              <w:jc w:val="center"/>
              <w:rPr>
                <w:rFonts w:eastAsia="Times New Roman"/>
                <w:strike w:val="0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trike w:val="0"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AA4555">
              <w:rPr>
                <w:rFonts w:eastAsia="Times New Roman"/>
                <w:strike w:val="0"/>
                <w:color w:val="000000" w:themeColor="text1"/>
                <w:sz w:val="20"/>
                <w:szCs w:val="20"/>
                <w:lang w:eastAsia="ru-RU"/>
              </w:rPr>
              <w:t>.1</w:t>
            </w:r>
            <w:r w:rsidRPr="00AA4555">
              <w:rPr>
                <w:strike w:val="0"/>
                <w:sz w:val="20"/>
                <w:szCs w:val="20"/>
              </w:rPr>
              <w:t xml:space="preserve"> </w:t>
            </w:r>
            <w:r w:rsidRPr="00075F44">
              <w:rPr>
                <w:rFonts w:eastAsia="Times New Roman"/>
                <w:strike w:val="0"/>
                <w:sz w:val="20"/>
                <w:szCs w:val="20"/>
                <w:lang w:eastAsia="ru-RU"/>
              </w:rPr>
              <w:t>Библиографическая обработка документов и создание каталогов</w:t>
            </w:r>
          </w:p>
        </w:tc>
        <w:tc>
          <w:tcPr>
            <w:tcW w:w="1701" w:type="dxa"/>
          </w:tcPr>
          <w:p w:rsidR="00075F44" w:rsidRPr="00AA4555" w:rsidRDefault="00075F44" w:rsidP="0045161A">
            <w:pPr>
              <w:widowControl w:val="0"/>
              <w:spacing w:after="0" w:line="240" w:lineRule="auto"/>
              <w:jc w:val="both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 w:rsidRPr="00AA4555">
              <w:rPr>
                <w:rFonts w:eastAsia="Times New Roman"/>
                <w:strike w:val="0"/>
                <w:sz w:val="20"/>
                <w:szCs w:val="20"/>
                <w:lang w:eastAsia="ru-RU"/>
              </w:rPr>
              <w:t>В стационарных условиях</w:t>
            </w:r>
          </w:p>
        </w:tc>
        <w:tc>
          <w:tcPr>
            <w:tcW w:w="3119" w:type="dxa"/>
          </w:tcPr>
          <w:p w:rsidR="00075F44" w:rsidRPr="00AA4555" w:rsidRDefault="00075F44" w:rsidP="00075F44">
            <w:pPr>
              <w:widowControl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trike w:val="0"/>
                <w:sz w:val="20"/>
                <w:szCs w:val="20"/>
                <w:lang w:eastAsia="ru-RU"/>
              </w:rPr>
              <w:t>Количество документов (библиографических записей)</w:t>
            </w:r>
          </w:p>
        </w:tc>
        <w:tc>
          <w:tcPr>
            <w:tcW w:w="1417" w:type="dxa"/>
          </w:tcPr>
          <w:p w:rsidR="00075F44" w:rsidRPr="00AA4555" w:rsidRDefault="00075F44" w:rsidP="0045161A">
            <w:pPr>
              <w:widowControl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trike w:val="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985" w:type="dxa"/>
          </w:tcPr>
          <w:p w:rsidR="00075F44" w:rsidRPr="00AA4555" w:rsidRDefault="00B53BA6" w:rsidP="00451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trike w:val="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2126" w:type="dxa"/>
          </w:tcPr>
          <w:p w:rsidR="00075F44" w:rsidRPr="00AA4555" w:rsidRDefault="00B53BA6" w:rsidP="00451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trike w:val="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2977" w:type="dxa"/>
          </w:tcPr>
          <w:p w:rsidR="00075F44" w:rsidRPr="00AA4555" w:rsidRDefault="00854177" w:rsidP="00451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trike w:val="0"/>
                <w:sz w:val="20"/>
                <w:szCs w:val="20"/>
                <w:lang w:eastAsia="ru-RU"/>
              </w:rPr>
              <w:t>0</w:t>
            </w:r>
          </w:p>
        </w:tc>
      </w:tr>
    </w:tbl>
    <w:p w:rsidR="00C27AFE" w:rsidRPr="00AA4555" w:rsidRDefault="00C27AFE" w:rsidP="000A312F">
      <w:pPr>
        <w:pStyle w:val="ConsPlusNonforma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</w:rPr>
      </w:pPr>
      <w:r w:rsidRPr="00AA4555">
        <w:rPr>
          <w:rFonts w:ascii="Times New Roman" w:hAnsi="Times New Roman" w:cs="Times New Roman"/>
        </w:rPr>
        <w:lastRenderedPageBreak/>
        <w:t>Причины отклонения от значения, утвержденного на отчетную дату</w:t>
      </w:r>
      <w:r w:rsidRPr="00AA4555">
        <w:rPr>
          <w:rFonts w:ascii="Times New Roman" w:hAnsi="Times New Roman" w:cs="Times New Roman"/>
          <w:vertAlign w:val="superscript"/>
        </w:rPr>
        <w:t>*</w:t>
      </w:r>
      <w:r w:rsidRPr="00AA4555">
        <w:rPr>
          <w:rFonts w:ascii="Times New Roman" w:hAnsi="Times New Roman" w:cs="Times New Roman"/>
        </w:rPr>
        <w:t>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6095"/>
        <w:gridCol w:w="8789"/>
      </w:tblGrid>
      <w:tr w:rsidR="00C27AFE" w:rsidRPr="00AA4555" w:rsidTr="005344AD">
        <w:tc>
          <w:tcPr>
            <w:tcW w:w="709" w:type="dxa"/>
          </w:tcPr>
          <w:p w:rsidR="00C27AFE" w:rsidRPr="00AA4555" w:rsidRDefault="00C27AFE" w:rsidP="00250DEB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</w:rPr>
            </w:pPr>
            <w:r w:rsidRPr="00AA4555">
              <w:rPr>
                <w:rFonts w:ascii="Times New Roman" w:hAnsi="Times New Roman" w:cs="Times New Roman"/>
                <w:strike w:val="0"/>
              </w:rPr>
              <w:t>№</w:t>
            </w:r>
          </w:p>
        </w:tc>
        <w:tc>
          <w:tcPr>
            <w:tcW w:w="6095" w:type="dxa"/>
          </w:tcPr>
          <w:p w:rsidR="00C27AFE" w:rsidRPr="00AA4555" w:rsidRDefault="00C27AFE" w:rsidP="00250DEB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</w:rPr>
            </w:pPr>
            <w:r w:rsidRPr="00AA4555">
              <w:rPr>
                <w:rFonts w:ascii="Times New Roman" w:hAnsi="Times New Roman" w:cs="Times New Roman"/>
                <w:strike w:val="0"/>
              </w:rPr>
              <w:t>Наименование показателя</w:t>
            </w:r>
          </w:p>
        </w:tc>
        <w:tc>
          <w:tcPr>
            <w:tcW w:w="8789" w:type="dxa"/>
          </w:tcPr>
          <w:p w:rsidR="00C27AFE" w:rsidRPr="00AA4555" w:rsidRDefault="00C27AFE" w:rsidP="00250DEB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</w:rPr>
            </w:pPr>
            <w:r w:rsidRPr="00AA4555">
              <w:rPr>
                <w:rFonts w:ascii="Times New Roman" w:hAnsi="Times New Roman" w:cs="Times New Roman"/>
                <w:strike w:val="0"/>
              </w:rPr>
              <w:t>Причины отклонения</w:t>
            </w:r>
          </w:p>
        </w:tc>
      </w:tr>
      <w:tr w:rsidR="00C27AFE" w:rsidRPr="00AA4555" w:rsidTr="005344AD">
        <w:tc>
          <w:tcPr>
            <w:tcW w:w="709" w:type="dxa"/>
          </w:tcPr>
          <w:p w:rsidR="00C27AFE" w:rsidRPr="00AA4555" w:rsidRDefault="00165DBD" w:rsidP="00250DEB">
            <w:pPr>
              <w:pStyle w:val="ConsPlusNonformat"/>
              <w:jc w:val="both"/>
              <w:rPr>
                <w:rFonts w:ascii="Times New Roman" w:hAnsi="Times New Roman" w:cs="Times New Roman"/>
                <w:strike w:val="0"/>
              </w:rPr>
            </w:pPr>
            <w:r>
              <w:rPr>
                <w:rFonts w:ascii="Times New Roman" w:hAnsi="Times New Roman" w:cs="Times New Roman"/>
                <w:strike w:val="0"/>
              </w:rPr>
              <w:t>7</w:t>
            </w:r>
            <w:r w:rsidR="000A312F" w:rsidRPr="00AA4555">
              <w:rPr>
                <w:rFonts w:ascii="Times New Roman" w:hAnsi="Times New Roman" w:cs="Times New Roman"/>
                <w:strike w:val="0"/>
              </w:rPr>
              <w:t>.1</w:t>
            </w:r>
          </w:p>
        </w:tc>
        <w:tc>
          <w:tcPr>
            <w:tcW w:w="6095" w:type="dxa"/>
          </w:tcPr>
          <w:p w:rsidR="00C27AFE" w:rsidRPr="00165DBD" w:rsidRDefault="00165DBD" w:rsidP="00250DEB">
            <w:pPr>
              <w:pStyle w:val="ConsPlusNonformat"/>
              <w:jc w:val="both"/>
              <w:rPr>
                <w:rFonts w:ascii="Times New Roman" w:hAnsi="Times New Roman" w:cs="Times New Roman"/>
                <w:strike w:val="0"/>
              </w:rPr>
            </w:pPr>
            <w:r w:rsidRPr="00165DBD">
              <w:rPr>
                <w:rFonts w:ascii="Times New Roman" w:eastAsia="Times New Roman" w:hAnsi="Times New Roman" w:cs="Times New Roman"/>
                <w:strike w:val="0"/>
              </w:rPr>
              <w:t>Количество документов (библиографических записей)</w:t>
            </w:r>
          </w:p>
        </w:tc>
        <w:tc>
          <w:tcPr>
            <w:tcW w:w="8789" w:type="dxa"/>
          </w:tcPr>
          <w:p w:rsidR="00C27AFE" w:rsidRPr="00AA4555" w:rsidRDefault="00C27AFE" w:rsidP="00250DEB">
            <w:pPr>
              <w:pStyle w:val="ConsPlusNonformat"/>
              <w:jc w:val="both"/>
              <w:rPr>
                <w:rFonts w:ascii="Times New Roman" w:hAnsi="Times New Roman" w:cs="Times New Roman"/>
                <w:strike w:val="0"/>
              </w:rPr>
            </w:pPr>
          </w:p>
        </w:tc>
      </w:tr>
    </w:tbl>
    <w:p w:rsidR="005344AD" w:rsidRPr="00AA4555" w:rsidRDefault="005344AD" w:rsidP="00C27AFE">
      <w:pPr>
        <w:pStyle w:val="ConsPlusNonformat"/>
        <w:jc w:val="both"/>
        <w:rPr>
          <w:rFonts w:ascii="Times New Roman" w:hAnsi="Times New Roman" w:cs="Times New Roman"/>
          <w:b/>
          <w:i/>
        </w:rPr>
      </w:pPr>
    </w:p>
    <w:p w:rsidR="00C27AFE" w:rsidRPr="00AA4555" w:rsidRDefault="00C27AFE" w:rsidP="00C27AFE">
      <w:pPr>
        <w:pStyle w:val="ConsPlusNonformat"/>
        <w:jc w:val="both"/>
      </w:pPr>
      <w:r w:rsidRPr="00AA4555">
        <w:rPr>
          <w:rFonts w:ascii="Times New Roman" w:hAnsi="Times New Roman" w:cs="Times New Roman"/>
          <w:b/>
          <w:i/>
        </w:rPr>
        <w:t>Раздел</w:t>
      </w:r>
      <w:r w:rsidRPr="00AA4555">
        <w:rPr>
          <w:rFonts w:ascii="Times New Roman" w:hAnsi="Times New Roman" w:cs="Times New Roman"/>
          <w:b/>
          <w:i/>
        </w:rPr>
        <w:softHyphen/>
      </w:r>
      <w:r w:rsidRPr="00AA4555">
        <w:rPr>
          <w:rFonts w:ascii="Times New Roman" w:hAnsi="Times New Roman" w:cs="Times New Roman"/>
          <w:b/>
          <w:i/>
        </w:rPr>
        <w:softHyphen/>
      </w:r>
      <w:r w:rsidRPr="00AA4555">
        <w:rPr>
          <w:rFonts w:ascii="Times New Roman" w:hAnsi="Times New Roman" w:cs="Times New Roman"/>
          <w:b/>
          <w:i/>
        </w:rPr>
        <w:softHyphen/>
      </w:r>
      <w:r w:rsidRPr="00AA4555">
        <w:rPr>
          <w:rFonts w:ascii="Times New Roman" w:hAnsi="Times New Roman" w:cs="Times New Roman"/>
          <w:b/>
          <w:i/>
        </w:rPr>
        <w:softHyphen/>
      </w:r>
      <w:r w:rsidRPr="00AA4555">
        <w:rPr>
          <w:rFonts w:ascii="Times New Roman" w:hAnsi="Times New Roman" w:cs="Times New Roman"/>
          <w:b/>
          <w:i/>
        </w:rPr>
        <w:softHyphen/>
      </w:r>
      <w:r w:rsidRPr="00AA4555">
        <w:rPr>
          <w:rFonts w:ascii="Times New Roman" w:hAnsi="Times New Roman" w:cs="Times New Roman"/>
          <w:b/>
          <w:i/>
        </w:rPr>
        <w:softHyphen/>
      </w:r>
      <w:r w:rsidRPr="00AA4555">
        <w:rPr>
          <w:rFonts w:ascii="Times New Roman" w:hAnsi="Times New Roman" w:cs="Times New Roman"/>
          <w:b/>
          <w:i/>
        </w:rPr>
        <w:softHyphen/>
      </w:r>
      <w:r w:rsidRPr="00AA4555">
        <w:rPr>
          <w:rFonts w:ascii="Times New Roman" w:hAnsi="Times New Roman" w:cs="Times New Roman"/>
          <w:b/>
          <w:i/>
        </w:rPr>
        <w:softHyphen/>
      </w:r>
      <w:r w:rsidRPr="00AA4555">
        <w:rPr>
          <w:rFonts w:ascii="Times New Roman" w:hAnsi="Times New Roman" w:cs="Times New Roman"/>
          <w:b/>
          <w:i/>
        </w:rPr>
        <w:softHyphen/>
        <w:t xml:space="preserve"> </w:t>
      </w:r>
      <w:r w:rsidRPr="00AA4555">
        <w:rPr>
          <w:rFonts w:ascii="Times New Roman" w:hAnsi="Times New Roman" w:cs="Times New Roman"/>
          <w:b/>
          <w:u w:val="single"/>
        </w:rPr>
        <w:t>Муниципальные работы</w:t>
      </w:r>
      <w:r w:rsidRPr="00AA4555">
        <w:t xml:space="preserve"> </w:t>
      </w:r>
    </w:p>
    <w:p w:rsidR="005344AD" w:rsidRPr="00AA4555" w:rsidRDefault="00C27AFE" w:rsidP="005344AD">
      <w:pPr>
        <w:pStyle w:val="a9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426" w:hanging="426"/>
        <w:jc w:val="both"/>
        <w:rPr>
          <w:rFonts w:eastAsia="Times New Roman"/>
          <w:strike w:val="0"/>
          <w:sz w:val="20"/>
          <w:szCs w:val="20"/>
          <w:lang w:eastAsia="ru-RU"/>
        </w:rPr>
      </w:pPr>
      <w:r w:rsidRPr="00AA4555">
        <w:rPr>
          <w:strike w:val="0"/>
          <w:sz w:val="20"/>
          <w:szCs w:val="20"/>
        </w:rPr>
        <w:t>Наименование муниципальной работы</w:t>
      </w:r>
      <w:r w:rsidR="005344AD" w:rsidRPr="00AA4555">
        <w:rPr>
          <w:strike w:val="0"/>
          <w:sz w:val="20"/>
          <w:szCs w:val="20"/>
        </w:rPr>
        <w:t xml:space="preserve"> </w:t>
      </w:r>
      <w:r w:rsidR="005344AD" w:rsidRPr="00AA4555">
        <w:rPr>
          <w:b/>
          <w:strike w:val="0"/>
          <w:sz w:val="20"/>
          <w:szCs w:val="20"/>
          <w:u w:val="single"/>
        </w:rPr>
        <w:t>Формирование, учет, изучение, обеспечение физического сохранения и безопасности фондов библиотек, включая оцифровку фондов</w:t>
      </w:r>
      <w:r w:rsidR="005344AD" w:rsidRPr="00AA4555">
        <w:rPr>
          <w:rFonts w:eastAsia="Times New Roman"/>
          <w:strike w:val="0"/>
          <w:sz w:val="20"/>
          <w:szCs w:val="20"/>
          <w:lang w:eastAsia="ru-RU"/>
        </w:rPr>
        <w:t>.</w:t>
      </w:r>
    </w:p>
    <w:p w:rsidR="00C27AFE" w:rsidRPr="00AA4555" w:rsidRDefault="00C27AFE" w:rsidP="005344AD">
      <w:pPr>
        <w:pStyle w:val="ConsPlusNonforma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 w:rsidRPr="00AA4555">
        <w:rPr>
          <w:rFonts w:ascii="Times New Roman" w:hAnsi="Times New Roman" w:cs="Times New Roman"/>
        </w:rPr>
        <w:t xml:space="preserve">Порядковый номер из регионального перечня (муниципальных) услуг и работ </w:t>
      </w:r>
      <w:r w:rsidRPr="00AA4555">
        <w:rPr>
          <w:rFonts w:ascii="Times New Roman" w:hAnsi="Times New Roman" w:cs="Times New Roman"/>
          <w:b/>
          <w:u w:val="single"/>
        </w:rPr>
        <w:t>8.</w:t>
      </w:r>
      <w:r w:rsidR="005344AD" w:rsidRPr="00AA4555">
        <w:rPr>
          <w:rFonts w:ascii="Times New Roman" w:hAnsi="Times New Roman" w:cs="Times New Roman"/>
          <w:b/>
          <w:u w:val="single"/>
        </w:rPr>
        <w:t>40</w:t>
      </w:r>
      <w:r w:rsidRPr="00AA4555">
        <w:rPr>
          <w:rFonts w:ascii="Times New Roman" w:hAnsi="Times New Roman" w:cs="Times New Roman"/>
        </w:rPr>
        <w:t xml:space="preserve">         </w:t>
      </w:r>
    </w:p>
    <w:p w:rsidR="00C27AFE" w:rsidRPr="00AA4555" w:rsidRDefault="00C27AFE" w:rsidP="005344AD">
      <w:pPr>
        <w:pStyle w:val="ConsPlusNonforma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 w:rsidRPr="00AA4555">
        <w:rPr>
          <w:rFonts w:ascii="Times New Roman" w:hAnsi="Times New Roman" w:cs="Times New Roman"/>
        </w:rPr>
        <w:t xml:space="preserve">Категории потребителей муниципальной работы </w:t>
      </w:r>
      <w:r w:rsidR="009B73A2" w:rsidRPr="00AA4555">
        <w:rPr>
          <w:rFonts w:ascii="Times New Roman" w:eastAsia="Times New Roman" w:hAnsi="Times New Roman" w:cs="Times New Roman"/>
          <w:b/>
          <w:u w:val="single"/>
        </w:rPr>
        <w:t>в интересах общества в целом</w:t>
      </w:r>
      <w:r w:rsidRPr="00AA4555">
        <w:rPr>
          <w:rFonts w:ascii="Times New Roman" w:eastAsia="Times New Roman" w:hAnsi="Times New Roman" w:cs="Times New Roman"/>
        </w:rPr>
        <w:t>.</w:t>
      </w:r>
    </w:p>
    <w:p w:rsidR="00165DBD" w:rsidRDefault="00C27AFE" w:rsidP="000A312F">
      <w:pPr>
        <w:pStyle w:val="ConsPlusNonforma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 w:rsidRPr="00AA4555">
        <w:rPr>
          <w:rFonts w:ascii="Times New Roman" w:hAnsi="Times New Roman" w:cs="Times New Roman"/>
        </w:rPr>
        <w:t xml:space="preserve">Содержание муниципальной работы </w:t>
      </w:r>
      <w:r w:rsidRPr="00AA4555">
        <w:rPr>
          <w:rFonts w:ascii="Times New Roman" w:hAnsi="Times New Roman" w:cs="Times New Roman"/>
          <w:b/>
          <w:u w:val="single"/>
        </w:rPr>
        <w:t>не предусмотрено</w:t>
      </w:r>
    </w:p>
    <w:p w:rsidR="00165DBD" w:rsidRPr="00165DBD" w:rsidRDefault="00C27AFE" w:rsidP="000A312F">
      <w:pPr>
        <w:pStyle w:val="ConsPlusNonforma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 w:rsidRPr="00165DBD">
        <w:rPr>
          <w:rFonts w:ascii="Times New Roman" w:hAnsi="Times New Roman" w:cs="Times New Roman"/>
        </w:rPr>
        <w:t>Сведения о</w:t>
      </w:r>
      <w:r w:rsidR="00165DBD" w:rsidRPr="00165DBD">
        <w:rPr>
          <w:rFonts w:ascii="Times New Roman" w:hAnsi="Times New Roman" w:cs="Times New Roman"/>
        </w:rPr>
        <w:t xml:space="preserve"> </w:t>
      </w:r>
      <w:r w:rsidRPr="00165DBD">
        <w:rPr>
          <w:rFonts w:ascii="Times New Roman" w:hAnsi="Times New Roman" w:cs="Times New Roman"/>
        </w:rPr>
        <w:t>фактическом достижении показателей, характеризующих качество муниципальной работы:</w:t>
      </w:r>
      <w:r w:rsidR="00165DBD">
        <w:rPr>
          <w:rFonts w:ascii="Times New Roman" w:hAnsi="Times New Roman" w:cs="Times New Roman"/>
          <w:b/>
        </w:rPr>
        <w:t xml:space="preserve"> не </w:t>
      </w:r>
      <w:proofErr w:type="gramStart"/>
      <w:r w:rsidR="00165DBD">
        <w:rPr>
          <w:rFonts w:ascii="Times New Roman" w:hAnsi="Times New Roman" w:cs="Times New Roman"/>
          <w:b/>
        </w:rPr>
        <w:t>предусмотрен</w:t>
      </w:r>
      <w:proofErr w:type="gramEnd"/>
    </w:p>
    <w:p w:rsidR="00C27AFE" w:rsidRPr="00165DBD" w:rsidRDefault="00C27AFE" w:rsidP="000A312F">
      <w:pPr>
        <w:pStyle w:val="ConsPlusNonforma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 w:rsidRPr="00165DBD">
        <w:rPr>
          <w:rFonts w:ascii="Times New Roman" w:hAnsi="Times New Roman" w:cs="Times New Roman"/>
        </w:rPr>
        <w:t>Сведения о фактическом достижении показателей, характеризующих объем муниципальной работы:</w:t>
      </w:r>
    </w:p>
    <w:tbl>
      <w:tblPr>
        <w:tblW w:w="1565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8"/>
        <w:gridCol w:w="1701"/>
        <w:gridCol w:w="3119"/>
        <w:gridCol w:w="1417"/>
        <w:gridCol w:w="1985"/>
        <w:gridCol w:w="2126"/>
        <w:gridCol w:w="2977"/>
      </w:tblGrid>
      <w:tr w:rsidR="00165DBD" w:rsidRPr="00AA4555" w:rsidTr="0045161A">
        <w:trPr>
          <w:trHeight w:val="289"/>
        </w:trPr>
        <w:tc>
          <w:tcPr>
            <w:tcW w:w="2328" w:type="dxa"/>
            <w:vMerge w:val="restart"/>
          </w:tcPr>
          <w:p w:rsidR="00165DBD" w:rsidRPr="00AA4555" w:rsidRDefault="00165DBD" w:rsidP="00451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 w:rsidRPr="00AA4555">
              <w:rPr>
                <w:rFonts w:eastAsia="Times New Roman"/>
                <w:strike w:val="0"/>
                <w:sz w:val="20"/>
                <w:szCs w:val="20"/>
                <w:lang w:eastAsia="ru-RU"/>
              </w:rPr>
              <w:t>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165DBD" w:rsidRPr="00AA4555" w:rsidRDefault="00165DBD" w:rsidP="00451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 w:rsidRPr="00AA4555">
              <w:rPr>
                <w:rFonts w:eastAsia="Times New Roman"/>
                <w:strike w:val="0"/>
                <w:sz w:val="20"/>
                <w:szCs w:val="20"/>
                <w:lang w:eastAsia="ru-RU"/>
              </w:rPr>
              <w:t>Условия (формы) оказания муниципальной услуги</w:t>
            </w:r>
          </w:p>
        </w:tc>
        <w:tc>
          <w:tcPr>
            <w:tcW w:w="11624" w:type="dxa"/>
            <w:gridSpan w:val="5"/>
            <w:vAlign w:val="center"/>
          </w:tcPr>
          <w:p w:rsidR="00165DBD" w:rsidRPr="00AA4555" w:rsidRDefault="00165DBD" w:rsidP="0045161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4555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165DBD" w:rsidRPr="00AA4555" w:rsidTr="0045161A">
        <w:trPr>
          <w:trHeight w:val="646"/>
        </w:trPr>
        <w:tc>
          <w:tcPr>
            <w:tcW w:w="2328" w:type="dxa"/>
            <w:vMerge/>
          </w:tcPr>
          <w:p w:rsidR="00165DBD" w:rsidRPr="00AA4555" w:rsidRDefault="00165DBD" w:rsidP="00451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165DBD" w:rsidRPr="00AA4555" w:rsidRDefault="00165DBD" w:rsidP="00451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Align w:val="center"/>
          </w:tcPr>
          <w:p w:rsidR="00165DBD" w:rsidRPr="00AA4555" w:rsidRDefault="00165DBD" w:rsidP="0045161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455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417" w:type="dxa"/>
          </w:tcPr>
          <w:p w:rsidR="00165DBD" w:rsidRPr="00AA4555" w:rsidRDefault="00165DBD" w:rsidP="0045161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A455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985" w:type="dxa"/>
            <w:vAlign w:val="center"/>
          </w:tcPr>
          <w:p w:rsidR="00165DBD" w:rsidRPr="00AA4555" w:rsidRDefault="00165DBD" w:rsidP="0045161A">
            <w:pPr>
              <w:pStyle w:val="ConsPlusNonformat"/>
              <w:jc w:val="center"/>
              <w:rPr>
                <w:rFonts w:ascii="Times New Roman" w:hAnsi="Times New Roman" w:cs="Times New Roman"/>
                <w:strike/>
              </w:rPr>
            </w:pPr>
            <w:r w:rsidRPr="00AA4555">
              <w:rPr>
                <w:rFonts w:ascii="Times New Roman" w:hAnsi="Times New Roman" w:cs="Times New Roman"/>
              </w:rPr>
              <w:t>Утверждено в муниципальном задании на отчетную дату</w:t>
            </w:r>
          </w:p>
        </w:tc>
        <w:tc>
          <w:tcPr>
            <w:tcW w:w="2126" w:type="dxa"/>
            <w:vAlign w:val="center"/>
          </w:tcPr>
          <w:p w:rsidR="00165DBD" w:rsidRPr="00AA4555" w:rsidRDefault="00165DBD" w:rsidP="0045161A">
            <w:pPr>
              <w:pStyle w:val="ConsPlusNonformat"/>
              <w:jc w:val="center"/>
              <w:rPr>
                <w:rFonts w:ascii="Times New Roman" w:hAnsi="Times New Roman" w:cs="Times New Roman"/>
                <w:strike/>
              </w:rPr>
            </w:pPr>
            <w:r w:rsidRPr="00AA4555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2977" w:type="dxa"/>
            <w:vAlign w:val="center"/>
          </w:tcPr>
          <w:p w:rsidR="00165DBD" w:rsidRPr="00AA4555" w:rsidRDefault="00165DBD" w:rsidP="0045161A">
            <w:pPr>
              <w:pStyle w:val="ConsPlusNonformat"/>
              <w:jc w:val="center"/>
              <w:rPr>
                <w:rFonts w:ascii="Times New Roman" w:hAnsi="Times New Roman" w:cs="Times New Roman"/>
                <w:strike/>
              </w:rPr>
            </w:pPr>
            <w:r w:rsidRPr="00AA4555">
              <w:rPr>
                <w:rFonts w:ascii="Times New Roman" w:hAnsi="Times New Roman" w:cs="Times New Roman"/>
              </w:rPr>
              <w:t>Отклонение от значения, утвержденного на отчетную дату</w:t>
            </w:r>
          </w:p>
        </w:tc>
      </w:tr>
      <w:tr w:rsidR="00165DBD" w:rsidRPr="00AA4555" w:rsidTr="0045161A">
        <w:trPr>
          <w:trHeight w:val="707"/>
        </w:trPr>
        <w:tc>
          <w:tcPr>
            <w:tcW w:w="2328" w:type="dxa"/>
          </w:tcPr>
          <w:p w:rsidR="00165DBD" w:rsidRPr="00AA4555" w:rsidRDefault="00165DBD" w:rsidP="006A5912">
            <w:pPr>
              <w:widowControl w:val="0"/>
              <w:spacing w:after="0" w:line="240" w:lineRule="auto"/>
              <w:jc w:val="center"/>
              <w:rPr>
                <w:rFonts w:eastAsia="Times New Roman"/>
                <w:strike w:val="0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trike w:val="0"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AA4555">
              <w:rPr>
                <w:rFonts w:eastAsia="Times New Roman"/>
                <w:strike w:val="0"/>
                <w:color w:val="000000" w:themeColor="text1"/>
                <w:sz w:val="20"/>
                <w:szCs w:val="20"/>
                <w:lang w:eastAsia="ru-RU"/>
              </w:rPr>
              <w:t>.1</w:t>
            </w:r>
            <w:r w:rsidR="006A5912">
              <w:t xml:space="preserve"> </w:t>
            </w:r>
            <w:r w:rsidR="006A5912" w:rsidRPr="006A5912">
              <w:rPr>
                <w:rFonts w:eastAsia="Times New Roman"/>
                <w:strike w:val="0"/>
                <w:color w:val="000000" w:themeColor="text1"/>
                <w:sz w:val="20"/>
                <w:szCs w:val="20"/>
                <w:lang w:eastAsia="ru-RU"/>
              </w:rPr>
              <w:t>Формирование, учет, изучение, обеспечение физического сохранения и безопасности фондов библиотек, включая оцифровку фондов.</w:t>
            </w:r>
            <w:r w:rsidRPr="00AA4555">
              <w:rPr>
                <w:strike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165DBD" w:rsidRPr="00AA4555" w:rsidRDefault="00165DBD" w:rsidP="0045161A">
            <w:pPr>
              <w:widowControl w:val="0"/>
              <w:spacing w:after="0" w:line="240" w:lineRule="auto"/>
              <w:jc w:val="both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 w:rsidRPr="00AA4555">
              <w:rPr>
                <w:rFonts w:eastAsia="Times New Roman"/>
                <w:strike w:val="0"/>
                <w:sz w:val="20"/>
                <w:szCs w:val="20"/>
                <w:lang w:eastAsia="ru-RU"/>
              </w:rPr>
              <w:t>В стационарных условиях</w:t>
            </w:r>
          </w:p>
        </w:tc>
        <w:tc>
          <w:tcPr>
            <w:tcW w:w="3119" w:type="dxa"/>
          </w:tcPr>
          <w:p w:rsidR="00165DBD" w:rsidRPr="00AA4555" w:rsidRDefault="00165DBD" w:rsidP="006A5912">
            <w:pPr>
              <w:widowControl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trike w:val="0"/>
                <w:sz w:val="20"/>
                <w:szCs w:val="20"/>
                <w:lang w:eastAsia="ru-RU"/>
              </w:rPr>
              <w:t xml:space="preserve">Количество документов </w:t>
            </w:r>
          </w:p>
        </w:tc>
        <w:tc>
          <w:tcPr>
            <w:tcW w:w="1417" w:type="dxa"/>
          </w:tcPr>
          <w:p w:rsidR="00165DBD" w:rsidRPr="00AA4555" w:rsidRDefault="00165DBD" w:rsidP="0045161A">
            <w:pPr>
              <w:widowControl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trike w:val="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985" w:type="dxa"/>
          </w:tcPr>
          <w:p w:rsidR="00165DBD" w:rsidRPr="00AA4555" w:rsidRDefault="00BB3A2B" w:rsidP="004516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trike w:val="0"/>
                <w:sz w:val="20"/>
                <w:szCs w:val="20"/>
                <w:lang w:eastAsia="ru-RU"/>
              </w:rPr>
              <w:t>129935</w:t>
            </w:r>
          </w:p>
        </w:tc>
        <w:tc>
          <w:tcPr>
            <w:tcW w:w="2126" w:type="dxa"/>
          </w:tcPr>
          <w:p w:rsidR="00165DBD" w:rsidRPr="00AA4555" w:rsidRDefault="00B53BA6" w:rsidP="006E70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trike w:val="0"/>
                <w:sz w:val="20"/>
                <w:szCs w:val="20"/>
                <w:lang w:eastAsia="ru-RU"/>
              </w:rPr>
              <w:t>132478</w:t>
            </w:r>
          </w:p>
        </w:tc>
        <w:tc>
          <w:tcPr>
            <w:tcW w:w="2977" w:type="dxa"/>
          </w:tcPr>
          <w:p w:rsidR="00165DBD" w:rsidRPr="00AA4555" w:rsidRDefault="00273729" w:rsidP="00B53B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trike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trike w:val="0"/>
                <w:sz w:val="20"/>
                <w:szCs w:val="20"/>
                <w:lang w:eastAsia="ru-RU"/>
              </w:rPr>
              <w:t xml:space="preserve">+ </w:t>
            </w:r>
            <w:r w:rsidR="00B53BA6">
              <w:rPr>
                <w:rFonts w:eastAsia="Times New Roman"/>
                <w:strike w:val="0"/>
                <w:sz w:val="20"/>
                <w:szCs w:val="20"/>
                <w:lang w:eastAsia="ru-RU"/>
              </w:rPr>
              <w:t>1,96</w:t>
            </w:r>
            <w:r w:rsidR="00503F55">
              <w:rPr>
                <w:rFonts w:eastAsia="Times New Roman"/>
                <w:strike w:val="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165DBD" w:rsidRDefault="00165DBD" w:rsidP="00165DBD">
      <w:pPr>
        <w:pStyle w:val="ConsPlusNonformat"/>
        <w:ind w:left="567"/>
        <w:jc w:val="both"/>
        <w:rPr>
          <w:rFonts w:ascii="Times New Roman" w:hAnsi="Times New Roman" w:cs="Times New Roman"/>
        </w:rPr>
      </w:pPr>
    </w:p>
    <w:p w:rsidR="00C27AFE" w:rsidRPr="00AA4555" w:rsidRDefault="00C27AFE" w:rsidP="005344AD">
      <w:pPr>
        <w:pStyle w:val="ConsPlusNonformat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</w:rPr>
      </w:pPr>
      <w:r w:rsidRPr="00AA4555">
        <w:rPr>
          <w:rFonts w:ascii="Times New Roman" w:hAnsi="Times New Roman" w:cs="Times New Roman"/>
        </w:rPr>
        <w:t>Причины отклонения от значения, утвержденного на отчетную дату</w:t>
      </w:r>
      <w:r w:rsidRPr="00AA4555">
        <w:rPr>
          <w:rFonts w:ascii="Times New Roman" w:hAnsi="Times New Roman" w:cs="Times New Roman"/>
          <w:vertAlign w:val="superscript"/>
        </w:rPr>
        <w:t>*</w:t>
      </w:r>
      <w:r w:rsidRPr="00AA4555">
        <w:rPr>
          <w:rFonts w:ascii="Times New Roman" w:hAnsi="Times New Roman" w:cs="Times New Roman"/>
        </w:rPr>
        <w:t>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6095"/>
        <w:gridCol w:w="8789"/>
      </w:tblGrid>
      <w:tr w:rsidR="00C27AFE" w:rsidRPr="00AA4555" w:rsidTr="005344AD">
        <w:tc>
          <w:tcPr>
            <w:tcW w:w="709" w:type="dxa"/>
          </w:tcPr>
          <w:p w:rsidR="00C27AFE" w:rsidRPr="00AA4555" w:rsidRDefault="00C27AFE" w:rsidP="00250DEB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</w:rPr>
            </w:pPr>
            <w:r w:rsidRPr="00AA4555">
              <w:rPr>
                <w:rFonts w:ascii="Times New Roman" w:hAnsi="Times New Roman" w:cs="Times New Roman"/>
                <w:strike w:val="0"/>
              </w:rPr>
              <w:t>№</w:t>
            </w:r>
          </w:p>
        </w:tc>
        <w:tc>
          <w:tcPr>
            <w:tcW w:w="6095" w:type="dxa"/>
          </w:tcPr>
          <w:p w:rsidR="00C27AFE" w:rsidRPr="00AA4555" w:rsidRDefault="00C27AFE" w:rsidP="00250DEB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</w:rPr>
            </w:pPr>
            <w:r w:rsidRPr="00AA4555">
              <w:rPr>
                <w:rFonts w:ascii="Times New Roman" w:hAnsi="Times New Roman" w:cs="Times New Roman"/>
                <w:strike w:val="0"/>
              </w:rPr>
              <w:t>Наименование показателя</w:t>
            </w:r>
          </w:p>
        </w:tc>
        <w:tc>
          <w:tcPr>
            <w:tcW w:w="8789" w:type="dxa"/>
          </w:tcPr>
          <w:p w:rsidR="00C27AFE" w:rsidRPr="00AA4555" w:rsidRDefault="00C27AFE" w:rsidP="00250DEB">
            <w:pPr>
              <w:pStyle w:val="ConsPlusNonformat"/>
              <w:jc w:val="center"/>
              <w:rPr>
                <w:rFonts w:ascii="Times New Roman" w:hAnsi="Times New Roman" w:cs="Times New Roman"/>
                <w:strike w:val="0"/>
              </w:rPr>
            </w:pPr>
            <w:r w:rsidRPr="00AA4555">
              <w:rPr>
                <w:rFonts w:ascii="Times New Roman" w:hAnsi="Times New Roman" w:cs="Times New Roman"/>
                <w:strike w:val="0"/>
              </w:rPr>
              <w:t>Причины отклонения</w:t>
            </w:r>
          </w:p>
        </w:tc>
      </w:tr>
      <w:tr w:rsidR="00C27AFE" w:rsidRPr="00AA4555" w:rsidTr="005344AD">
        <w:tc>
          <w:tcPr>
            <w:tcW w:w="709" w:type="dxa"/>
          </w:tcPr>
          <w:p w:rsidR="00C27AFE" w:rsidRPr="00AA4555" w:rsidRDefault="00165DBD" w:rsidP="00250DEB">
            <w:pPr>
              <w:pStyle w:val="ConsPlusNonformat"/>
              <w:jc w:val="both"/>
              <w:rPr>
                <w:rFonts w:ascii="Times New Roman" w:hAnsi="Times New Roman" w:cs="Times New Roman"/>
                <w:strike w:val="0"/>
              </w:rPr>
            </w:pPr>
            <w:r>
              <w:rPr>
                <w:rFonts w:ascii="Times New Roman" w:hAnsi="Times New Roman" w:cs="Times New Roman"/>
                <w:strike w:val="0"/>
              </w:rPr>
              <w:t>7</w:t>
            </w:r>
            <w:r w:rsidR="000A312F" w:rsidRPr="00AA4555">
              <w:rPr>
                <w:rFonts w:ascii="Times New Roman" w:hAnsi="Times New Roman" w:cs="Times New Roman"/>
                <w:strike w:val="0"/>
              </w:rPr>
              <w:t>.1</w:t>
            </w:r>
          </w:p>
        </w:tc>
        <w:tc>
          <w:tcPr>
            <w:tcW w:w="6095" w:type="dxa"/>
          </w:tcPr>
          <w:p w:rsidR="00C27AFE" w:rsidRPr="0070482D" w:rsidRDefault="0070482D" w:rsidP="00250DEB">
            <w:pPr>
              <w:pStyle w:val="ConsPlusNonformat"/>
              <w:jc w:val="both"/>
              <w:rPr>
                <w:rFonts w:ascii="Times New Roman" w:hAnsi="Times New Roman" w:cs="Times New Roman"/>
                <w:strike w:val="0"/>
              </w:rPr>
            </w:pPr>
            <w:r w:rsidRPr="0070482D">
              <w:rPr>
                <w:rFonts w:ascii="Times New Roman" w:eastAsia="Times New Roman" w:hAnsi="Times New Roman" w:cs="Times New Roman"/>
                <w:strike w:val="0"/>
              </w:rPr>
              <w:t>Количество документов</w:t>
            </w:r>
          </w:p>
        </w:tc>
        <w:tc>
          <w:tcPr>
            <w:tcW w:w="8789" w:type="dxa"/>
          </w:tcPr>
          <w:p w:rsidR="00C27AFE" w:rsidRPr="00AA4555" w:rsidRDefault="00273729" w:rsidP="00250DEB">
            <w:pPr>
              <w:pStyle w:val="ConsPlusNonformat"/>
              <w:jc w:val="both"/>
              <w:rPr>
                <w:rFonts w:ascii="Times New Roman" w:hAnsi="Times New Roman" w:cs="Times New Roman"/>
                <w:strike w:val="0"/>
              </w:rPr>
            </w:pPr>
            <w:r>
              <w:rPr>
                <w:rFonts w:ascii="Times New Roman" w:hAnsi="Times New Roman" w:cs="Times New Roman"/>
                <w:strike w:val="0"/>
              </w:rPr>
              <w:t>В пределах допустимых отклонений</w:t>
            </w:r>
          </w:p>
        </w:tc>
      </w:tr>
    </w:tbl>
    <w:p w:rsidR="00C27AFE" w:rsidRPr="00AA4555" w:rsidRDefault="00C27AFE" w:rsidP="006B12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trike w:val="0"/>
          <w:sz w:val="20"/>
          <w:szCs w:val="20"/>
        </w:rPr>
      </w:pPr>
    </w:p>
    <w:p w:rsidR="00F30F96" w:rsidRPr="00AA4555" w:rsidRDefault="00F30F96" w:rsidP="006B12AD">
      <w:pPr>
        <w:pStyle w:val="ConsPlusNonformat"/>
        <w:jc w:val="both"/>
        <w:rPr>
          <w:rFonts w:ascii="Times New Roman" w:hAnsi="Times New Roman" w:cs="Times New Roman"/>
        </w:rPr>
      </w:pPr>
    </w:p>
    <w:p w:rsidR="006B12AD" w:rsidRPr="00AA4555" w:rsidRDefault="00F30F96" w:rsidP="006B12AD">
      <w:pPr>
        <w:pStyle w:val="ConsPlusNonformat"/>
        <w:jc w:val="both"/>
        <w:rPr>
          <w:rFonts w:ascii="Times New Roman" w:hAnsi="Times New Roman" w:cs="Times New Roman"/>
        </w:rPr>
      </w:pPr>
      <w:r w:rsidRPr="00AA4555">
        <w:rPr>
          <w:rFonts w:ascii="Times New Roman" w:hAnsi="Times New Roman" w:cs="Times New Roman"/>
        </w:rPr>
        <w:t>Директор ___________________М. В. Гаврина</w:t>
      </w:r>
    </w:p>
    <w:p w:rsidR="006B12AD" w:rsidRPr="00AA4555" w:rsidRDefault="006B12AD" w:rsidP="006B12AD">
      <w:pPr>
        <w:pStyle w:val="ConsPlusNonformat"/>
        <w:jc w:val="both"/>
        <w:rPr>
          <w:rFonts w:ascii="Times New Roman" w:hAnsi="Times New Roman" w:cs="Times New Roman"/>
        </w:rPr>
      </w:pPr>
    </w:p>
    <w:p w:rsidR="006B12AD" w:rsidRPr="00AA4555" w:rsidRDefault="006B12AD" w:rsidP="006B12AD">
      <w:pPr>
        <w:pStyle w:val="ConsPlusNonformat"/>
        <w:jc w:val="both"/>
        <w:rPr>
          <w:rFonts w:ascii="Times New Roman" w:hAnsi="Times New Roman" w:cs="Times New Roman"/>
        </w:rPr>
      </w:pPr>
      <w:r w:rsidRPr="00AA4555">
        <w:rPr>
          <w:rFonts w:ascii="Times New Roman" w:hAnsi="Times New Roman" w:cs="Times New Roman"/>
        </w:rPr>
        <w:t>«_____»  __________ 20____ г.</w:t>
      </w:r>
    </w:p>
    <w:p w:rsidR="006B12AD" w:rsidRPr="00AA4555" w:rsidRDefault="006B12AD" w:rsidP="006B12AD">
      <w:pPr>
        <w:pStyle w:val="ConsPlusNonformat"/>
        <w:jc w:val="both"/>
        <w:rPr>
          <w:rFonts w:ascii="Times New Roman" w:hAnsi="Times New Roman" w:cs="Times New Roman"/>
        </w:rPr>
      </w:pPr>
    </w:p>
    <w:sectPr w:rsidR="006B12AD" w:rsidRPr="00AA4555" w:rsidSect="00BE2D9C">
      <w:pgSz w:w="16838" w:h="11905" w:orient="landscape"/>
      <w:pgMar w:top="567" w:right="567" w:bottom="567" w:left="567" w:header="284" w:footer="567" w:gutter="0"/>
      <w:pgNumType w:start="22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669" w:rsidRDefault="00F17669" w:rsidP="006B12AD">
      <w:pPr>
        <w:spacing w:after="0" w:line="240" w:lineRule="auto"/>
      </w:pPr>
      <w:r>
        <w:separator/>
      </w:r>
    </w:p>
  </w:endnote>
  <w:endnote w:type="continuationSeparator" w:id="0">
    <w:p w:rsidR="00F17669" w:rsidRDefault="00F17669" w:rsidP="006B1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669" w:rsidRDefault="00F17669" w:rsidP="006B12AD">
      <w:pPr>
        <w:spacing w:after="0" w:line="240" w:lineRule="auto"/>
      </w:pPr>
      <w:r>
        <w:separator/>
      </w:r>
    </w:p>
  </w:footnote>
  <w:footnote w:type="continuationSeparator" w:id="0">
    <w:p w:rsidR="00F17669" w:rsidRDefault="00F17669" w:rsidP="006B1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5766C"/>
    <w:multiLevelType w:val="multilevel"/>
    <w:tmpl w:val="B7EC869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3FC2DC7"/>
    <w:multiLevelType w:val="multilevel"/>
    <w:tmpl w:val="AD8C4A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17E5EED"/>
    <w:multiLevelType w:val="multilevel"/>
    <w:tmpl w:val="5AA023FA"/>
    <w:lvl w:ilvl="0">
      <w:start w:val="1"/>
      <w:numFmt w:val="decimal"/>
      <w:lvlText w:val="%1."/>
      <w:lvlJc w:val="left"/>
      <w:pPr>
        <w:ind w:left="8299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BB66A13"/>
    <w:multiLevelType w:val="multilevel"/>
    <w:tmpl w:val="5AA023FA"/>
    <w:lvl w:ilvl="0">
      <w:start w:val="1"/>
      <w:numFmt w:val="decimal"/>
      <w:lvlText w:val="%1."/>
      <w:lvlJc w:val="left"/>
      <w:pPr>
        <w:ind w:left="8299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52CB0827"/>
    <w:multiLevelType w:val="multilevel"/>
    <w:tmpl w:val="5AA023FA"/>
    <w:lvl w:ilvl="0">
      <w:start w:val="1"/>
      <w:numFmt w:val="decimal"/>
      <w:lvlText w:val="%1."/>
      <w:lvlJc w:val="left"/>
      <w:pPr>
        <w:ind w:left="8299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6B03308D"/>
    <w:multiLevelType w:val="multilevel"/>
    <w:tmpl w:val="5AA023FA"/>
    <w:lvl w:ilvl="0">
      <w:start w:val="1"/>
      <w:numFmt w:val="decimal"/>
      <w:lvlText w:val="%1."/>
      <w:lvlJc w:val="left"/>
      <w:pPr>
        <w:ind w:left="8299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6F304D97"/>
    <w:multiLevelType w:val="multilevel"/>
    <w:tmpl w:val="5AA023FA"/>
    <w:lvl w:ilvl="0">
      <w:start w:val="1"/>
      <w:numFmt w:val="decimal"/>
      <w:lvlText w:val="%1."/>
      <w:lvlJc w:val="left"/>
      <w:pPr>
        <w:ind w:left="8299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793235EB"/>
    <w:multiLevelType w:val="multilevel"/>
    <w:tmpl w:val="5AA023FA"/>
    <w:lvl w:ilvl="0">
      <w:start w:val="1"/>
      <w:numFmt w:val="decimal"/>
      <w:lvlText w:val="%1."/>
      <w:lvlJc w:val="left"/>
      <w:pPr>
        <w:ind w:left="8299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CC1"/>
    <w:rsid w:val="00014305"/>
    <w:rsid w:val="000171C7"/>
    <w:rsid w:val="00017394"/>
    <w:rsid w:val="00025DDC"/>
    <w:rsid w:val="00026416"/>
    <w:rsid w:val="00031530"/>
    <w:rsid w:val="00033CEE"/>
    <w:rsid w:val="0005763F"/>
    <w:rsid w:val="000639FB"/>
    <w:rsid w:val="00075F44"/>
    <w:rsid w:val="000A312F"/>
    <w:rsid w:val="000C421C"/>
    <w:rsid w:val="000D0AEB"/>
    <w:rsid w:val="000E0C19"/>
    <w:rsid w:val="000E5DFB"/>
    <w:rsid w:val="00165DBD"/>
    <w:rsid w:val="001B3611"/>
    <w:rsid w:val="001C7CE3"/>
    <w:rsid w:val="00206B22"/>
    <w:rsid w:val="002147D8"/>
    <w:rsid w:val="002147EE"/>
    <w:rsid w:val="00220F32"/>
    <w:rsid w:val="00242661"/>
    <w:rsid w:val="00244EA8"/>
    <w:rsid w:val="002631BD"/>
    <w:rsid w:val="00270A1C"/>
    <w:rsid w:val="00273729"/>
    <w:rsid w:val="002833C3"/>
    <w:rsid w:val="002A101F"/>
    <w:rsid w:val="002A334E"/>
    <w:rsid w:val="002E6942"/>
    <w:rsid w:val="002F77AF"/>
    <w:rsid w:val="002F7F44"/>
    <w:rsid w:val="003024ED"/>
    <w:rsid w:val="003646FA"/>
    <w:rsid w:val="003805EF"/>
    <w:rsid w:val="00383F81"/>
    <w:rsid w:val="00384B48"/>
    <w:rsid w:val="00400D74"/>
    <w:rsid w:val="00403471"/>
    <w:rsid w:val="00406888"/>
    <w:rsid w:val="00427EED"/>
    <w:rsid w:val="00431BCE"/>
    <w:rsid w:val="00433860"/>
    <w:rsid w:val="004466F1"/>
    <w:rsid w:val="00477F0E"/>
    <w:rsid w:val="004A0B3C"/>
    <w:rsid w:val="004C0332"/>
    <w:rsid w:val="004C1C38"/>
    <w:rsid w:val="004D3036"/>
    <w:rsid w:val="004D7BAB"/>
    <w:rsid w:val="004E319C"/>
    <w:rsid w:val="004E4A7D"/>
    <w:rsid w:val="004F6FA8"/>
    <w:rsid w:val="00503F55"/>
    <w:rsid w:val="00505DF0"/>
    <w:rsid w:val="00516D81"/>
    <w:rsid w:val="00521B03"/>
    <w:rsid w:val="005344AD"/>
    <w:rsid w:val="00540750"/>
    <w:rsid w:val="00556608"/>
    <w:rsid w:val="00565BA7"/>
    <w:rsid w:val="0058294B"/>
    <w:rsid w:val="005A17AB"/>
    <w:rsid w:val="005B441B"/>
    <w:rsid w:val="00604170"/>
    <w:rsid w:val="00621759"/>
    <w:rsid w:val="0065256B"/>
    <w:rsid w:val="00663570"/>
    <w:rsid w:val="00681961"/>
    <w:rsid w:val="00686759"/>
    <w:rsid w:val="006A5912"/>
    <w:rsid w:val="006B12AD"/>
    <w:rsid w:val="006C2101"/>
    <w:rsid w:val="006D2077"/>
    <w:rsid w:val="006E5E6F"/>
    <w:rsid w:val="006E7070"/>
    <w:rsid w:val="006F2287"/>
    <w:rsid w:val="0070482D"/>
    <w:rsid w:val="007244AC"/>
    <w:rsid w:val="007313C5"/>
    <w:rsid w:val="00732685"/>
    <w:rsid w:val="00753CC1"/>
    <w:rsid w:val="007759B7"/>
    <w:rsid w:val="007803DA"/>
    <w:rsid w:val="00795F23"/>
    <w:rsid w:val="007B52F9"/>
    <w:rsid w:val="007C0CC7"/>
    <w:rsid w:val="007C3F09"/>
    <w:rsid w:val="007D29EF"/>
    <w:rsid w:val="007E2036"/>
    <w:rsid w:val="00802EF3"/>
    <w:rsid w:val="00854177"/>
    <w:rsid w:val="008749FE"/>
    <w:rsid w:val="00874AE4"/>
    <w:rsid w:val="00881C5B"/>
    <w:rsid w:val="008A787C"/>
    <w:rsid w:val="008C7BA3"/>
    <w:rsid w:val="00920DFC"/>
    <w:rsid w:val="009249DC"/>
    <w:rsid w:val="00971C61"/>
    <w:rsid w:val="0097487A"/>
    <w:rsid w:val="009A6347"/>
    <w:rsid w:val="009B73A2"/>
    <w:rsid w:val="009F5B60"/>
    <w:rsid w:val="00A0088B"/>
    <w:rsid w:val="00A41E7B"/>
    <w:rsid w:val="00A47DF5"/>
    <w:rsid w:val="00A554CB"/>
    <w:rsid w:val="00A64FA6"/>
    <w:rsid w:val="00A73D4A"/>
    <w:rsid w:val="00A81F14"/>
    <w:rsid w:val="00A95949"/>
    <w:rsid w:val="00AA4555"/>
    <w:rsid w:val="00AA7197"/>
    <w:rsid w:val="00AB6EBB"/>
    <w:rsid w:val="00B01BFF"/>
    <w:rsid w:val="00B03163"/>
    <w:rsid w:val="00B22FD5"/>
    <w:rsid w:val="00B2515B"/>
    <w:rsid w:val="00B4263D"/>
    <w:rsid w:val="00B42948"/>
    <w:rsid w:val="00B53BA6"/>
    <w:rsid w:val="00B54563"/>
    <w:rsid w:val="00B638E2"/>
    <w:rsid w:val="00B74280"/>
    <w:rsid w:val="00B7463C"/>
    <w:rsid w:val="00B91721"/>
    <w:rsid w:val="00B94349"/>
    <w:rsid w:val="00B9668E"/>
    <w:rsid w:val="00BA3D7B"/>
    <w:rsid w:val="00BB3A2B"/>
    <w:rsid w:val="00BB5858"/>
    <w:rsid w:val="00BB5FB1"/>
    <w:rsid w:val="00BC51D1"/>
    <w:rsid w:val="00BC7074"/>
    <w:rsid w:val="00BE2D9C"/>
    <w:rsid w:val="00C2707D"/>
    <w:rsid w:val="00C27AFE"/>
    <w:rsid w:val="00C30E51"/>
    <w:rsid w:val="00C4018E"/>
    <w:rsid w:val="00C569A6"/>
    <w:rsid w:val="00C7319F"/>
    <w:rsid w:val="00C9408C"/>
    <w:rsid w:val="00CC009F"/>
    <w:rsid w:val="00CC29A4"/>
    <w:rsid w:val="00CC5C9F"/>
    <w:rsid w:val="00CD57DC"/>
    <w:rsid w:val="00CD5D82"/>
    <w:rsid w:val="00CE0416"/>
    <w:rsid w:val="00CF2476"/>
    <w:rsid w:val="00D03B07"/>
    <w:rsid w:val="00D35298"/>
    <w:rsid w:val="00D438AC"/>
    <w:rsid w:val="00DB1E58"/>
    <w:rsid w:val="00DC0031"/>
    <w:rsid w:val="00DD7AED"/>
    <w:rsid w:val="00DE3C4D"/>
    <w:rsid w:val="00DF7824"/>
    <w:rsid w:val="00E01D4C"/>
    <w:rsid w:val="00E31545"/>
    <w:rsid w:val="00E51C75"/>
    <w:rsid w:val="00E53702"/>
    <w:rsid w:val="00E55B31"/>
    <w:rsid w:val="00E6598F"/>
    <w:rsid w:val="00E6611E"/>
    <w:rsid w:val="00E66AF2"/>
    <w:rsid w:val="00E924EB"/>
    <w:rsid w:val="00E96E22"/>
    <w:rsid w:val="00EC1566"/>
    <w:rsid w:val="00EC7585"/>
    <w:rsid w:val="00ED3F83"/>
    <w:rsid w:val="00EF0AB8"/>
    <w:rsid w:val="00F04215"/>
    <w:rsid w:val="00F17669"/>
    <w:rsid w:val="00F30F96"/>
    <w:rsid w:val="00F32347"/>
    <w:rsid w:val="00F54B0D"/>
    <w:rsid w:val="00F63814"/>
    <w:rsid w:val="00F83C9C"/>
    <w:rsid w:val="00FB2653"/>
    <w:rsid w:val="00FC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4CB"/>
    <w:pPr>
      <w:spacing w:line="276" w:lineRule="auto"/>
    </w:pPr>
    <w:rPr>
      <w:rFonts w:cs="Times New Roman"/>
      <w:strike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B12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B12AD"/>
    <w:pPr>
      <w:spacing w:after="0" w:line="240" w:lineRule="auto"/>
    </w:pPr>
    <w:rPr>
      <w:rFonts w:cs="Times New Roman"/>
      <w:strike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6B12AD"/>
    <w:pPr>
      <w:spacing w:after="0" w:line="240" w:lineRule="auto"/>
    </w:pPr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B1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12AD"/>
    <w:rPr>
      <w:rFonts w:cs="Times New Roman"/>
      <w:strike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B1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12AD"/>
    <w:rPr>
      <w:rFonts w:cs="Times New Roman"/>
      <w:strike/>
      <w:sz w:val="24"/>
      <w:szCs w:val="24"/>
    </w:rPr>
  </w:style>
  <w:style w:type="paragraph" w:styleId="a9">
    <w:name w:val="List Paragraph"/>
    <w:basedOn w:val="a"/>
    <w:uiPriority w:val="34"/>
    <w:qFormat/>
    <w:rsid w:val="00C27AFE"/>
    <w:pPr>
      <w:ind w:left="720"/>
      <w:contextualSpacing/>
    </w:pPr>
  </w:style>
  <w:style w:type="paragraph" w:customStyle="1" w:styleId="ConsPlusNormal">
    <w:name w:val="ConsPlusNormal"/>
    <w:uiPriority w:val="99"/>
    <w:rsid w:val="004F6F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3702"/>
    <w:rPr>
      <w:rFonts w:ascii="Tahoma" w:hAnsi="Tahoma" w:cs="Tahoma"/>
      <w:strike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4CB"/>
    <w:pPr>
      <w:spacing w:line="276" w:lineRule="auto"/>
    </w:pPr>
    <w:rPr>
      <w:rFonts w:cs="Times New Roman"/>
      <w:strike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B12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B12AD"/>
    <w:pPr>
      <w:spacing w:after="0" w:line="240" w:lineRule="auto"/>
    </w:pPr>
    <w:rPr>
      <w:rFonts w:cs="Times New Roman"/>
      <w:strike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6B12AD"/>
    <w:pPr>
      <w:spacing w:after="0" w:line="240" w:lineRule="auto"/>
    </w:pPr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B1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12AD"/>
    <w:rPr>
      <w:rFonts w:cs="Times New Roman"/>
      <w:strike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B1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12AD"/>
    <w:rPr>
      <w:rFonts w:cs="Times New Roman"/>
      <w:strike/>
      <w:sz w:val="24"/>
      <w:szCs w:val="24"/>
    </w:rPr>
  </w:style>
  <w:style w:type="paragraph" w:styleId="a9">
    <w:name w:val="List Paragraph"/>
    <w:basedOn w:val="a"/>
    <w:uiPriority w:val="34"/>
    <w:qFormat/>
    <w:rsid w:val="00C27AFE"/>
    <w:pPr>
      <w:ind w:left="720"/>
      <w:contextualSpacing/>
    </w:pPr>
  </w:style>
  <w:style w:type="paragraph" w:customStyle="1" w:styleId="ConsPlusNormal">
    <w:name w:val="ConsPlusNormal"/>
    <w:uiPriority w:val="99"/>
    <w:rsid w:val="004F6F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3702"/>
    <w:rPr>
      <w:rFonts w:ascii="Tahoma" w:hAnsi="Tahoma" w:cs="Tahoma"/>
      <w:strike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F6533-4303-4485-9EEF-B3ECAEE93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2917</TotalTime>
  <Pages>1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Наталья</cp:lastModifiedBy>
  <cp:revision>70</cp:revision>
  <cp:lastPrinted>2025-01-09T13:22:00Z</cp:lastPrinted>
  <dcterms:created xsi:type="dcterms:W3CDTF">2017-12-27T11:36:00Z</dcterms:created>
  <dcterms:modified xsi:type="dcterms:W3CDTF">2025-01-09T13:24:00Z</dcterms:modified>
</cp:coreProperties>
</file>