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89E" w:rsidRPr="00564BC5" w:rsidRDefault="003E589E" w:rsidP="003E589E">
      <w:pPr>
        <w:jc w:val="center"/>
        <w:rPr>
          <w:b/>
          <w:szCs w:val="28"/>
        </w:rPr>
      </w:pPr>
      <w:r w:rsidRPr="00564BC5">
        <w:rPr>
          <w:b/>
          <w:szCs w:val="28"/>
        </w:rPr>
        <w:t>Критерии и показатели</w:t>
      </w:r>
    </w:p>
    <w:p w:rsidR="003E589E" w:rsidRDefault="003E589E" w:rsidP="003E589E">
      <w:pPr>
        <w:jc w:val="center"/>
        <w:rPr>
          <w:b/>
          <w:szCs w:val="28"/>
        </w:rPr>
      </w:pPr>
      <w:r w:rsidRPr="00564BC5">
        <w:rPr>
          <w:b/>
          <w:szCs w:val="28"/>
        </w:rPr>
        <w:t xml:space="preserve"> оценки эффективности деятельности общеобразовательных организаций,</w:t>
      </w:r>
    </w:p>
    <w:p w:rsidR="003E589E" w:rsidRDefault="003E589E" w:rsidP="003E589E">
      <w:pPr>
        <w:jc w:val="center"/>
        <w:rPr>
          <w:b/>
          <w:szCs w:val="28"/>
        </w:rPr>
      </w:pPr>
      <w:r w:rsidRPr="00564BC5">
        <w:rPr>
          <w:b/>
          <w:szCs w:val="28"/>
        </w:rPr>
        <w:t xml:space="preserve"> реализующих программы среднего общего образования </w:t>
      </w:r>
    </w:p>
    <w:p w:rsidR="008E21CB" w:rsidRDefault="008E21CB" w:rsidP="008E21CB">
      <w:pPr>
        <w:jc w:val="center"/>
        <w:rPr>
          <w:b/>
          <w:szCs w:val="28"/>
        </w:rPr>
      </w:pPr>
      <w:r>
        <w:rPr>
          <w:b/>
          <w:szCs w:val="28"/>
        </w:rPr>
        <w:t xml:space="preserve">в  </w:t>
      </w:r>
      <w:r w:rsidR="00635B19">
        <w:rPr>
          <w:b/>
          <w:szCs w:val="28"/>
        </w:rPr>
        <w:t>МБОУ СОШ 2 города Белореченска</w:t>
      </w:r>
    </w:p>
    <w:p w:rsidR="003E589E" w:rsidRPr="00564BC5" w:rsidRDefault="003E589E" w:rsidP="008E21CB">
      <w:pPr>
        <w:jc w:val="center"/>
        <w:rPr>
          <w:b/>
          <w:szCs w:val="28"/>
        </w:rPr>
      </w:pPr>
      <w:r w:rsidRPr="00564BC5">
        <w:rPr>
          <w:b/>
          <w:szCs w:val="28"/>
        </w:rPr>
        <w:t>муниципальн</w:t>
      </w:r>
      <w:r w:rsidR="008E21CB">
        <w:rPr>
          <w:b/>
          <w:szCs w:val="28"/>
        </w:rPr>
        <w:t xml:space="preserve">ого </w:t>
      </w:r>
      <w:r w:rsidRPr="00564BC5">
        <w:rPr>
          <w:b/>
          <w:szCs w:val="28"/>
        </w:rPr>
        <w:t>образовани</w:t>
      </w:r>
      <w:r w:rsidR="008E21CB">
        <w:rPr>
          <w:b/>
          <w:szCs w:val="28"/>
        </w:rPr>
        <w:t>я</w:t>
      </w:r>
      <w:r w:rsidRPr="00564BC5">
        <w:rPr>
          <w:b/>
          <w:szCs w:val="28"/>
        </w:rPr>
        <w:t xml:space="preserve"> Белореченский район</w:t>
      </w:r>
    </w:p>
    <w:p w:rsidR="003E589E" w:rsidRPr="00564BC5" w:rsidRDefault="00332AD8" w:rsidP="003E589E">
      <w:pPr>
        <w:jc w:val="center"/>
        <w:rPr>
          <w:b/>
          <w:szCs w:val="28"/>
        </w:rPr>
      </w:pPr>
      <w:r>
        <w:rPr>
          <w:b/>
          <w:szCs w:val="28"/>
        </w:rPr>
        <w:t>на 01.01.2023 год</w:t>
      </w:r>
    </w:p>
    <w:p w:rsidR="003E589E" w:rsidRPr="00564BC5" w:rsidRDefault="003E589E" w:rsidP="003E589E">
      <w:pPr>
        <w:suppressAutoHyphens w:val="0"/>
        <w:ind w:left="1495"/>
        <w:rPr>
          <w:b/>
          <w:bCs/>
          <w:szCs w:val="28"/>
        </w:rPr>
      </w:pPr>
      <w:r w:rsidRPr="00564BC5">
        <w:rPr>
          <w:b/>
          <w:bCs/>
          <w:szCs w:val="28"/>
        </w:rPr>
        <w:t>Создание современных   условий обучения (19 баллов)</w:t>
      </w:r>
    </w:p>
    <w:p w:rsidR="003E589E" w:rsidRPr="00564BC5" w:rsidRDefault="003E589E" w:rsidP="003E589E">
      <w:pPr>
        <w:ind w:left="360"/>
        <w:rPr>
          <w:b/>
          <w:bCs/>
          <w:sz w:val="28"/>
          <w:szCs w:val="28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080"/>
        <w:gridCol w:w="1843"/>
      </w:tblGrid>
      <w:tr w:rsidR="003E589E" w:rsidRPr="00564BC5" w:rsidTr="008E21CB">
        <w:tc>
          <w:tcPr>
            <w:tcW w:w="709" w:type="dxa"/>
            <w:vAlign w:val="center"/>
          </w:tcPr>
          <w:p w:rsidR="003E589E" w:rsidRPr="00564BC5" w:rsidRDefault="003E589E" w:rsidP="008E21CB">
            <w:pPr>
              <w:jc w:val="center"/>
              <w:rPr>
                <w:bCs/>
              </w:rPr>
            </w:pPr>
            <w:r w:rsidRPr="00564BC5">
              <w:rPr>
                <w:bCs/>
              </w:rPr>
              <w:t>№ п\п</w:t>
            </w:r>
          </w:p>
        </w:tc>
        <w:tc>
          <w:tcPr>
            <w:tcW w:w="8080" w:type="dxa"/>
            <w:vAlign w:val="center"/>
          </w:tcPr>
          <w:p w:rsidR="003E589E" w:rsidRPr="00564BC5" w:rsidRDefault="003E589E" w:rsidP="008E21CB">
            <w:pPr>
              <w:jc w:val="center"/>
              <w:rPr>
                <w:bCs/>
              </w:rPr>
            </w:pPr>
            <w:r w:rsidRPr="00564BC5">
              <w:rPr>
                <w:bCs/>
              </w:rPr>
              <w:t>Показатели</w:t>
            </w:r>
          </w:p>
        </w:tc>
        <w:tc>
          <w:tcPr>
            <w:tcW w:w="1843" w:type="dxa"/>
            <w:vAlign w:val="center"/>
          </w:tcPr>
          <w:p w:rsidR="003E589E" w:rsidRPr="00564BC5" w:rsidRDefault="008E21CB" w:rsidP="008E21CB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Набранные баллы </w:t>
            </w:r>
          </w:p>
        </w:tc>
      </w:tr>
      <w:tr w:rsidR="003E589E" w:rsidRPr="00564BC5" w:rsidTr="008E21CB">
        <w:tc>
          <w:tcPr>
            <w:tcW w:w="709" w:type="dxa"/>
          </w:tcPr>
          <w:p w:rsidR="003E589E" w:rsidRPr="00564BC5" w:rsidRDefault="003E589E" w:rsidP="003E589E">
            <w:pPr>
              <w:numPr>
                <w:ilvl w:val="0"/>
                <w:numId w:val="2"/>
              </w:numPr>
              <w:jc w:val="both"/>
              <w:rPr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3E589E" w:rsidRPr="00564BC5" w:rsidRDefault="003E589E" w:rsidP="008E21CB">
            <w:pPr>
              <w:pStyle w:val="a6"/>
              <w:rPr>
                <w:lang w:eastAsia="ru-RU"/>
              </w:rPr>
            </w:pPr>
            <w:r w:rsidRPr="00564BC5">
              <w:t xml:space="preserve">Кабинет технологии, оснащенный в соответствии с требованиями обновленных ФГОС и  приказом </w:t>
            </w:r>
            <w:proofErr w:type="spellStart"/>
            <w:r w:rsidRPr="00564BC5">
              <w:t>Минпросвещения</w:t>
            </w:r>
            <w:proofErr w:type="spellEnd"/>
            <w:r w:rsidRPr="00564BC5">
              <w:t xml:space="preserve"> РФ</w:t>
            </w:r>
            <w:r w:rsidRPr="00564BC5">
              <w:br/>
              <w:t>от 6 сентября 2022 года № 804</w:t>
            </w:r>
          </w:p>
          <w:p w:rsidR="003E589E" w:rsidRPr="00564BC5" w:rsidRDefault="003E589E" w:rsidP="008E21CB">
            <w:pPr>
              <w:pStyle w:val="a6"/>
              <w:rPr>
                <w:bCs/>
              </w:rPr>
            </w:pPr>
            <w:r w:rsidRPr="00564BC5">
              <w:t xml:space="preserve"> (для девочек – 0,5 балла, для мальчиков – 0,5 балла)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E589E" w:rsidRPr="00564BC5" w:rsidRDefault="00635B19" w:rsidP="008E21CB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0E2357">
              <w:rPr>
                <w:bCs/>
              </w:rPr>
              <w:t>, 5</w:t>
            </w:r>
          </w:p>
        </w:tc>
      </w:tr>
      <w:tr w:rsidR="003E589E" w:rsidRPr="00564BC5" w:rsidTr="008E21CB">
        <w:tc>
          <w:tcPr>
            <w:tcW w:w="709" w:type="dxa"/>
          </w:tcPr>
          <w:p w:rsidR="003E589E" w:rsidRPr="00564BC5" w:rsidRDefault="003E589E" w:rsidP="003E589E">
            <w:pPr>
              <w:numPr>
                <w:ilvl w:val="0"/>
                <w:numId w:val="2"/>
              </w:numPr>
              <w:jc w:val="both"/>
              <w:rPr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3E589E" w:rsidRPr="00564BC5" w:rsidRDefault="003E589E" w:rsidP="008E21CB">
            <w:pPr>
              <w:pStyle w:val="a6"/>
              <w:rPr>
                <w:lang w:eastAsia="ru-RU"/>
              </w:rPr>
            </w:pPr>
            <w:r w:rsidRPr="00564BC5">
              <w:t xml:space="preserve">Кабинет русского языка и литературы, оснащенный в соответствии с требованиями обновленных ФГОС и  приказом </w:t>
            </w:r>
            <w:proofErr w:type="spellStart"/>
            <w:r w:rsidRPr="00564BC5">
              <w:t>Минпросвещения</w:t>
            </w:r>
            <w:proofErr w:type="spellEnd"/>
            <w:r w:rsidRPr="00564BC5">
              <w:t xml:space="preserve"> РФ</w:t>
            </w:r>
            <w:r w:rsidRPr="00564BC5">
              <w:br/>
              <w:t>от 6 сентября 2022 года № 804</w:t>
            </w:r>
          </w:p>
          <w:p w:rsidR="003E589E" w:rsidRPr="00564BC5" w:rsidRDefault="003E589E" w:rsidP="008E21CB">
            <w:pPr>
              <w:jc w:val="both"/>
            </w:pPr>
            <w:r w:rsidRPr="00564BC5">
              <w:t xml:space="preserve"> (0,5 баллов за наличие кабинета/кабинетов)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E589E" w:rsidRPr="00564BC5" w:rsidRDefault="00627E74" w:rsidP="008E21CB">
            <w:pPr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</w:tr>
      <w:tr w:rsidR="003E589E" w:rsidRPr="00564BC5" w:rsidTr="008E21CB">
        <w:tc>
          <w:tcPr>
            <w:tcW w:w="709" w:type="dxa"/>
          </w:tcPr>
          <w:p w:rsidR="003E589E" w:rsidRPr="00564BC5" w:rsidRDefault="003E589E" w:rsidP="003E589E">
            <w:pPr>
              <w:numPr>
                <w:ilvl w:val="0"/>
                <w:numId w:val="2"/>
              </w:numPr>
              <w:jc w:val="both"/>
              <w:rPr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3E589E" w:rsidRPr="00564BC5" w:rsidRDefault="003E589E" w:rsidP="008E21CB">
            <w:pPr>
              <w:jc w:val="both"/>
              <w:rPr>
                <w:color w:val="000000"/>
              </w:rPr>
            </w:pPr>
            <w:r w:rsidRPr="00564BC5">
              <w:rPr>
                <w:color w:val="000000"/>
              </w:rPr>
              <w:t xml:space="preserve">Кабинет иностранного языка, </w:t>
            </w:r>
            <w:r w:rsidRPr="00564BC5">
              <w:t xml:space="preserve">оборудованный  в соответствии с требованиями обновленных ФГОС  и  приказом </w:t>
            </w:r>
            <w:proofErr w:type="spellStart"/>
            <w:r w:rsidRPr="00564BC5">
              <w:t>Минпросвещения</w:t>
            </w:r>
            <w:proofErr w:type="spellEnd"/>
            <w:r w:rsidRPr="00564BC5">
              <w:t xml:space="preserve"> РФ</w:t>
            </w:r>
            <w:r w:rsidRPr="00564BC5">
              <w:br/>
              <w:t>от 6 сентября 2022 года № 804 (0,5 баллов за наличие кабинета/кабинетов)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E589E" w:rsidRPr="00564BC5" w:rsidRDefault="00635B19" w:rsidP="008E21CB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0E2357">
              <w:rPr>
                <w:bCs/>
              </w:rPr>
              <w:t>,5</w:t>
            </w:r>
          </w:p>
        </w:tc>
      </w:tr>
      <w:tr w:rsidR="003E589E" w:rsidRPr="00564BC5" w:rsidTr="008E21CB">
        <w:tc>
          <w:tcPr>
            <w:tcW w:w="709" w:type="dxa"/>
          </w:tcPr>
          <w:p w:rsidR="003E589E" w:rsidRPr="00564BC5" w:rsidRDefault="003E589E" w:rsidP="003E589E">
            <w:pPr>
              <w:numPr>
                <w:ilvl w:val="0"/>
                <w:numId w:val="2"/>
              </w:numPr>
              <w:jc w:val="both"/>
              <w:rPr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3E589E" w:rsidRPr="00564BC5" w:rsidRDefault="003E589E" w:rsidP="008E21CB">
            <w:pPr>
              <w:pStyle w:val="a6"/>
              <w:rPr>
                <w:lang w:eastAsia="ru-RU"/>
              </w:rPr>
            </w:pPr>
            <w:r w:rsidRPr="00564BC5">
              <w:t xml:space="preserve">Кабинет физики, оснащенный в соответствии с требованиями обновленных ФГОС и  приказом </w:t>
            </w:r>
            <w:proofErr w:type="spellStart"/>
            <w:r w:rsidRPr="00564BC5">
              <w:t>Минпросвещения</w:t>
            </w:r>
            <w:proofErr w:type="spellEnd"/>
            <w:r w:rsidRPr="00564BC5">
              <w:t xml:space="preserve"> РФ</w:t>
            </w:r>
            <w:r w:rsidRPr="00564BC5">
              <w:br/>
              <w:t>от 6 сентября 2022 года № 804</w:t>
            </w:r>
          </w:p>
          <w:p w:rsidR="003E589E" w:rsidRPr="00564BC5" w:rsidRDefault="003E589E" w:rsidP="008E21CB">
            <w:pPr>
              <w:jc w:val="both"/>
            </w:pPr>
            <w:r w:rsidRPr="00564BC5">
              <w:t>(0,5 баллов за наличие кабинета/кабинетов)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E589E" w:rsidRPr="00564BC5" w:rsidRDefault="00635B19" w:rsidP="008E21CB">
            <w:pPr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</w:tr>
      <w:tr w:rsidR="003E589E" w:rsidRPr="00564BC5" w:rsidTr="008E21CB">
        <w:tc>
          <w:tcPr>
            <w:tcW w:w="709" w:type="dxa"/>
          </w:tcPr>
          <w:p w:rsidR="003E589E" w:rsidRPr="00564BC5" w:rsidRDefault="003E589E" w:rsidP="003E589E">
            <w:pPr>
              <w:numPr>
                <w:ilvl w:val="0"/>
                <w:numId w:val="2"/>
              </w:numPr>
              <w:jc w:val="both"/>
              <w:rPr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3E589E" w:rsidRPr="00564BC5" w:rsidRDefault="003E589E" w:rsidP="008E21CB">
            <w:pPr>
              <w:pStyle w:val="a6"/>
              <w:rPr>
                <w:lang w:eastAsia="ru-RU"/>
              </w:rPr>
            </w:pPr>
            <w:r w:rsidRPr="00564BC5">
              <w:t xml:space="preserve">Кабинет химии, оснащенный в соответствии с требованиями обновленных ФГОС и  приказом </w:t>
            </w:r>
            <w:proofErr w:type="spellStart"/>
            <w:r w:rsidRPr="00564BC5">
              <w:t>Минпросвещения</w:t>
            </w:r>
            <w:proofErr w:type="spellEnd"/>
            <w:r w:rsidRPr="00564BC5">
              <w:t xml:space="preserve"> РФ</w:t>
            </w:r>
            <w:r w:rsidRPr="00564BC5">
              <w:br/>
              <w:t>от 6 сентября 2022 года № 804: с подводкой воды к столам или мини-лабораторией, действующим вытяжным шкафом (0,5 балла)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E589E" w:rsidRPr="00564BC5" w:rsidRDefault="00635B19" w:rsidP="008E21CB">
            <w:pPr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</w:tr>
      <w:tr w:rsidR="003E589E" w:rsidRPr="00564BC5" w:rsidTr="008E21CB">
        <w:tc>
          <w:tcPr>
            <w:tcW w:w="709" w:type="dxa"/>
          </w:tcPr>
          <w:p w:rsidR="003E589E" w:rsidRPr="00564BC5" w:rsidRDefault="003E589E" w:rsidP="003E589E">
            <w:pPr>
              <w:numPr>
                <w:ilvl w:val="0"/>
                <w:numId w:val="2"/>
              </w:numPr>
              <w:jc w:val="both"/>
              <w:rPr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3E589E" w:rsidRPr="00564BC5" w:rsidRDefault="003E589E" w:rsidP="008E21CB">
            <w:pPr>
              <w:pStyle w:val="a6"/>
              <w:rPr>
                <w:lang w:eastAsia="ru-RU"/>
              </w:rPr>
            </w:pPr>
            <w:r w:rsidRPr="00564BC5">
              <w:t xml:space="preserve">Кабинет информатики, оснащенный в соответствии с требованиями обновленных ФГОС и  приказом </w:t>
            </w:r>
            <w:proofErr w:type="spellStart"/>
            <w:r w:rsidRPr="00564BC5">
              <w:t>Минпросвещения</w:t>
            </w:r>
            <w:proofErr w:type="spellEnd"/>
            <w:r w:rsidRPr="00564BC5">
              <w:t xml:space="preserve"> РФ</w:t>
            </w:r>
            <w:r w:rsidRPr="00564BC5">
              <w:br/>
              <w:t>от 6 сентября 2022 года № 804</w:t>
            </w:r>
          </w:p>
          <w:p w:rsidR="003E589E" w:rsidRPr="00564BC5" w:rsidRDefault="003E589E" w:rsidP="008E21CB">
            <w:pPr>
              <w:jc w:val="both"/>
            </w:pPr>
            <w:r w:rsidRPr="00564BC5">
              <w:t>(0,5 баллов за наличие кабинета/кабинетов)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E589E" w:rsidRPr="00564BC5" w:rsidRDefault="00635B19" w:rsidP="008E21CB">
            <w:pPr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</w:tr>
      <w:tr w:rsidR="003E589E" w:rsidRPr="00564BC5" w:rsidTr="008E21CB">
        <w:tc>
          <w:tcPr>
            <w:tcW w:w="709" w:type="dxa"/>
          </w:tcPr>
          <w:p w:rsidR="003E589E" w:rsidRPr="00564BC5" w:rsidRDefault="003E589E" w:rsidP="003E589E">
            <w:pPr>
              <w:numPr>
                <w:ilvl w:val="0"/>
                <w:numId w:val="2"/>
              </w:numPr>
              <w:jc w:val="both"/>
              <w:rPr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3E589E" w:rsidRPr="00564BC5" w:rsidRDefault="003E589E" w:rsidP="008E21CB">
            <w:pPr>
              <w:pStyle w:val="a6"/>
              <w:rPr>
                <w:lang w:eastAsia="ru-RU"/>
              </w:rPr>
            </w:pPr>
            <w:r w:rsidRPr="00564BC5">
              <w:t xml:space="preserve">Кабинет ОБЖ, оборудованный  в соответствии с требованиями обновленных ФГОС  и  приказом </w:t>
            </w:r>
            <w:proofErr w:type="spellStart"/>
            <w:r w:rsidRPr="00564BC5">
              <w:t>Минпросвещения</w:t>
            </w:r>
            <w:proofErr w:type="spellEnd"/>
            <w:r w:rsidRPr="00564BC5">
              <w:t xml:space="preserve"> РФ</w:t>
            </w:r>
            <w:r w:rsidRPr="00564BC5">
              <w:br/>
              <w:t>от 6 сентября 2022 года № 804</w:t>
            </w:r>
          </w:p>
          <w:p w:rsidR="003E589E" w:rsidRPr="00564BC5" w:rsidRDefault="003E589E" w:rsidP="008E21CB">
            <w:pPr>
              <w:jc w:val="both"/>
            </w:pPr>
            <w:r w:rsidRPr="00564BC5">
              <w:t xml:space="preserve"> (0,5 балла), наличие полосы препятствий (0,5 балла)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E589E" w:rsidRPr="00564BC5" w:rsidRDefault="00635B19" w:rsidP="008E21CB">
            <w:pPr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</w:tr>
      <w:tr w:rsidR="003E589E" w:rsidRPr="00564BC5" w:rsidTr="008E21CB">
        <w:tc>
          <w:tcPr>
            <w:tcW w:w="709" w:type="dxa"/>
          </w:tcPr>
          <w:p w:rsidR="003E589E" w:rsidRPr="00564BC5" w:rsidRDefault="003E589E" w:rsidP="003E589E">
            <w:pPr>
              <w:numPr>
                <w:ilvl w:val="0"/>
                <w:numId w:val="2"/>
              </w:numPr>
              <w:jc w:val="both"/>
              <w:rPr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3E589E" w:rsidRPr="00564BC5" w:rsidRDefault="003E589E" w:rsidP="008E21CB">
            <w:pPr>
              <w:pStyle w:val="a6"/>
              <w:rPr>
                <w:lang w:eastAsia="ru-RU"/>
              </w:rPr>
            </w:pPr>
            <w:r w:rsidRPr="00564BC5">
              <w:rPr>
                <w:color w:val="000000"/>
              </w:rPr>
              <w:t xml:space="preserve">Наличие спортивного зала, оборудованного в соответствии </w:t>
            </w:r>
            <w:r w:rsidRPr="00564BC5">
              <w:t xml:space="preserve">с требованиями обновленных ФГОС  и  приказом </w:t>
            </w:r>
            <w:proofErr w:type="spellStart"/>
            <w:r w:rsidRPr="00564BC5">
              <w:t>Минпросвещения</w:t>
            </w:r>
            <w:proofErr w:type="spellEnd"/>
            <w:r w:rsidRPr="00564BC5">
              <w:t xml:space="preserve"> РФ</w:t>
            </w:r>
            <w:r w:rsidRPr="00564BC5">
              <w:br/>
              <w:t>от 6 сентября 2022 года № 804</w:t>
            </w:r>
          </w:p>
          <w:p w:rsidR="003E589E" w:rsidRPr="00564BC5" w:rsidRDefault="003E589E" w:rsidP="008E21CB">
            <w:pPr>
              <w:jc w:val="both"/>
            </w:pPr>
            <w:r w:rsidRPr="00564BC5">
              <w:rPr>
                <w:color w:val="000000"/>
              </w:rPr>
              <w:t>(1 балл) – наличие спортзала,  наличие душевых – 0,5 балла)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E589E" w:rsidRPr="00564BC5" w:rsidRDefault="000E2357" w:rsidP="008E21CB">
            <w:pPr>
              <w:jc w:val="center"/>
              <w:rPr>
                <w:bCs/>
              </w:rPr>
            </w:pPr>
            <w:r>
              <w:rPr>
                <w:bCs/>
              </w:rPr>
              <w:t>1,5</w:t>
            </w:r>
          </w:p>
        </w:tc>
      </w:tr>
      <w:tr w:rsidR="003E589E" w:rsidRPr="00564BC5" w:rsidTr="008E21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89E" w:rsidRPr="00564BC5" w:rsidRDefault="003E589E" w:rsidP="003E589E">
            <w:pPr>
              <w:numPr>
                <w:ilvl w:val="0"/>
                <w:numId w:val="2"/>
              </w:numPr>
              <w:jc w:val="both"/>
              <w:rPr>
                <w:bCs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89E" w:rsidRPr="00564BC5" w:rsidRDefault="003E589E" w:rsidP="008E21CB">
            <w:pPr>
              <w:jc w:val="both"/>
            </w:pPr>
            <w:r w:rsidRPr="00564BC5">
              <w:t>Наличие условий для обучения детей-инвалидов (наличие пандуса, кнопки вызова персонала, табличек выполненных шрифтом Брайля, окраска краев ступеней в контрастный цвет  – 1 балл,  имеются  все условия – 2 балла)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89E" w:rsidRPr="00564BC5" w:rsidRDefault="00635B19" w:rsidP="008E21CB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3E589E" w:rsidRPr="00564BC5" w:rsidTr="008E21CB">
        <w:tc>
          <w:tcPr>
            <w:tcW w:w="709" w:type="dxa"/>
            <w:tcBorders>
              <w:top w:val="single" w:sz="4" w:space="0" w:color="auto"/>
            </w:tcBorders>
          </w:tcPr>
          <w:p w:rsidR="003E589E" w:rsidRPr="00564BC5" w:rsidRDefault="003E589E" w:rsidP="003E589E">
            <w:pPr>
              <w:numPr>
                <w:ilvl w:val="0"/>
                <w:numId w:val="2"/>
              </w:numPr>
              <w:jc w:val="both"/>
              <w:rPr>
                <w:bCs/>
              </w:rPr>
            </w:pPr>
          </w:p>
        </w:tc>
        <w:tc>
          <w:tcPr>
            <w:tcW w:w="8080" w:type="dxa"/>
            <w:tcBorders>
              <w:top w:val="single" w:sz="4" w:space="0" w:color="auto"/>
            </w:tcBorders>
            <w:shd w:val="clear" w:color="auto" w:fill="auto"/>
          </w:tcPr>
          <w:p w:rsidR="003E589E" w:rsidRPr="00564BC5" w:rsidRDefault="003E589E" w:rsidP="008E21CB">
            <w:pPr>
              <w:jc w:val="both"/>
            </w:pPr>
            <w:r w:rsidRPr="00564BC5">
              <w:t>Оснащенность общеобразовательного учреждения компьютерной техникой (количество учащихся, приходящихся на один компьютер: 15 человек -  1 балл, менее 15 человек – 2 балла)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589E" w:rsidRPr="00564BC5" w:rsidRDefault="000E2357" w:rsidP="008E21CB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E589E" w:rsidRPr="00564BC5" w:rsidTr="008E21CB">
        <w:tc>
          <w:tcPr>
            <w:tcW w:w="709" w:type="dxa"/>
          </w:tcPr>
          <w:p w:rsidR="003E589E" w:rsidRPr="00564BC5" w:rsidRDefault="003E589E" w:rsidP="003E589E">
            <w:pPr>
              <w:numPr>
                <w:ilvl w:val="0"/>
                <w:numId w:val="2"/>
              </w:numPr>
              <w:jc w:val="both"/>
              <w:rPr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3E589E" w:rsidRPr="00564BC5" w:rsidRDefault="003E589E" w:rsidP="008E21CB">
            <w:r w:rsidRPr="00564BC5">
              <w:t>Создание условий для реализации адаптированных основных общеобразовательных программ   (Обучение по АООП  100% обучающихся, имеющих заключения (рекомендации) ПМПК – 2 балла;</w:t>
            </w:r>
          </w:p>
          <w:p w:rsidR="003E589E" w:rsidRPr="00564BC5" w:rsidRDefault="003E589E" w:rsidP="008E21CB">
            <w:r w:rsidRPr="00564BC5">
              <w:t>0 баллов – условия частично организованы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E589E" w:rsidRPr="00564BC5" w:rsidRDefault="00635B19" w:rsidP="008E21CB">
            <w:pPr>
              <w:jc w:val="center"/>
            </w:pPr>
            <w:r>
              <w:t>2</w:t>
            </w:r>
          </w:p>
        </w:tc>
      </w:tr>
      <w:tr w:rsidR="003E589E" w:rsidRPr="00564BC5" w:rsidTr="008E21CB">
        <w:tc>
          <w:tcPr>
            <w:tcW w:w="709" w:type="dxa"/>
          </w:tcPr>
          <w:p w:rsidR="003E589E" w:rsidRPr="00564BC5" w:rsidRDefault="003E589E" w:rsidP="003E589E">
            <w:pPr>
              <w:numPr>
                <w:ilvl w:val="0"/>
                <w:numId w:val="2"/>
              </w:numPr>
              <w:jc w:val="both"/>
              <w:rPr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3E589E" w:rsidRPr="00564BC5" w:rsidRDefault="003E589E" w:rsidP="008E21CB">
            <w:pPr>
              <w:jc w:val="both"/>
            </w:pPr>
            <w:r w:rsidRPr="00564BC5">
              <w:t>Участие в дистанционном обучении  детей-инвалидов Центра дистанционного образования ГБОУ ИРО КК, обучающихся на дому, с применением дистанционных образовательных технологий и электронного обучения   (имеется 1 обучающийся – 1 балл, свыше 2 чел. – 2 балла)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E589E" w:rsidRPr="00564BC5" w:rsidRDefault="00635B19" w:rsidP="008E21CB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3E589E" w:rsidRPr="00564BC5" w:rsidTr="008E21CB">
        <w:tc>
          <w:tcPr>
            <w:tcW w:w="709" w:type="dxa"/>
          </w:tcPr>
          <w:p w:rsidR="003E589E" w:rsidRPr="00564BC5" w:rsidRDefault="003E589E" w:rsidP="003E589E">
            <w:pPr>
              <w:numPr>
                <w:ilvl w:val="0"/>
                <w:numId w:val="2"/>
              </w:numPr>
              <w:jc w:val="both"/>
              <w:rPr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3E589E" w:rsidRPr="00564BC5" w:rsidRDefault="003E589E" w:rsidP="008E21CB">
            <w:pPr>
              <w:jc w:val="both"/>
            </w:pPr>
            <w:r w:rsidRPr="00564BC5">
              <w:t xml:space="preserve">Эффективное участие общеобразовательной организаций в реализации государственных программ Краснодарского края, федеральных и иных программ («Развитие образования», «Обеспечение безопасности населения, «Модернизация школьных систем образования» и т.д., кроме «Точек роста и ЦОС), подготовка пакета документов для вступления в программу (проектно-сметная документация, положительное заключение государственной экспертизы и </w:t>
            </w:r>
            <w:proofErr w:type="spellStart"/>
            <w:r w:rsidRPr="00564BC5">
              <w:t>т.д</w:t>
            </w:r>
            <w:proofErr w:type="spellEnd"/>
            <w:r w:rsidRPr="00564BC5">
              <w:t xml:space="preserve"> – 3 балла, непосредственно участие в программе  и реализация мероприятий предусмотренных программой  –  5 баллов, проявлена активность ОО при формировании заявки – 1 балл (указать, в каком мероприятии приняли участие), нет участия  –  баллов.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E589E" w:rsidRDefault="00635B19" w:rsidP="008E21CB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  <w:p w:rsidR="000E2357" w:rsidRDefault="000E2357" w:rsidP="008E21CB">
            <w:pPr>
              <w:jc w:val="center"/>
            </w:pPr>
            <w:r w:rsidRPr="00564BC5">
              <w:t>«Развитие образования</w:t>
            </w:r>
            <w:r>
              <w:t>»;</w:t>
            </w:r>
          </w:p>
          <w:p w:rsidR="000E2357" w:rsidRPr="00564BC5" w:rsidRDefault="000E2357" w:rsidP="008E21CB">
            <w:pPr>
              <w:jc w:val="center"/>
              <w:rPr>
                <w:bCs/>
              </w:rPr>
            </w:pPr>
            <w:r w:rsidRPr="00564BC5">
              <w:t>«Модернизация школьных систем образования»</w:t>
            </w:r>
          </w:p>
        </w:tc>
      </w:tr>
      <w:tr w:rsidR="003E589E" w:rsidRPr="00564BC5" w:rsidTr="008E21CB">
        <w:tc>
          <w:tcPr>
            <w:tcW w:w="709" w:type="dxa"/>
          </w:tcPr>
          <w:p w:rsidR="003E589E" w:rsidRPr="00564BC5" w:rsidRDefault="003E589E" w:rsidP="008E21CB">
            <w:pPr>
              <w:jc w:val="both"/>
              <w:rPr>
                <w:b/>
                <w:bCs/>
              </w:rPr>
            </w:pPr>
          </w:p>
        </w:tc>
        <w:tc>
          <w:tcPr>
            <w:tcW w:w="8080" w:type="dxa"/>
          </w:tcPr>
          <w:p w:rsidR="003E589E" w:rsidRPr="00564BC5" w:rsidRDefault="003E589E" w:rsidP="008E21CB">
            <w:pPr>
              <w:jc w:val="both"/>
              <w:rPr>
                <w:b/>
              </w:rPr>
            </w:pPr>
            <w:r w:rsidRPr="00564BC5">
              <w:rPr>
                <w:b/>
              </w:rPr>
              <w:t>ИТОГО:</w:t>
            </w:r>
          </w:p>
        </w:tc>
        <w:tc>
          <w:tcPr>
            <w:tcW w:w="1843" w:type="dxa"/>
          </w:tcPr>
          <w:p w:rsidR="003E589E" w:rsidRPr="00564BC5" w:rsidRDefault="00627E74" w:rsidP="000E23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E2357">
              <w:rPr>
                <w:b/>
                <w:bCs/>
              </w:rPr>
              <w:t>6</w:t>
            </w:r>
          </w:p>
        </w:tc>
      </w:tr>
    </w:tbl>
    <w:p w:rsidR="003E589E" w:rsidRPr="00564BC5" w:rsidRDefault="003E589E" w:rsidP="003E589E">
      <w:pPr>
        <w:jc w:val="both"/>
      </w:pPr>
      <w:r w:rsidRPr="00564BC5">
        <w:t xml:space="preserve"> </w:t>
      </w:r>
    </w:p>
    <w:p w:rsidR="003E589E" w:rsidRPr="00564BC5" w:rsidRDefault="003E589E" w:rsidP="003E589E">
      <w:pPr>
        <w:suppressAutoHyphens w:val="0"/>
        <w:ind w:left="1135"/>
        <w:jc w:val="center"/>
        <w:rPr>
          <w:b/>
          <w:bCs/>
          <w:szCs w:val="28"/>
        </w:rPr>
      </w:pPr>
      <w:r w:rsidRPr="00564BC5">
        <w:rPr>
          <w:b/>
          <w:bCs/>
          <w:szCs w:val="28"/>
        </w:rPr>
        <w:t>Организация питания (</w:t>
      </w:r>
      <w:r>
        <w:rPr>
          <w:b/>
          <w:bCs/>
          <w:szCs w:val="28"/>
        </w:rPr>
        <w:t>8</w:t>
      </w:r>
      <w:r w:rsidRPr="00564BC5">
        <w:rPr>
          <w:b/>
          <w:bCs/>
          <w:szCs w:val="28"/>
        </w:rPr>
        <w:t xml:space="preserve"> баллов)</w:t>
      </w:r>
    </w:p>
    <w:p w:rsidR="003E589E" w:rsidRPr="00564BC5" w:rsidRDefault="003E589E" w:rsidP="003E589E">
      <w:pPr>
        <w:jc w:val="both"/>
        <w:rPr>
          <w:b/>
          <w:bCs/>
          <w:sz w:val="28"/>
          <w:szCs w:val="28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5"/>
        <w:gridCol w:w="7654"/>
        <w:gridCol w:w="1843"/>
      </w:tblGrid>
      <w:tr w:rsidR="003E589E" w:rsidRPr="00564BC5" w:rsidTr="008E21CB">
        <w:tc>
          <w:tcPr>
            <w:tcW w:w="1135" w:type="dxa"/>
            <w:vAlign w:val="center"/>
          </w:tcPr>
          <w:p w:rsidR="003E589E" w:rsidRPr="00564BC5" w:rsidRDefault="003E589E" w:rsidP="008E21CB">
            <w:pPr>
              <w:jc w:val="center"/>
              <w:rPr>
                <w:bCs/>
              </w:rPr>
            </w:pPr>
            <w:r w:rsidRPr="00564BC5">
              <w:rPr>
                <w:bCs/>
              </w:rPr>
              <w:t>№ п\п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3E589E" w:rsidRPr="00564BC5" w:rsidRDefault="003E589E" w:rsidP="008E21CB">
            <w:pPr>
              <w:jc w:val="center"/>
              <w:rPr>
                <w:bCs/>
              </w:rPr>
            </w:pPr>
            <w:r w:rsidRPr="00564BC5">
              <w:rPr>
                <w:bCs/>
              </w:rPr>
              <w:t>Показатели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E589E" w:rsidRPr="00564BC5" w:rsidRDefault="008E21CB" w:rsidP="008E21CB">
            <w:pPr>
              <w:jc w:val="center"/>
              <w:rPr>
                <w:bCs/>
              </w:rPr>
            </w:pPr>
            <w:r>
              <w:rPr>
                <w:bCs/>
              </w:rPr>
              <w:t>Набранные баллы</w:t>
            </w:r>
          </w:p>
        </w:tc>
      </w:tr>
      <w:tr w:rsidR="003E589E" w:rsidRPr="00564BC5" w:rsidTr="008E21CB">
        <w:tc>
          <w:tcPr>
            <w:tcW w:w="1135" w:type="dxa"/>
            <w:vAlign w:val="center"/>
          </w:tcPr>
          <w:p w:rsidR="003E589E" w:rsidRPr="00564BC5" w:rsidRDefault="003E589E" w:rsidP="003E589E">
            <w:pPr>
              <w:numPr>
                <w:ilvl w:val="0"/>
                <w:numId w:val="3"/>
              </w:numPr>
              <w:jc w:val="center"/>
              <w:rPr>
                <w:bCs/>
              </w:rPr>
            </w:pPr>
          </w:p>
        </w:tc>
        <w:tc>
          <w:tcPr>
            <w:tcW w:w="7654" w:type="dxa"/>
            <w:shd w:val="clear" w:color="auto" w:fill="auto"/>
          </w:tcPr>
          <w:p w:rsidR="003E589E" w:rsidRPr="00564BC5" w:rsidRDefault="003E589E" w:rsidP="008E21CB">
            <w:pPr>
              <w:jc w:val="both"/>
            </w:pPr>
            <w:r w:rsidRPr="00564BC5">
              <w:t>Охват учащихся горячим питанием более 98 % (1 балл, нет охвата – 0 баллов)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E589E" w:rsidRPr="00564BC5" w:rsidRDefault="00627E74" w:rsidP="008E21CB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3E589E" w:rsidRPr="00564BC5" w:rsidTr="008E21CB">
        <w:tc>
          <w:tcPr>
            <w:tcW w:w="1135" w:type="dxa"/>
            <w:vAlign w:val="center"/>
          </w:tcPr>
          <w:p w:rsidR="003E589E" w:rsidRPr="00564BC5" w:rsidRDefault="003E589E" w:rsidP="003E589E">
            <w:pPr>
              <w:numPr>
                <w:ilvl w:val="0"/>
                <w:numId w:val="3"/>
              </w:numPr>
              <w:jc w:val="center"/>
              <w:rPr>
                <w:bCs/>
              </w:rPr>
            </w:pPr>
          </w:p>
        </w:tc>
        <w:tc>
          <w:tcPr>
            <w:tcW w:w="7654" w:type="dxa"/>
            <w:shd w:val="clear" w:color="auto" w:fill="auto"/>
          </w:tcPr>
          <w:p w:rsidR="003E589E" w:rsidRPr="00564BC5" w:rsidRDefault="003E589E" w:rsidP="008E21CB">
            <w:pPr>
              <w:jc w:val="both"/>
            </w:pPr>
            <w:r w:rsidRPr="00564BC5">
              <w:t>Участие в конкурсе «Лучшая школьная столовая» (1 балл – приняли участие, не приняли – 0 баллов)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E589E" w:rsidRPr="00564BC5" w:rsidRDefault="00627E74" w:rsidP="008E21CB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3E589E" w:rsidRPr="00564BC5" w:rsidTr="008E21CB">
        <w:tc>
          <w:tcPr>
            <w:tcW w:w="1135" w:type="dxa"/>
            <w:vAlign w:val="center"/>
          </w:tcPr>
          <w:p w:rsidR="003E589E" w:rsidRPr="00564BC5" w:rsidRDefault="003E589E" w:rsidP="003E589E">
            <w:pPr>
              <w:numPr>
                <w:ilvl w:val="0"/>
                <w:numId w:val="3"/>
              </w:numPr>
              <w:jc w:val="center"/>
              <w:rPr>
                <w:bCs/>
              </w:rPr>
            </w:pPr>
          </w:p>
        </w:tc>
        <w:tc>
          <w:tcPr>
            <w:tcW w:w="7654" w:type="dxa"/>
            <w:shd w:val="clear" w:color="auto" w:fill="auto"/>
          </w:tcPr>
          <w:p w:rsidR="003E589E" w:rsidRPr="00564BC5" w:rsidRDefault="003E589E" w:rsidP="008E21CB">
            <w:pPr>
              <w:jc w:val="both"/>
            </w:pPr>
            <w:r w:rsidRPr="00564BC5">
              <w:t>Участие во всероссийской неделе «Школьное питание» (1 балл – приняли участие, не приняли – 0 баллов)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E589E" w:rsidRPr="00564BC5" w:rsidRDefault="00627E74" w:rsidP="008E21CB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3E589E" w:rsidRPr="00564BC5" w:rsidTr="008E21CB">
        <w:tc>
          <w:tcPr>
            <w:tcW w:w="1135" w:type="dxa"/>
            <w:vAlign w:val="center"/>
          </w:tcPr>
          <w:p w:rsidR="003E589E" w:rsidRPr="00564BC5" w:rsidRDefault="003E589E" w:rsidP="003E589E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7654" w:type="dxa"/>
            <w:shd w:val="clear" w:color="auto" w:fill="auto"/>
          </w:tcPr>
          <w:p w:rsidR="003E589E" w:rsidRPr="00564BC5" w:rsidRDefault="003E589E" w:rsidP="008E21CB">
            <w:pPr>
              <w:jc w:val="both"/>
            </w:pPr>
            <w:r w:rsidRPr="00564BC5">
              <w:t>Обеспечение информационной открытости ведения раздела «Организация питания» на сайте ОО (раздел ведется и своевременно выставляется информация – 1 балл, не ведется и не выставляется – 0 баллов)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E589E" w:rsidRPr="00564BC5" w:rsidRDefault="00627E74" w:rsidP="008E21CB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3E589E" w:rsidRPr="00564BC5" w:rsidTr="008E21CB">
        <w:tc>
          <w:tcPr>
            <w:tcW w:w="1135" w:type="dxa"/>
            <w:vAlign w:val="center"/>
          </w:tcPr>
          <w:p w:rsidR="003E589E" w:rsidRPr="00564BC5" w:rsidRDefault="003E589E" w:rsidP="003E589E">
            <w:pPr>
              <w:numPr>
                <w:ilvl w:val="0"/>
                <w:numId w:val="3"/>
              </w:numPr>
              <w:jc w:val="center"/>
              <w:rPr>
                <w:bCs/>
              </w:rPr>
            </w:pPr>
          </w:p>
        </w:tc>
        <w:tc>
          <w:tcPr>
            <w:tcW w:w="7654" w:type="dxa"/>
            <w:shd w:val="clear" w:color="auto" w:fill="auto"/>
          </w:tcPr>
          <w:p w:rsidR="003E589E" w:rsidRPr="00564BC5" w:rsidRDefault="003E589E" w:rsidP="008E21CB">
            <w:pPr>
              <w:jc w:val="both"/>
            </w:pPr>
            <w:r w:rsidRPr="00564BC5">
              <w:t>Обеспечение предоставления льготного питания (ОВЗ, дети-инвалиды (инвалиды), дети мобилизованных граждан, дети из многодетных и малообеспеченных семей, диетпитание) (</w:t>
            </w:r>
            <w:r>
              <w:t>предоставляется</w:t>
            </w:r>
            <w:r w:rsidRPr="00564BC5">
              <w:t xml:space="preserve"> – 1 балл, не </w:t>
            </w:r>
            <w:r>
              <w:t>предоставляется</w:t>
            </w:r>
            <w:r w:rsidRPr="00564BC5">
              <w:t xml:space="preserve"> – 0 баллов)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E589E" w:rsidRPr="00564BC5" w:rsidRDefault="00627E74" w:rsidP="008E21CB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3E589E" w:rsidRPr="00564BC5" w:rsidTr="008E21CB">
        <w:tc>
          <w:tcPr>
            <w:tcW w:w="1135" w:type="dxa"/>
            <w:vAlign w:val="center"/>
          </w:tcPr>
          <w:p w:rsidR="003E589E" w:rsidRPr="00564BC5" w:rsidRDefault="003E589E" w:rsidP="003E589E">
            <w:pPr>
              <w:numPr>
                <w:ilvl w:val="0"/>
                <w:numId w:val="3"/>
              </w:numPr>
              <w:jc w:val="center"/>
              <w:rPr>
                <w:bCs/>
              </w:rPr>
            </w:pPr>
          </w:p>
        </w:tc>
        <w:tc>
          <w:tcPr>
            <w:tcW w:w="7654" w:type="dxa"/>
            <w:shd w:val="clear" w:color="auto" w:fill="auto"/>
          </w:tcPr>
          <w:p w:rsidR="003E589E" w:rsidRPr="00564BC5" w:rsidRDefault="003E589E" w:rsidP="008E21CB">
            <w:pPr>
              <w:jc w:val="both"/>
              <w:rPr>
                <w:bCs/>
              </w:rPr>
            </w:pPr>
            <w:r w:rsidRPr="00564BC5">
              <w:rPr>
                <w:shd w:val="clear" w:color="auto" w:fill="FFFFFF"/>
              </w:rPr>
              <w:t xml:space="preserve">Исполнение  предписаний </w:t>
            </w:r>
            <w:proofErr w:type="spellStart"/>
            <w:r w:rsidRPr="00564BC5">
              <w:rPr>
                <w:shd w:val="clear" w:color="auto" w:fill="FFFFFF"/>
              </w:rPr>
              <w:t>Роспотребнадзора</w:t>
            </w:r>
            <w:proofErr w:type="spellEnd"/>
            <w:r w:rsidRPr="00564BC5">
              <w:rPr>
                <w:shd w:val="clear" w:color="auto" w:fill="FFFFFF"/>
              </w:rPr>
              <w:t xml:space="preserve"> (нет предписаний – 2 балла,  предписания исполнены в срок – 1 балл, есть неисполненные предписания – 0 баллов)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E589E" w:rsidRPr="00564BC5" w:rsidRDefault="00627E74" w:rsidP="008E21CB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3E589E" w:rsidRPr="00564BC5" w:rsidTr="008E21CB">
        <w:tc>
          <w:tcPr>
            <w:tcW w:w="1135" w:type="dxa"/>
          </w:tcPr>
          <w:p w:rsidR="003E589E" w:rsidRPr="00564BC5" w:rsidRDefault="003E589E" w:rsidP="003E589E">
            <w:pPr>
              <w:numPr>
                <w:ilvl w:val="0"/>
                <w:numId w:val="3"/>
              </w:numPr>
              <w:jc w:val="center"/>
              <w:rPr>
                <w:bCs/>
              </w:rPr>
            </w:pPr>
          </w:p>
        </w:tc>
        <w:tc>
          <w:tcPr>
            <w:tcW w:w="7654" w:type="dxa"/>
            <w:shd w:val="clear" w:color="auto" w:fill="auto"/>
          </w:tcPr>
          <w:p w:rsidR="003E589E" w:rsidRPr="00564BC5" w:rsidRDefault="003E589E" w:rsidP="008E21CB">
            <w:pPr>
              <w:jc w:val="both"/>
            </w:pPr>
            <w:r w:rsidRPr="00564BC5">
              <w:rPr>
                <w:shd w:val="clear" w:color="auto" w:fill="FFFFFF"/>
              </w:rPr>
              <w:t>Отсутствие обоснованных жалоб родителей  по вопросам организации питания (нет жалоб – 1 балл, есть – 0 баллов)</w:t>
            </w:r>
          </w:p>
        </w:tc>
        <w:tc>
          <w:tcPr>
            <w:tcW w:w="1843" w:type="dxa"/>
            <w:shd w:val="clear" w:color="auto" w:fill="auto"/>
          </w:tcPr>
          <w:p w:rsidR="003E589E" w:rsidRPr="00564BC5" w:rsidRDefault="00627E74" w:rsidP="008E21CB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3E589E" w:rsidRPr="00564BC5" w:rsidTr="008E21CB">
        <w:tc>
          <w:tcPr>
            <w:tcW w:w="1135" w:type="dxa"/>
          </w:tcPr>
          <w:p w:rsidR="003E589E" w:rsidRPr="00564BC5" w:rsidRDefault="003E589E" w:rsidP="008E21CB">
            <w:pPr>
              <w:jc w:val="both"/>
              <w:rPr>
                <w:b/>
                <w:bCs/>
              </w:rPr>
            </w:pPr>
          </w:p>
        </w:tc>
        <w:tc>
          <w:tcPr>
            <w:tcW w:w="7654" w:type="dxa"/>
          </w:tcPr>
          <w:p w:rsidR="003E589E" w:rsidRPr="00564BC5" w:rsidRDefault="003E589E" w:rsidP="008E21CB">
            <w:pPr>
              <w:jc w:val="both"/>
              <w:rPr>
                <w:b/>
              </w:rPr>
            </w:pPr>
            <w:r w:rsidRPr="00564BC5">
              <w:rPr>
                <w:b/>
              </w:rPr>
              <w:t>ИТОГО:</w:t>
            </w:r>
          </w:p>
        </w:tc>
        <w:tc>
          <w:tcPr>
            <w:tcW w:w="1843" w:type="dxa"/>
          </w:tcPr>
          <w:p w:rsidR="003E589E" w:rsidRPr="00564BC5" w:rsidRDefault="00627E74" w:rsidP="008E21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</w:tbl>
    <w:p w:rsidR="003E589E" w:rsidRPr="00564BC5" w:rsidRDefault="003E589E" w:rsidP="003E589E">
      <w:pPr>
        <w:jc w:val="both"/>
        <w:rPr>
          <w:b/>
          <w:bCs/>
          <w:sz w:val="28"/>
          <w:szCs w:val="28"/>
        </w:rPr>
      </w:pPr>
    </w:p>
    <w:p w:rsidR="003E589E" w:rsidRPr="00564BC5" w:rsidRDefault="003E589E" w:rsidP="003E589E">
      <w:pPr>
        <w:suppressAutoHyphens w:val="0"/>
        <w:ind w:left="1495"/>
        <w:rPr>
          <w:b/>
          <w:bCs/>
          <w:szCs w:val="28"/>
        </w:rPr>
      </w:pPr>
      <w:r w:rsidRPr="00564BC5">
        <w:rPr>
          <w:b/>
          <w:bCs/>
          <w:szCs w:val="28"/>
        </w:rPr>
        <w:t>Обеспечение комплексной безопасности (</w:t>
      </w:r>
      <w:r w:rsidR="00060DCE" w:rsidRPr="00564BC5">
        <w:rPr>
          <w:b/>
          <w:bCs/>
          <w:szCs w:val="28"/>
        </w:rPr>
        <w:t>1</w:t>
      </w:r>
      <w:r w:rsidR="00060DCE">
        <w:rPr>
          <w:b/>
          <w:bCs/>
          <w:szCs w:val="28"/>
        </w:rPr>
        <w:t xml:space="preserve">1 </w:t>
      </w:r>
      <w:r w:rsidR="00060DCE" w:rsidRPr="00564BC5">
        <w:rPr>
          <w:b/>
          <w:bCs/>
          <w:szCs w:val="28"/>
        </w:rPr>
        <w:t>баллов</w:t>
      </w:r>
      <w:r w:rsidRPr="00564BC5">
        <w:rPr>
          <w:b/>
          <w:bCs/>
          <w:szCs w:val="28"/>
        </w:rPr>
        <w:t>)</w:t>
      </w:r>
    </w:p>
    <w:p w:rsidR="003E589E" w:rsidRPr="00564BC5" w:rsidRDefault="003E589E" w:rsidP="003E589E">
      <w:pPr>
        <w:jc w:val="both"/>
        <w:rPr>
          <w:b/>
          <w:bCs/>
          <w:sz w:val="28"/>
          <w:szCs w:val="2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5"/>
        <w:gridCol w:w="7796"/>
        <w:gridCol w:w="1843"/>
      </w:tblGrid>
      <w:tr w:rsidR="00060DCE" w:rsidRPr="00564BC5" w:rsidTr="008E21CB">
        <w:tc>
          <w:tcPr>
            <w:tcW w:w="1135" w:type="dxa"/>
            <w:vAlign w:val="center"/>
          </w:tcPr>
          <w:p w:rsidR="00060DCE" w:rsidRPr="00564BC5" w:rsidRDefault="00060DCE" w:rsidP="00060DCE">
            <w:pPr>
              <w:jc w:val="center"/>
              <w:rPr>
                <w:bCs/>
              </w:rPr>
            </w:pPr>
            <w:r w:rsidRPr="00564BC5">
              <w:rPr>
                <w:bCs/>
              </w:rPr>
              <w:t>№ п\п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060DCE" w:rsidRPr="00564BC5" w:rsidRDefault="00060DCE" w:rsidP="00060DCE">
            <w:pPr>
              <w:jc w:val="center"/>
              <w:rPr>
                <w:bCs/>
              </w:rPr>
            </w:pPr>
            <w:r w:rsidRPr="00564BC5">
              <w:rPr>
                <w:bCs/>
              </w:rPr>
              <w:t>Показатели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60DCE" w:rsidRPr="00564BC5" w:rsidRDefault="00060DCE" w:rsidP="00060DCE">
            <w:pPr>
              <w:jc w:val="center"/>
              <w:rPr>
                <w:bCs/>
              </w:rPr>
            </w:pPr>
            <w:r>
              <w:rPr>
                <w:bCs/>
              </w:rPr>
              <w:t>Набранные баллы</w:t>
            </w:r>
          </w:p>
        </w:tc>
      </w:tr>
      <w:tr w:rsidR="00060DCE" w:rsidRPr="00564BC5" w:rsidTr="008E21CB">
        <w:tc>
          <w:tcPr>
            <w:tcW w:w="1135" w:type="dxa"/>
            <w:vAlign w:val="center"/>
          </w:tcPr>
          <w:p w:rsidR="00060DCE" w:rsidRPr="00564BC5" w:rsidRDefault="00060DCE" w:rsidP="00060DCE">
            <w:pPr>
              <w:numPr>
                <w:ilvl w:val="0"/>
                <w:numId w:val="4"/>
              </w:numPr>
              <w:jc w:val="center"/>
              <w:rPr>
                <w:bCs/>
              </w:rPr>
            </w:pPr>
          </w:p>
        </w:tc>
        <w:tc>
          <w:tcPr>
            <w:tcW w:w="7796" w:type="dxa"/>
            <w:shd w:val="clear" w:color="auto" w:fill="auto"/>
          </w:tcPr>
          <w:p w:rsidR="00060DCE" w:rsidRPr="00564BC5" w:rsidRDefault="00060DCE" w:rsidP="00060DCE">
            <w:pPr>
              <w:jc w:val="both"/>
            </w:pPr>
            <w:r>
              <w:t>Соответствие Антитеррористической защищенности ОО Постановлению Правительства РВ от 02.08.2019 г. № 1006  соответствует полностью – 5 баллов, частично – 3 балла, не соответствует – 0 баллов.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60DCE" w:rsidRPr="00564BC5" w:rsidRDefault="00627E74" w:rsidP="00060DCE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060DCE" w:rsidRPr="00564BC5" w:rsidTr="008E21CB">
        <w:tc>
          <w:tcPr>
            <w:tcW w:w="1135" w:type="dxa"/>
            <w:vAlign w:val="center"/>
          </w:tcPr>
          <w:p w:rsidR="00060DCE" w:rsidRPr="00564BC5" w:rsidRDefault="00060DCE" w:rsidP="00060DCE">
            <w:pPr>
              <w:numPr>
                <w:ilvl w:val="0"/>
                <w:numId w:val="4"/>
              </w:numPr>
              <w:jc w:val="center"/>
              <w:rPr>
                <w:bCs/>
              </w:rPr>
            </w:pPr>
          </w:p>
        </w:tc>
        <w:tc>
          <w:tcPr>
            <w:tcW w:w="7796" w:type="dxa"/>
            <w:shd w:val="clear" w:color="auto" w:fill="auto"/>
          </w:tcPr>
          <w:p w:rsidR="00060DCE" w:rsidRPr="00564BC5" w:rsidRDefault="00060DCE" w:rsidP="00060DCE">
            <w:pPr>
              <w:jc w:val="both"/>
            </w:pPr>
            <w:r w:rsidRPr="00564BC5">
              <w:t>Отсутствие случаев травматизма и заболеваний обучающихся,   связанных с нарушением технических и санитарно-гигиенических норм (нет случаев - 1  балл, случаи зафиксированы – 0 баллов)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60DCE" w:rsidRPr="00564BC5" w:rsidRDefault="00627E74" w:rsidP="00060DC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060DCE" w:rsidRPr="00564BC5" w:rsidTr="008E21CB">
        <w:tc>
          <w:tcPr>
            <w:tcW w:w="1135" w:type="dxa"/>
            <w:vAlign w:val="center"/>
          </w:tcPr>
          <w:p w:rsidR="00060DCE" w:rsidRPr="00564BC5" w:rsidRDefault="00060DCE" w:rsidP="00060DCE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7796" w:type="dxa"/>
            <w:shd w:val="clear" w:color="auto" w:fill="auto"/>
          </w:tcPr>
          <w:p w:rsidR="00060DCE" w:rsidRPr="00564BC5" w:rsidRDefault="00060DCE" w:rsidP="00060DCE">
            <w:pPr>
              <w:jc w:val="both"/>
            </w:pPr>
            <w:r w:rsidRPr="00564BC5">
              <w:t>Отсутствие случаев травматизма и заболеваний педагогов, связанных с нарушением технических и санитарно-гигиенических норм (1  балл)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60DCE" w:rsidRPr="00564BC5" w:rsidRDefault="00627E74" w:rsidP="00060DC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060DCE" w:rsidRPr="00564BC5" w:rsidTr="008E21CB">
        <w:tc>
          <w:tcPr>
            <w:tcW w:w="1135" w:type="dxa"/>
            <w:vAlign w:val="center"/>
          </w:tcPr>
          <w:p w:rsidR="00060DCE" w:rsidRPr="00564BC5" w:rsidRDefault="00060DCE" w:rsidP="00060DCE">
            <w:pPr>
              <w:numPr>
                <w:ilvl w:val="0"/>
                <w:numId w:val="4"/>
              </w:numPr>
              <w:jc w:val="center"/>
              <w:rPr>
                <w:bCs/>
              </w:rPr>
            </w:pPr>
          </w:p>
        </w:tc>
        <w:tc>
          <w:tcPr>
            <w:tcW w:w="7796" w:type="dxa"/>
            <w:shd w:val="clear" w:color="auto" w:fill="auto"/>
          </w:tcPr>
          <w:p w:rsidR="00060DCE" w:rsidRPr="00564BC5" w:rsidRDefault="00060DCE" w:rsidP="00060DCE">
            <w:pPr>
              <w:jc w:val="both"/>
            </w:pPr>
            <w:r w:rsidRPr="00564BC5">
              <w:t xml:space="preserve">Обеспечение требований пожарной безопасности  </w:t>
            </w:r>
          </w:p>
          <w:p w:rsidR="00060DCE" w:rsidRPr="00564BC5" w:rsidRDefault="00060DCE" w:rsidP="00060DCE">
            <w:pPr>
              <w:jc w:val="both"/>
            </w:pPr>
            <w:r w:rsidRPr="00564BC5">
              <w:t>(в полном объеме – 2 балла</w:t>
            </w:r>
            <w:r>
              <w:t>, в неполном 0 баллов</w:t>
            </w:r>
            <w:r w:rsidRPr="00564BC5"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60DCE" w:rsidRPr="00564BC5" w:rsidRDefault="001E5988" w:rsidP="00060DC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060DCE" w:rsidRPr="00564BC5" w:rsidTr="008E21CB">
        <w:tc>
          <w:tcPr>
            <w:tcW w:w="1135" w:type="dxa"/>
          </w:tcPr>
          <w:p w:rsidR="00060DCE" w:rsidRPr="00564BC5" w:rsidRDefault="00060DCE" w:rsidP="00060DCE">
            <w:pPr>
              <w:numPr>
                <w:ilvl w:val="0"/>
                <w:numId w:val="4"/>
              </w:numPr>
              <w:jc w:val="center"/>
              <w:rPr>
                <w:bCs/>
              </w:rPr>
            </w:pPr>
          </w:p>
        </w:tc>
        <w:tc>
          <w:tcPr>
            <w:tcW w:w="7796" w:type="dxa"/>
            <w:shd w:val="clear" w:color="auto" w:fill="auto"/>
          </w:tcPr>
          <w:p w:rsidR="00060DCE" w:rsidRPr="00564BC5" w:rsidRDefault="00060DCE" w:rsidP="00060DCE">
            <w:pPr>
              <w:jc w:val="both"/>
            </w:pPr>
            <w:r w:rsidRPr="00564BC5">
              <w:t>Обеспечение дорожной безопасности (</w:t>
            </w:r>
            <w:r>
              <w:t xml:space="preserve">использование выданных светоотражательных жилетов – 1 балл, отсутствие ДТП с участием обучающихся – 1 балл, неиспользование жилетов и наличие ДТП с </w:t>
            </w:r>
            <w:r>
              <w:lastRenderedPageBreak/>
              <w:t>участием обучающихся – 0 баллов</w:t>
            </w:r>
            <w:r w:rsidRPr="00564BC5">
              <w:t>)</w:t>
            </w:r>
          </w:p>
        </w:tc>
        <w:tc>
          <w:tcPr>
            <w:tcW w:w="1843" w:type="dxa"/>
            <w:shd w:val="clear" w:color="auto" w:fill="auto"/>
          </w:tcPr>
          <w:p w:rsidR="00060DCE" w:rsidRPr="00564BC5" w:rsidRDefault="000E2357" w:rsidP="00060DCE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</w:tc>
      </w:tr>
      <w:tr w:rsidR="00060DCE" w:rsidRPr="00564BC5" w:rsidTr="008E21CB">
        <w:tc>
          <w:tcPr>
            <w:tcW w:w="1135" w:type="dxa"/>
          </w:tcPr>
          <w:p w:rsidR="00060DCE" w:rsidRPr="00564BC5" w:rsidRDefault="00060DCE" w:rsidP="00060DCE">
            <w:pPr>
              <w:jc w:val="both"/>
              <w:rPr>
                <w:b/>
                <w:bCs/>
              </w:rPr>
            </w:pPr>
          </w:p>
        </w:tc>
        <w:tc>
          <w:tcPr>
            <w:tcW w:w="7796" w:type="dxa"/>
          </w:tcPr>
          <w:p w:rsidR="00060DCE" w:rsidRPr="00564BC5" w:rsidRDefault="00060DCE" w:rsidP="00060DCE">
            <w:pPr>
              <w:jc w:val="both"/>
              <w:rPr>
                <w:b/>
              </w:rPr>
            </w:pPr>
            <w:r w:rsidRPr="00564BC5">
              <w:rPr>
                <w:b/>
              </w:rPr>
              <w:t>ИТОГО:</w:t>
            </w:r>
          </w:p>
        </w:tc>
        <w:tc>
          <w:tcPr>
            <w:tcW w:w="1843" w:type="dxa"/>
          </w:tcPr>
          <w:p w:rsidR="00060DCE" w:rsidRPr="00627E74" w:rsidRDefault="001E5988" w:rsidP="000E23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E2357">
              <w:rPr>
                <w:b/>
                <w:bCs/>
              </w:rPr>
              <w:t>1</w:t>
            </w:r>
          </w:p>
        </w:tc>
      </w:tr>
    </w:tbl>
    <w:p w:rsidR="003E589E" w:rsidRPr="00564BC5" w:rsidRDefault="003E589E" w:rsidP="003E589E">
      <w:pPr>
        <w:jc w:val="both"/>
        <w:rPr>
          <w:b/>
          <w:bCs/>
          <w:sz w:val="28"/>
          <w:szCs w:val="28"/>
        </w:rPr>
      </w:pPr>
    </w:p>
    <w:p w:rsidR="003E589E" w:rsidRPr="00564BC5" w:rsidRDefault="003E589E" w:rsidP="003E589E">
      <w:pPr>
        <w:suppressAutoHyphens w:val="0"/>
        <w:jc w:val="center"/>
        <w:rPr>
          <w:b/>
          <w:bCs/>
          <w:szCs w:val="28"/>
        </w:rPr>
      </w:pPr>
      <w:r w:rsidRPr="00564BC5">
        <w:rPr>
          <w:b/>
          <w:bCs/>
          <w:szCs w:val="28"/>
        </w:rPr>
        <w:t>Кадровый потенциал общеобразовательной организации</w:t>
      </w:r>
    </w:p>
    <w:p w:rsidR="003E589E" w:rsidRPr="00564BC5" w:rsidRDefault="003E589E" w:rsidP="003E589E">
      <w:pPr>
        <w:ind w:left="360"/>
        <w:jc w:val="center"/>
        <w:rPr>
          <w:b/>
          <w:bCs/>
          <w:szCs w:val="28"/>
        </w:rPr>
      </w:pPr>
      <w:r w:rsidRPr="00564BC5">
        <w:rPr>
          <w:b/>
          <w:bCs/>
          <w:szCs w:val="28"/>
        </w:rPr>
        <w:t>(</w:t>
      </w:r>
      <w:r>
        <w:rPr>
          <w:b/>
          <w:bCs/>
          <w:szCs w:val="28"/>
        </w:rPr>
        <w:t>3</w:t>
      </w:r>
      <w:r w:rsidRPr="00564BC5">
        <w:rPr>
          <w:b/>
          <w:bCs/>
          <w:szCs w:val="28"/>
        </w:rPr>
        <w:t>3 балла)</w:t>
      </w:r>
    </w:p>
    <w:p w:rsidR="003E589E" w:rsidRPr="00564BC5" w:rsidRDefault="003E589E" w:rsidP="003E589E">
      <w:pPr>
        <w:ind w:left="360"/>
        <w:jc w:val="center"/>
        <w:rPr>
          <w:b/>
          <w:bCs/>
          <w:sz w:val="28"/>
          <w:szCs w:val="2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51"/>
        <w:gridCol w:w="7880"/>
        <w:gridCol w:w="1843"/>
      </w:tblGrid>
      <w:tr w:rsidR="00060DCE" w:rsidRPr="00564BC5" w:rsidTr="008E21CB">
        <w:tc>
          <w:tcPr>
            <w:tcW w:w="1051" w:type="dxa"/>
            <w:vAlign w:val="center"/>
          </w:tcPr>
          <w:p w:rsidR="00060DCE" w:rsidRPr="00564BC5" w:rsidRDefault="00060DCE" w:rsidP="00060DCE">
            <w:pPr>
              <w:jc w:val="center"/>
              <w:rPr>
                <w:bCs/>
              </w:rPr>
            </w:pPr>
            <w:r w:rsidRPr="00564BC5">
              <w:rPr>
                <w:bCs/>
              </w:rPr>
              <w:t>№ п\п</w:t>
            </w:r>
          </w:p>
        </w:tc>
        <w:tc>
          <w:tcPr>
            <w:tcW w:w="7880" w:type="dxa"/>
            <w:vAlign w:val="center"/>
          </w:tcPr>
          <w:p w:rsidR="00060DCE" w:rsidRPr="00564BC5" w:rsidRDefault="00060DCE" w:rsidP="00060DCE">
            <w:pPr>
              <w:jc w:val="center"/>
              <w:rPr>
                <w:bCs/>
              </w:rPr>
            </w:pPr>
            <w:r w:rsidRPr="00564BC5">
              <w:rPr>
                <w:bCs/>
              </w:rPr>
              <w:t>Показатели</w:t>
            </w:r>
          </w:p>
        </w:tc>
        <w:tc>
          <w:tcPr>
            <w:tcW w:w="1843" w:type="dxa"/>
            <w:vAlign w:val="center"/>
          </w:tcPr>
          <w:p w:rsidR="00060DCE" w:rsidRPr="00564BC5" w:rsidRDefault="00060DCE" w:rsidP="00060DCE">
            <w:pPr>
              <w:jc w:val="center"/>
              <w:rPr>
                <w:bCs/>
              </w:rPr>
            </w:pPr>
            <w:r>
              <w:rPr>
                <w:bCs/>
              </w:rPr>
              <w:t>Набранные баллы</w:t>
            </w:r>
          </w:p>
        </w:tc>
      </w:tr>
      <w:tr w:rsidR="00060DCE" w:rsidRPr="00564BC5" w:rsidTr="008E21CB">
        <w:tc>
          <w:tcPr>
            <w:tcW w:w="1051" w:type="dxa"/>
            <w:shd w:val="clear" w:color="auto" w:fill="auto"/>
          </w:tcPr>
          <w:p w:rsidR="00060DCE" w:rsidRPr="00564BC5" w:rsidRDefault="00060DCE" w:rsidP="00060DCE">
            <w:pPr>
              <w:numPr>
                <w:ilvl w:val="0"/>
                <w:numId w:val="5"/>
              </w:numPr>
              <w:jc w:val="both"/>
              <w:rPr>
                <w:bCs/>
              </w:rPr>
            </w:pPr>
          </w:p>
        </w:tc>
        <w:tc>
          <w:tcPr>
            <w:tcW w:w="7880" w:type="dxa"/>
            <w:shd w:val="clear" w:color="auto" w:fill="auto"/>
          </w:tcPr>
          <w:p w:rsidR="00060DCE" w:rsidRPr="00564BC5" w:rsidRDefault="00060DCE" w:rsidP="00060DCE">
            <w:pPr>
              <w:jc w:val="both"/>
              <w:rPr>
                <w:bCs/>
              </w:rPr>
            </w:pPr>
            <w:r w:rsidRPr="00564BC5">
              <w:t>Укомплектованность школы учителями, имеющими профильное педагогическое образование в строгом соответствии со штатным расписанием, в том числе наличие учителя труда (мальчики), преподавателя-организатора ОБЖ, согласованного с военкоматом (требование выполняется в полном объеме  - 2 балла, частично – 1 балл, не выполняется – 0 баллов)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60DCE" w:rsidRPr="00564BC5" w:rsidRDefault="000E2357" w:rsidP="00060DC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060DCE" w:rsidRPr="00564BC5" w:rsidTr="008E21CB">
        <w:tc>
          <w:tcPr>
            <w:tcW w:w="1051" w:type="dxa"/>
            <w:shd w:val="clear" w:color="auto" w:fill="auto"/>
          </w:tcPr>
          <w:p w:rsidR="00060DCE" w:rsidRPr="00564BC5" w:rsidRDefault="00060DCE" w:rsidP="00060DCE">
            <w:pPr>
              <w:numPr>
                <w:ilvl w:val="0"/>
                <w:numId w:val="5"/>
              </w:numPr>
              <w:jc w:val="both"/>
              <w:rPr>
                <w:bCs/>
              </w:rPr>
            </w:pPr>
          </w:p>
        </w:tc>
        <w:tc>
          <w:tcPr>
            <w:tcW w:w="7880" w:type="dxa"/>
            <w:shd w:val="clear" w:color="auto" w:fill="auto"/>
          </w:tcPr>
          <w:p w:rsidR="00060DCE" w:rsidRPr="00564BC5" w:rsidRDefault="00060DCE" w:rsidP="00060DCE">
            <w:pPr>
              <w:jc w:val="both"/>
            </w:pPr>
            <w:r w:rsidRPr="00564BC5">
              <w:t>Доля молодых педагогов (со стажем работы до пяти лет) в ОУ (5 % - 1 балл, более 5 % - 2 балла)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60DCE" w:rsidRPr="00564BC5" w:rsidRDefault="000E2357" w:rsidP="00060DC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060DCE" w:rsidRPr="00564BC5" w:rsidTr="008E21CB">
        <w:tc>
          <w:tcPr>
            <w:tcW w:w="1051" w:type="dxa"/>
            <w:shd w:val="clear" w:color="auto" w:fill="auto"/>
          </w:tcPr>
          <w:p w:rsidR="00060DCE" w:rsidRPr="00564BC5" w:rsidRDefault="00060DCE" w:rsidP="00060DCE">
            <w:pPr>
              <w:numPr>
                <w:ilvl w:val="0"/>
                <w:numId w:val="5"/>
              </w:numPr>
              <w:jc w:val="both"/>
              <w:rPr>
                <w:bCs/>
              </w:rPr>
            </w:pPr>
          </w:p>
        </w:tc>
        <w:tc>
          <w:tcPr>
            <w:tcW w:w="7880" w:type="dxa"/>
            <w:shd w:val="clear" w:color="auto" w:fill="auto"/>
          </w:tcPr>
          <w:p w:rsidR="00060DCE" w:rsidRPr="00564BC5" w:rsidRDefault="00060DCE" w:rsidP="00060DCE">
            <w:pPr>
              <w:jc w:val="both"/>
            </w:pPr>
            <w:r w:rsidRPr="00564BC5">
              <w:t>Стабильность педагогического коллектива  (кроме выхода на пенсию, переезда в другой город) (за отчетный период уволилось менее 2% - 1 балл, 0% - 2 балла)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60DCE" w:rsidRPr="00564BC5" w:rsidRDefault="00627E74" w:rsidP="00060DC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060DCE" w:rsidRPr="00564BC5" w:rsidTr="008E21CB">
        <w:tc>
          <w:tcPr>
            <w:tcW w:w="1051" w:type="dxa"/>
            <w:shd w:val="clear" w:color="auto" w:fill="auto"/>
          </w:tcPr>
          <w:p w:rsidR="00060DCE" w:rsidRPr="00564BC5" w:rsidRDefault="00060DCE" w:rsidP="00060DCE">
            <w:pPr>
              <w:numPr>
                <w:ilvl w:val="0"/>
                <w:numId w:val="5"/>
              </w:numPr>
              <w:jc w:val="both"/>
              <w:rPr>
                <w:bCs/>
              </w:rPr>
            </w:pPr>
          </w:p>
        </w:tc>
        <w:tc>
          <w:tcPr>
            <w:tcW w:w="7880" w:type="dxa"/>
            <w:shd w:val="clear" w:color="auto" w:fill="auto"/>
          </w:tcPr>
          <w:p w:rsidR="00060DCE" w:rsidRPr="00564BC5" w:rsidRDefault="00060DCE" w:rsidP="00060DCE">
            <w:pPr>
              <w:jc w:val="both"/>
            </w:pPr>
            <w:r w:rsidRPr="00564BC5">
              <w:t>Выделение средств (в том числе привлеченных) на повышение квалификации педагогов (обучение 1-5 педагогов  -  1 балл, обучение более 5 педагогов  - 2 балла)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60DCE" w:rsidRPr="00564BC5" w:rsidRDefault="00627E74" w:rsidP="00060DC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060DCE" w:rsidRPr="00564BC5" w:rsidTr="008E21CB">
        <w:tc>
          <w:tcPr>
            <w:tcW w:w="1051" w:type="dxa"/>
            <w:shd w:val="clear" w:color="auto" w:fill="auto"/>
          </w:tcPr>
          <w:p w:rsidR="00060DCE" w:rsidRPr="00564BC5" w:rsidRDefault="00060DCE" w:rsidP="00060DCE">
            <w:pPr>
              <w:numPr>
                <w:ilvl w:val="0"/>
                <w:numId w:val="5"/>
              </w:numPr>
              <w:jc w:val="both"/>
              <w:rPr>
                <w:bCs/>
              </w:rPr>
            </w:pPr>
          </w:p>
        </w:tc>
        <w:tc>
          <w:tcPr>
            <w:tcW w:w="7880" w:type="dxa"/>
            <w:shd w:val="clear" w:color="auto" w:fill="auto"/>
          </w:tcPr>
          <w:p w:rsidR="00060DCE" w:rsidRPr="00564BC5" w:rsidRDefault="00060DCE" w:rsidP="00060DCE">
            <w:pPr>
              <w:jc w:val="both"/>
            </w:pPr>
            <w:r w:rsidRPr="00564BC5">
              <w:t>Участие педагогических работников учреждения в конкурсах  педагогического  мастерства по региональному перечню («Учитель года Кубани», «Педагогический дебют», «Учитель здоровья Кубани», «Педагог-наставник» и др.) (в отчётном году были участники  -  1 балл, победители и лауреаты муниципального этапа – 2 балла, победители и лауреаты краевого этапа – 3 балла) учитывается наивысший результат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60DCE" w:rsidRPr="00564BC5" w:rsidRDefault="00627E74" w:rsidP="00060DC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060DCE" w:rsidRPr="00564BC5" w:rsidTr="008E21CB">
        <w:tc>
          <w:tcPr>
            <w:tcW w:w="1051" w:type="dxa"/>
            <w:shd w:val="clear" w:color="auto" w:fill="auto"/>
          </w:tcPr>
          <w:p w:rsidR="00060DCE" w:rsidRPr="00564BC5" w:rsidRDefault="00060DCE" w:rsidP="00060DCE">
            <w:pPr>
              <w:numPr>
                <w:ilvl w:val="0"/>
                <w:numId w:val="5"/>
              </w:numPr>
              <w:jc w:val="both"/>
              <w:rPr>
                <w:bCs/>
              </w:rPr>
            </w:pPr>
          </w:p>
        </w:tc>
        <w:tc>
          <w:tcPr>
            <w:tcW w:w="7880" w:type="dxa"/>
            <w:shd w:val="clear" w:color="auto" w:fill="auto"/>
          </w:tcPr>
          <w:p w:rsidR="00060DCE" w:rsidRPr="00564BC5" w:rsidRDefault="00060DCE" w:rsidP="00060DCE">
            <w:pPr>
              <w:jc w:val="both"/>
            </w:pPr>
            <w:r w:rsidRPr="00564BC5">
              <w:t>Победы  (победитель, призер, лауреат) педагогических работников учреждения в других профессиональных конкурсах (дистанционные – 1 балл; очные  и заочные:  муниципальные конкурсы  –  2 балл, краевые конкурсы – 3 балла, федеральные конкурсы  - 4 балла, учитывается наивысший результат, независимо от количества, максимальное количество баллов - 4)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60DCE" w:rsidRPr="00564BC5" w:rsidRDefault="001B0C80" w:rsidP="00060DC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060DCE" w:rsidRPr="00564BC5" w:rsidTr="008E21CB">
        <w:tc>
          <w:tcPr>
            <w:tcW w:w="1051" w:type="dxa"/>
            <w:shd w:val="clear" w:color="auto" w:fill="auto"/>
          </w:tcPr>
          <w:p w:rsidR="00060DCE" w:rsidRPr="00564BC5" w:rsidRDefault="00060DCE" w:rsidP="00060DCE">
            <w:pPr>
              <w:numPr>
                <w:ilvl w:val="0"/>
                <w:numId w:val="5"/>
              </w:numPr>
              <w:tabs>
                <w:tab w:val="left" w:pos="780"/>
              </w:tabs>
              <w:jc w:val="both"/>
              <w:rPr>
                <w:bCs/>
              </w:rPr>
            </w:pPr>
          </w:p>
        </w:tc>
        <w:tc>
          <w:tcPr>
            <w:tcW w:w="7880" w:type="dxa"/>
            <w:shd w:val="clear" w:color="auto" w:fill="auto"/>
          </w:tcPr>
          <w:p w:rsidR="00060DCE" w:rsidRPr="00564BC5" w:rsidRDefault="00060DCE" w:rsidP="00060DCE">
            <w:pPr>
              <w:jc w:val="both"/>
            </w:pPr>
            <w:r w:rsidRPr="00564BC5">
              <w:t>Участие педагогических работников учреждения в конкурсах на присуждение премий лучшим учителям за достижения в педагогической деятельности  в отчётном году (участник – 2 балла, победитель – 3 балла, учитывается больший результат, но не более 3 баллов)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60DCE" w:rsidRPr="00564BC5" w:rsidRDefault="00627E74" w:rsidP="00060DCE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060DCE" w:rsidRPr="00564BC5" w:rsidTr="008E21CB">
        <w:tc>
          <w:tcPr>
            <w:tcW w:w="1051" w:type="dxa"/>
            <w:shd w:val="clear" w:color="auto" w:fill="auto"/>
          </w:tcPr>
          <w:p w:rsidR="00060DCE" w:rsidRPr="00564BC5" w:rsidRDefault="00060DCE" w:rsidP="00060DCE">
            <w:pPr>
              <w:numPr>
                <w:ilvl w:val="0"/>
                <w:numId w:val="5"/>
              </w:numPr>
              <w:tabs>
                <w:tab w:val="left" w:pos="780"/>
              </w:tabs>
              <w:jc w:val="both"/>
              <w:rPr>
                <w:bCs/>
              </w:rPr>
            </w:pPr>
          </w:p>
        </w:tc>
        <w:tc>
          <w:tcPr>
            <w:tcW w:w="7880" w:type="dxa"/>
            <w:shd w:val="clear" w:color="auto" w:fill="auto"/>
          </w:tcPr>
          <w:p w:rsidR="00060DCE" w:rsidRPr="00564BC5" w:rsidRDefault="00060DCE" w:rsidP="00060DCE">
            <w:pPr>
              <w:jc w:val="both"/>
            </w:pPr>
            <w:r w:rsidRPr="00564BC5">
              <w:t>Распространение педагогического опыта: мастер-классы, публикации в педагогических изданиях, выступления на семинарах и конференциях разного уровня (муниципальный уровень – 1 балл, региональный – 2 балла, федеральный – 3 балла, учитывается больший результат)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60DCE" w:rsidRPr="00564BC5" w:rsidRDefault="00627E74" w:rsidP="00060DC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060DCE" w:rsidRPr="00564BC5" w:rsidTr="008E21CB">
        <w:tc>
          <w:tcPr>
            <w:tcW w:w="1051" w:type="dxa"/>
            <w:shd w:val="clear" w:color="auto" w:fill="auto"/>
          </w:tcPr>
          <w:p w:rsidR="00060DCE" w:rsidRPr="00564BC5" w:rsidRDefault="00060DCE" w:rsidP="00060DCE">
            <w:pPr>
              <w:numPr>
                <w:ilvl w:val="0"/>
                <w:numId w:val="5"/>
              </w:numPr>
              <w:tabs>
                <w:tab w:val="left" w:pos="780"/>
              </w:tabs>
              <w:jc w:val="both"/>
              <w:rPr>
                <w:bCs/>
              </w:rPr>
            </w:pPr>
          </w:p>
        </w:tc>
        <w:tc>
          <w:tcPr>
            <w:tcW w:w="7880" w:type="dxa"/>
            <w:shd w:val="clear" w:color="auto" w:fill="auto"/>
          </w:tcPr>
          <w:p w:rsidR="00060DCE" w:rsidRPr="00564BC5" w:rsidRDefault="00060DCE" w:rsidP="00060DCE">
            <w:pPr>
              <w:jc w:val="both"/>
            </w:pPr>
            <w:r w:rsidRPr="00564BC5">
              <w:t>Личное участие руководителя в конкурсах профессионального мастерства: «Директор школы Кубани» и др. (участие в заочных (дистанционных) этапах конкурса – 1 балл, победитель или призер заочного (дистанционного) конкурса – 2 балла</w:t>
            </w:r>
          </w:p>
          <w:p w:rsidR="00060DCE" w:rsidRPr="00564BC5" w:rsidRDefault="00060DCE" w:rsidP="00060DCE">
            <w:pPr>
              <w:jc w:val="both"/>
            </w:pPr>
            <w:r w:rsidRPr="00564BC5">
              <w:t>участие в очных этапах конкурса – 2 балла</w:t>
            </w:r>
          </w:p>
          <w:p w:rsidR="00060DCE" w:rsidRPr="00564BC5" w:rsidRDefault="00060DCE" w:rsidP="00060DCE">
            <w:pPr>
              <w:jc w:val="both"/>
            </w:pPr>
            <w:r w:rsidRPr="00564BC5">
              <w:t>победитель или призер очного конкурса муниципального уровня – 3 балла, регионального уровня – 5 баллов, федерального уровня  – 10 баллов) учитывается наивысший результат</w:t>
            </w:r>
          </w:p>
          <w:p w:rsidR="00060DCE" w:rsidRPr="00564BC5" w:rsidRDefault="00060DCE" w:rsidP="00060DCE">
            <w:pPr>
              <w:jc w:val="both"/>
            </w:pPr>
            <w:r w:rsidRPr="00564BC5"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60DCE" w:rsidRPr="00564BC5" w:rsidRDefault="00627E74" w:rsidP="00060DCE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060DCE" w:rsidRPr="00564BC5" w:rsidTr="008E21CB">
        <w:tc>
          <w:tcPr>
            <w:tcW w:w="1051" w:type="dxa"/>
            <w:shd w:val="clear" w:color="auto" w:fill="auto"/>
          </w:tcPr>
          <w:p w:rsidR="00060DCE" w:rsidRPr="00564BC5" w:rsidRDefault="00060DCE" w:rsidP="00060DCE">
            <w:pPr>
              <w:numPr>
                <w:ilvl w:val="0"/>
                <w:numId w:val="5"/>
              </w:numPr>
              <w:tabs>
                <w:tab w:val="left" w:pos="780"/>
              </w:tabs>
              <w:jc w:val="both"/>
              <w:rPr>
                <w:bCs/>
              </w:rPr>
            </w:pPr>
          </w:p>
        </w:tc>
        <w:tc>
          <w:tcPr>
            <w:tcW w:w="7880" w:type="dxa"/>
            <w:shd w:val="clear" w:color="auto" w:fill="auto"/>
          </w:tcPr>
          <w:p w:rsidR="00060DCE" w:rsidRPr="00564BC5" w:rsidRDefault="00060DCE" w:rsidP="00060DCE">
            <w:r w:rsidRPr="00564BC5">
              <w:t>Наличие и функционирование в ОО системы наставничества: имеется – 2 балла, не имеется – 0 баллов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60DCE" w:rsidRPr="00564BC5" w:rsidRDefault="00627E74" w:rsidP="00060DC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060DCE" w:rsidRPr="00564BC5" w:rsidTr="008E21CB">
        <w:tc>
          <w:tcPr>
            <w:tcW w:w="1051" w:type="dxa"/>
          </w:tcPr>
          <w:p w:rsidR="00060DCE" w:rsidRPr="00564BC5" w:rsidRDefault="00060DCE" w:rsidP="00060DCE">
            <w:pPr>
              <w:jc w:val="both"/>
              <w:rPr>
                <w:b/>
                <w:bCs/>
              </w:rPr>
            </w:pPr>
          </w:p>
        </w:tc>
        <w:tc>
          <w:tcPr>
            <w:tcW w:w="7880" w:type="dxa"/>
          </w:tcPr>
          <w:p w:rsidR="00060DCE" w:rsidRPr="00564BC5" w:rsidRDefault="00060DCE" w:rsidP="00060DCE">
            <w:pPr>
              <w:jc w:val="both"/>
              <w:rPr>
                <w:b/>
              </w:rPr>
            </w:pPr>
            <w:r w:rsidRPr="00564BC5">
              <w:rPr>
                <w:b/>
              </w:rPr>
              <w:t>ИТОГО:</w:t>
            </w:r>
          </w:p>
        </w:tc>
        <w:tc>
          <w:tcPr>
            <w:tcW w:w="1843" w:type="dxa"/>
          </w:tcPr>
          <w:p w:rsidR="00060DCE" w:rsidRPr="00564BC5" w:rsidRDefault="00627E74" w:rsidP="00060DCE">
            <w:pPr>
              <w:ind w:left="72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1B0C80">
              <w:rPr>
                <w:b/>
                <w:bCs/>
              </w:rPr>
              <w:t>5</w:t>
            </w:r>
          </w:p>
        </w:tc>
      </w:tr>
    </w:tbl>
    <w:p w:rsidR="003E589E" w:rsidRPr="00564BC5" w:rsidRDefault="003E589E" w:rsidP="003E589E">
      <w:pPr>
        <w:suppressAutoHyphens w:val="0"/>
        <w:ind w:left="1495"/>
        <w:rPr>
          <w:b/>
          <w:bCs/>
          <w:szCs w:val="28"/>
        </w:rPr>
      </w:pPr>
    </w:p>
    <w:p w:rsidR="003E589E" w:rsidRPr="00564BC5" w:rsidRDefault="003E589E" w:rsidP="003E589E">
      <w:pPr>
        <w:suppressAutoHyphens w:val="0"/>
        <w:ind w:left="1495"/>
        <w:rPr>
          <w:b/>
          <w:bCs/>
          <w:szCs w:val="28"/>
        </w:rPr>
      </w:pPr>
      <w:r w:rsidRPr="00564BC5">
        <w:rPr>
          <w:b/>
          <w:bCs/>
          <w:szCs w:val="28"/>
        </w:rPr>
        <w:t xml:space="preserve">Результативность образовательной деятельности (12 баллов)  </w:t>
      </w:r>
    </w:p>
    <w:p w:rsidR="003E589E" w:rsidRPr="00564BC5" w:rsidRDefault="003E589E" w:rsidP="003E589E">
      <w:pPr>
        <w:ind w:left="360"/>
        <w:rPr>
          <w:b/>
          <w:bCs/>
          <w:sz w:val="28"/>
          <w:szCs w:val="2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51"/>
        <w:gridCol w:w="7880"/>
        <w:gridCol w:w="1843"/>
      </w:tblGrid>
      <w:tr w:rsidR="00060DCE" w:rsidRPr="00564BC5" w:rsidTr="008E21CB">
        <w:tc>
          <w:tcPr>
            <w:tcW w:w="1051" w:type="dxa"/>
            <w:vAlign w:val="center"/>
          </w:tcPr>
          <w:p w:rsidR="00060DCE" w:rsidRPr="00564BC5" w:rsidRDefault="00060DCE" w:rsidP="00060DCE">
            <w:pPr>
              <w:jc w:val="center"/>
              <w:rPr>
                <w:bCs/>
              </w:rPr>
            </w:pPr>
            <w:r w:rsidRPr="00564BC5">
              <w:rPr>
                <w:bCs/>
              </w:rPr>
              <w:t>№ п\п</w:t>
            </w:r>
          </w:p>
        </w:tc>
        <w:tc>
          <w:tcPr>
            <w:tcW w:w="7880" w:type="dxa"/>
            <w:vAlign w:val="center"/>
          </w:tcPr>
          <w:p w:rsidR="00060DCE" w:rsidRPr="00564BC5" w:rsidRDefault="00060DCE" w:rsidP="00060DCE">
            <w:pPr>
              <w:jc w:val="center"/>
              <w:rPr>
                <w:bCs/>
              </w:rPr>
            </w:pPr>
            <w:r w:rsidRPr="00564BC5">
              <w:rPr>
                <w:bCs/>
              </w:rPr>
              <w:t>Показатели</w:t>
            </w:r>
          </w:p>
        </w:tc>
        <w:tc>
          <w:tcPr>
            <w:tcW w:w="1843" w:type="dxa"/>
            <w:vAlign w:val="center"/>
          </w:tcPr>
          <w:p w:rsidR="00060DCE" w:rsidRPr="00564BC5" w:rsidRDefault="00060DCE" w:rsidP="00060DCE">
            <w:pPr>
              <w:jc w:val="center"/>
              <w:rPr>
                <w:bCs/>
              </w:rPr>
            </w:pPr>
            <w:r>
              <w:rPr>
                <w:bCs/>
              </w:rPr>
              <w:t>Набранные баллы</w:t>
            </w:r>
          </w:p>
        </w:tc>
      </w:tr>
      <w:tr w:rsidR="00060DCE" w:rsidRPr="00564BC5" w:rsidTr="008E21CB">
        <w:tc>
          <w:tcPr>
            <w:tcW w:w="1051" w:type="dxa"/>
          </w:tcPr>
          <w:p w:rsidR="00060DCE" w:rsidRPr="00564BC5" w:rsidRDefault="00060DCE" w:rsidP="00060DCE">
            <w:pPr>
              <w:numPr>
                <w:ilvl w:val="0"/>
                <w:numId w:val="6"/>
              </w:numPr>
              <w:jc w:val="both"/>
              <w:rPr>
                <w:bCs/>
              </w:rPr>
            </w:pPr>
          </w:p>
        </w:tc>
        <w:tc>
          <w:tcPr>
            <w:tcW w:w="7880" w:type="dxa"/>
            <w:shd w:val="clear" w:color="auto" w:fill="auto"/>
          </w:tcPr>
          <w:p w:rsidR="00060DCE" w:rsidRPr="00564BC5" w:rsidRDefault="00060DCE" w:rsidP="00060DCE">
            <w:pPr>
              <w:jc w:val="both"/>
            </w:pPr>
            <w:r w:rsidRPr="00564BC5">
              <w:t xml:space="preserve">Работа по повышению качества образования (создана и функционирует </w:t>
            </w:r>
            <w:proofErr w:type="spellStart"/>
            <w:r w:rsidRPr="00564BC5">
              <w:t>внутришкольная</w:t>
            </w:r>
            <w:proofErr w:type="spellEnd"/>
            <w:r w:rsidRPr="00564BC5">
              <w:t xml:space="preserve"> система оценки качества образования ВСОКО, действует локальный акт школы и работа ведется – 1 балл , имеется локальный акт, но работа не ведется – 0 баллов)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60DCE" w:rsidRPr="00564BC5" w:rsidRDefault="00635B19" w:rsidP="00060DC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060DCE" w:rsidRPr="00564BC5" w:rsidTr="008E21CB">
        <w:tc>
          <w:tcPr>
            <w:tcW w:w="1051" w:type="dxa"/>
          </w:tcPr>
          <w:p w:rsidR="00060DCE" w:rsidRPr="00564BC5" w:rsidRDefault="00060DCE" w:rsidP="00060DCE">
            <w:pPr>
              <w:numPr>
                <w:ilvl w:val="0"/>
                <w:numId w:val="6"/>
              </w:numPr>
              <w:jc w:val="both"/>
              <w:rPr>
                <w:bCs/>
              </w:rPr>
            </w:pPr>
          </w:p>
        </w:tc>
        <w:tc>
          <w:tcPr>
            <w:tcW w:w="7880" w:type="dxa"/>
            <w:shd w:val="clear" w:color="auto" w:fill="auto"/>
          </w:tcPr>
          <w:p w:rsidR="00060DCE" w:rsidRPr="00564BC5" w:rsidRDefault="00060DCE" w:rsidP="00060DCE">
            <w:pPr>
              <w:jc w:val="both"/>
            </w:pPr>
            <w:r w:rsidRPr="00564BC5">
              <w:t>Положительная высокая динамика качества знаний обучающихся</w:t>
            </w:r>
          </w:p>
          <w:p w:rsidR="00060DCE" w:rsidRPr="00564BC5" w:rsidRDefault="00060DCE" w:rsidP="00060DCE">
            <w:pPr>
              <w:jc w:val="both"/>
            </w:pPr>
            <w:r w:rsidRPr="00564BC5">
              <w:t>(Увеличение доли обучающихся в сравнении отчётных периодов, закончивших с положительными оценками: рост от 3 % и выше - 1 балл, снижение – 0 баллов) (Согласно отчету «Итоги года» сравнивается предыдущий год и предшествующий ему учебный год);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60DCE" w:rsidRPr="00564BC5" w:rsidRDefault="001E5988" w:rsidP="00060DC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060DCE" w:rsidRPr="00564BC5" w:rsidTr="008E21CB">
        <w:tc>
          <w:tcPr>
            <w:tcW w:w="1051" w:type="dxa"/>
          </w:tcPr>
          <w:p w:rsidR="00060DCE" w:rsidRPr="00564BC5" w:rsidRDefault="00060DCE" w:rsidP="00060DCE">
            <w:pPr>
              <w:numPr>
                <w:ilvl w:val="0"/>
                <w:numId w:val="6"/>
              </w:numPr>
              <w:jc w:val="both"/>
              <w:rPr>
                <w:bCs/>
              </w:rPr>
            </w:pPr>
          </w:p>
        </w:tc>
        <w:tc>
          <w:tcPr>
            <w:tcW w:w="7880" w:type="dxa"/>
            <w:shd w:val="clear" w:color="auto" w:fill="auto"/>
          </w:tcPr>
          <w:p w:rsidR="00060DCE" w:rsidRPr="00564BC5" w:rsidRDefault="00060DCE" w:rsidP="00060DCE">
            <w:pPr>
              <w:jc w:val="both"/>
            </w:pPr>
            <w:r w:rsidRPr="00564BC5">
              <w:t xml:space="preserve">Результативность ЕГЭ (Отсутствие обучающихся, не преодолевших минимальный порог в основной период - 5 баллов, наличие – 0 баллов) 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60DCE" w:rsidRPr="00564BC5" w:rsidRDefault="00627E74" w:rsidP="00060DCE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060DCE" w:rsidRPr="00564BC5" w:rsidTr="008E21CB">
        <w:trPr>
          <w:trHeight w:val="149"/>
        </w:trPr>
        <w:tc>
          <w:tcPr>
            <w:tcW w:w="1051" w:type="dxa"/>
          </w:tcPr>
          <w:p w:rsidR="00060DCE" w:rsidRPr="00564BC5" w:rsidRDefault="00060DCE" w:rsidP="00060DCE">
            <w:pPr>
              <w:numPr>
                <w:ilvl w:val="0"/>
                <w:numId w:val="6"/>
              </w:numPr>
              <w:jc w:val="both"/>
              <w:rPr>
                <w:bCs/>
              </w:rPr>
            </w:pPr>
          </w:p>
        </w:tc>
        <w:tc>
          <w:tcPr>
            <w:tcW w:w="7880" w:type="dxa"/>
            <w:shd w:val="clear" w:color="auto" w:fill="auto"/>
          </w:tcPr>
          <w:p w:rsidR="00060DCE" w:rsidRPr="00564BC5" w:rsidRDefault="00060DCE" w:rsidP="00060DCE">
            <w:pPr>
              <w:jc w:val="both"/>
            </w:pPr>
            <w:r w:rsidRPr="00564BC5">
              <w:t xml:space="preserve">Результативность ОГЭ (Отсутствие обучающихся, не преодолевших минимальный порог в основной период - 5 баллов, наличие – 0 баллов)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60DCE" w:rsidRPr="00564BC5" w:rsidRDefault="00627E74" w:rsidP="00060DCE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060DCE" w:rsidRPr="00564BC5" w:rsidTr="008E21CB">
        <w:tc>
          <w:tcPr>
            <w:tcW w:w="1051" w:type="dxa"/>
          </w:tcPr>
          <w:p w:rsidR="00060DCE" w:rsidRPr="00564BC5" w:rsidRDefault="00060DCE" w:rsidP="00060DCE">
            <w:pPr>
              <w:jc w:val="both"/>
              <w:rPr>
                <w:b/>
                <w:bCs/>
              </w:rPr>
            </w:pPr>
          </w:p>
        </w:tc>
        <w:tc>
          <w:tcPr>
            <w:tcW w:w="7880" w:type="dxa"/>
          </w:tcPr>
          <w:p w:rsidR="00060DCE" w:rsidRPr="00564BC5" w:rsidRDefault="00060DCE" w:rsidP="00060DCE">
            <w:pPr>
              <w:jc w:val="both"/>
              <w:rPr>
                <w:b/>
              </w:rPr>
            </w:pPr>
            <w:r w:rsidRPr="00564BC5">
              <w:rPr>
                <w:b/>
              </w:rPr>
              <w:t>ИТОГО:</w:t>
            </w:r>
          </w:p>
        </w:tc>
        <w:tc>
          <w:tcPr>
            <w:tcW w:w="1843" w:type="dxa"/>
          </w:tcPr>
          <w:p w:rsidR="00060DCE" w:rsidRPr="00564BC5" w:rsidRDefault="001E5988" w:rsidP="00060D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</w:tbl>
    <w:p w:rsidR="003E589E" w:rsidRPr="00564BC5" w:rsidRDefault="003E589E" w:rsidP="003E589E">
      <w:pPr>
        <w:suppressAutoHyphens w:val="0"/>
        <w:rPr>
          <w:b/>
          <w:bCs/>
          <w:sz w:val="28"/>
          <w:szCs w:val="28"/>
        </w:rPr>
      </w:pPr>
    </w:p>
    <w:p w:rsidR="003E589E" w:rsidRPr="00564BC5" w:rsidRDefault="003E589E" w:rsidP="003E589E">
      <w:pPr>
        <w:suppressAutoHyphens w:val="0"/>
        <w:rPr>
          <w:b/>
          <w:szCs w:val="28"/>
        </w:rPr>
      </w:pPr>
      <w:r w:rsidRPr="00564BC5">
        <w:rPr>
          <w:b/>
        </w:rPr>
        <w:t>Эффективность обеспечения доступности качественного образования (10 баллов)</w:t>
      </w:r>
    </w:p>
    <w:p w:rsidR="003E589E" w:rsidRPr="00564BC5" w:rsidRDefault="003E589E" w:rsidP="003E589E">
      <w:pPr>
        <w:suppressAutoHyphens w:val="0"/>
        <w:ind w:left="1495"/>
        <w:rPr>
          <w:b/>
          <w:szCs w:val="2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5"/>
        <w:gridCol w:w="7938"/>
        <w:gridCol w:w="1701"/>
      </w:tblGrid>
      <w:tr w:rsidR="00060DCE" w:rsidRPr="00564BC5" w:rsidTr="00635B19">
        <w:tc>
          <w:tcPr>
            <w:tcW w:w="1135" w:type="dxa"/>
          </w:tcPr>
          <w:p w:rsidR="00060DCE" w:rsidRPr="00564BC5" w:rsidRDefault="00060DCE" w:rsidP="00060DCE">
            <w:pPr>
              <w:jc w:val="center"/>
            </w:pPr>
            <w:r w:rsidRPr="00564BC5">
              <w:t>№ п/п</w:t>
            </w:r>
          </w:p>
        </w:tc>
        <w:tc>
          <w:tcPr>
            <w:tcW w:w="7938" w:type="dxa"/>
          </w:tcPr>
          <w:p w:rsidR="00060DCE" w:rsidRPr="00564BC5" w:rsidRDefault="00060DCE" w:rsidP="00060DCE">
            <w:pPr>
              <w:jc w:val="center"/>
            </w:pPr>
            <w:r w:rsidRPr="00564BC5">
              <w:t>Показатели системы оценки качества ОО</w:t>
            </w:r>
          </w:p>
        </w:tc>
        <w:tc>
          <w:tcPr>
            <w:tcW w:w="1701" w:type="dxa"/>
            <w:vAlign w:val="center"/>
          </w:tcPr>
          <w:p w:rsidR="00060DCE" w:rsidRPr="00564BC5" w:rsidRDefault="00060DCE" w:rsidP="00060DCE">
            <w:pPr>
              <w:jc w:val="center"/>
              <w:rPr>
                <w:bCs/>
              </w:rPr>
            </w:pPr>
            <w:r>
              <w:rPr>
                <w:bCs/>
              </w:rPr>
              <w:t>Набранные баллы</w:t>
            </w:r>
          </w:p>
        </w:tc>
      </w:tr>
      <w:tr w:rsidR="003E589E" w:rsidRPr="00564BC5" w:rsidTr="008E21CB">
        <w:tc>
          <w:tcPr>
            <w:tcW w:w="1135" w:type="dxa"/>
          </w:tcPr>
          <w:p w:rsidR="003E589E" w:rsidRPr="00564BC5" w:rsidRDefault="003E589E" w:rsidP="003E589E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7938" w:type="dxa"/>
            <w:shd w:val="clear" w:color="auto" w:fill="auto"/>
          </w:tcPr>
          <w:p w:rsidR="003E589E" w:rsidRPr="00564BC5" w:rsidRDefault="003E589E" w:rsidP="008E21CB">
            <w:pPr>
              <w:suppressAutoHyphens w:val="0"/>
              <w:rPr>
                <w:lang w:eastAsia="ru-RU"/>
              </w:rPr>
            </w:pPr>
            <w:r w:rsidRPr="00564BC5">
              <w:t>Количество реализуемых профилей обучения (открыт 1 профиль – 1 балл, свыше 2 – 2 балла)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589E" w:rsidRPr="00564BC5" w:rsidRDefault="00627E74" w:rsidP="008E21CB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3E589E" w:rsidRPr="00564BC5" w:rsidTr="008E21CB">
        <w:tc>
          <w:tcPr>
            <w:tcW w:w="1135" w:type="dxa"/>
          </w:tcPr>
          <w:p w:rsidR="003E589E" w:rsidRPr="00564BC5" w:rsidRDefault="003E589E" w:rsidP="003E589E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7938" w:type="dxa"/>
            <w:shd w:val="clear" w:color="auto" w:fill="auto"/>
          </w:tcPr>
          <w:p w:rsidR="003E589E" w:rsidRPr="00564BC5" w:rsidRDefault="003E589E" w:rsidP="008E21CB">
            <w:pPr>
              <w:rPr>
                <w:bCs/>
              </w:rPr>
            </w:pPr>
            <w:r w:rsidRPr="00564BC5">
              <w:rPr>
                <w:bCs/>
              </w:rPr>
              <w:t xml:space="preserve">Организация </w:t>
            </w:r>
            <w:proofErr w:type="spellStart"/>
            <w:r w:rsidRPr="00564BC5">
              <w:rPr>
                <w:bCs/>
              </w:rPr>
              <w:t>предпрофильной</w:t>
            </w:r>
            <w:proofErr w:type="spellEnd"/>
            <w:r w:rsidRPr="00564BC5">
              <w:rPr>
                <w:bCs/>
              </w:rPr>
              <w:t xml:space="preserve"> подготовки обучающихся осваивающих программы  основного общего образования в части </w:t>
            </w:r>
            <w:r w:rsidRPr="00564BC5">
              <w:t>углубленного изучения отдельных предметов в поддержку реализуемого профиля в 10-11 классах (реализуется – 1 балл, не реализуется – 0 баллов)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589E" w:rsidRPr="00564BC5" w:rsidRDefault="001B0C80" w:rsidP="008E21CB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3E589E" w:rsidRPr="00564BC5" w:rsidTr="008E21CB">
        <w:tc>
          <w:tcPr>
            <w:tcW w:w="1135" w:type="dxa"/>
          </w:tcPr>
          <w:p w:rsidR="003E589E" w:rsidRPr="00564BC5" w:rsidRDefault="003E589E" w:rsidP="003E589E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7938" w:type="dxa"/>
            <w:shd w:val="clear" w:color="auto" w:fill="auto"/>
          </w:tcPr>
          <w:p w:rsidR="003E589E" w:rsidRPr="00564BC5" w:rsidRDefault="003E589E" w:rsidP="008E21CB">
            <w:pPr>
              <w:rPr>
                <w:bCs/>
              </w:rPr>
            </w:pPr>
            <w:r w:rsidRPr="00564BC5">
              <w:t xml:space="preserve">  Реализация программ  углубленного изучения отдельных предметов (реализуется – 1 балл, не реализуется – 0 баллов)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589E" w:rsidRPr="00564BC5" w:rsidRDefault="001B0C80" w:rsidP="008E21CB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3E589E" w:rsidRPr="00564BC5" w:rsidTr="008E21CB">
        <w:tc>
          <w:tcPr>
            <w:tcW w:w="1135" w:type="dxa"/>
          </w:tcPr>
          <w:p w:rsidR="003E589E" w:rsidRPr="00564BC5" w:rsidRDefault="003E589E" w:rsidP="003E589E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7938" w:type="dxa"/>
            <w:shd w:val="clear" w:color="auto" w:fill="auto"/>
          </w:tcPr>
          <w:p w:rsidR="003E589E" w:rsidRPr="00564BC5" w:rsidRDefault="003E589E" w:rsidP="008E21CB">
            <w:pPr>
              <w:rPr>
                <w:bCs/>
              </w:rPr>
            </w:pPr>
            <w:r w:rsidRPr="00564BC5">
              <w:t>Наличие индивидуальных учебных планов у обучающихся на ступени основного или среднего  общего образования (имеется – 1 балл, не имеется  0 баллов)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589E" w:rsidRPr="00564BC5" w:rsidRDefault="00627E74" w:rsidP="008E21CB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3E589E" w:rsidRPr="00564BC5" w:rsidTr="008E21CB">
        <w:tc>
          <w:tcPr>
            <w:tcW w:w="1135" w:type="dxa"/>
          </w:tcPr>
          <w:p w:rsidR="003E589E" w:rsidRPr="00564BC5" w:rsidRDefault="003E589E" w:rsidP="003E589E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7938" w:type="dxa"/>
            <w:shd w:val="clear" w:color="auto" w:fill="auto"/>
          </w:tcPr>
          <w:p w:rsidR="003E589E" w:rsidRPr="00564BC5" w:rsidRDefault="003E589E" w:rsidP="008E21CB">
            <w:pPr>
              <w:rPr>
                <w:bCs/>
              </w:rPr>
            </w:pPr>
            <w:r w:rsidRPr="00564BC5">
              <w:rPr>
                <w:bCs/>
              </w:rPr>
              <w:t>Содействие муниципалитету в предоставлении мест для обучения по программам начального, основного, среднего общего образования</w:t>
            </w:r>
          </w:p>
          <w:p w:rsidR="003E589E" w:rsidRPr="00564BC5" w:rsidRDefault="003E589E" w:rsidP="008E21CB">
            <w:pPr>
              <w:rPr>
                <w:bCs/>
              </w:rPr>
            </w:pPr>
            <w:r w:rsidRPr="00564BC5">
              <w:rPr>
                <w:bCs/>
              </w:rPr>
              <w:t>(в течение года  не было отказов о приеме – 5 баллов, предоставлен хотя бы один отказ – 0 баллов)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589E" w:rsidRPr="00564BC5" w:rsidRDefault="00627E74" w:rsidP="008E21CB">
            <w:pPr>
              <w:jc w:val="center"/>
              <w:rPr>
                <w:bCs/>
              </w:rPr>
            </w:pPr>
            <w:r w:rsidRPr="001E5988">
              <w:rPr>
                <w:bCs/>
                <w:color w:val="000000" w:themeColor="text1"/>
              </w:rPr>
              <w:t>5</w:t>
            </w:r>
          </w:p>
        </w:tc>
      </w:tr>
      <w:tr w:rsidR="003E589E" w:rsidRPr="00564BC5" w:rsidTr="008E21CB">
        <w:tc>
          <w:tcPr>
            <w:tcW w:w="1135" w:type="dxa"/>
          </w:tcPr>
          <w:p w:rsidR="003E589E" w:rsidRPr="00564BC5" w:rsidRDefault="003E589E" w:rsidP="008E21CB">
            <w:pPr>
              <w:jc w:val="center"/>
            </w:pPr>
          </w:p>
        </w:tc>
        <w:tc>
          <w:tcPr>
            <w:tcW w:w="7938" w:type="dxa"/>
            <w:shd w:val="clear" w:color="auto" w:fill="auto"/>
          </w:tcPr>
          <w:p w:rsidR="003E589E" w:rsidRPr="00564BC5" w:rsidRDefault="003E589E" w:rsidP="008E21CB">
            <w:pPr>
              <w:jc w:val="both"/>
              <w:rPr>
                <w:b/>
              </w:rPr>
            </w:pPr>
            <w:r w:rsidRPr="00564BC5">
              <w:rPr>
                <w:b/>
              </w:rPr>
              <w:t>ИТОГО: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589E" w:rsidRPr="00564BC5" w:rsidRDefault="001B0C80" w:rsidP="008E21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</w:tbl>
    <w:p w:rsidR="003E589E" w:rsidRPr="00564BC5" w:rsidRDefault="003E589E" w:rsidP="003E589E">
      <w:pPr>
        <w:suppressAutoHyphens w:val="0"/>
        <w:ind w:left="1495"/>
        <w:rPr>
          <w:b/>
          <w:szCs w:val="28"/>
        </w:rPr>
      </w:pPr>
    </w:p>
    <w:p w:rsidR="003E589E" w:rsidRPr="00564BC5" w:rsidRDefault="003E589E" w:rsidP="003E589E">
      <w:pPr>
        <w:suppressAutoHyphens w:val="0"/>
        <w:ind w:left="1495"/>
        <w:rPr>
          <w:b/>
          <w:szCs w:val="28"/>
        </w:rPr>
      </w:pPr>
      <w:r w:rsidRPr="00564BC5">
        <w:rPr>
          <w:b/>
          <w:szCs w:val="28"/>
        </w:rPr>
        <w:t>Эффективность работы общеобразовательной организации</w:t>
      </w:r>
    </w:p>
    <w:p w:rsidR="003E589E" w:rsidRPr="00564BC5" w:rsidRDefault="003E589E" w:rsidP="003E589E">
      <w:pPr>
        <w:ind w:left="360"/>
        <w:jc w:val="center"/>
        <w:rPr>
          <w:b/>
          <w:szCs w:val="28"/>
        </w:rPr>
      </w:pPr>
      <w:r w:rsidRPr="00564BC5">
        <w:rPr>
          <w:b/>
          <w:szCs w:val="28"/>
        </w:rPr>
        <w:t>на основе результатов внешних и внутренних оценочных процедур (27 баллов)</w:t>
      </w:r>
    </w:p>
    <w:p w:rsidR="003E589E" w:rsidRPr="00564BC5" w:rsidRDefault="003E589E" w:rsidP="003E589E">
      <w:pPr>
        <w:jc w:val="center"/>
        <w:rPr>
          <w:sz w:val="28"/>
          <w:szCs w:val="2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5"/>
        <w:gridCol w:w="7938"/>
        <w:gridCol w:w="1701"/>
      </w:tblGrid>
      <w:tr w:rsidR="00060DCE" w:rsidRPr="00564BC5" w:rsidTr="00635B19">
        <w:tc>
          <w:tcPr>
            <w:tcW w:w="1135" w:type="dxa"/>
          </w:tcPr>
          <w:p w:rsidR="00060DCE" w:rsidRPr="00564BC5" w:rsidRDefault="00060DCE" w:rsidP="00060DCE">
            <w:pPr>
              <w:jc w:val="center"/>
            </w:pPr>
            <w:r w:rsidRPr="00564BC5">
              <w:t>№ п/п</w:t>
            </w:r>
          </w:p>
        </w:tc>
        <w:tc>
          <w:tcPr>
            <w:tcW w:w="7938" w:type="dxa"/>
          </w:tcPr>
          <w:p w:rsidR="00060DCE" w:rsidRPr="00564BC5" w:rsidRDefault="00060DCE" w:rsidP="00060DCE">
            <w:pPr>
              <w:jc w:val="center"/>
            </w:pPr>
            <w:r w:rsidRPr="00564BC5">
              <w:t>Показатели системы оценки качества ОО</w:t>
            </w:r>
          </w:p>
        </w:tc>
        <w:tc>
          <w:tcPr>
            <w:tcW w:w="1701" w:type="dxa"/>
            <w:vAlign w:val="center"/>
          </w:tcPr>
          <w:p w:rsidR="00060DCE" w:rsidRPr="00564BC5" w:rsidRDefault="00060DCE" w:rsidP="00060DCE">
            <w:pPr>
              <w:jc w:val="center"/>
              <w:rPr>
                <w:bCs/>
              </w:rPr>
            </w:pPr>
            <w:r>
              <w:rPr>
                <w:bCs/>
              </w:rPr>
              <w:t>Набранные баллы</w:t>
            </w:r>
          </w:p>
        </w:tc>
      </w:tr>
      <w:tr w:rsidR="003E589E" w:rsidRPr="00564BC5" w:rsidTr="008E21CB">
        <w:tc>
          <w:tcPr>
            <w:tcW w:w="1135" w:type="dxa"/>
          </w:tcPr>
          <w:p w:rsidR="003E589E" w:rsidRPr="00564BC5" w:rsidRDefault="003E589E" w:rsidP="003E589E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7938" w:type="dxa"/>
            <w:shd w:val="clear" w:color="auto" w:fill="auto"/>
          </w:tcPr>
          <w:p w:rsidR="003E589E" w:rsidRPr="00564BC5" w:rsidRDefault="003E589E" w:rsidP="008E21CB">
            <w:r w:rsidRPr="00564BC5">
              <w:t>Отсутствие признаков необъективности по результатам внешних оценочных процедур (наличие признаков – 0, отсутствие признаков – 2)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589E" w:rsidRPr="00564BC5" w:rsidRDefault="00627E74" w:rsidP="008E21CB">
            <w:pPr>
              <w:jc w:val="center"/>
            </w:pPr>
            <w:r>
              <w:t>2</w:t>
            </w:r>
          </w:p>
        </w:tc>
      </w:tr>
      <w:tr w:rsidR="003E589E" w:rsidRPr="00564BC5" w:rsidTr="008E21CB">
        <w:tc>
          <w:tcPr>
            <w:tcW w:w="1135" w:type="dxa"/>
          </w:tcPr>
          <w:p w:rsidR="003E589E" w:rsidRPr="00564BC5" w:rsidRDefault="003E589E" w:rsidP="003E589E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7938" w:type="dxa"/>
            <w:shd w:val="clear" w:color="auto" w:fill="auto"/>
          </w:tcPr>
          <w:p w:rsidR="003E589E" w:rsidRPr="00564BC5" w:rsidRDefault="003E589E" w:rsidP="008E21CB">
            <w:r w:rsidRPr="00564BC5">
              <w:rPr>
                <w:bCs/>
              </w:rPr>
              <w:t xml:space="preserve">Охват школьным этапом Всероссийской олимпиады школьников  не менее 80% обучающихся  4-11 классов (менее 80% – 0 баллов, 80 % и более – 2 балла)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589E" w:rsidRPr="00564BC5" w:rsidRDefault="00AC7575" w:rsidP="008E21CB">
            <w:pPr>
              <w:tabs>
                <w:tab w:val="center" w:pos="813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E589E" w:rsidRPr="00564BC5" w:rsidTr="008E21CB">
        <w:tc>
          <w:tcPr>
            <w:tcW w:w="1135" w:type="dxa"/>
          </w:tcPr>
          <w:p w:rsidR="003E589E" w:rsidRPr="00564BC5" w:rsidRDefault="003E589E" w:rsidP="003E589E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7938" w:type="dxa"/>
            <w:shd w:val="clear" w:color="auto" w:fill="auto"/>
          </w:tcPr>
          <w:p w:rsidR="003E589E" w:rsidRPr="00564BC5" w:rsidRDefault="003E589E" w:rsidP="008E21CB">
            <w:pPr>
              <w:jc w:val="both"/>
            </w:pPr>
            <w:r w:rsidRPr="00564BC5">
              <w:rPr>
                <w:bCs/>
              </w:rPr>
              <w:t xml:space="preserve">Наличие  победителей и призеров Всероссийской  олимпиады школьников (муниципальный этап – 2 балла, региональный этап – 4 балла, заключительный этап – 6 баллов) </w:t>
            </w:r>
            <w:r w:rsidRPr="00564BC5">
              <w:t xml:space="preserve"> учитывается наивысший результат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589E" w:rsidRPr="00564BC5" w:rsidRDefault="00AC7575" w:rsidP="008E21CB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3E589E" w:rsidRPr="00564BC5" w:rsidTr="008E21CB">
        <w:tc>
          <w:tcPr>
            <w:tcW w:w="1135" w:type="dxa"/>
          </w:tcPr>
          <w:p w:rsidR="003E589E" w:rsidRPr="00564BC5" w:rsidRDefault="003E589E" w:rsidP="003E589E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7938" w:type="dxa"/>
            <w:shd w:val="clear" w:color="auto" w:fill="auto"/>
          </w:tcPr>
          <w:p w:rsidR="003E589E" w:rsidRPr="00564BC5" w:rsidRDefault="003E589E" w:rsidP="008E21CB">
            <w:r w:rsidRPr="00564BC5">
              <w:rPr>
                <w:bCs/>
              </w:rPr>
              <w:t xml:space="preserve">Наличие обучающихся, принявших участие в предметных олимпиадах школьников (в заочном и очном этапах) согласно перечню олимпиад школьников, утвержденному </w:t>
            </w:r>
            <w:proofErr w:type="spellStart"/>
            <w:r w:rsidRPr="00564BC5">
              <w:rPr>
                <w:bCs/>
              </w:rPr>
              <w:t>Минобрнауки</w:t>
            </w:r>
            <w:proofErr w:type="spellEnd"/>
            <w:r w:rsidRPr="00564BC5">
              <w:rPr>
                <w:bCs/>
              </w:rPr>
              <w:t xml:space="preserve"> РФ, кроме </w:t>
            </w:r>
            <w:proofErr w:type="spellStart"/>
            <w:r w:rsidRPr="00564BC5">
              <w:rPr>
                <w:bCs/>
              </w:rPr>
              <w:t>ВсОШ</w:t>
            </w:r>
            <w:proofErr w:type="spellEnd"/>
            <w:r w:rsidRPr="00564BC5">
              <w:rPr>
                <w:bCs/>
              </w:rPr>
              <w:t xml:space="preserve">  (наличие обучающихся, принявших участие  - 3 балла)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589E" w:rsidRPr="00564BC5" w:rsidRDefault="00AC7575" w:rsidP="008E21CB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3E589E" w:rsidRPr="00564BC5" w:rsidTr="008E21CB">
        <w:tc>
          <w:tcPr>
            <w:tcW w:w="1135" w:type="dxa"/>
          </w:tcPr>
          <w:p w:rsidR="003E589E" w:rsidRPr="00564BC5" w:rsidRDefault="003E589E" w:rsidP="003E589E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7938" w:type="dxa"/>
            <w:shd w:val="clear" w:color="auto" w:fill="auto"/>
          </w:tcPr>
          <w:p w:rsidR="003E589E" w:rsidRPr="00564BC5" w:rsidRDefault="003E589E" w:rsidP="008E21CB">
            <w:r w:rsidRPr="00564BC5">
              <w:rPr>
                <w:bCs/>
              </w:rPr>
              <w:t>Наличие призовых мест, занятых обучающимися в</w:t>
            </w:r>
            <w:r w:rsidRPr="00564BC5">
              <w:br/>
            </w:r>
            <w:r w:rsidRPr="00564BC5">
              <w:rPr>
                <w:bCs/>
              </w:rPr>
              <w:t>заочном и очном этапах предметных олимпиад школьников согласно</w:t>
            </w:r>
            <w:r w:rsidRPr="00564BC5">
              <w:br/>
            </w:r>
            <w:r w:rsidRPr="00564BC5">
              <w:rPr>
                <w:bCs/>
              </w:rPr>
              <w:t xml:space="preserve">перечню олимпиад школьников, утвержденному  </w:t>
            </w:r>
            <w:proofErr w:type="spellStart"/>
            <w:r w:rsidRPr="00564BC5">
              <w:rPr>
                <w:bCs/>
              </w:rPr>
              <w:t>Минобрнауки</w:t>
            </w:r>
            <w:proofErr w:type="spellEnd"/>
            <w:r w:rsidRPr="00564BC5">
              <w:rPr>
                <w:bCs/>
              </w:rPr>
              <w:t xml:space="preserve"> РФ, кроме </w:t>
            </w:r>
            <w:proofErr w:type="spellStart"/>
            <w:r w:rsidRPr="00564BC5">
              <w:rPr>
                <w:bCs/>
              </w:rPr>
              <w:t>ВсОШ</w:t>
            </w:r>
            <w:proofErr w:type="spellEnd"/>
            <w:r w:rsidRPr="00564BC5">
              <w:rPr>
                <w:bCs/>
              </w:rPr>
              <w:t xml:space="preserve">   (наличие призовых мест  - 2 балла)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589E" w:rsidRPr="00564BC5" w:rsidRDefault="001B0C80" w:rsidP="008E21CB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E589E" w:rsidRPr="00564BC5" w:rsidTr="008E21CB">
        <w:tc>
          <w:tcPr>
            <w:tcW w:w="1135" w:type="dxa"/>
          </w:tcPr>
          <w:p w:rsidR="003E589E" w:rsidRPr="00564BC5" w:rsidRDefault="003E589E" w:rsidP="003E589E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7938" w:type="dxa"/>
            <w:shd w:val="clear" w:color="auto" w:fill="auto"/>
          </w:tcPr>
          <w:p w:rsidR="003E589E" w:rsidRPr="00564BC5" w:rsidRDefault="003E589E" w:rsidP="008E21CB">
            <w:pPr>
              <w:rPr>
                <w:bCs/>
              </w:rPr>
            </w:pPr>
            <w:r w:rsidRPr="00564BC5">
              <w:rPr>
                <w:bCs/>
              </w:rPr>
              <w:t>Наличие обучающихся, принявших участие в иных мероприятиях и конкурсах интеллектуальной, спортивной и творческой направленностей различных уровней (наличие призовых мест  - 2 балла).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589E" w:rsidRPr="00564BC5" w:rsidRDefault="00AC7575" w:rsidP="008E21CB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E589E" w:rsidRPr="00564BC5" w:rsidTr="008E21CB">
        <w:tc>
          <w:tcPr>
            <w:tcW w:w="1135" w:type="dxa"/>
          </w:tcPr>
          <w:p w:rsidR="003E589E" w:rsidRPr="00564BC5" w:rsidRDefault="003E589E" w:rsidP="003E589E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7938" w:type="dxa"/>
            <w:shd w:val="clear" w:color="auto" w:fill="auto"/>
          </w:tcPr>
          <w:p w:rsidR="003E589E" w:rsidRPr="00564BC5" w:rsidRDefault="003E589E" w:rsidP="008E21CB">
            <w:pPr>
              <w:suppressAutoHyphens w:val="0"/>
              <w:rPr>
                <w:lang w:eastAsia="ru-RU"/>
              </w:rPr>
            </w:pPr>
            <w:r w:rsidRPr="00564BC5">
              <w:rPr>
                <w:bCs/>
              </w:rPr>
              <w:t xml:space="preserve">Участие в оценочных процедурах по исследованию качества образования (по </w:t>
            </w:r>
            <w:r w:rsidRPr="00564BC5">
              <w:rPr>
                <w:color w:val="2B2B2B"/>
                <w:shd w:val="clear" w:color="auto" w:fill="FFFFFF"/>
              </w:rPr>
              <w:t>Общероссийской оценке, по модели PISA,</w:t>
            </w:r>
            <w:r w:rsidRPr="00564BC5">
              <w:rPr>
                <w:bCs/>
              </w:rPr>
              <w:t xml:space="preserve"> </w:t>
            </w:r>
            <w:r w:rsidRPr="00564BC5">
              <w:rPr>
                <w:bCs/>
                <w:lang w:val="en-US"/>
              </w:rPr>
              <w:t>TIMSS</w:t>
            </w:r>
            <w:r w:rsidRPr="00564BC5">
              <w:rPr>
                <w:bCs/>
              </w:rPr>
              <w:t xml:space="preserve">,  </w:t>
            </w:r>
            <w:r w:rsidRPr="00564BC5">
              <w:rPr>
                <w:bCs/>
                <w:lang w:val="en-US"/>
              </w:rPr>
              <w:t>PIRLS</w:t>
            </w:r>
            <w:r w:rsidRPr="00564BC5">
              <w:rPr>
                <w:bCs/>
              </w:rPr>
              <w:t>) (приняли участие – 2 балла)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589E" w:rsidRPr="00564BC5" w:rsidRDefault="00AC7575" w:rsidP="008E21CB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E589E" w:rsidRPr="00564BC5" w:rsidTr="008E21CB">
        <w:tc>
          <w:tcPr>
            <w:tcW w:w="1135" w:type="dxa"/>
          </w:tcPr>
          <w:p w:rsidR="003E589E" w:rsidRPr="00564BC5" w:rsidRDefault="003E589E" w:rsidP="003E589E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7938" w:type="dxa"/>
            <w:shd w:val="clear" w:color="auto" w:fill="auto"/>
          </w:tcPr>
          <w:p w:rsidR="003E589E" w:rsidRPr="00564BC5" w:rsidRDefault="003E589E" w:rsidP="008E21CB">
            <w:pPr>
              <w:rPr>
                <w:bCs/>
              </w:rPr>
            </w:pPr>
            <w:r w:rsidRPr="00564BC5">
              <w:rPr>
                <w:bCs/>
              </w:rPr>
              <w:t xml:space="preserve">Сопоставимость результатов </w:t>
            </w:r>
            <w:proofErr w:type="spellStart"/>
            <w:r w:rsidRPr="00564BC5">
              <w:rPr>
                <w:bCs/>
              </w:rPr>
              <w:t>внутришкольной</w:t>
            </w:r>
            <w:proofErr w:type="spellEnd"/>
            <w:r w:rsidRPr="00564BC5">
              <w:rPr>
                <w:bCs/>
              </w:rPr>
              <w:t xml:space="preserve"> оценки качества подготовки обучающихся с результатами внешней оценки: доля выпускников, награждённых медалью «За особые успехи в учении», получивших на ЕГЭ хотя бы по одному сданному предмету менее 70 баллов</w:t>
            </w:r>
            <w:r w:rsidRPr="00564BC5">
              <w:t xml:space="preserve"> (Все претенденты текущего года набрали 70 и  более баллов по всем сдаваемым предметам, т.е. 100% подтвердили результат – 2 балла,   хоть один претендент не подтвердил –  0 баллов)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589E" w:rsidRPr="00564BC5" w:rsidRDefault="001B0C80" w:rsidP="008E21CB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E589E" w:rsidRPr="00564BC5" w:rsidTr="008E21CB">
        <w:tc>
          <w:tcPr>
            <w:tcW w:w="1135" w:type="dxa"/>
          </w:tcPr>
          <w:p w:rsidR="003E589E" w:rsidRPr="00564BC5" w:rsidRDefault="003E589E" w:rsidP="003E589E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7938" w:type="dxa"/>
            <w:shd w:val="clear" w:color="auto" w:fill="auto"/>
          </w:tcPr>
          <w:p w:rsidR="003E589E" w:rsidRPr="00564BC5" w:rsidRDefault="003E589E" w:rsidP="008E21CB">
            <w:pPr>
              <w:rPr>
                <w:bCs/>
              </w:rPr>
            </w:pPr>
            <w:r w:rsidRPr="00564BC5">
              <w:rPr>
                <w:bCs/>
              </w:rPr>
              <w:t>Процент  выпускников 11-х классов, поступивших в</w:t>
            </w:r>
            <w:r w:rsidRPr="00564BC5">
              <w:t xml:space="preserve"> </w:t>
            </w:r>
            <w:r w:rsidRPr="00564BC5">
              <w:rPr>
                <w:bCs/>
              </w:rPr>
              <w:t>профессиональные организации высшего образования   от общего количества выпускников 11</w:t>
            </w:r>
            <w:r w:rsidRPr="00564BC5">
              <w:t xml:space="preserve"> </w:t>
            </w:r>
            <w:r w:rsidRPr="00564BC5">
              <w:rPr>
                <w:bCs/>
              </w:rPr>
              <w:t>классов:</w:t>
            </w:r>
            <w:r w:rsidRPr="00564BC5">
              <w:t xml:space="preserve">   65% - 1 балл, 70-80-% - 2 балла, 100% - 3 балла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589E" w:rsidRPr="00564BC5" w:rsidRDefault="00AC7575" w:rsidP="008E21CB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E589E" w:rsidRPr="00564BC5" w:rsidTr="008E21CB">
        <w:tc>
          <w:tcPr>
            <w:tcW w:w="1135" w:type="dxa"/>
          </w:tcPr>
          <w:p w:rsidR="003E589E" w:rsidRPr="00564BC5" w:rsidRDefault="003E589E" w:rsidP="003E589E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7938" w:type="dxa"/>
            <w:shd w:val="clear" w:color="auto" w:fill="auto"/>
          </w:tcPr>
          <w:p w:rsidR="003E589E" w:rsidRPr="00564BC5" w:rsidRDefault="003E589E" w:rsidP="008E21CB">
            <w:pPr>
              <w:rPr>
                <w:bCs/>
              </w:rPr>
            </w:pPr>
            <w:r w:rsidRPr="00564BC5">
              <w:rPr>
                <w:bCs/>
              </w:rPr>
              <w:t xml:space="preserve">Участие ОО в онлайн-уроках по финансовой грамотности (получено  более 5 сертификатов – 2 балла, менее 5 сертификатов – 0 баллов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589E" w:rsidRPr="00564BC5" w:rsidRDefault="00AC7575" w:rsidP="008E21CB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E589E" w:rsidRPr="00564BC5" w:rsidTr="008E21CB">
        <w:tc>
          <w:tcPr>
            <w:tcW w:w="1135" w:type="dxa"/>
          </w:tcPr>
          <w:p w:rsidR="003E589E" w:rsidRPr="00564BC5" w:rsidRDefault="003E589E" w:rsidP="003E589E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7938" w:type="dxa"/>
            <w:shd w:val="clear" w:color="auto" w:fill="auto"/>
          </w:tcPr>
          <w:p w:rsidR="003E589E" w:rsidRPr="00564BC5" w:rsidRDefault="003E589E" w:rsidP="008E21CB">
            <w:r w:rsidRPr="00564BC5">
              <w:t xml:space="preserve">Содействие муниципалитету в организации всех видов оценочных процедур (предоставление учителей для работы в качестве членов жюри различных этапов </w:t>
            </w:r>
            <w:proofErr w:type="spellStart"/>
            <w:r w:rsidRPr="00564BC5">
              <w:t>ВсОШ</w:t>
            </w:r>
            <w:proofErr w:type="spellEnd"/>
            <w:r w:rsidRPr="00564BC5">
              <w:t>, конкурсов, и.т.д. (кроме ЕГЭ и ОГЭ) (ОО предоставляет хотя бы 1 человека – 1 балл, не предоставляет – 0 баллов)</w:t>
            </w:r>
          </w:p>
          <w:p w:rsidR="003E589E" w:rsidRPr="00564BC5" w:rsidRDefault="003E589E" w:rsidP="008E21CB"/>
          <w:p w:rsidR="003E589E" w:rsidRPr="00564BC5" w:rsidRDefault="003E589E" w:rsidP="008E21CB">
            <w:r w:rsidRPr="00564BC5">
              <w:t>Для МБОУ НОШ 34 и 39 предоставление учителей для работы на ЕГЭ и ОГЭ. Предоставляют хотя бы 1 человека – 1 балл, не предоставля</w:t>
            </w:r>
            <w:r>
              <w:t>ю</w:t>
            </w:r>
            <w:r w:rsidRPr="00564BC5">
              <w:t>т – 0 баллов)</w:t>
            </w:r>
          </w:p>
          <w:p w:rsidR="003E589E" w:rsidRPr="00564BC5" w:rsidRDefault="003E589E" w:rsidP="008E21CB">
            <w:pPr>
              <w:rPr>
                <w:bCs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E589E" w:rsidRPr="00564BC5" w:rsidRDefault="00AC7575" w:rsidP="008E21CB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3E589E" w:rsidRPr="00564BC5" w:rsidTr="008E21CB">
        <w:tc>
          <w:tcPr>
            <w:tcW w:w="1135" w:type="dxa"/>
          </w:tcPr>
          <w:p w:rsidR="003E589E" w:rsidRPr="00564BC5" w:rsidRDefault="003E589E" w:rsidP="008E21CB">
            <w:pPr>
              <w:jc w:val="center"/>
            </w:pPr>
          </w:p>
        </w:tc>
        <w:tc>
          <w:tcPr>
            <w:tcW w:w="7938" w:type="dxa"/>
            <w:shd w:val="clear" w:color="auto" w:fill="auto"/>
          </w:tcPr>
          <w:p w:rsidR="003E589E" w:rsidRPr="00564BC5" w:rsidRDefault="003E589E" w:rsidP="008E21CB">
            <w:pPr>
              <w:jc w:val="both"/>
              <w:rPr>
                <w:b/>
              </w:rPr>
            </w:pPr>
            <w:r w:rsidRPr="00564BC5">
              <w:rPr>
                <w:b/>
              </w:rPr>
              <w:t>ИТОГО: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589E" w:rsidRPr="00564BC5" w:rsidRDefault="00AC7575" w:rsidP="008E21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1B0C80">
              <w:rPr>
                <w:b/>
                <w:bCs/>
              </w:rPr>
              <w:t>4</w:t>
            </w:r>
          </w:p>
        </w:tc>
      </w:tr>
    </w:tbl>
    <w:p w:rsidR="003E589E" w:rsidRPr="00564BC5" w:rsidRDefault="003E589E" w:rsidP="003E589E">
      <w:pPr>
        <w:suppressAutoHyphens w:val="0"/>
        <w:rPr>
          <w:b/>
          <w:bCs/>
          <w:sz w:val="28"/>
          <w:szCs w:val="28"/>
        </w:rPr>
      </w:pPr>
    </w:p>
    <w:p w:rsidR="003E589E" w:rsidRPr="00564BC5" w:rsidRDefault="003E589E" w:rsidP="003E589E">
      <w:pPr>
        <w:suppressAutoHyphens w:val="0"/>
        <w:ind w:left="1495"/>
        <w:rPr>
          <w:b/>
          <w:szCs w:val="28"/>
        </w:rPr>
      </w:pPr>
      <w:r w:rsidRPr="00564BC5">
        <w:rPr>
          <w:b/>
          <w:szCs w:val="28"/>
        </w:rPr>
        <w:t>Эффективность работы общеобразовательной организации в рамках</w:t>
      </w:r>
    </w:p>
    <w:p w:rsidR="003E589E" w:rsidRPr="00564BC5" w:rsidRDefault="003E589E" w:rsidP="003E589E">
      <w:pPr>
        <w:suppressAutoHyphens w:val="0"/>
        <w:jc w:val="center"/>
        <w:rPr>
          <w:b/>
          <w:szCs w:val="28"/>
        </w:rPr>
      </w:pPr>
      <w:r w:rsidRPr="00564BC5">
        <w:rPr>
          <w:b/>
          <w:szCs w:val="28"/>
        </w:rPr>
        <w:t>инновационной деятельности (16 баллов)</w:t>
      </w:r>
    </w:p>
    <w:p w:rsidR="003E589E" w:rsidRPr="00564BC5" w:rsidRDefault="003E589E" w:rsidP="003E589E">
      <w:pPr>
        <w:suppressAutoHyphens w:val="0"/>
        <w:ind w:left="426"/>
        <w:jc w:val="center"/>
        <w:rPr>
          <w:b/>
          <w:bCs/>
          <w:sz w:val="28"/>
          <w:szCs w:val="28"/>
        </w:rPr>
      </w:pPr>
      <w:r w:rsidRPr="00564BC5">
        <w:rPr>
          <w:b/>
          <w:bCs/>
          <w:sz w:val="28"/>
          <w:szCs w:val="28"/>
        </w:rPr>
        <w:t xml:space="preserve"> 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35"/>
        <w:gridCol w:w="7654"/>
        <w:gridCol w:w="1843"/>
      </w:tblGrid>
      <w:tr w:rsidR="00060DCE" w:rsidRPr="00564BC5" w:rsidTr="008E21CB">
        <w:tc>
          <w:tcPr>
            <w:tcW w:w="1135" w:type="dxa"/>
            <w:vAlign w:val="center"/>
          </w:tcPr>
          <w:p w:rsidR="00060DCE" w:rsidRPr="00564BC5" w:rsidRDefault="00060DCE" w:rsidP="00060DCE">
            <w:pPr>
              <w:jc w:val="center"/>
            </w:pPr>
            <w:r w:rsidRPr="00564BC5">
              <w:t>№ п/п</w:t>
            </w:r>
          </w:p>
        </w:tc>
        <w:tc>
          <w:tcPr>
            <w:tcW w:w="7654" w:type="dxa"/>
            <w:vAlign w:val="center"/>
          </w:tcPr>
          <w:p w:rsidR="00060DCE" w:rsidRPr="00564BC5" w:rsidRDefault="00060DCE" w:rsidP="00060DCE">
            <w:pPr>
              <w:jc w:val="center"/>
            </w:pPr>
            <w:r w:rsidRPr="00564BC5">
              <w:t xml:space="preserve">Показатели  </w:t>
            </w:r>
          </w:p>
        </w:tc>
        <w:tc>
          <w:tcPr>
            <w:tcW w:w="1843" w:type="dxa"/>
            <w:vAlign w:val="center"/>
          </w:tcPr>
          <w:p w:rsidR="00060DCE" w:rsidRPr="00564BC5" w:rsidRDefault="00060DCE" w:rsidP="00060DCE">
            <w:pPr>
              <w:jc w:val="center"/>
              <w:rPr>
                <w:bCs/>
              </w:rPr>
            </w:pPr>
            <w:r>
              <w:rPr>
                <w:bCs/>
              </w:rPr>
              <w:t>Набранные баллы</w:t>
            </w:r>
          </w:p>
        </w:tc>
      </w:tr>
      <w:tr w:rsidR="003E589E" w:rsidRPr="00564BC5" w:rsidTr="008E21CB">
        <w:tc>
          <w:tcPr>
            <w:tcW w:w="1135" w:type="dxa"/>
            <w:vAlign w:val="center"/>
          </w:tcPr>
          <w:p w:rsidR="003E589E" w:rsidRPr="00564BC5" w:rsidRDefault="003E589E" w:rsidP="003E589E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7654" w:type="dxa"/>
            <w:shd w:val="clear" w:color="auto" w:fill="auto"/>
          </w:tcPr>
          <w:p w:rsidR="003E589E" w:rsidRPr="00564BC5" w:rsidRDefault="003E589E" w:rsidP="008E21CB">
            <w:r w:rsidRPr="00564BC5">
              <w:t>Наличие статуса инновационной площадки</w:t>
            </w:r>
          </w:p>
          <w:p w:rsidR="003E589E" w:rsidRPr="00564BC5" w:rsidRDefault="003E589E" w:rsidP="008E21CB">
            <w:r w:rsidRPr="00564BC5">
              <w:t>МИП – 2, КИП – 4, ФИП - 6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E589E" w:rsidRPr="00564BC5" w:rsidRDefault="001B0C80" w:rsidP="008E21CB">
            <w:pPr>
              <w:jc w:val="center"/>
            </w:pPr>
            <w:r>
              <w:t>6</w:t>
            </w:r>
          </w:p>
        </w:tc>
      </w:tr>
      <w:tr w:rsidR="003E589E" w:rsidRPr="00564BC5" w:rsidTr="008E21CB">
        <w:tc>
          <w:tcPr>
            <w:tcW w:w="1135" w:type="dxa"/>
            <w:vAlign w:val="center"/>
          </w:tcPr>
          <w:p w:rsidR="003E589E" w:rsidRPr="00564BC5" w:rsidRDefault="003E589E" w:rsidP="003E589E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7654" w:type="dxa"/>
            <w:shd w:val="clear" w:color="auto" w:fill="auto"/>
          </w:tcPr>
          <w:p w:rsidR="003E589E" w:rsidRPr="00564BC5" w:rsidRDefault="003E589E" w:rsidP="008E21CB">
            <w:r w:rsidRPr="00564BC5">
              <w:t>Результативность участия ОО в конкурсных отборах на предоставление грантов в форме субсидий из федерального бюджета (участие – 2 балла, получение грантов – 4 балла)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E589E" w:rsidRPr="00564BC5" w:rsidRDefault="00AC7575" w:rsidP="008E21CB">
            <w:pPr>
              <w:tabs>
                <w:tab w:val="center" w:pos="813"/>
              </w:tabs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3E589E" w:rsidRPr="00564BC5" w:rsidTr="008E21CB">
        <w:tc>
          <w:tcPr>
            <w:tcW w:w="1135" w:type="dxa"/>
          </w:tcPr>
          <w:p w:rsidR="003E589E" w:rsidRPr="00564BC5" w:rsidRDefault="003E589E" w:rsidP="008E21CB">
            <w:pPr>
              <w:jc w:val="center"/>
            </w:pPr>
          </w:p>
        </w:tc>
        <w:tc>
          <w:tcPr>
            <w:tcW w:w="7654" w:type="dxa"/>
            <w:shd w:val="clear" w:color="auto" w:fill="auto"/>
          </w:tcPr>
          <w:p w:rsidR="003E589E" w:rsidRPr="00564BC5" w:rsidRDefault="003E589E" w:rsidP="008E21CB">
            <w:r w:rsidRPr="00564BC5">
              <w:rPr>
                <w:b/>
              </w:rPr>
              <w:t>ИТОГО: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E589E" w:rsidRPr="00564BC5" w:rsidRDefault="001B0C80" w:rsidP="008E21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</w:tbl>
    <w:p w:rsidR="003E589E" w:rsidRDefault="003E589E" w:rsidP="003E589E">
      <w:pPr>
        <w:suppressAutoHyphens w:val="0"/>
        <w:ind w:left="1495"/>
        <w:rPr>
          <w:b/>
          <w:bCs/>
          <w:szCs w:val="28"/>
        </w:rPr>
      </w:pPr>
    </w:p>
    <w:p w:rsidR="00AC7575" w:rsidRDefault="00AC7575" w:rsidP="003E589E">
      <w:pPr>
        <w:suppressAutoHyphens w:val="0"/>
        <w:ind w:left="1495"/>
        <w:rPr>
          <w:b/>
          <w:bCs/>
          <w:szCs w:val="28"/>
        </w:rPr>
      </w:pPr>
    </w:p>
    <w:p w:rsidR="00AC7575" w:rsidRPr="00564BC5" w:rsidRDefault="00AC7575" w:rsidP="003E589E">
      <w:pPr>
        <w:suppressAutoHyphens w:val="0"/>
        <w:ind w:left="1495"/>
        <w:rPr>
          <w:b/>
          <w:bCs/>
          <w:szCs w:val="28"/>
        </w:rPr>
      </w:pPr>
    </w:p>
    <w:p w:rsidR="003E589E" w:rsidRPr="00564BC5" w:rsidRDefault="003E589E" w:rsidP="003E589E">
      <w:pPr>
        <w:suppressAutoHyphens w:val="0"/>
        <w:ind w:left="1495"/>
        <w:rPr>
          <w:b/>
          <w:bCs/>
          <w:szCs w:val="28"/>
        </w:rPr>
      </w:pPr>
      <w:r w:rsidRPr="00564BC5">
        <w:rPr>
          <w:b/>
          <w:bCs/>
          <w:szCs w:val="28"/>
        </w:rPr>
        <w:t xml:space="preserve">Эффективное использование современных образовательных </w:t>
      </w:r>
    </w:p>
    <w:p w:rsidR="003E589E" w:rsidRPr="00564BC5" w:rsidRDefault="003E589E" w:rsidP="003E589E">
      <w:pPr>
        <w:suppressAutoHyphens w:val="0"/>
        <w:ind w:left="426"/>
        <w:jc w:val="center"/>
        <w:rPr>
          <w:b/>
          <w:bCs/>
          <w:szCs w:val="28"/>
        </w:rPr>
      </w:pPr>
      <w:r w:rsidRPr="00564BC5">
        <w:rPr>
          <w:b/>
          <w:bCs/>
          <w:szCs w:val="28"/>
        </w:rPr>
        <w:t>технологий, в том числе информационно-коммуникационных,</w:t>
      </w:r>
    </w:p>
    <w:p w:rsidR="003E589E" w:rsidRPr="00564BC5" w:rsidRDefault="003E589E" w:rsidP="003E589E">
      <w:pPr>
        <w:suppressAutoHyphens w:val="0"/>
        <w:ind w:left="426"/>
        <w:jc w:val="center"/>
        <w:rPr>
          <w:b/>
          <w:bCs/>
          <w:szCs w:val="28"/>
        </w:rPr>
      </w:pPr>
      <w:r w:rsidRPr="00564BC5">
        <w:rPr>
          <w:b/>
          <w:bCs/>
          <w:szCs w:val="28"/>
        </w:rPr>
        <w:t xml:space="preserve"> в образовательном процессе (3 балла)</w:t>
      </w:r>
    </w:p>
    <w:p w:rsidR="003E589E" w:rsidRPr="00564BC5" w:rsidRDefault="003E589E" w:rsidP="003E589E">
      <w:pPr>
        <w:ind w:left="360"/>
        <w:jc w:val="center"/>
        <w:rPr>
          <w:b/>
          <w:bCs/>
          <w:sz w:val="28"/>
          <w:szCs w:val="28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5"/>
        <w:gridCol w:w="7654"/>
        <w:gridCol w:w="1843"/>
      </w:tblGrid>
      <w:tr w:rsidR="00060DCE" w:rsidRPr="00564BC5" w:rsidTr="008E21CB">
        <w:tc>
          <w:tcPr>
            <w:tcW w:w="1135" w:type="dxa"/>
            <w:vAlign w:val="center"/>
          </w:tcPr>
          <w:p w:rsidR="00060DCE" w:rsidRPr="00564BC5" w:rsidRDefault="00060DCE" w:rsidP="00060DCE">
            <w:pPr>
              <w:jc w:val="center"/>
              <w:rPr>
                <w:bCs/>
              </w:rPr>
            </w:pPr>
            <w:r w:rsidRPr="00564BC5">
              <w:rPr>
                <w:bCs/>
              </w:rPr>
              <w:t>№ п\п</w:t>
            </w:r>
          </w:p>
        </w:tc>
        <w:tc>
          <w:tcPr>
            <w:tcW w:w="7654" w:type="dxa"/>
            <w:vAlign w:val="center"/>
          </w:tcPr>
          <w:p w:rsidR="00060DCE" w:rsidRPr="00564BC5" w:rsidRDefault="00060DCE" w:rsidP="00060DCE">
            <w:pPr>
              <w:jc w:val="center"/>
              <w:rPr>
                <w:bCs/>
              </w:rPr>
            </w:pPr>
            <w:r w:rsidRPr="00564BC5">
              <w:rPr>
                <w:bCs/>
              </w:rPr>
              <w:t>Показатели</w:t>
            </w:r>
          </w:p>
        </w:tc>
        <w:tc>
          <w:tcPr>
            <w:tcW w:w="1843" w:type="dxa"/>
            <w:vAlign w:val="center"/>
          </w:tcPr>
          <w:p w:rsidR="00060DCE" w:rsidRPr="00564BC5" w:rsidRDefault="00060DCE" w:rsidP="00060DCE">
            <w:pPr>
              <w:jc w:val="center"/>
              <w:rPr>
                <w:bCs/>
              </w:rPr>
            </w:pPr>
            <w:r>
              <w:rPr>
                <w:bCs/>
              </w:rPr>
              <w:t>Набранные баллы</w:t>
            </w:r>
          </w:p>
        </w:tc>
      </w:tr>
      <w:tr w:rsidR="003E589E" w:rsidRPr="00564BC5" w:rsidTr="008E21CB">
        <w:tc>
          <w:tcPr>
            <w:tcW w:w="1135" w:type="dxa"/>
            <w:vAlign w:val="center"/>
          </w:tcPr>
          <w:p w:rsidR="003E589E" w:rsidRPr="00564BC5" w:rsidRDefault="003E589E" w:rsidP="003E589E">
            <w:pPr>
              <w:numPr>
                <w:ilvl w:val="0"/>
                <w:numId w:val="10"/>
              </w:numPr>
              <w:jc w:val="center"/>
              <w:rPr>
                <w:bCs/>
              </w:rPr>
            </w:pPr>
          </w:p>
        </w:tc>
        <w:tc>
          <w:tcPr>
            <w:tcW w:w="7654" w:type="dxa"/>
            <w:shd w:val="clear" w:color="auto" w:fill="auto"/>
          </w:tcPr>
          <w:p w:rsidR="003E589E" w:rsidRPr="00564BC5" w:rsidRDefault="003E589E" w:rsidP="008E21CB">
            <w:pPr>
              <w:jc w:val="both"/>
            </w:pPr>
            <w:r w:rsidRPr="00564BC5">
              <w:t>Внедрение образовательных платформ в учебную деятельность для формирования информационной компетенции школьников, использование  (нет – 0 баллов, использование в учебном процессе хотя бы 1 – 1 балл)</w:t>
            </w:r>
          </w:p>
        </w:tc>
        <w:tc>
          <w:tcPr>
            <w:tcW w:w="1843" w:type="dxa"/>
            <w:shd w:val="clear" w:color="auto" w:fill="auto"/>
          </w:tcPr>
          <w:p w:rsidR="003E589E" w:rsidRPr="00564BC5" w:rsidRDefault="00AC7575" w:rsidP="008E21CB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3E589E" w:rsidRPr="00564BC5" w:rsidTr="008E21CB">
        <w:tc>
          <w:tcPr>
            <w:tcW w:w="1135" w:type="dxa"/>
            <w:vAlign w:val="center"/>
          </w:tcPr>
          <w:p w:rsidR="003E589E" w:rsidRPr="00564BC5" w:rsidRDefault="003E589E" w:rsidP="003E589E">
            <w:pPr>
              <w:numPr>
                <w:ilvl w:val="0"/>
                <w:numId w:val="10"/>
              </w:numPr>
              <w:jc w:val="center"/>
              <w:rPr>
                <w:bCs/>
              </w:rPr>
            </w:pPr>
          </w:p>
        </w:tc>
        <w:tc>
          <w:tcPr>
            <w:tcW w:w="7654" w:type="dxa"/>
            <w:shd w:val="clear" w:color="auto" w:fill="auto"/>
          </w:tcPr>
          <w:p w:rsidR="003E589E" w:rsidRPr="00564BC5" w:rsidRDefault="003E589E" w:rsidP="008E21CB">
            <w:pPr>
              <w:pStyle w:val="a6"/>
            </w:pPr>
            <w:r w:rsidRPr="00564BC5">
              <w:rPr>
                <w:lang w:eastAsia="ru-RU"/>
              </w:rPr>
              <w:t xml:space="preserve">Наличие и функционирование  в образовательной организации системы электронного документооборота (использование возможностей АИС СГО в части использования </w:t>
            </w:r>
            <w:r w:rsidRPr="00564BC5">
              <w:rPr>
                <w:sz w:val="23"/>
                <w:szCs w:val="23"/>
                <w:shd w:val="clear" w:color="auto" w:fill="FFFFFF"/>
              </w:rPr>
              <w:t>единого информационного пространства в организации, которое позволяет обеспечить   поиск и доступ к любым данным организации, переписку между администрацией и сотрудниками, использование «Доски объявлений» и т. д.) да – 1 балл, нет – 0 баллов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E589E" w:rsidRPr="00564BC5" w:rsidRDefault="00AC7575" w:rsidP="008E21CB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3E589E" w:rsidRPr="00564BC5" w:rsidTr="008E21CB">
        <w:tc>
          <w:tcPr>
            <w:tcW w:w="1135" w:type="dxa"/>
            <w:vAlign w:val="center"/>
          </w:tcPr>
          <w:p w:rsidR="003E589E" w:rsidRPr="00564BC5" w:rsidRDefault="003E589E" w:rsidP="003E589E">
            <w:pPr>
              <w:numPr>
                <w:ilvl w:val="0"/>
                <w:numId w:val="10"/>
              </w:numPr>
              <w:jc w:val="center"/>
              <w:rPr>
                <w:bCs/>
              </w:rPr>
            </w:pPr>
          </w:p>
        </w:tc>
        <w:tc>
          <w:tcPr>
            <w:tcW w:w="7654" w:type="dxa"/>
            <w:shd w:val="clear" w:color="auto" w:fill="auto"/>
          </w:tcPr>
          <w:p w:rsidR="003E589E" w:rsidRPr="00564BC5" w:rsidRDefault="003E589E" w:rsidP="008E21CB">
            <w:pPr>
              <w:jc w:val="both"/>
            </w:pPr>
            <w:r w:rsidRPr="00564BC5">
              <w:t>Ознакомление родителей с результатами ГИА (ЕГЭ и ОГЭ, ЕГЭ-ГВЭ. ОГЭ-ГВЭ) посредством АИС СГО</w:t>
            </w:r>
          </w:p>
          <w:p w:rsidR="003E589E" w:rsidRPr="00564BC5" w:rsidRDefault="003E589E" w:rsidP="008E21CB">
            <w:pPr>
              <w:jc w:val="both"/>
            </w:pPr>
            <w:r w:rsidRPr="00564BC5">
              <w:t xml:space="preserve">100% - 1 балл, менее 100% - 0 баллов </w:t>
            </w:r>
          </w:p>
        </w:tc>
        <w:tc>
          <w:tcPr>
            <w:tcW w:w="1843" w:type="dxa"/>
            <w:shd w:val="clear" w:color="auto" w:fill="auto"/>
          </w:tcPr>
          <w:p w:rsidR="003E589E" w:rsidRPr="00564BC5" w:rsidRDefault="001B0C80" w:rsidP="008E21CB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3E589E" w:rsidRPr="00564BC5" w:rsidTr="008E21CB">
        <w:tc>
          <w:tcPr>
            <w:tcW w:w="1135" w:type="dxa"/>
          </w:tcPr>
          <w:p w:rsidR="003E589E" w:rsidRPr="00564BC5" w:rsidRDefault="003E589E" w:rsidP="008E21CB">
            <w:pPr>
              <w:jc w:val="both"/>
              <w:rPr>
                <w:b/>
                <w:bCs/>
              </w:rPr>
            </w:pPr>
          </w:p>
        </w:tc>
        <w:tc>
          <w:tcPr>
            <w:tcW w:w="7654" w:type="dxa"/>
          </w:tcPr>
          <w:p w:rsidR="003E589E" w:rsidRPr="00564BC5" w:rsidRDefault="003E589E" w:rsidP="008E21CB">
            <w:pPr>
              <w:jc w:val="both"/>
              <w:rPr>
                <w:b/>
              </w:rPr>
            </w:pPr>
            <w:r w:rsidRPr="00564BC5">
              <w:rPr>
                <w:b/>
              </w:rPr>
              <w:t>ИТОГО:</w:t>
            </w:r>
          </w:p>
        </w:tc>
        <w:tc>
          <w:tcPr>
            <w:tcW w:w="1843" w:type="dxa"/>
          </w:tcPr>
          <w:p w:rsidR="003E589E" w:rsidRPr="00564BC5" w:rsidRDefault="001B0C80" w:rsidP="008E21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</w:tbl>
    <w:p w:rsidR="003E589E" w:rsidRPr="00564BC5" w:rsidRDefault="003E589E" w:rsidP="003E589E">
      <w:pPr>
        <w:suppressAutoHyphens w:val="0"/>
        <w:ind w:left="1495"/>
        <w:rPr>
          <w:b/>
          <w:bCs/>
          <w:szCs w:val="28"/>
        </w:rPr>
      </w:pPr>
    </w:p>
    <w:p w:rsidR="003E589E" w:rsidRPr="00564BC5" w:rsidRDefault="003E589E" w:rsidP="003E589E">
      <w:pPr>
        <w:suppressAutoHyphens w:val="0"/>
        <w:ind w:left="1495"/>
        <w:rPr>
          <w:b/>
          <w:bCs/>
          <w:szCs w:val="28"/>
        </w:rPr>
      </w:pPr>
      <w:r w:rsidRPr="00564BC5">
        <w:rPr>
          <w:b/>
          <w:bCs/>
          <w:szCs w:val="28"/>
        </w:rPr>
        <w:t xml:space="preserve">Создание условий для внеурочной деятельности обучающихся </w:t>
      </w:r>
    </w:p>
    <w:p w:rsidR="003E589E" w:rsidRPr="00564BC5" w:rsidRDefault="003E589E" w:rsidP="003E589E">
      <w:pPr>
        <w:suppressAutoHyphens w:val="0"/>
        <w:ind w:left="720"/>
        <w:jc w:val="center"/>
        <w:rPr>
          <w:b/>
          <w:bCs/>
          <w:sz w:val="28"/>
          <w:szCs w:val="28"/>
        </w:rPr>
      </w:pPr>
      <w:r w:rsidRPr="00564BC5">
        <w:rPr>
          <w:b/>
          <w:bCs/>
          <w:szCs w:val="28"/>
        </w:rPr>
        <w:t>и дополнительного образования (17 баллов)</w:t>
      </w:r>
    </w:p>
    <w:p w:rsidR="003E589E" w:rsidRPr="00564BC5" w:rsidRDefault="003E589E" w:rsidP="003E589E">
      <w:pPr>
        <w:ind w:left="360"/>
        <w:rPr>
          <w:b/>
          <w:bCs/>
          <w:sz w:val="28"/>
          <w:szCs w:val="28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5"/>
        <w:gridCol w:w="7654"/>
        <w:gridCol w:w="1843"/>
      </w:tblGrid>
      <w:tr w:rsidR="00060DCE" w:rsidRPr="00564BC5" w:rsidTr="00635B19">
        <w:trPr>
          <w:trHeight w:val="457"/>
        </w:trPr>
        <w:tc>
          <w:tcPr>
            <w:tcW w:w="1135" w:type="dxa"/>
          </w:tcPr>
          <w:p w:rsidR="00060DCE" w:rsidRPr="00564BC5" w:rsidRDefault="00060DCE" w:rsidP="00060DCE">
            <w:pPr>
              <w:jc w:val="center"/>
              <w:rPr>
                <w:bCs/>
              </w:rPr>
            </w:pPr>
            <w:r w:rsidRPr="00564BC5">
              <w:rPr>
                <w:bCs/>
              </w:rPr>
              <w:t>№ п\п</w:t>
            </w:r>
          </w:p>
        </w:tc>
        <w:tc>
          <w:tcPr>
            <w:tcW w:w="7654" w:type="dxa"/>
          </w:tcPr>
          <w:p w:rsidR="00060DCE" w:rsidRPr="00564BC5" w:rsidRDefault="00060DCE" w:rsidP="00060DCE">
            <w:pPr>
              <w:jc w:val="center"/>
              <w:rPr>
                <w:bCs/>
              </w:rPr>
            </w:pPr>
            <w:r w:rsidRPr="00564BC5">
              <w:rPr>
                <w:bCs/>
              </w:rPr>
              <w:t xml:space="preserve">Показатели </w:t>
            </w:r>
          </w:p>
        </w:tc>
        <w:tc>
          <w:tcPr>
            <w:tcW w:w="1843" w:type="dxa"/>
            <w:vAlign w:val="center"/>
          </w:tcPr>
          <w:p w:rsidR="00060DCE" w:rsidRPr="00564BC5" w:rsidRDefault="00060DCE" w:rsidP="00060DCE">
            <w:pPr>
              <w:jc w:val="center"/>
              <w:rPr>
                <w:bCs/>
              </w:rPr>
            </w:pPr>
            <w:r>
              <w:rPr>
                <w:bCs/>
              </w:rPr>
              <w:t>Набранные баллы</w:t>
            </w:r>
          </w:p>
        </w:tc>
      </w:tr>
      <w:tr w:rsidR="003E589E" w:rsidRPr="00564BC5" w:rsidTr="008E21CB">
        <w:tc>
          <w:tcPr>
            <w:tcW w:w="1135" w:type="dxa"/>
            <w:vAlign w:val="center"/>
          </w:tcPr>
          <w:p w:rsidR="003E589E" w:rsidRPr="00564BC5" w:rsidRDefault="003E589E" w:rsidP="003E589E">
            <w:pPr>
              <w:numPr>
                <w:ilvl w:val="0"/>
                <w:numId w:val="11"/>
              </w:numPr>
              <w:jc w:val="center"/>
              <w:rPr>
                <w:bCs/>
              </w:rPr>
            </w:pPr>
          </w:p>
        </w:tc>
        <w:tc>
          <w:tcPr>
            <w:tcW w:w="7654" w:type="dxa"/>
            <w:shd w:val="clear" w:color="auto" w:fill="auto"/>
          </w:tcPr>
          <w:p w:rsidR="003E589E" w:rsidRPr="00564BC5" w:rsidRDefault="003E589E" w:rsidP="008E21CB">
            <w:pPr>
              <w:jc w:val="both"/>
              <w:rPr>
                <w:bCs/>
              </w:rPr>
            </w:pPr>
            <w:proofErr w:type="gramStart"/>
            <w:r w:rsidRPr="00564BC5">
              <w:t>Охват учащихся дополнительным образованием (</w:t>
            </w:r>
            <w:r w:rsidRPr="00564BC5">
              <w:rPr>
                <w:b/>
              </w:rPr>
              <w:t>уникальных детей</w:t>
            </w:r>
            <w:r w:rsidRPr="00564BC5">
              <w:t xml:space="preserve"> в ШСК, Точке Роста от общего количества детей в школе до 70 % - 1 балл,   70-100 % - 3 балла.</w:t>
            </w:r>
            <w:proofErr w:type="gramEnd"/>
            <w:r w:rsidRPr="00564BC5">
              <w:t xml:space="preserve"> </w:t>
            </w:r>
            <w:proofErr w:type="gramStart"/>
            <w:r w:rsidRPr="00564BC5">
              <w:t>Данные брать из АИС «Навигатор»)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3E589E" w:rsidRPr="00564BC5" w:rsidRDefault="000E6A7D" w:rsidP="008E21CB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3E589E" w:rsidRPr="00564BC5" w:rsidTr="008E21CB">
        <w:tc>
          <w:tcPr>
            <w:tcW w:w="1135" w:type="dxa"/>
            <w:vAlign w:val="center"/>
          </w:tcPr>
          <w:p w:rsidR="003E589E" w:rsidRPr="00564BC5" w:rsidRDefault="003E589E" w:rsidP="003E589E">
            <w:pPr>
              <w:numPr>
                <w:ilvl w:val="0"/>
                <w:numId w:val="11"/>
              </w:numPr>
              <w:jc w:val="center"/>
              <w:rPr>
                <w:bCs/>
              </w:rPr>
            </w:pPr>
          </w:p>
        </w:tc>
        <w:tc>
          <w:tcPr>
            <w:tcW w:w="7654" w:type="dxa"/>
            <w:shd w:val="clear" w:color="auto" w:fill="auto"/>
          </w:tcPr>
          <w:p w:rsidR="003E589E" w:rsidRPr="00564BC5" w:rsidRDefault="003E589E" w:rsidP="008E21CB">
            <w:pPr>
              <w:jc w:val="both"/>
            </w:pPr>
            <w:r w:rsidRPr="00564BC5">
              <w:t xml:space="preserve">Работа объединения (отряд, кружок, клуб) военно-патриотического и гражданско-патриотического направления (нет – 0 баллов, имеется – 3 балла) </w:t>
            </w:r>
          </w:p>
        </w:tc>
        <w:tc>
          <w:tcPr>
            <w:tcW w:w="1843" w:type="dxa"/>
            <w:shd w:val="clear" w:color="auto" w:fill="auto"/>
          </w:tcPr>
          <w:p w:rsidR="003E589E" w:rsidRPr="00564BC5" w:rsidRDefault="00AC7575" w:rsidP="008E21CB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3E589E" w:rsidRPr="00564BC5" w:rsidTr="008E21CB">
        <w:tc>
          <w:tcPr>
            <w:tcW w:w="1135" w:type="dxa"/>
            <w:vAlign w:val="center"/>
          </w:tcPr>
          <w:p w:rsidR="003E589E" w:rsidRPr="00564BC5" w:rsidRDefault="003E589E" w:rsidP="003E589E">
            <w:pPr>
              <w:numPr>
                <w:ilvl w:val="0"/>
                <w:numId w:val="11"/>
              </w:numPr>
              <w:jc w:val="center"/>
              <w:rPr>
                <w:bCs/>
              </w:rPr>
            </w:pPr>
          </w:p>
        </w:tc>
        <w:tc>
          <w:tcPr>
            <w:tcW w:w="7654" w:type="dxa"/>
            <w:shd w:val="clear" w:color="auto" w:fill="auto"/>
          </w:tcPr>
          <w:p w:rsidR="003E589E" w:rsidRPr="00564BC5" w:rsidRDefault="003E589E" w:rsidP="008E21CB">
            <w:pPr>
              <w:jc w:val="both"/>
            </w:pPr>
            <w:r w:rsidRPr="00564BC5">
              <w:t>Участие в муниципальных соревнованиях (не принимали участие – 0 баллов, участие – 1 балл, призеры – 2 балла)</w:t>
            </w:r>
          </w:p>
        </w:tc>
        <w:tc>
          <w:tcPr>
            <w:tcW w:w="1843" w:type="dxa"/>
            <w:shd w:val="clear" w:color="auto" w:fill="auto"/>
          </w:tcPr>
          <w:p w:rsidR="003E589E" w:rsidRPr="00564BC5" w:rsidRDefault="00AC7575" w:rsidP="008E21CB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E589E" w:rsidRPr="00564BC5" w:rsidTr="008E21CB">
        <w:tc>
          <w:tcPr>
            <w:tcW w:w="1135" w:type="dxa"/>
            <w:vAlign w:val="center"/>
          </w:tcPr>
          <w:p w:rsidR="003E589E" w:rsidRPr="00564BC5" w:rsidRDefault="003E589E" w:rsidP="003E589E">
            <w:pPr>
              <w:numPr>
                <w:ilvl w:val="0"/>
                <w:numId w:val="11"/>
              </w:numPr>
              <w:jc w:val="center"/>
              <w:rPr>
                <w:bCs/>
              </w:rPr>
            </w:pPr>
          </w:p>
        </w:tc>
        <w:tc>
          <w:tcPr>
            <w:tcW w:w="7654" w:type="dxa"/>
            <w:shd w:val="clear" w:color="auto" w:fill="auto"/>
          </w:tcPr>
          <w:p w:rsidR="003E589E" w:rsidRPr="00564BC5" w:rsidRDefault="003E589E" w:rsidP="008E21CB">
            <w:pPr>
              <w:jc w:val="both"/>
            </w:pPr>
            <w:r w:rsidRPr="00564BC5">
              <w:t>Организация отдыха и оздоровления детей в каникулярный период (ЛДП, ЛТО, лагерь «Олимпиец) (по 1 баллу, в сумме не более 3 баллов)</w:t>
            </w:r>
          </w:p>
        </w:tc>
        <w:tc>
          <w:tcPr>
            <w:tcW w:w="1843" w:type="dxa"/>
            <w:shd w:val="clear" w:color="auto" w:fill="auto"/>
          </w:tcPr>
          <w:p w:rsidR="003E589E" w:rsidRPr="00564BC5" w:rsidRDefault="00AC7575" w:rsidP="008E21CB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3E589E" w:rsidRPr="00564BC5" w:rsidTr="008E21CB">
        <w:tc>
          <w:tcPr>
            <w:tcW w:w="1135" w:type="dxa"/>
            <w:vAlign w:val="center"/>
          </w:tcPr>
          <w:p w:rsidR="003E589E" w:rsidRPr="00564BC5" w:rsidRDefault="003E589E" w:rsidP="003E589E">
            <w:pPr>
              <w:numPr>
                <w:ilvl w:val="0"/>
                <w:numId w:val="11"/>
              </w:numPr>
              <w:jc w:val="center"/>
              <w:rPr>
                <w:bCs/>
              </w:rPr>
            </w:pPr>
          </w:p>
        </w:tc>
        <w:tc>
          <w:tcPr>
            <w:tcW w:w="7654" w:type="dxa"/>
            <w:shd w:val="clear" w:color="auto" w:fill="FFFFFF"/>
          </w:tcPr>
          <w:p w:rsidR="003E589E" w:rsidRPr="00564BC5" w:rsidRDefault="003E589E" w:rsidP="008E21CB">
            <w:pPr>
              <w:jc w:val="both"/>
            </w:pPr>
            <w:r w:rsidRPr="00564BC5">
              <w:t>Трудоустройство учащихся от общего количества учащихся с 14 лет   (15 % - 1 балл, 16-20 % - 2 балла, более 20 % - 3 балла)</w:t>
            </w:r>
          </w:p>
        </w:tc>
        <w:tc>
          <w:tcPr>
            <w:tcW w:w="1843" w:type="dxa"/>
            <w:shd w:val="clear" w:color="auto" w:fill="FFFFFF"/>
          </w:tcPr>
          <w:p w:rsidR="003E589E" w:rsidRPr="00564BC5" w:rsidRDefault="00AC7575" w:rsidP="008E21CB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3E589E" w:rsidRPr="00564BC5" w:rsidTr="008E21CB">
        <w:tc>
          <w:tcPr>
            <w:tcW w:w="1135" w:type="dxa"/>
            <w:vAlign w:val="center"/>
          </w:tcPr>
          <w:p w:rsidR="003E589E" w:rsidRPr="00564BC5" w:rsidRDefault="003E589E" w:rsidP="003E589E">
            <w:pPr>
              <w:numPr>
                <w:ilvl w:val="0"/>
                <w:numId w:val="11"/>
              </w:numPr>
              <w:jc w:val="center"/>
              <w:rPr>
                <w:bCs/>
              </w:rPr>
            </w:pPr>
          </w:p>
        </w:tc>
        <w:tc>
          <w:tcPr>
            <w:tcW w:w="7654" w:type="dxa"/>
            <w:shd w:val="clear" w:color="auto" w:fill="auto"/>
          </w:tcPr>
          <w:p w:rsidR="003E589E" w:rsidRPr="00564BC5" w:rsidRDefault="003E589E" w:rsidP="008E21CB">
            <w:pPr>
              <w:jc w:val="both"/>
            </w:pPr>
            <w:r w:rsidRPr="00564BC5">
              <w:t xml:space="preserve">Организация досуга и занятости во время каникул (многодневные походы, многодневные </w:t>
            </w:r>
            <w:proofErr w:type="spellStart"/>
            <w:r w:rsidRPr="00564BC5">
              <w:t>турслеты</w:t>
            </w:r>
            <w:proofErr w:type="spellEnd"/>
            <w:r w:rsidRPr="00564BC5">
              <w:t>) (нет – 0 баллов, проводятся – 3 балла)</w:t>
            </w:r>
          </w:p>
        </w:tc>
        <w:tc>
          <w:tcPr>
            <w:tcW w:w="1843" w:type="dxa"/>
            <w:shd w:val="clear" w:color="auto" w:fill="auto"/>
          </w:tcPr>
          <w:p w:rsidR="003E589E" w:rsidRPr="00564BC5" w:rsidRDefault="00AC7575" w:rsidP="008E21CB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3E589E" w:rsidRPr="00564BC5" w:rsidTr="008E21CB">
        <w:tc>
          <w:tcPr>
            <w:tcW w:w="1135" w:type="dxa"/>
          </w:tcPr>
          <w:p w:rsidR="003E589E" w:rsidRPr="00564BC5" w:rsidRDefault="003E589E" w:rsidP="008E21CB">
            <w:pPr>
              <w:jc w:val="both"/>
              <w:rPr>
                <w:b/>
                <w:bCs/>
              </w:rPr>
            </w:pPr>
          </w:p>
        </w:tc>
        <w:tc>
          <w:tcPr>
            <w:tcW w:w="7654" w:type="dxa"/>
          </w:tcPr>
          <w:p w:rsidR="003E589E" w:rsidRPr="00564BC5" w:rsidRDefault="003E589E" w:rsidP="008E21CB">
            <w:pPr>
              <w:jc w:val="both"/>
              <w:rPr>
                <w:b/>
              </w:rPr>
            </w:pPr>
            <w:r w:rsidRPr="00564BC5">
              <w:rPr>
                <w:b/>
              </w:rPr>
              <w:t>ИТОГО:</w:t>
            </w:r>
          </w:p>
        </w:tc>
        <w:tc>
          <w:tcPr>
            <w:tcW w:w="1843" w:type="dxa"/>
          </w:tcPr>
          <w:p w:rsidR="003E589E" w:rsidRPr="00564BC5" w:rsidRDefault="000E6A7D" w:rsidP="008E21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</w:tr>
    </w:tbl>
    <w:p w:rsidR="003E589E" w:rsidRPr="00564BC5" w:rsidRDefault="003E589E" w:rsidP="003E589E">
      <w:pPr>
        <w:suppressAutoHyphens w:val="0"/>
        <w:ind w:left="426"/>
        <w:jc w:val="center"/>
        <w:rPr>
          <w:b/>
          <w:bCs/>
          <w:sz w:val="28"/>
          <w:szCs w:val="28"/>
        </w:rPr>
      </w:pPr>
    </w:p>
    <w:p w:rsidR="003E589E" w:rsidRPr="00564BC5" w:rsidRDefault="003E589E" w:rsidP="003E589E">
      <w:pPr>
        <w:jc w:val="center"/>
        <w:rPr>
          <w:b/>
          <w:bCs/>
        </w:rPr>
      </w:pPr>
      <w:r w:rsidRPr="00564BC5">
        <w:rPr>
          <w:b/>
          <w:bCs/>
        </w:rPr>
        <w:t>Формирование имиджа общеобразовательной организации</w:t>
      </w:r>
    </w:p>
    <w:p w:rsidR="003E589E" w:rsidRPr="00564BC5" w:rsidRDefault="003E589E" w:rsidP="003E589E">
      <w:pPr>
        <w:jc w:val="center"/>
        <w:rPr>
          <w:b/>
          <w:bCs/>
        </w:rPr>
      </w:pPr>
      <w:r w:rsidRPr="00564BC5">
        <w:rPr>
          <w:b/>
          <w:bCs/>
        </w:rPr>
        <w:t xml:space="preserve"> (15 баллов)</w:t>
      </w:r>
    </w:p>
    <w:p w:rsidR="003E589E" w:rsidRPr="00564BC5" w:rsidRDefault="003E589E" w:rsidP="003E589E">
      <w:pPr>
        <w:jc w:val="center"/>
        <w:rPr>
          <w:b/>
          <w:bCs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5"/>
        <w:gridCol w:w="7513"/>
        <w:gridCol w:w="1984"/>
      </w:tblGrid>
      <w:tr w:rsidR="00060DCE" w:rsidRPr="00564BC5" w:rsidTr="00635B19">
        <w:tc>
          <w:tcPr>
            <w:tcW w:w="1135" w:type="dxa"/>
          </w:tcPr>
          <w:p w:rsidR="00060DCE" w:rsidRPr="00564BC5" w:rsidRDefault="00060DCE" w:rsidP="00060DCE">
            <w:pPr>
              <w:jc w:val="center"/>
              <w:rPr>
                <w:bCs/>
              </w:rPr>
            </w:pPr>
            <w:r w:rsidRPr="00564BC5">
              <w:rPr>
                <w:bCs/>
              </w:rPr>
              <w:t>№ п\п</w:t>
            </w:r>
          </w:p>
        </w:tc>
        <w:tc>
          <w:tcPr>
            <w:tcW w:w="7513" w:type="dxa"/>
          </w:tcPr>
          <w:p w:rsidR="00060DCE" w:rsidRPr="00564BC5" w:rsidRDefault="00060DCE" w:rsidP="00060DCE">
            <w:pPr>
              <w:ind w:hanging="108"/>
              <w:jc w:val="center"/>
              <w:rPr>
                <w:bCs/>
              </w:rPr>
            </w:pPr>
            <w:r w:rsidRPr="00564BC5">
              <w:rPr>
                <w:bCs/>
              </w:rPr>
              <w:t xml:space="preserve">Показатели </w:t>
            </w:r>
          </w:p>
        </w:tc>
        <w:tc>
          <w:tcPr>
            <w:tcW w:w="1984" w:type="dxa"/>
            <w:vAlign w:val="center"/>
          </w:tcPr>
          <w:p w:rsidR="00060DCE" w:rsidRPr="00564BC5" w:rsidRDefault="00060DCE" w:rsidP="00060DCE">
            <w:pPr>
              <w:jc w:val="center"/>
              <w:rPr>
                <w:bCs/>
              </w:rPr>
            </w:pPr>
            <w:r>
              <w:rPr>
                <w:bCs/>
              </w:rPr>
              <w:t>Набранные баллы</w:t>
            </w:r>
          </w:p>
        </w:tc>
      </w:tr>
      <w:tr w:rsidR="003E589E" w:rsidRPr="00564BC5" w:rsidTr="008E21CB">
        <w:tc>
          <w:tcPr>
            <w:tcW w:w="1135" w:type="dxa"/>
            <w:vAlign w:val="center"/>
          </w:tcPr>
          <w:p w:rsidR="003E589E" w:rsidRPr="00564BC5" w:rsidRDefault="003E589E" w:rsidP="003E589E">
            <w:pPr>
              <w:numPr>
                <w:ilvl w:val="0"/>
                <w:numId w:val="16"/>
              </w:numPr>
              <w:jc w:val="center"/>
              <w:rPr>
                <w:bCs/>
                <w:szCs w:val="28"/>
              </w:rPr>
            </w:pPr>
          </w:p>
        </w:tc>
        <w:tc>
          <w:tcPr>
            <w:tcW w:w="7513" w:type="dxa"/>
            <w:shd w:val="clear" w:color="auto" w:fill="auto"/>
          </w:tcPr>
          <w:p w:rsidR="003E589E" w:rsidRPr="00564BC5" w:rsidRDefault="003E589E" w:rsidP="008E21CB">
            <w:pPr>
              <w:jc w:val="both"/>
              <w:rPr>
                <w:bCs/>
                <w:szCs w:val="28"/>
              </w:rPr>
            </w:pPr>
            <w:r w:rsidRPr="00564BC5">
              <w:rPr>
                <w:szCs w:val="28"/>
              </w:rPr>
              <w:t>Наличие символики школы (герб, гимн, девиз школы размещены на сайте) (1 балл)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E589E" w:rsidRPr="00564BC5" w:rsidRDefault="00AC7575" w:rsidP="008E21CB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</w:tr>
      <w:tr w:rsidR="003E589E" w:rsidRPr="00564BC5" w:rsidTr="008E21CB">
        <w:tc>
          <w:tcPr>
            <w:tcW w:w="1135" w:type="dxa"/>
            <w:vAlign w:val="center"/>
          </w:tcPr>
          <w:p w:rsidR="003E589E" w:rsidRPr="00564BC5" w:rsidRDefault="003E589E" w:rsidP="003E589E">
            <w:pPr>
              <w:numPr>
                <w:ilvl w:val="0"/>
                <w:numId w:val="16"/>
              </w:numPr>
              <w:jc w:val="center"/>
              <w:rPr>
                <w:bCs/>
                <w:szCs w:val="28"/>
              </w:rPr>
            </w:pPr>
          </w:p>
        </w:tc>
        <w:tc>
          <w:tcPr>
            <w:tcW w:w="7513" w:type="dxa"/>
            <w:shd w:val="clear" w:color="auto" w:fill="auto"/>
          </w:tcPr>
          <w:p w:rsidR="003E589E" w:rsidRPr="00564BC5" w:rsidRDefault="003E589E" w:rsidP="008E21CB">
            <w:pPr>
              <w:jc w:val="both"/>
              <w:rPr>
                <w:szCs w:val="28"/>
              </w:rPr>
            </w:pPr>
            <w:r w:rsidRPr="00564BC5">
              <w:rPr>
                <w:szCs w:val="28"/>
              </w:rPr>
              <w:t>Наличие единой формы и её  соблюдение всеми учащимися  общеобразовательного учреждения  (есть, требование реализуется, имеется локальный акт  -  1 балл, нет – 0 баллов)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E589E" w:rsidRPr="00564BC5" w:rsidRDefault="00AC7575" w:rsidP="008E21CB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</w:tr>
      <w:tr w:rsidR="003E589E" w:rsidRPr="00564BC5" w:rsidTr="008E21CB">
        <w:tc>
          <w:tcPr>
            <w:tcW w:w="1135" w:type="dxa"/>
            <w:vAlign w:val="center"/>
          </w:tcPr>
          <w:p w:rsidR="003E589E" w:rsidRPr="00564BC5" w:rsidRDefault="003E589E" w:rsidP="003E589E">
            <w:pPr>
              <w:numPr>
                <w:ilvl w:val="0"/>
                <w:numId w:val="16"/>
              </w:numPr>
              <w:jc w:val="center"/>
              <w:rPr>
                <w:bCs/>
                <w:szCs w:val="28"/>
              </w:rPr>
            </w:pPr>
          </w:p>
        </w:tc>
        <w:tc>
          <w:tcPr>
            <w:tcW w:w="7513" w:type="dxa"/>
            <w:shd w:val="clear" w:color="auto" w:fill="auto"/>
          </w:tcPr>
          <w:p w:rsidR="003E589E" w:rsidRPr="00564BC5" w:rsidRDefault="003E589E" w:rsidP="008E21CB">
            <w:pPr>
              <w:jc w:val="both"/>
              <w:rPr>
                <w:szCs w:val="28"/>
              </w:rPr>
            </w:pPr>
            <w:r w:rsidRPr="00564BC5">
              <w:rPr>
                <w:szCs w:val="28"/>
              </w:rPr>
              <w:t>Периодическое издание школьной  газеты в ОО (1 балл)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E589E" w:rsidRPr="00564BC5" w:rsidRDefault="00AC7575" w:rsidP="008E21CB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</w:tr>
      <w:tr w:rsidR="003E589E" w:rsidRPr="00564BC5" w:rsidTr="008E21CB">
        <w:tc>
          <w:tcPr>
            <w:tcW w:w="1135" w:type="dxa"/>
            <w:vAlign w:val="center"/>
          </w:tcPr>
          <w:p w:rsidR="003E589E" w:rsidRPr="00564BC5" w:rsidRDefault="003E589E" w:rsidP="003E589E">
            <w:pPr>
              <w:numPr>
                <w:ilvl w:val="0"/>
                <w:numId w:val="16"/>
              </w:numPr>
              <w:jc w:val="center"/>
              <w:rPr>
                <w:bCs/>
                <w:szCs w:val="28"/>
              </w:rPr>
            </w:pPr>
          </w:p>
        </w:tc>
        <w:tc>
          <w:tcPr>
            <w:tcW w:w="7513" w:type="dxa"/>
            <w:shd w:val="clear" w:color="auto" w:fill="auto"/>
          </w:tcPr>
          <w:p w:rsidR="003E589E" w:rsidRPr="00564BC5" w:rsidRDefault="003E589E" w:rsidP="008E21CB">
            <w:pPr>
              <w:jc w:val="both"/>
              <w:rPr>
                <w:szCs w:val="28"/>
              </w:rPr>
            </w:pPr>
            <w:r w:rsidRPr="00564BC5">
              <w:rPr>
                <w:szCs w:val="28"/>
              </w:rPr>
              <w:t>Наличие положительных  публикаций, репортажей об  общеобразовательном учреждении  в СМИ за отчётный период (муниципального уровня  -  1 балл, регионального уровня  -  2 балла, федерального уровня  -  3 балла, учитывается больший показатель)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E589E" w:rsidRPr="00564BC5" w:rsidRDefault="000E6A7D" w:rsidP="008E21CB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</w:p>
        </w:tc>
      </w:tr>
      <w:tr w:rsidR="003E589E" w:rsidRPr="00564BC5" w:rsidTr="008E21CB">
        <w:tc>
          <w:tcPr>
            <w:tcW w:w="1135" w:type="dxa"/>
            <w:vAlign w:val="center"/>
          </w:tcPr>
          <w:p w:rsidR="003E589E" w:rsidRPr="00564BC5" w:rsidRDefault="003E589E" w:rsidP="003E589E">
            <w:pPr>
              <w:numPr>
                <w:ilvl w:val="0"/>
                <w:numId w:val="16"/>
              </w:numPr>
              <w:jc w:val="center"/>
              <w:rPr>
                <w:bCs/>
                <w:szCs w:val="28"/>
              </w:rPr>
            </w:pPr>
          </w:p>
        </w:tc>
        <w:tc>
          <w:tcPr>
            <w:tcW w:w="7513" w:type="dxa"/>
            <w:shd w:val="clear" w:color="auto" w:fill="auto"/>
          </w:tcPr>
          <w:p w:rsidR="003E589E" w:rsidRPr="00564BC5" w:rsidRDefault="003E589E" w:rsidP="008E21CB">
            <w:pPr>
              <w:suppressAutoHyphens w:val="0"/>
              <w:ind w:left="34"/>
              <w:rPr>
                <w:b/>
                <w:bCs/>
                <w:sz w:val="28"/>
                <w:szCs w:val="28"/>
              </w:rPr>
            </w:pPr>
            <w:r w:rsidRPr="00564BC5">
              <w:t xml:space="preserve">Отсутствие обоснованных обращений граждан в вышестоящие органы: управление образованием, администрацию МО Белореченский район, </w:t>
            </w:r>
            <w:proofErr w:type="spellStart"/>
            <w:r w:rsidRPr="00564BC5">
              <w:t>МОНиМП</w:t>
            </w:r>
            <w:proofErr w:type="spellEnd"/>
            <w:r w:rsidRPr="00564BC5">
              <w:t xml:space="preserve"> КК  за отчетный период ( нет – 3 балла, имеется – 0 баллов)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E589E" w:rsidRPr="00564BC5" w:rsidRDefault="00AC7575" w:rsidP="008E21CB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</w:t>
            </w:r>
          </w:p>
        </w:tc>
      </w:tr>
      <w:tr w:rsidR="003E589E" w:rsidRPr="00564BC5" w:rsidTr="008E21CB">
        <w:tc>
          <w:tcPr>
            <w:tcW w:w="1135" w:type="dxa"/>
            <w:vAlign w:val="center"/>
          </w:tcPr>
          <w:p w:rsidR="003E589E" w:rsidRPr="00564BC5" w:rsidRDefault="003E589E" w:rsidP="003E589E">
            <w:pPr>
              <w:numPr>
                <w:ilvl w:val="0"/>
                <w:numId w:val="16"/>
              </w:numPr>
              <w:jc w:val="center"/>
              <w:rPr>
                <w:bCs/>
                <w:szCs w:val="28"/>
              </w:rPr>
            </w:pPr>
          </w:p>
        </w:tc>
        <w:tc>
          <w:tcPr>
            <w:tcW w:w="7513" w:type="dxa"/>
            <w:shd w:val="clear" w:color="auto" w:fill="auto"/>
          </w:tcPr>
          <w:p w:rsidR="003E589E" w:rsidRPr="00564BC5" w:rsidRDefault="003E589E" w:rsidP="008E21CB">
            <w:pPr>
              <w:suppressAutoHyphens w:val="0"/>
              <w:ind w:left="34"/>
            </w:pPr>
            <w:r w:rsidRPr="00564BC5">
              <w:t>Проведение на базе ОО социально значимых мероприятий: муниципального уровня – 2 балла, регионального – 4 балла, федерального – 6 баллов (учитывается наивысший результат)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E589E" w:rsidRPr="00564BC5" w:rsidRDefault="00AC7575" w:rsidP="008E21CB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</w:p>
        </w:tc>
      </w:tr>
      <w:tr w:rsidR="003E589E" w:rsidRPr="00564BC5" w:rsidTr="008E21CB">
        <w:tc>
          <w:tcPr>
            <w:tcW w:w="1135" w:type="dxa"/>
          </w:tcPr>
          <w:p w:rsidR="003E589E" w:rsidRPr="00564BC5" w:rsidRDefault="003E589E" w:rsidP="008E21CB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513" w:type="dxa"/>
          </w:tcPr>
          <w:p w:rsidR="003E589E" w:rsidRPr="00564BC5" w:rsidRDefault="003E589E" w:rsidP="008E21CB">
            <w:pPr>
              <w:rPr>
                <w:b/>
              </w:rPr>
            </w:pPr>
            <w:r w:rsidRPr="00564BC5">
              <w:rPr>
                <w:b/>
              </w:rPr>
              <w:t>ИТОГО:</w:t>
            </w:r>
          </w:p>
        </w:tc>
        <w:tc>
          <w:tcPr>
            <w:tcW w:w="1984" w:type="dxa"/>
          </w:tcPr>
          <w:p w:rsidR="003E589E" w:rsidRPr="00564BC5" w:rsidRDefault="000E6A7D" w:rsidP="008E21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</w:tbl>
    <w:p w:rsidR="003E589E" w:rsidRPr="00564BC5" w:rsidRDefault="003E589E" w:rsidP="003E589E">
      <w:pPr>
        <w:suppressAutoHyphens w:val="0"/>
        <w:jc w:val="center"/>
        <w:rPr>
          <w:b/>
          <w:bCs/>
          <w:szCs w:val="28"/>
        </w:rPr>
      </w:pPr>
    </w:p>
    <w:p w:rsidR="003E589E" w:rsidRPr="00564BC5" w:rsidRDefault="003E589E" w:rsidP="003E589E">
      <w:pPr>
        <w:suppressAutoHyphens w:val="0"/>
        <w:jc w:val="center"/>
        <w:rPr>
          <w:b/>
          <w:bCs/>
          <w:szCs w:val="28"/>
        </w:rPr>
      </w:pPr>
      <w:r w:rsidRPr="00564BC5">
        <w:rPr>
          <w:b/>
          <w:bCs/>
          <w:szCs w:val="28"/>
        </w:rPr>
        <w:t xml:space="preserve">Система работы по профилактике безнадзорности и </w:t>
      </w:r>
    </w:p>
    <w:p w:rsidR="003E589E" w:rsidRPr="00564BC5" w:rsidRDefault="003E589E" w:rsidP="003E589E">
      <w:pPr>
        <w:suppressAutoHyphens w:val="0"/>
        <w:jc w:val="center"/>
        <w:rPr>
          <w:b/>
          <w:bCs/>
          <w:szCs w:val="28"/>
        </w:rPr>
      </w:pPr>
      <w:r w:rsidRPr="00564BC5">
        <w:rPr>
          <w:b/>
          <w:bCs/>
          <w:szCs w:val="28"/>
        </w:rPr>
        <w:t>правонарушений несовершеннолетних (6 баллов)</w:t>
      </w:r>
    </w:p>
    <w:p w:rsidR="003E589E" w:rsidRPr="00564BC5" w:rsidRDefault="003E589E" w:rsidP="003E589E">
      <w:pPr>
        <w:suppressAutoHyphens w:val="0"/>
        <w:jc w:val="center"/>
        <w:rPr>
          <w:b/>
          <w:bCs/>
          <w:szCs w:val="28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5"/>
        <w:gridCol w:w="7654"/>
        <w:gridCol w:w="1843"/>
      </w:tblGrid>
      <w:tr w:rsidR="00060DCE" w:rsidRPr="00564BC5" w:rsidTr="00635B19">
        <w:tc>
          <w:tcPr>
            <w:tcW w:w="1135" w:type="dxa"/>
          </w:tcPr>
          <w:p w:rsidR="00060DCE" w:rsidRPr="00564BC5" w:rsidRDefault="00060DCE" w:rsidP="00060DCE">
            <w:pPr>
              <w:jc w:val="center"/>
              <w:rPr>
                <w:bCs/>
              </w:rPr>
            </w:pPr>
            <w:r w:rsidRPr="00564BC5">
              <w:rPr>
                <w:bCs/>
              </w:rPr>
              <w:t>№ п\п</w:t>
            </w:r>
          </w:p>
        </w:tc>
        <w:tc>
          <w:tcPr>
            <w:tcW w:w="7654" w:type="dxa"/>
          </w:tcPr>
          <w:p w:rsidR="00060DCE" w:rsidRPr="00564BC5" w:rsidRDefault="00060DCE" w:rsidP="00060DCE">
            <w:pPr>
              <w:jc w:val="center"/>
              <w:rPr>
                <w:bCs/>
              </w:rPr>
            </w:pPr>
            <w:r w:rsidRPr="00564BC5">
              <w:rPr>
                <w:bCs/>
              </w:rPr>
              <w:t xml:space="preserve">Показатели </w:t>
            </w:r>
          </w:p>
        </w:tc>
        <w:tc>
          <w:tcPr>
            <w:tcW w:w="1843" w:type="dxa"/>
            <w:vAlign w:val="center"/>
          </w:tcPr>
          <w:p w:rsidR="00060DCE" w:rsidRPr="00564BC5" w:rsidRDefault="00060DCE" w:rsidP="00060DCE">
            <w:pPr>
              <w:jc w:val="center"/>
              <w:rPr>
                <w:bCs/>
              </w:rPr>
            </w:pPr>
            <w:r>
              <w:rPr>
                <w:bCs/>
              </w:rPr>
              <w:t>Набранные баллы</w:t>
            </w:r>
          </w:p>
        </w:tc>
      </w:tr>
      <w:tr w:rsidR="00060DCE" w:rsidRPr="00564BC5" w:rsidTr="008E21CB">
        <w:tc>
          <w:tcPr>
            <w:tcW w:w="1135" w:type="dxa"/>
          </w:tcPr>
          <w:p w:rsidR="00060DCE" w:rsidRPr="00564BC5" w:rsidRDefault="00060DCE" w:rsidP="00060DCE">
            <w:pPr>
              <w:numPr>
                <w:ilvl w:val="0"/>
                <w:numId w:val="18"/>
              </w:numPr>
              <w:jc w:val="both"/>
              <w:rPr>
                <w:bCs/>
              </w:rPr>
            </w:pPr>
          </w:p>
        </w:tc>
        <w:tc>
          <w:tcPr>
            <w:tcW w:w="7654" w:type="dxa"/>
          </w:tcPr>
          <w:p w:rsidR="00060DCE" w:rsidRPr="00564BC5" w:rsidRDefault="00060DCE" w:rsidP="00060DCE">
            <w:pPr>
              <w:suppressAutoHyphens w:val="0"/>
              <w:ind w:left="34"/>
              <w:rPr>
                <w:b/>
                <w:bCs/>
                <w:sz w:val="28"/>
                <w:szCs w:val="28"/>
              </w:rPr>
            </w:pPr>
            <w:r w:rsidRPr="00564BC5">
              <w:t xml:space="preserve">Наличие  обучающихся, состоящих на </w:t>
            </w:r>
            <w:proofErr w:type="spellStart"/>
            <w:r w:rsidRPr="00564BC5">
              <w:t>внутришкольном</w:t>
            </w:r>
            <w:proofErr w:type="spellEnd"/>
            <w:r w:rsidRPr="00564BC5">
              <w:t xml:space="preserve">  учете  (есть – 3, отсутствие – 0)</w:t>
            </w:r>
          </w:p>
        </w:tc>
        <w:tc>
          <w:tcPr>
            <w:tcW w:w="1843" w:type="dxa"/>
          </w:tcPr>
          <w:p w:rsidR="00060DCE" w:rsidRPr="00564BC5" w:rsidRDefault="003671BC" w:rsidP="00060DCE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060DCE" w:rsidRPr="00564BC5" w:rsidTr="008E21CB">
        <w:tc>
          <w:tcPr>
            <w:tcW w:w="1135" w:type="dxa"/>
          </w:tcPr>
          <w:p w:rsidR="00060DCE" w:rsidRPr="00564BC5" w:rsidRDefault="00060DCE" w:rsidP="00060DCE">
            <w:pPr>
              <w:numPr>
                <w:ilvl w:val="0"/>
                <w:numId w:val="18"/>
              </w:numPr>
              <w:jc w:val="both"/>
              <w:rPr>
                <w:bCs/>
              </w:rPr>
            </w:pPr>
          </w:p>
        </w:tc>
        <w:tc>
          <w:tcPr>
            <w:tcW w:w="7654" w:type="dxa"/>
          </w:tcPr>
          <w:p w:rsidR="00060DCE" w:rsidRPr="00564BC5" w:rsidRDefault="00060DCE" w:rsidP="00060DCE">
            <w:r w:rsidRPr="00564BC5">
              <w:t>Количество преступлений и правонарушений, совершенных учащимися ОО (имеется – 0 баллов, нет 3 балла)</w:t>
            </w:r>
          </w:p>
        </w:tc>
        <w:tc>
          <w:tcPr>
            <w:tcW w:w="1843" w:type="dxa"/>
          </w:tcPr>
          <w:p w:rsidR="00060DCE" w:rsidRPr="00564BC5" w:rsidRDefault="00A84861" w:rsidP="00060DCE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060DCE" w:rsidRPr="00564BC5" w:rsidTr="008E21CB">
        <w:tc>
          <w:tcPr>
            <w:tcW w:w="1135" w:type="dxa"/>
          </w:tcPr>
          <w:p w:rsidR="00060DCE" w:rsidRPr="00564BC5" w:rsidRDefault="00060DCE" w:rsidP="00060DCE">
            <w:pPr>
              <w:jc w:val="both"/>
              <w:rPr>
                <w:b/>
                <w:bCs/>
              </w:rPr>
            </w:pPr>
          </w:p>
        </w:tc>
        <w:tc>
          <w:tcPr>
            <w:tcW w:w="7654" w:type="dxa"/>
          </w:tcPr>
          <w:p w:rsidR="00060DCE" w:rsidRPr="00564BC5" w:rsidRDefault="00060DCE" w:rsidP="00060DCE">
            <w:pPr>
              <w:jc w:val="both"/>
              <w:rPr>
                <w:b/>
              </w:rPr>
            </w:pPr>
            <w:r w:rsidRPr="00564BC5">
              <w:rPr>
                <w:b/>
              </w:rPr>
              <w:t>ИТОГО:</w:t>
            </w:r>
          </w:p>
        </w:tc>
        <w:tc>
          <w:tcPr>
            <w:tcW w:w="1843" w:type="dxa"/>
          </w:tcPr>
          <w:p w:rsidR="00060DCE" w:rsidRPr="00564BC5" w:rsidRDefault="00A84861" w:rsidP="00060D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</w:tbl>
    <w:p w:rsidR="003E589E" w:rsidRPr="00564BC5" w:rsidRDefault="003E589E" w:rsidP="003E589E">
      <w:pPr>
        <w:suppressAutoHyphens w:val="0"/>
        <w:rPr>
          <w:b/>
          <w:bCs/>
          <w:sz w:val="28"/>
          <w:szCs w:val="28"/>
        </w:rPr>
      </w:pPr>
    </w:p>
    <w:p w:rsidR="003E589E" w:rsidRPr="00564BC5" w:rsidRDefault="003E589E" w:rsidP="003E589E">
      <w:pPr>
        <w:suppressAutoHyphens w:val="0"/>
        <w:jc w:val="center"/>
        <w:rPr>
          <w:b/>
          <w:shd w:val="clear" w:color="auto" w:fill="FFFFFF"/>
        </w:rPr>
      </w:pPr>
      <w:r w:rsidRPr="00564BC5">
        <w:rPr>
          <w:b/>
          <w:shd w:val="clear" w:color="auto" w:fill="FFFFFF"/>
        </w:rPr>
        <w:t xml:space="preserve">Соответствие деятельности образовательной организации требованиям </w:t>
      </w:r>
    </w:p>
    <w:p w:rsidR="003E589E" w:rsidRPr="00564BC5" w:rsidRDefault="003E589E" w:rsidP="003E589E">
      <w:pPr>
        <w:suppressAutoHyphens w:val="0"/>
        <w:jc w:val="center"/>
        <w:rPr>
          <w:b/>
          <w:shd w:val="clear" w:color="auto" w:fill="FFFFFF"/>
        </w:rPr>
      </w:pPr>
      <w:r w:rsidRPr="00564BC5">
        <w:rPr>
          <w:b/>
          <w:shd w:val="clear" w:color="auto" w:fill="FFFFFF"/>
        </w:rPr>
        <w:t>законодательства в сфере образования (6 баллов)</w:t>
      </w:r>
    </w:p>
    <w:p w:rsidR="003E589E" w:rsidRPr="00564BC5" w:rsidRDefault="003E589E" w:rsidP="003E589E">
      <w:pPr>
        <w:suppressAutoHyphens w:val="0"/>
        <w:jc w:val="center"/>
        <w:rPr>
          <w:b/>
          <w:bCs/>
          <w:szCs w:val="28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5"/>
        <w:gridCol w:w="7654"/>
        <w:gridCol w:w="1843"/>
      </w:tblGrid>
      <w:tr w:rsidR="00060DCE" w:rsidRPr="00564BC5" w:rsidTr="008E21CB">
        <w:tc>
          <w:tcPr>
            <w:tcW w:w="1135" w:type="dxa"/>
            <w:vAlign w:val="center"/>
          </w:tcPr>
          <w:p w:rsidR="00060DCE" w:rsidRPr="00564BC5" w:rsidRDefault="00060DCE" w:rsidP="00060DCE">
            <w:pPr>
              <w:jc w:val="center"/>
              <w:rPr>
                <w:bCs/>
              </w:rPr>
            </w:pPr>
            <w:r w:rsidRPr="00564BC5">
              <w:rPr>
                <w:bCs/>
              </w:rPr>
              <w:t>№ п\п</w:t>
            </w:r>
          </w:p>
        </w:tc>
        <w:tc>
          <w:tcPr>
            <w:tcW w:w="7654" w:type="dxa"/>
            <w:vAlign w:val="center"/>
          </w:tcPr>
          <w:p w:rsidR="00060DCE" w:rsidRPr="00564BC5" w:rsidRDefault="00060DCE" w:rsidP="00060DCE">
            <w:pPr>
              <w:jc w:val="center"/>
              <w:rPr>
                <w:bCs/>
              </w:rPr>
            </w:pPr>
            <w:r w:rsidRPr="00564BC5">
              <w:rPr>
                <w:bCs/>
              </w:rPr>
              <w:t>Показатели</w:t>
            </w:r>
          </w:p>
        </w:tc>
        <w:tc>
          <w:tcPr>
            <w:tcW w:w="1843" w:type="dxa"/>
            <w:vAlign w:val="center"/>
          </w:tcPr>
          <w:p w:rsidR="00060DCE" w:rsidRPr="00564BC5" w:rsidRDefault="00060DCE" w:rsidP="00060DCE">
            <w:pPr>
              <w:jc w:val="center"/>
              <w:rPr>
                <w:bCs/>
              </w:rPr>
            </w:pPr>
            <w:r>
              <w:rPr>
                <w:bCs/>
              </w:rPr>
              <w:t>Набранные баллы</w:t>
            </w:r>
          </w:p>
        </w:tc>
      </w:tr>
      <w:tr w:rsidR="003E589E" w:rsidRPr="00564BC5" w:rsidTr="008E21CB">
        <w:trPr>
          <w:trHeight w:val="624"/>
        </w:trPr>
        <w:tc>
          <w:tcPr>
            <w:tcW w:w="10632" w:type="dxa"/>
            <w:gridSpan w:val="3"/>
            <w:shd w:val="clear" w:color="auto" w:fill="auto"/>
            <w:vAlign w:val="center"/>
          </w:tcPr>
          <w:p w:rsidR="003E589E" w:rsidRPr="00564BC5" w:rsidRDefault="003E589E" w:rsidP="008E21CB">
            <w:pPr>
              <w:jc w:val="center"/>
              <w:rPr>
                <w:bCs/>
              </w:rPr>
            </w:pPr>
            <w:r w:rsidRPr="00564BC5">
              <w:t>Если  ОО не попадали под проверку, отсутствие предписаний не считают</w:t>
            </w:r>
          </w:p>
        </w:tc>
      </w:tr>
      <w:tr w:rsidR="003E589E" w:rsidRPr="00564BC5" w:rsidTr="008E21CB">
        <w:trPr>
          <w:trHeight w:val="578"/>
        </w:trPr>
        <w:tc>
          <w:tcPr>
            <w:tcW w:w="1135" w:type="dxa"/>
          </w:tcPr>
          <w:p w:rsidR="003E589E" w:rsidRPr="00564BC5" w:rsidRDefault="003E589E" w:rsidP="003E589E">
            <w:pPr>
              <w:numPr>
                <w:ilvl w:val="0"/>
                <w:numId w:val="14"/>
              </w:numPr>
              <w:jc w:val="both"/>
              <w:rPr>
                <w:bCs/>
              </w:rPr>
            </w:pPr>
          </w:p>
        </w:tc>
        <w:tc>
          <w:tcPr>
            <w:tcW w:w="7654" w:type="dxa"/>
          </w:tcPr>
          <w:p w:rsidR="003E589E" w:rsidRPr="00564BC5" w:rsidRDefault="003E589E" w:rsidP="008E21CB">
            <w:pPr>
              <w:suppressAutoHyphens w:val="0"/>
            </w:pPr>
            <w:r w:rsidRPr="00564BC5">
              <w:t xml:space="preserve">Отсутствие предписаний по итогам проверки </w:t>
            </w:r>
            <w:proofErr w:type="spellStart"/>
            <w:r w:rsidRPr="00564BC5">
              <w:t>надзорно-контрольных</w:t>
            </w:r>
            <w:proofErr w:type="spellEnd"/>
            <w:r w:rsidRPr="00564BC5">
              <w:t xml:space="preserve"> органов </w:t>
            </w:r>
          </w:p>
          <w:p w:rsidR="003E589E" w:rsidRPr="00564BC5" w:rsidRDefault="003E589E" w:rsidP="008E21CB">
            <w:pPr>
              <w:suppressAutoHyphens w:val="0"/>
              <w:rPr>
                <w:b/>
                <w:bCs/>
                <w:szCs w:val="28"/>
              </w:rPr>
            </w:pPr>
            <w:r w:rsidRPr="00564BC5">
              <w:t>(Нет предписаний  –  2  балла, предписаний имеются, но исполнены в срок, замечания устранены  – 1 балл, неисполненное предписание – 0 баллов)</w:t>
            </w:r>
          </w:p>
        </w:tc>
        <w:tc>
          <w:tcPr>
            <w:tcW w:w="1843" w:type="dxa"/>
            <w:vAlign w:val="center"/>
          </w:tcPr>
          <w:p w:rsidR="003E589E" w:rsidRPr="00564BC5" w:rsidRDefault="001E5988" w:rsidP="008E21CB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1</w:t>
            </w:r>
          </w:p>
        </w:tc>
      </w:tr>
      <w:tr w:rsidR="003E589E" w:rsidRPr="00564BC5" w:rsidTr="008E21CB">
        <w:trPr>
          <w:trHeight w:val="578"/>
        </w:trPr>
        <w:tc>
          <w:tcPr>
            <w:tcW w:w="1135" w:type="dxa"/>
          </w:tcPr>
          <w:p w:rsidR="003E589E" w:rsidRPr="00564BC5" w:rsidRDefault="003E589E" w:rsidP="003E589E">
            <w:pPr>
              <w:numPr>
                <w:ilvl w:val="0"/>
                <w:numId w:val="14"/>
              </w:numPr>
              <w:jc w:val="both"/>
              <w:rPr>
                <w:bCs/>
              </w:rPr>
            </w:pPr>
          </w:p>
        </w:tc>
        <w:tc>
          <w:tcPr>
            <w:tcW w:w="7654" w:type="dxa"/>
          </w:tcPr>
          <w:p w:rsidR="003E589E" w:rsidRPr="00564BC5" w:rsidRDefault="003E589E" w:rsidP="008E21CB">
            <w:pPr>
              <w:suppressAutoHyphens w:val="0"/>
            </w:pPr>
            <w:r w:rsidRPr="00564BC5">
              <w:t xml:space="preserve">Отсутствие предостережений по итогам проверки </w:t>
            </w:r>
            <w:proofErr w:type="spellStart"/>
            <w:r w:rsidRPr="00564BC5">
              <w:t>надзорно-контрольных</w:t>
            </w:r>
            <w:proofErr w:type="spellEnd"/>
            <w:r w:rsidRPr="00564BC5">
              <w:t xml:space="preserve"> органов</w:t>
            </w:r>
          </w:p>
          <w:p w:rsidR="003E589E" w:rsidRPr="00564BC5" w:rsidRDefault="003E589E" w:rsidP="008E21CB">
            <w:pPr>
              <w:suppressAutoHyphens w:val="0"/>
              <w:rPr>
                <w:b/>
                <w:bCs/>
                <w:szCs w:val="28"/>
              </w:rPr>
            </w:pPr>
            <w:r w:rsidRPr="00564BC5">
              <w:t>(Нет предостережений  –  2  балла, предостережения имеются, но исполнены в срок, замечания устранены  – 1 балл, неисполненное предостережение  – 0 баллов)</w:t>
            </w:r>
          </w:p>
        </w:tc>
        <w:tc>
          <w:tcPr>
            <w:tcW w:w="1843" w:type="dxa"/>
            <w:vAlign w:val="center"/>
          </w:tcPr>
          <w:p w:rsidR="003E589E" w:rsidRPr="00564BC5" w:rsidRDefault="001E5988" w:rsidP="008E21CB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2</w:t>
            </w:r>
          </w:p>
        </w:tc>
      </w:tr>
      <w:tr w:rsidR="003E589E" w:rsidRPr="00564BC5" w:rsidTr="008E21CB">
        <w:tc>
          <w:tcPr>
            <w:tcW w:w="1135" w:type="dxa"/>
          </w:tcPr>
          <w:p w:rsidR="003E589E" w:rsidRPr="00564BC5" w:rsidRDefault="003E589E" w:rsidP="003E589E">
            <w:pPr>
              <w:numPr>
                <w:ilvl w:val="0"/>
                <w:numId w:val="14"/>
              </w:numPr>
              <w:jc w:val="both"/>
              <w:rPr>
                <w:bCs/>
              </w:rPr>
            </w:pPr>
          </w:p>
        </w:tc>
        <w:tc>
          <w:tcPr>
            <w:tcW w:w="7654" w:type="dxa"/>
          </w:tcPr>
          <w:p w:rsidR="003E589E" w:rsidRPr="00564BC5" w:rsidRDefault="003E589E" w:rsidP="008E21CB">
            <w:pPr>
              <w:jc w:val="both"/>
            </w:pPr>
            <w:r w:rsidRPr="00564BC5">
              <w:t xml:space="preserve">Функционирование регулярно обновляемого сайта ОО в соответствии со ст. 29 Закона «Об образовании в Российской Федерации» </w:t>
            </w:r>
          </w:p>
          <w:p w:rsidR="003E589E" w:rsidRPr="00564BC5" w:rsidRDefault="003E589E" w:rsidP="008E21CB">
            <w:pPr>
              <w:jc w:val="both"/>
              <w:rPr>
                <w:bCs/>
              </w:rPr>
            </w:pPr>
            <w:r w:rsidRPr="00564BC5">
              <w:t>(В течение учебного года без замечаний – 1  балл, замечания имеются, в том числе и надзорных органов – 0 баллов)</w:t>
            </w:r>
          </w:p>
        </w:tc>
        <w:tc>
          <w:tcPr>
            <w:tcW w:w="1843" w:type="dxa"/>
            <w:vAlign w:val="center"/>
          </w:tcPr>
          <w:p w:rsidR="003E589E" w:rsidRPr="00564BC5" w:rsidRDefault="001E5988" w:rsidP="008E21CB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1</w:t>
            </w:r>
          </w:p>
        </w:tc>
      </w:tr>
      <w:tr w:rsidR="003E589E" w:rsidRPr="00564BC5" w:rsidTr="008E21CB">
        <w:tc>
          <w:tcPr>
            <w:tcW w:w="1135" w:type="dxa"/>
          </w:tcPr>
          <w:p w:rsidR="003E589E" w:rsidRPr="00564BC5" w:rsidRDefault="003E589E" w:rsidP="003E589E">
            <w:pPr>
              <w:numPr>
                <w:ilvl w:val="0"/>
                <w:numId w:val="14"/>
              </w:numPr>
              <w:jc w:val="both"/>
              <w:rPr>
                <w:bCs/>
              </w:rPr>
            </w:pPr>
          </w:p>
        </w:tc>
        <w:tc>
          <w:tcPr>
            <w:tcW w:w="7654" w:type="dxa"/>
            <w:shd w:val="clear" w:color="auto" w:fill="FFFFFF"/>
          </w:tcPr>
          <w:p w:rsidR="003E589E" w:rsidRPr="00564BC5" w:rsidRDefault="003E589E" w:rsidP="008E21CB">
            <w:pPr>
              <w:rPr>
                <w:shd w:val="clear" w:color="auto" w:fill="FFFFFF"/>
              </w:rPr>
            </w:pPr>
            <w:r w:rsidRPr="00564BC5">
              <w:rPr>
                <w:shd w:val="clear" w:color="auto" w:fill="FFFFFF"/>
              </w:rPr>
              <w:t xml:space="preserve">Отсутствие обоснованных жалоб граждан </w:t>
            </w:r>
            <w:r>
              <w:rPr>
                <w:shd w:val="clear" w:color="auto" w:fill="FFFFFF"/>
              </w:rPr>
              <w:t xml:space="preserve">в прокуратуру </w:t>
            </w:r>
            <w:r w:rsidRPr="00564BC5">
              <w:rPr>
                <w:shd w:val="clear" w:color="auto" w:fill="FFFFFF"/>
              </w:rPr>
              <w:t>по вопросам соблюдения прав участников образовательных отношений</w:t>
            </w:r>
            <w:r>
              <w:rPr>
                <w:shd w:val="clear" w:color="auto" w:fill="FFFFFF"/>
              </w:rPr>
              <w:t xml:space="preserve"> и нарушений законодательства в ОО</w:t>
            </w:r>
          </w:p>
          <w:p w:rsidR="003E589E" w:rsidRPr="00564BC5" w:rsidRDefault="003E589E" w:rsidP="008E21CB">
            <w:r w:rsidRPr="00564BC5">
              <w:t>(Нет жалоб  –  1  балл, имеется хоть одна жалоба  – 0 баллов)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3E589E" w:rsidRPr="00564BC5" w:rsidRDefault="001E5988" w:rsidP="008E21CB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1</w:t>
            </w:r>
          </w:p>
        </w:tc>
      </w:tr>
      <w:tr w:rsidR="003E589E" w:rsidRPr="00564BC5" w:rsidTr="008E21CB">
        <w:tc>
          <w:tcPr>
            <w:tcW w:w="1135" w:type="dxa"/>
          </w:tcPr>
          <w:p w:rsidR="003E589E" w:rsidRPr="00564BC5" w:rsidRDefault="003E589E" w:rsidP="008E21CB">
            <w:pPr>
              <w:jc w:val="both"/>
              <w:rPr>
                <w:b/>
                <w:bCs/>
              </w:rPr>
            </w:pPr>
          </w:p>
        </w:tc>
        <w:tc>
          <w:tcPr>
            <w:tcW w:w="7654" w:type="dxa"/>
          </w:tcPr>
          <w:p w:rsidR="003E589E" w:rsidRPr="00564BC5" w:rsidRDefault="003E589E" w:rsidP="008E21CB">
            <w:pPr>
              <w:jc w:val="both"/>
              <w:rPr>
                <w:b/>
              </w:rPr>
            </w:pPr>
            <w:r w:rsidRPr="00564BC5">
              <w:rPr>
                <w:b/>
              </w:rPr>
              <w:t>ИТОГО:</w:t>
            </w:r>
          </w:p>
        </w:tc>
        <w:tc>
          <w:tcPr>
            <w:tcW w:w="1843" w:type="dxa"/>
          </w:tcPr>
          <w:p w:rsidR="003E589E" w:rsidRPr="00564BC5" w:rsidRDefault="001E5988" w:rsidP="008E21CB">
            <w:pPr>
              <w:ind w:left="72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</w:tbl>
    <w:p w:rsidR="003E589E" w:rsidRPr="00564BC5" w:rsidRDefault="003E589E" w:rsidP="003E589E">
      <w:pPr>
        <w:suppressAutoHyphens w:val="0"/>
        <w:jc w:val="center"/>
        <w:rPr>
          <w:b/>
          <w:bCs/>
          <w:szCs w:val="28"/>
        </w:rPr>
      </w:pPr>
    </w:p>
    <w:p w:rsidR="003E589E" w:rsidRDefault="003E589E" w:rsidP="003E589E">
      <w:pPr>
        <w:suppressAutoHyphens w:val="0"/>
        <w:jc w:val="center"/>
        <w:rPr>
          <w:b/>
          <w:bCs/>
          <w:szCs w:val="28"/>
        </w:rPr>
      </w:pPr>
    </w:p>
    <w:p w:rsidR="003E589E" w:rsidRDefault="003E589E" w:rsidP="003E589E">
      <w:pPr>
        <w:suppressAutoHyphens w:val="0"/>
        <w:jc w:val="center"/>
        <w:rPr>
          <w:b/>
          <w:bCs/>
          <w:szCs w:val="28"/>
        </w:rPr>
      </w:pPr>
    </w:p>
    <w:p w:rsidR="003E589E" w:rsidRDefault="003E589E" w:rsidP="003E589E">
      <w:pPr>
        <w:suppressAutoHyphens w:val="0"/>
        <w:jc w:val="center"/>
        <w:rPr>
          <w:b/>
          <w:bCs/>
          <w:szCs w:val="28"/>
        </w:rPr>
      </w:pPr>
    </w:p>
    <w:p w:rsidR="003E589E" w:rsidRDefault="003E589E" w:rsidP="003E589E">
      <w:pPr>
        <w:suppressAutoHyphens w:val="0"/>
        <w:jc w:val="center"/>
        <w:rPr>
          <w:b/>
          <w:bCs/>
          <w:szCs w:val="28"/>
        </w:rPr>
      </w:pPr>
    </w:p>
    <w:p w:rsidR="003E589E" w:rsidRDefault="003E589E" w:rsidP="003E589E">
      <w:pPr>
        <w:suppressAutoHyphens w:val="0"/>
        <w:jc w:val="center"/>
        <w:rPr>
          <w:b/>
          <w:bCs/>
          <w:szCs w:val="28"/>
        </w:rPr>
      </w:pPr>
    </w:p>
    <w:p w:rsidR="003E589E" w:rsidRDefault="003E589E" w:rsidP="003E589E">
      <w:pPr>
        <w:suppressAutoHyphens w:val="0"/>
        <w:jc w:val="center"/>
        <w:rPr>
          <w:b/>
          <w:bCs/>
          <w:szCs w:val="28"/>
        </w:rPr>
      </w:pPr>
    </w:p>
    <w:p w:rsidR="003E589E" w:rsidRPr="00564BC5" w:rsidRDefault="003E589E" w:rsidP="003E589E">
      <w:pPr>
        <w:suppressAutoHyphens w:val="0"/>
        <w:jc w:val="center"/>
        <w:rPr>
          <w:b/>
          <w:bCs/>
          <w:szCs w:val="28"/>
        </w:rPr>
      </w:pPr>
      <w:r w:rsidRPr="00564BC5">
        <w:rPr>
          <w:b/>
          <w:bCs/>
          <w:szCs w:val="28"/>
        </w:rPr>
        <w:t xml:space="preserve">Сетевое взаимодействие </w:t>
      </w:r>
    </w:p>
    <w:p w:rsidR="003E589E" w:rsidRPr="00564BC5" w:rsidRDefault="003E589E" w:rsidP="003E589E">
      <w:pPr>
        <w:suppressAutoHyphens w:val="0"/>
        <w:jc w:val="center"/>
        <w:rPr>
          <w:b/>
          <w:bCs/>
          <w:szCs w:val="28"/>
        </w:rPr>
      </w:pPr>
      <w:r w:rsidRPr="00564BC5">
        <w:rPr>
          <w:b/>
          <w:bCs/>
          <w:szCs w:val="28"/>
        </w:rPr>
        <w:lastRenderedPageBreak/>
        <w:t>(3 балла)</w:t>
      </w:r>
    </w:p>
    <w:p w:rsidR="003E589E" w:rsidRPr="00564BC5" w:rsidRDefault="003E589E" w:rsidP="003E589E">
      <w:pPr>
        <w:suppressAutoHyphens w:val="0"/>
        <w:jc w:val="center"/>
        <w:rPr>
          <w:b/>
          <w:bCs/>
          <w:szCs w:val="28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5"/>
        <w:gridCol w:w="7938"/>
        <w:gridCol w:w="1559"/>
      </w:tblGrid>
      <w:tr w:rsidR="00060DCE" w:rsidRPr="00564BC5" w:rsidTr="00635B19">
        <w:tc>
          <w:tcPr>
            <w:tcW w:w="1135" w:type="dxa"/>
          </w:tcPr>
          <w:p w:rsidR="00060DCE" w:rsidRPr="00564BC5" w:rsidRDefault="00060DCE" w:rsidP="00060DCE">
            <w:pPr>
              <w:jc w:val="center"/>
              <w:rPr>
                <w:bCs/>
              </w:rPr>
            </w:pPr>
            <w:r w:rsidRPr="00564BC5">
              <w:rPr>
                <w:bCs/>
              </w:rPr>
              <w:t>№ п\п</w:t>
            </w:r>
          </w:p>
        </w:tc>
        <w:tc>
          <w:tcPr>
            <w:tcW w:w="7938" w:type="dxa"/>
          </w:tcPr>
          <w:p w:rsidR="00060DCE" w:rsidRPr="00564BC5" w:rsidRDefault="00060DCE" w:rsidP="00060DCE">
            <w:pPr>
              <w:jc w:val="center"/>
              <w:rPr>
                <w:bCs/>
              </w:rPr>
            </w:pPr>
            <w:r w:rsidRPr="00564BC5">
              <w:rPr>
                <w:bCs/>
              </w:rPr>
              <w:t xml:space="preserve">Показатели </w:t>
            </w:r>
          </w:p>
        </w:tc>
        <w:tc>
          <w:tcPr>
            <w:tcW w:w="1559" w:type="dxa"/>
            <w:vAlign w:val="center"/>
          </w:tcPr>
          <w:p w:rsidR="00060DCE" w:rsidRPr="00564BC5" w:rsidRDefault="00060DCE" w:rsidP="00060DCE">
            <w:pPr>
              <w:jc w:val="center"/>
              <w:rPr>
                <w:bCs/>
              </w:rPr>
            </w:pPr>
            <w:r>
              <w:rPr>
                <w:bCs/>
              </w:rPr>
              <w:t>Набранные баллы</w:t>
            </w:r>
          </w:p>
        </w:tc>
      </w:tr>
      <w:tr w:rsidR="00060DCE" w:rsidRPr="00564BC5" w:rsidTr="008E21CB">
        <w:tc>
          <w:tcPr>
            <w:tcW w:w="1135" w:type="dxa"/>
          </w:tcPr>
          <w:p w:rsidR="00060DCE" w:rsidRPr="00564BC5" w:rsidRDefault="00060DCE" w:rsidP="00060DCE">
            <w:pPr>
              <w:numPr>
                <w:ilvl w:val="0"/>
                <w:numId w:val="15"/>
              </w:numPr>
              <w:jc w:val="both"/>
              <w:rPr>
                <w:bCs/>
              </w:rPr>
            </w:pPr>
          </w:p>
        </w:tc>
        <w:tc>
          <w:tcPr>
            <w:tcW w:w="7938" w:type="dxa"/>
          </w:tcPr>
          <w:p w:rsidR="00060DCE" w:rsidRPr="00564BC5" w:rsidRDefault="00060DCE" w:rsidP="00060DCE">
            <w:r w:rsidRPr="00564BC5">
              <w:t>Организация сетевого взаимодействия в рамках организации  внеурочной деятельности обучающихся и дополнительного образования (с полным комплектом локальных актов) (да – 1 балл, нет – 0 баллов)</w:t>
            </w:r>
          </w:p>
        </w:tc>
        <w:tc>
          <w:tcPr>
            <w:tcW w:w="1559" w:type="dxa"/>
            <w:vAlign w:val="center"/>
          </w:tcPr>
          <w:p w:rsidR="00060DCE" w:rsidRPr="00564BC5" w:rsidRDefault="00AC7575" w:rsidP="00060DCE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0</w:t>
            </w:r>
          </w:p>
        </w:tc>
      </w:tr>
      <w:tr w:rsidR="00060DCE" w:rsidRPr="00564BC5" w:rsidTr="008E21CB">
        <w:tc>
          <w:tcPr>
            <w:tcW w:w="1135" w:type="dxa"/>
          </w:tcPr>
          <w:p w:rsidR="00060DCE" w:rsidRPr="00564BC5" w:rsidRDefault="00060DCE" w:rsidP="00060DCE">
            <w:pPr>
              <w:numPr>
                <w:ilvl w:val="0"/>
                <w:numId w:val="15"/>
              </w:numPr>
              <w:jc w:val="both"/>
              <w:rPr>
                <w:bCs/>
              </w:rPr>
            </w:pPr>
          </w:p>
        </w:tc>
        <w:tc>
          <w:tcPr>
            <w:tcW w:w="7938" w:type="dxa"/>
          </w:tcPr>
          <w:p w:rsidR="00060DCE" w:rsidRPr="00564BC5" w:rsidRDefault="00060DCE" w:rsidP="00060DCE">
            <w:r w:rsidRPr="00564BC5">
              <w:t xml:space="preserve">Организация сетевого взаимодействия в рамках </w:t>
            </w:r>
            <w:proofErr w:type="spellStart"/>
            <w:r w:rsidRPr="00564BC5">
              <w:t>предпрофильной</w:t>
            </w:r>
            <w:proofErr w:type="spellEnd"/>
            <w:r w:rsidRPr="00564BC5">
              <w:t xml:space="preserve"> подготовки (с полным комплектом локальных актов) (да – 1 балл, нет – 0 баллов)</w:t>
            </w:r>
          </w:p>
        </w:tc>
        <w:tc>
          <w:tcPr>
            <w:tcW w:w="1559" w:type="dxa"/>
            <w:vAlign w:val="center"/>
          </w:tcPr>
          <w:p w:rsidR="00060DCE" w:rsidRPr="00564BC5" w:rsidRDefault="00AC7575" w:rsidP="00060DCE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0</w:t>
            </w:r>
          </w:p>
        </w:tc>
      </w:tr>
      <w:tr w:rsidR="00060DCE" w:rsidRPr="00564BC5" w:rsidTr="008E21CB">
        <w:tc>
          <w:tcPr>
            <w:tcW w:w="1135" w:type="dxa"/>
          </w:tcPr>
          <w:p w:rsidR="00060DCE" w:rsidRPr="00564BC5" w:rsidRDefault="00060DCE" w:rsidP="00060DCE">
            <w:pPr>
              <w:numPr>
                <w:ilvl w:val="0"/>
                <w:numId w:val="15"/>
              </w:numPr>
              <w:jc w:val="both"/>
              <w:rPr>
                <w:bCs/>
              </w:rPr>
            </w:pPr>
          </w:p>
        </w:tc>
        <w:tc>
          <w:tcPr>
            <w:tcW w:w="7938" w:type="dxa"/>
            <w:shd w:val="clear" w:color="auto" w:fill="FFFFFF"/>
          </w:tcPr>
          <w:p w:rsidR="00060DCE" w:rsidRPr="00564BC5" w:rsidRDefault="00060DCE" w:rsidP="00060DCE">
            <w:r w:rsidRPr="00564BC5">
              <w:t>Организация сетевого взаимодействия в рамках профильного обучения  (с полным комплектом локальных актов) (да – 1 балл, нет – 0 баллов)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060DCE" w:rsidRPr="00564BC5" w:rsidRDefault="00AC7575" w:rsidP="00060DCE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0</w:t>
            </w:r>
          </w:p>
        </w:tc>
      </w:tr>
      <w:tr w:rsidR="00060DCE" w:rsidRPr="00564BC5" w:rsidTr="008E21CB">
        <w:tc>
          <w:tcPr>
            <w:tcW w:w="1135" w:type="dxa"/>
          </w:tcPr>
          <w:p w:rsidR="00060DCE" w:rsidRPr="00564BC5" w:rsidRDefault="00060DCE" w:rsidP="00060DCE">
            <w:pPr>
              <w:jc w:val="both"/>
              <w:rPr>
                <w:b/>
                <w:bCs/>
              </w:rPr>
            </w:pPr>
          </w:p>
        </w:tc>
        <w:tc>
          <w:tcPr>
            <w:tcW w:w="7938" w:type="dxa"/>
          </w:tcPr>
          <w:p w:rsidR="00060DCE" w:rsidRPr="00564BC5" w:rsidRDefault="00060DCE" w:rsidP="00060DCE">
            <w:pPr>
              <w:jc w:val="both"/>
              <w:rPr>
                <w:b/>
              </w:rPr>
            </w:pPr>
            <w:r w:rsidRPr="00564BC5">
              <w:rPr>
                <w:b/>
              </w:rPr>
              <w:t>ИТОГО:</w:t>
            </w:r>
          </w:p>
        </w:tc>
        <w:tc>
          <w:tcPr>
            <w:tcW w:w="1559" w:type="dxa"/>
          </w:tcPr>
          <w:p w:rsidR="00060DCE" w:rsidRPr="00564BC5" w:rsidRDefault="00AC7575" w:rsidP="00060DCE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:rsidR="003E589E" w:rsidRPr="00564BC5" w:rsidRDefault="003E589E" w:rsidP="003E589E">
      <w:pPr>
        <w:suppressAutoHyphens w:val="0"/>
        <w:ind w:left="720"/>
        <w:rPr>
          <w:b/>
          <w:bCs/>
          <w:szCs w:val="28"/>
        </w:rPr>
      </w:pPr>
    </w:p>
    <w:p w:rsidR="003E589E" w:rsidRPr="00564BC5" w:rsidRDefault="003E589E" w:rsidP="003E589E">
      <w:pPr>
        <w:suppressAutoHyphens w:val="0"/>
        <w:jc w:val="center"/>
        <w:rPr>
          <w:b/>
          <w:lang w:eastAsia="ru-RU"/>
        </w:rPr>
      </w:pPr>
      <w:r w:rsidRPr="00564BC5">
        <w:rPr>
          <w:b/>
          <w:lang w:eastAsia="ru-RU"/>
        </w:rPr>
        <w:t xml:space="preserve">Независимая оценка качества условий осуществления образовательной </w:t>
      </w:r>
    </w:p>
    <w:p w:rsidR="003E589E" w:rsidRPr="00564BC5" w:rsidRDefault="003E589E" w:rsidP="003E589E">
      <w:pPr>
        <w:suppressAutoHyphens w:val="0"/>
        <w:jc w:val="center"/>
        <w:rPr>
          <w:b/>
          <w:lang w:eastAsia="ru-RU"/>
        </w:rPr>
      </w:pPr>
      <w:r w:rsidRPr="00564BC5">
        <w:rPr>
          <w:b/>
          <w:lang w:eastAsia="ru-RU"/>
        </w:rPr>
        <w:t xml:space="preserve">деятельности организациями </w:t>
      </w:r>
      <w:r>
        <w:rPr>
          <w:b/>
          <w:lang w:eastAsia="ru-RU"/>
        </w:rPr>
        <w:t>(5</w:t>
      </w:r>
      <w:r w:rsidRPr="00564BC5">
        <w:rPr>
          <w:b/>
          <w:lang w:eastAsia="ru-RU"/>
        </w:rPr>
        <w:t xml:space="preserve"> баллов)</w:t>
      </w:r>
    </w:p>
    <w:p w:rsidR="003E589E" w:rsidRPr="005569AA" w:rsidRDefault="003E589E" w:rsidP="003E589E">
      <w:pPr>
        <w:suppressAutoHyphens w:val="0"/>
        <w:jc w:val="center"/>
        <w:rPr>
          <w:b/>
          <w:lang w:eastAsia="ru-RU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3"/>
        <w:gridCol w:w="3828"/>
        <w:gridCol w:w="2551"/>
      </w:tblGrid>
      <w:tr w:rsidR="003E589E" w:rsidRPr="005569AA" w:rsidTr="008E21CB">
        <w:tc>
          <w:tcPr>
            <w:tcW w:w="4253" w:type="dxa"/>
            <w:vAlign w:val="center"/>
          </w:tcPr>
          <w:p w:rsidR="003E589E" w:rsidRDefault="003E589E" w:rsidP="008E21CB">
            <w:pPr>
              <w:jc w:val="center"/>
              <w:rPr>
                <w:lang w:eastAsia="ru-RU"/>
              </w:rPr>
            </w:pPr>
            <w:r w:rsidRPr="00552F42">
              <w:rPr>
                <w:bCs/>
              </w:rPr>
              <w:t xml:space="preserve">Сколько баллов получено по </w:t>
            </w:r>
            <w:r w:rsidRPr="00552F42">
              <w:t xml:space="preserve">результатам проведения </w:t>
            </w:r>
            <w:r w:rsidRPr="00552F42">
              <w:rPr>
                <w:lang w:eastAsia="ru-RU"/>
              </w:rPr>
              <w:t>независимой оценки качества условий осуществления образовательной деятельности</w:t>
            </w:r>
          </w:p>
          <w:p w:rsidR="003E589E" w:rsidRPr="00552F42" w:rsidRDefault="003E589E" w:rsidP="008E21CB">
            <w:pPr>
              <w:jc w:val="center"/>
              <w:rPr>
                <w:bCs/>
              </w:rPr>
            </w:pPr>
            <w:r>
              <w:rPr>
                <w:lang w:eastAsia="ru-RU"/>
              </w:rPr>
              <w:t>Учитывается актуальный результат на текущий год</w:t>
            </w:r>
          </w:p>
        </w:tc>
        <w:tc>
          <w:tcPr>
            <w:tcW w:w="3828" w:type="dxa"/>
            <w:vAlign w:val="center"/>
          </w:tcPr>
          <w:p w:rsidR="003E589E" w:rsidRPr="00552F42" w:rsidRDefault="003E589E" w:rsidP="008E21CB">
            <w:pPr>
              <w:jc w:val="center"/>
              <w:rPr>
                <w:bCs/>
              </w:rPr>
            </w:pPr>
            <w:r w:rsidRPr="00552F42">
              <w:rPr>
                <w:bCs/>
              </w:rPr>
              <w:t>Сколько баллов прибавляет ОО</w:t>
            </w:r>
          </w:p>
        </w:tc>
        <w:tc>
          <w:tcPr>
            <w:tcW w:w="2551" w:type="dxa"/>
            <w:vAlign w:val="center"/>
          </w:tcPr>
          <w:p w:rsidR="003E589E" w:rsidRPr="00552F42" w:rsidRDefault="003E589E" w:rsidP="008E21CB">
            <w:pPr>
              <w:jc w:val="center"/>
              <w:rPr>
                <w:bCs/>
              </w:rPr>
            </w:pPr>
            <w:r w:rsidRPr="00552F42">
              <w:rPr>
                <w:bCs/>
              </w:rPr>
              <w:t>Оценка эффективности</w:t>
            </w:r>
          </w:p>
        </w:tc>
      </w:tr>
      <w:tr w:rsidR="003E589E" w:rsidRPr="005569AA" w:rsidTr="008E21CB">
        <w:tc>
          <w:tcPr>
            <w:tcW w:w="4253" w:type="dxa"/>
          </w:tcPr>
          <w:p w:rsidR="003E589E" w:rsidRPr="00552F42" w:rsidRDefault="003E589E" w:rsidP="008E21CB">
            <w:pPr>
              <w:jc w:val="both"/>
              <w:rPr>
                <w:bCs/>
              </w:rPr>
            </w:pPr>
            <w:r w:rsidRPr="00552F42">
              <w:rPr>
                <w:bCs/>
              </w:rPr>
              <w:t>75-90</w:t>
            </w:r>
          </w:p>
        </w:tc>
        <w:tc>
          <w:tcPr>
            <w:tcW w:w="3828" w:type="dxa"/>
          </w:tcPr>
          <w:p w:rsidR="003E589E" w:rsidRPr="00552F42" w:rsidRDefault="003E589E" w:rsidP="008E21CB">
            <w:pPr>
              <w:suppressAutoHyphens w:val="0"/>
              <w:jc w:val="both"/>
              <w:rPr>
                <w:bCs/>
              </w:rPr>
            </w:pPr>
            <w:r w:rsidRPr="00552F42">
              <w:rPr>
                <w:bCs/>
              </w:rPr>
              <w:t>0 баллов</w:t>
            </w:r>
          </w:p>
        </w:tc>
        <w:tc>
          <w:tcPr>
            <w:tcW w:w="2551" w:type="dxa"/>
          </w:tcPr>
          <w:p w:rsidR="003E589E" w:rsidRPr="00552F42" w:rsidRDefault="003E589E" w:rsidP="008E21CB">
            <w:pPr>
              <w:jc w:val="center"/>
              <w:rPr>
                <w:bCs/>
              </w:rPr>
            </w:pPr>
            <w:r w:rsidRPr="00552F42">
              <w:rPr>
                <w:bCs/>
              </w:rPr>
              <w:t>Низкая</w:t>
            </w:r>
          </w:p>
        </w:tc>
      </w:tr>
      <w:tr w:rsidR="003E589E" w:rsidRPr="005569AA" w:rsidTr="008E21CB">
        <w:tc>
          <w:tcPr>
            <w:tcW w:w="4253" w:type="dxa"/>
          </w:tcPr>
          <w:p w:rsidR="003E589E" w:rsidRPr="00552F42" w:rsidRDefault="003E589E" w:rsidP="008E21CB">
            <w:pPr>
              <w:jc w:val="both"/>
              <w:rPr>
                <w:bCs/>
              </w:rPr>
            </w:pPr>
            <w:r w:rsidRPr="00552F42">
              <w:rPr>
                <w:bCs/>
              </w:rPr>
              <w:t>91-97</w:t>
            </w:r>
          </w:p>
        </w:tc>
        <w:tc>
          <w:tcPr>
            <w:tcW w:w="3828" w:type="dxa"/>
          </w:tcPr>
          <w:p w:rsidR="003E589E" w:rsidRPr="00552F42" w:rsidRDefault="003E589E" w:rsidP="008E21CB">
            <w:pPr>
              <w:suppressAutoHyphens w:val="0"/>
              <w:jc w:val="both"/>
              <w:rPr>
                <w:lang w:eastAsia="ru-RU"/>
              </w:rPr>
            </w:pPr>
            <w:r w:rsidRPr="00552F42">
              <w:rPr>
                <w:lang w:eastAsia="ru-RU"/>
              </w:rPr>
              <w:t>3 балла</w:t>
            </w:r>
          </w:p>
        </w:tc>
        <w:tc>
          <w:tcPr>
            <w:tcW w:w="2551" w:type="dxa"/>
          </w:tcPr>
          <w:p w:rsidR="003E589E" w:rsidRPr="00552F42" w:rsidRDefault="003E589E" w:rsidP="008E21CB">
            <w:pPr>
              <w:jc w:val="center"/>
              <w:rPr>
                <w:bCs/>
              </w:rPr>
            </w:pPr>
            <w:r w:rsidRPr="00552F42">
              <w:rPr>
                <w:bCs/>
              </w:rPr>
              <w:t>Средняя</w:t>
            </w:r>
          </w:p>
        </w:tc>
      </w:tr>
      <w:tr w:rsidR="003E589E" w:rsidRPr="005569AA" w:rsidTr="008E21CB">
        <w:tc>
          <w:tcPr>
            <w:tcW w:w="4253" w:type="dxa"/>
          </w:tcPr>
          <w:p w:rsidR="003E589E" w:rsidRPr="00552F42" w:rsidRDefault="003E589E" w:rsidP="008E21CB">
            <w:pPr>
              <w:jc w:val="both"/>
              <w:rPr>
                <w:bCs/>
              </w:rPr>
            </w:pPr>
            <w:r w:rsidRPr="00552F42">
              <w:rPr>
                <w:bCs/>
              </w:rPr>
              <w:t>98-100</w:t>
            </w:r>
          </w:p>
        </w:tc>
        <w:tc>
          <w:tcPr>
            <w:tcW w:w="3828" w:type="dxa"/>
          </w:tcPr>
          <w:p w:rsidR="003E589E" w:rsidRPr="00552F42" w:rsidRDefault="003E589E" w:rsidP="008E21CB">
            <w:pPr>
              <w:suppressAutoHyphens w:val="0"/>
              <w:jc w:val="both"/>
            </w:pPr>
            <w:r w:rsidRPr="00552F42">
              <w:t>5 баллов</w:t>
            </w:r>
          </w:p>
        </w:tc>
        <w:tc>
          <w:tcPr>
            <w:tcW w:w="2551" w:type="dxa"/>
          </w:tcPr>
          <w:p w:rsidR="003E589E" w:rsidRPr="00552F42" w:rsidRDefault="003E589E" w:rsidP="008E21CB">
            <w:pPr>
              <w:jc w:val="center"/>
              <w:rPr>
                <w:bCs/>
              </w:rPr>
            </w:pPr>
            <w:r w:rsidRPr="00552F42">
              <w:rPr>
                <w:bCs/>
              </w:rPr>
              <w:t>Высокая</w:t>
            </w:r>
          </w:p>
        </w:tc>
      </w:tr>
    </w:tbl>
    <w:p w:rsidR="003E589E" w:rsidRDefault="003E589E" w:rsidP="003E589E">
      <w:pPr>
        <w:suppressAutoHyphens w:val="0"/>
        <w:jc w:val="center"/>
        <w:rPr>
          <w:b/>
          <w:lang w:eastAsia="ru-RU"/>
        </w:rPr>
      </w:pPr>
    </w:p>
    <w:p w:rsidR="003E589E" w:rsidRPr="00564BC5" w:rsidRDefault="003E589E" w:rsidP="003E589E">
      <w:pPr>
        <w:suppressAutoHyphens w:val="0"/>
        <w:jc w:val="center"/>
        <w:rPr>
          <w:b/>
          <w:lang w:eastAsia="ru-RU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5"/>
        <w:gridCol w:w="7938"/>
        <w:gridCol w:w="1559"/>
      </w:tblGrid>
      <w:tr w:rsidR="00060DCE" w:rsidRPr="00564BC5" w:rsidTr="00635B19">
        <w:tc>
          <w:tcPr>
            <w:tcW w:w="1135" w:type="dxa"/>
          </w:tcPr>
          <w:p w:rsidR="00060DCE" w:rsidRPr="00564BC5" w:rsidRDefault="00060DCE" w:rsidP="00060DCE">
            <w:pPr>
              <w:jc w:val="center"/>
              <w:rPr>
                <w:bCs/>
              </w:rPr>
            </w:pPr>
            <w:r w:rsidRPr="00564BC5">
              <w:rPr>
                <w:bCs/>
              </w:rPr>
              <w:t>№ п\п</w:t>
            </w:r>
          </w:p>
        </w:tc>
        <w:tc>
          <w:tcPr>
            <w:tcW w:w="7938" w:type="dxa"/>
          </w:tcPr>
          <w:p w:rsidR="00060DCE" w:rsidRPr="00564BC5" w:rsidRDefault="00060DCE" w:rsidP="00060DCE">
            <w:pPr>
              <w:jc w:val="center"/>
              <w:rPr>
                <w:bCs/>
              </w:rPr>
            </w:pPr>
            <w:r w:rsidRPr="00564BC5">
              <w:rPr>
                <w:bCs/>
              </w:rPr>
              <w:t xml:space="preserve">Показатели </w:t>
            </w:r>
          </w:p>
        </w:tc>
        <w:tc>
          <w:tcPr>
            <w:tcW w:w="1559" w:type="dxa"/>
            <w:vAlign w:val="center"/>
          </w:tcPr>
          <w:p w:rsidR="00060DCE" w:rsidRPr="00564BC5" w:rsidRDefault="00060DCE" w:rsidP="00060DCE">
            <w:pPr>
              <w:jc w:val="center"/>
              <w:rPr>
                <w:bCs/>
              </w:rPr>
            </w:pPr>
            <w:r>
              <w:rPr>
                <w:bCs/>
              </w:rPr>
              <w:t>Набранные баллы</w:t>
            </w:r>
          </w:p>
        </w:tc>
      </w:tr>
      <w:tr w:rsidR="00060DCE" w:rsidRPr="00564BC5" w:rsidTr="008E21CB">
        <w:tc>
          <w:tcPr>
            <w:tcW w:w="1135" w:type="dxa"/>
          </w:tcPr>
          <w:p w:rsidR="00060DCE" w:rsidRPr="00564BC5" w:rsidRDefault="00060DCE" w:rsidP="00060DCE">
            <w:pPr>
              <w:numPr>
                <w:ilvl w:val="0"/>
                <w:numId w:val="12"/>
              </w:numPr>
              <w:jc w:val="both"/>
              <w:rPr>
                <w:bCs/>
              </w:rPr>
            </w:pPr>
          </w:p>
        </w:tc>
        <w:tc>
          <w:tcPr>
            <w:tcW w:w="7938" w:type="dxa"/>
          </w:tcPr>
          <w:p w:rsidR="00060DCE" w:rsidRPr="005569AA" w:rsidRDefault="00060DCE" w:rsidP="00060DCE">
            <w:pPr>
              <w:suppressAutoHyphens w:val="0"/>
              <w:jc w:val="center"/>
              <w:rPr>
                <w:lang w:eastAsia="ru-RU"/>
              </w:rPr>
            </w:pPr>
            <w:r w:rsidRPr="00552F42">
              <w:t xml:space="preserve">Результат проведения </w:t>
            </w:r>
            <w:r w:rsidRPr="00552F42">
              <w:rPr>
                <w:lang w:eastAsia="ru-RU"/>
              </w:rPr>
              <w:t>независимой оценки качества условий осуществления образовательной деятельности</w:t>
            </w:r>
          </w:p>
          <w:p w:rsidR="00060DCE" w:rsidRPr="00564BC5" w:rsidRDefault="00060DCE" w:rsidP="00060DCE">
            <w:pPr>
              <w:suppressAutoHyphens w:val="0"/>
              <w:jc w:val="both"/>
              <w:rPr>
                <w:bCs/>
              </w:rPr>
            </w:pPr>
          </w:p>
        </w:tc>
        <w:tc>
          <w:tcPr>
            <w:tcW w:w="1559" w:type="dxa"/>
          </w:tcPr>
          <w:p w:rsidR="00060DCE" w:rsidRPr="00564BC5" w:rsidRDefault="006C78B4" w:rsidP="00060DCE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060DCE" w:rsidRPr="00564BC5" w:rsidTr="008E21CB">
        <w:tc>
          <w:tcPr>
            <w:tcW w:w="1135" w:type="dxa"/>
          </w:tcPr>
          <w:p w:rsidR="00060DCE" w:rsidRPr="00564BC5" w:rsidRDefault="00060DCE" w:rsidP="00060DCE">
            <w:pPr>
              <w:jc w:val="both"/>
              <w:rPr>
                <w:b/>
                <w:bCs/>
              </w:rPr>
            </w:pPr>
          </w:p>
        </w:tc>
        <w:tc>
          <w:tcPr>
            <w:tcW w:w="7938" w:type="dxa"/>
          </w:tcPr>
          <w:p w:rsidR="00060DCE" w:rsidRPr="00564BC5" w:rsidRDefault="00060DCE" w:rsidP="00060DCE">
            <w:pPr>
              <w:jc w:val="both"/>
              <w:rPr>
                <w:b/>
              </w:rPr>
            </w:pPr>
            <w:r w:rsidRPr="00564BC5">
              <w:rPr>
                <w:b/>
              </w:rPr>
              <w:t>ИТОГО:</w:t>
            </w:r>
          </w:p>
        </w:tc>
        <w:tc>
          <w:tcPr>
            <w:tcW w:w="1559" w:type="dxa"/>
          </w:tcPr>
          <w:p w:rsidR="00060DCE" w:rsidRPr="00564BC5" w:rsidRDefault="005624F8" w:rsidP="00060D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</w:tbl>
    <w:p w:rsidR="003E589E" w:rsidRPr="00564BC5" w:rsidRDefault="003E589E" w:rsidP="003E589E">
      <w:pPr>
        <w:jc w:val="right"/>
        <w:rPr>
          <w:sz w:val="28"/>
          <w:szCs w:val="28"/>
        </w:rPr>
      </w:pPr>
    </w:p>
    <w:p w:rsidR="003E589E" w:rsidRPr="00564BC5" w:rsidRDefault="003E589E" w:rsidP="003E589E">
      <w:pPr>
        <w:pStyle w:val="1"/>
        <w:jc w:val="center"/>
        <w:rPr>
          <w:rFonts w:ascii="Times New Roman" w:hAnsi="Times New Roman"/>
          <w:b/>
          <w:sz w:val="24"/>
          <w:szCs w:val="28"/>
        </w:rPr>
      </w:pPr>
      <w:r w:rsidRPr="00564BC5">
        <w:rPr>
          <w:rFonts w:ascii="Times New Roman" w:hAnsi="Times New Roman"/>
          <w:b/>
          <w:sz w:val="24"/>
          <w:szCs w:val="28"/>
        </w:rPr>
        <w:t xml:space="preserve">Соответствие критериям качества и объективности проведения основного периода единого государственного </w:t>
      </w:r>
    </w:p>
    <w:p w:rsidR="003E589E" w:rsidRPr="00564BC5" w:rsidRDefault="003E589E" w:rsidP="003E589E">
      <w:pPr>
        <w:pStyle w:val="1"/>
        <w:jc w:val="center"/>
        <w:rPr>
          <w:rFonts w:ascii="Times New Roman" w:hAnsi="Times New Roman"/>
          <w:b/>
          <w:sz w:val="24"/>
          <w:szCs w:val="28"/>
        </w:rPr>
      </w:pPr>
      <w:r w:rsidRPr="00564BC5">
        <w:rPr>
          <w:rFonts w:ascii="Times New Roman" w:hAnsi="Times New Roman"/>
          <w:b/>
          <w:sz w:val="24"/>
          <w:szCs w:val="28"/>
        </w:rPr>
        <w:t>экзамена в образовательных организациях в 2022 году</w:t>
      </w:r>
    </w:p>
    <w:p w:rsidR="003E589E" w:rsidRPr="00564BC5" w:rsidRDefault="003E589E" w:rsidP="003E589E">
      <w:pPr>
        <w:pStyle w:val="1"/>
        <w:jc w:val="center"/>
        <w:rPr>
          <w:rFonts w:ascii="Times New Roman" w:hAnsi="Times New Roman"/>
          <w:b/>
          <w:sz w:val="24"/>
          <w:szCs w:val="28"/>
        </w:rPr>
      </w:pPr>
      <w:r w:rsidRPr="00564BC5">
        <w:rPr>
          <w:rFonts w:ascii="Times New Roman" w:hAnsi="Times New Roman"/>
          <w:b/>
          <w:sz w:val="24"/>
          <w:szCs w:val="28"/>
        </w:rPr>
        <w:t xml:space="preserve"> </w:t>
      </w:r>
    </w:p>
    <w:tbl>
      <w:tblPr>
        <w:tblW w:w="5394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22"/>
        <w:gridCol w:w="3646"/>
        <w:gridCol w:w="2769"/>
      </w:tblGrid>
      <w:tr w:rsidR="003E589E" w:rsidRPr="00564BC5" w:rsidTr="008E21CB">
        <w:tc>
          <w:tcPr>
            <w:tcW w:w="2067" w:type="pct"/>
            <w:shd w:val="clear" w:color="auto" w:fill="auto"/>
            <w:vAlign w:val="center"/>
          </w:tcPr>
          <w:p w:rsidR="003E589E" w:rsidRPr="00564BC5" w:rsidRDefault="003E589E" w:rsidP="008E21CB">
            <w:pPr>
              <w:jc w:val="center"/>
            </w:pPr>
            <w:r w:rsidRPr="00564BC5">
              <w:t>Сколько баллов получили по итогам ГИА-11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3E589E" w:rsidRPr="00564BC5" w:rsidRDefault="003E589E" w:rsidP="008E21CB">
            <w:pPr>
              <w:jc w:val="center"/>
            </w:pPr>
            <w:r w:rsidRPr="00564BC5">
              <w:t xml:space="preserve">Сколько баллов прибавляет ОО </w:t>
            </w:r>
          </w:p>
        </w:tc>
        <w:tc>
          <w:tcPr>
            <w:tcW w:w="1266" w:type="pct"/>
            <w:shd w:val="clear" w:color="auto" w:fill="auto"/>
            <w:vAlign w:val="center"/>
          </w:tcPr>
          <w:p w:rsidR="003E589E" w:rsidRPr="00564BC5" w:rsidRDefault="003E589E" w:rsidP="008E21CB">
            <w:pPr>
              <w:jc w:val="center"/>
            </w:pPr>
            <w:r w:rsidRPr="00564BC5">
              <w:t xml:space="preserve">Оценка эффективности </w:t>
            </w:r>
          </w:p>
        </w:tc>
      </w:tr>
      <w:tr w:rsidR="003E589E" w:rsidRPr="00564BC5" w:rsidTr="008E21CB">
        <w:tc>
          <w:tcPr>
            <w:tcW w:w="2067" w:type="pct"/>
            <w:shd w:val="clear" w:color="auto" w:fill="auto"/>
            <w:vAlign w:val="center"/>
          </w:tcPr>
          <w:p w:rsidR="003E589E" w:rsidRPr="00564BC5" w:rsidRDefault="003E589E" w:rsidP="008E21CB">
            <w:pPr>
              <w:jc w:val="center"/>
            </w:pPr>
            <w:r w:rsidRPr="00564BC5">
              <w:t>600 - 990 баллов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3E589E" w:rsidRPr="00564BC5" w:rsidRDefault="003E589E" w:rsidP="008E21CB">
            <w:pPr>
              <w:jc w:val="center"/>
            </w:pPr>
            <w:r w:rsidRPr="00564BC5">
              <w:t>0 баллов</w:t>
            </w:r>
          </w:p>
        </w:tc>
        <w:tc>
          <w:tcPr>
            <w:tcW w:w="1266" w:type="pct"/>
            <w:shd w:val="clear" w:color="auto" w:fill="auto"/>
            <w:vAlign w:val="center"/>
          </w:tcPr>
          <w:p w:rsidR="003E589E" w:rsidRPr="00564BC5" w:rsidRDefault="003E589E" w:rsidP="008E21CB">
            <w:pPr>
              <w:jc w:val="center"/>
            </w:pPr>
            <w:r w:rsidRPr="00564BC5">
              <w:t xml:space="preserve">Низкая </w:t>
            </w:r>
          </w:p>
        </w:tc>
      </w:tr>
      <w:tr w:rsidR="003E589E" w:rsidRPr="00564BC5" w:rsidTr="008E21CB">
        <w:tc>
          <w:tcPr>
            <w:tcW w:w="2067" w:type="pct"/>
            <w:shd w:val="clear" w:color="auto" w:fill="auto"/>
            <w:vAlign w:val="center"/>
          </w:tcPr>
          <w:p w:rsidR="003E589E" w:rsidRPr="00564BC5" w:rsidRDefault="003E589E" w:rsidP="008E21CB">
            <w:pPr>
              <w:jc w:val="center"/>
            </w:pPr>
            <w:r w:rsidRPr="00564BC5">
              <w:t xml:space="preserve">1000 – 1180 баллов 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3E589E" w:rsidRPr="00564BC5" w:rsidRDefault="003E589E" w:rsidP="008E21CB">
            <w:pPr>
              <w:jc w:val="center"/>
            </w:pPr>
            <w:r w:rsidRPr="00564BC5">
              <w:t xml:space="preserve">2 балла </w:t>
            </w:r>
          </w:p>
        </w:tc>
        <w:tc>
          <w:tcPr>
            <w:tcW w:w="1266" w:type="pct"/>
            <w:shd w:val="clear" w:color="auto" w:fill="auto"/>
            <w:vAlign w:val="center"/>
          </w:tcPr>
          <w:p w:rsidR="003E589E" w:rsidRPr="00564BC5" w:rsidRDefault="003E589E" w:rsidP="008E21CB">
            <w:pPr>
              <w:jc w:val="center"/>
            </w:pPr>
            <w:r w:rsidRPr="00564BC5">
              <w:t xml:space="preserve">Средняя </w:t>
            </w:r>
          </w:p>
        </w:tc>
      </w:tr>
      <w:tr w:rsidR="003E589E" w:rsidRPr="00564BC5" w:rsidTr="008E21CB">
        <w:tc>
          <w:tcPr>
            <w:tcW w:w="2067" w:type="pct"/>
            <w:shd w:val="clear" w:color="auto" w:fill="auto"/>
            <w:vAlign w:val="center"/>
          </w:tcPr>
          <w:p w:rsidR="003E589E" w:rsidRPr="00564BC5" w:rsidRDefault="003E589E" w:rsidP="008E21CB">
            <w:pPr>
              <w:jc w:val="center"/>
            </w:pPr>
            <w:r w:rsidRPr="00564BC5">
              <w:t>1190 – 1400 баллов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3E589E" w:rsidRPr="00564BC5" w:rsidRDefault="003E589E" w:rsidP="008E21CB">
            <w:pPr>
              <w:jc w:val="center"/>
            </w:pPr>
            <w:r w:rsidRPr="00564BC5">
              <w:t>4 балла</w:t>
            </w:r>
          </w:p>
        </w:tc>
        <w:tc>
          <w:tcPr>
            <w:tcW w:w="1266" w:type="pct"/>
            <w:shd w:val="clear" w:color="auto" w:fill="auto"/>
            <w:vAlign w:val="center"/>
          </w:tcPr>
          <w:p w:rsidR="003E589E" w:rsidRPr="00564BC5" w:rsidRDefault="003E589E" w:rsidP="008E21CB">
            <w:pPr>
              <w:jc w:val="center"/>
            </w:pPr>
            <w:r w:rsidRPr="00564BC5">
              <w:t xml:space="preserve">Высокая </w:t>
            </w:r>
          </w:p>
        </w:tc>
      </w:tr>
    </w:tbl>
    <w:p w:rsidR="003E589E" w:rsidRPr="00564BC5" w:rsidRDefault="003E589E" w:rsidP="003E589E">
      <w:pPr>
        <w:pStyle w:val="1"/>
        <w:jc w:val="center"/>
        <w:rPr>
          <w:rFonts w:ascii="Times New Roman" w:hAnsi="Times New Roman"/>
          <w:b/>
          <w:sz w:val="24"/>
          <w:szCs w:val="28"/>
        </w:rPr>
      </w:pPr>
    </w:p>
    <w:p w:rsidR="00AC7575" w:rsidRDefault="00AC7575" w:rsidP="003E589E">
      <w:pPr>
        <w:pStyle w:val="1"/>
        <w:jc w:val="center"/>
        <w:rPr>
          <w:rFonts w:ascii="Times New Roman" w:hAnsi="Times New Roman"/>
          <w:b/>
          <w:sz w:val="24"/>
          <w:szCs w:val="28"/>
        </w:rPr>
      </w:pPr>
    </w:p>
    <w:p w:rsidR="00AC7575" w:rsidRDefault="00AC7575" w:rsidP="003E589E">
      <w:pPr>
        <w:pStyle w:val="1"/>
        <w:jc w:val="center"/>
        <w:rPr>
          <w:rFonts w:ascii="Times New Roman" w:hAnsi="Times New Roman"/>
          <w:b/>
          <w:sz w:val="24"/>
          <w:szCs w:val="28"/>
        </w:rPr>
      </w:pPr>
    </w:p>
    <w:p w:rsidR="00AC7575" w:rsidRDefault="00AC7575" w:rsidP="003E589E">
      <w:pPr>
        <w:pStyle w:val="1"/>
        <w:jc w:val="center"/>
        <w:rPr>
          <w:rFonts w:ascii="Times New Roman" w:hAnsi="Times New Roman"/>
          <w:b/>
          <w:sz w:val="24"/>
          <w:szCs w:val="28"/>
        </w:rPr>
      </w:pPr>
    </w:p>
    <w:p w:rsidR="00AC7575" w:rsidRDefault="00AC7575" w:rsidP="003E589E">
      <w:pPr>
        <w:pStyle w:val="1"/>
        <w:jc w:val="center"/>
        <w:rPr>
          <w:rFonts w:ascii="Times New Roman" w:hAnsi="Times New Roman"/>
          <w:b/>
          <w:sz w:val="24"/>
          <w:szCs w:val="28"/>
        </w:rPr>
      </w:pPr>
    </w:p>
    <w:p w:rsidR="00AC7575" w:rsidRDefault="00AC7575" w:rsidP="003E589E">
      <w:pPr>
        <w:pStyle w:val="1"/>
        <w:jc w:val="center"/>
        <w:rPr>
          <w:rFonts w:ascii="Times New Roman" w:hAnsi="Times New Roman"/>
          <w:b/>
          <w:sz w:val="24"/>
          <w:szCs w:val="28"/>
        </w:rPr>
      </w:pPr>
    </w:p>
    <w:p w:rsidR="003E589E" w:rsidRPr="00564BC5" w:rsidRDefault="003E589E" w:rsidP="003E589E">
      <w:pPr>
        <w:pStyle w:val="1"/>
        <w:jc w:val="center"/>
        <w:rPr>
          <w:rFonts w:ascii="Times New Roman" w:hAnsi="Times New Roman"/>
          <w:b/>
          <w:sz w:val="24"/>
          <w:szCs w:val="28"/>
        </w:rPr>
      </w:pPr>
      <w:r w:rsidRPr="00564BC5">
        <w:rPr>
          <w:rFonts w:ascii="Times New Roman" w:hAnsi="Times New Roman"/>
          <w:b/>
          <w:sz w:val="24"/>
          <w:szCs w:val="28"/>
        </w:rPr>
        <w:t xml:space="preserve">Соответствие критериям качества и объективности проведения основного периода </w:t>
      </w:r>
    </w:p>
    <w:p w:rsidR="003E589E" w:rsidRPr="00564BC5" w:rsidRDefault="003E589E" w:rsidP="003E589E">
      <w:pPr>
        <w:pStyle w:val="1"/>
        <w:jc w:val="center"/>
        <w:rPr>
          <w:rFonts w:ascii="Times New Roman" w:hAnsi="Times New Roman"/>
          <w:b/>
          <w:sz w:val="24"/>
          <w:szCs w:val="28"/>
        </w:rPr>
      </w:pPr>
      <w:r w:rsidRPr="00564BC5">
        <w:rPr>
          <w:rFonts w:ascii="Times New Roman" w:hAnsi="Times New Roman"/>
          <w:b/>
          <w:sz w:val="24"/>
          <w:szCs w:val="28"/>
        </w:rPr>
        <w:t xml:space="preserve">основного государственного </w:t>
      </w:r>
    </w:p>
    <w:p w:rsidR="003E589E" w:rsidRPr="00564BC5" w:rsidRDefault="003E589E" w:rsidP="001E5988">
      <w:pPr>
        <w:pStyle w:val="1"/>
        <w:jc w:val="center"/>
        <w:rPr>
          <w:rFonts w:ascii="Times New Roman" w:hAnsi="Times New Roman"/>
          <w:b/>
          <w:sz w:val="24"/>
          <w:szCs w:val="28"/>
        </w:rPr>
      </w:pPr>
      <w:r w:rsidRPr="00564BC5">
        <w:rPr>
          <w:rFonts w:ascii="Times New Roman" w:hAnsi="Times New Roman"/>
          <w:b/>
          <w:sz w:val="24"/>
          <w:szCs w:val="28"/>
        </w:rPr>
        <w:t>экзамена в образовательных организациях в 2022 году</w:t>
      </w:r>
    </w:p>
    <w:p w:rsidR="003E589E" w:rsidRPr="00564BC5" w:rsidRDefault="003E589E" w:rsidP="003E589E">
      <w:pPr>
        <w:pStyle w:val="1"/>
        <w:jc w:val="center"/>
        <w:rPr>
          <w:rFonts w:ascii="Times New Roman" w:hAnsi="Times New Roman"/>
          <w:b/>
          <w:sz w:val="24"/>
          <w:szCs w:val="28"/>
        </w:rPr>
      </w:pPr>
    </w:p>
    <w:tbl>
      <w:tblPr>
        <w:tblW w:w="5394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22"/>
        <w:gridCol w:w="3646"/>
        <w:gridCol w:w="2769"/>
      </w:tblGrid>
      <w:tr w:rsidR="003E589E" w:rsidRPr="00564BC5" w:rsidTr="008E21CB">
        <w:tc>
          <w:tcPr>
            <w:tcW w:w="2067" w:type="pct"/>
            <w:shd w:val="clear" w:color="auto" w:fill="auto"/>
            <w:vAlign w:val="center"/>
          </w:tcPr>
          <w:p w:rsidR="003E589E" w:rsidRPr="00564BC5" w:rsidRDefault="003E589E" w:rsidP="008E21CB">
            <w:pPr>
              <w:jc w:val="center"/>
            </w:pPr>
            <w:r w:rsidRPr="00564BC5">
              <w:t>Сколько баллов получили по итогам ГИА-9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3E589E" w:rsidRPr="00564BC5" w:rsidRDefault="003E589E" w:rsidP="008E21CB">
            <w:pPr>
              <w:jc w:val="center"/>
            </w:pPr>
            <w:r w:rsidRPr="00564BC5">
              <w:t xml:space="preserve">Сколько баллов прибавляет ОО </w:t>
            </w:r>
          </w:p>
        </w:tc>
        <w:tc>
          <w:tcPr>
            <w:tcW w:w="1266" w:type="pct"/>
            <w:shd w:val="clear" w:color="auto" w:fill="auto"/>
            <w:vAlign w:val="center"/>
          </w:tcPr>
          <w:p w:rsidR="003E589E" w:rsidRPr="00564BC5" w:rsidRDefault="003E589E" w:rsidP="008E21CB">
            <w:pPr>
              <w:jc w:val="center"/>
            </w:pPr>
            <w:r w:rsidRPr="00564BC5">
              <w:t xml:space="preserve">Оценка эффективности </w:t>
            </w:r>
          </w:p>
        </w:tc>
      </w:tr>
      <w:tr w:rsidR="003E589E" w:rsidRPr="00564BC5" w:rsidTr="008E21CB">
        <w:tc>
          <w:tcPr>
            <w:tcW w:w="2067" w:type="pct"/>
            <w:shd w:val="clear" w:color="auto" w:fill="auto"/>
            <w:vAlign w:val="center"/>
          </w:tcPr>
          <w:p w:rsidR="003E589E" w:rsidRPr="00564BC5" w:rsidRDefault="003E589E" w:rsidP="008E21CB">
            <w:pPr>
              <w:jc w:val="center"/>
            </w:pPr>
            <w:r w:rsidRPr="00564BC5">
              <w:t>60-99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3E589E" w:rsidRPr="00564BC5" w:rsidRDefault="003E589E" w:rsidP="008E21CB">
            <w:pPr>
              <w:jc w:val="center"/>
            </w:pPr>
            <w:r w:rsidRPr="00564BC5">
              <w:t>0 баллов</w:t>
            </w:r>
          </w:p>
        </w:tc>
        <w:tc>
          <w:tcPr>
            <w:tcW w:w="1266" w:type="pct"/>
            <w:shd w:val="clear" w:color="auto" w:fill="auto"/>
            <w:vAlign w:val="center"/>
          </w:tcPr>
          <w:p w:rsidR="003E589E" w:rsidRPr="00564BC5" w:rsidRDefault="003E589E" w:rsidP="008E21CB">
            <w:pPr>
              <w:jc w:val="center"/>
            </w:pPr>
            <w:r w:rsidRPr="00564BC5">
              <w:t xml:space="preserve">Низкая </w:t>
            </w:r>
          </w:p>
        </w:tc>
      </w:tr>
      <w:tr w:rsidR="003E589E" w:rsidRPr="00564BC5" w:rsidTr="008E21CB">
        <w:tc>
          <w:tcPr>
            <w:tcW w:w="2067" w:type="pct"/>
            <w:shd w:val="clear" w:color="auto" w:fill="auto"/>
            <w:vAlign w:val="center"/>
          </w:tcPr>
          <w:p w:rsidR="003E589E" w:rsidRPr="00564BC5" w:rsidRDefault="003E589E" w:rsidP="008E21CB">
            <w:pPr>
              <w:jc w:val="center"/>
            </w:pPr>
            <w:r w:rsidRPr="00564BC5">
              <w:t>100-129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3E589E" w:rsidRPr="00564BC5" w:rsidRDefault="003E589E" w:rsidP="008E21CB">
            <w:pPr>
              <w:jc w:val="center"/>
            </w:pPr>
            <w:r w:rsidRPr="00564BC5">
              <w:t xml:space="preserve">2 балла </w:t>
            </w:r>
          </w:p>
        </w:tc>
        <w:tc>
          <w:tcPr>
            <w:tcW w:w="1266" w:type="pct"/>
            <w:shd w:val="clear" w:color="auto" w:fill="auto"/>
            <w:vAlign w:val="center"/>
          </w:tcPr>
          <w:p w:rsidR="003E589E" w:rsidRPr="00564BC5" w:rsidRDefault="003E589E" w:rsidP="008E21CB">
            <w:pPr>
              <w:jc w:val="center"/>
            </w:pPr>
            <w:r w:rsidRPr="00564BC5">
              <w:t xml:space="preserve">Средняя </w:t>
            </w:r>
          </w:p>
        </w:tc>
      </w:tr>
      <w:tr w:rsidR="003E589E" w:rsidRPr="00564BC5" w:rsidTr="008E21CB">
        <w:tc>
          <w:tcPr>
            <w:tcW w:w="2067" w:type="pct"/>
            <w:shd w:val="clear" w:color="auto" w:fill="auto"/>
            <w:vAlign w:val="center"/>
          </w:tcPr>
          <w:p w:rsidR="003E589E" w:rsidRPr="00564BC5" w:rsidRDefault="003E589E" w:rsidP="008E21CB">
            <w:pPr>
              <w:jc w:val="center"/>
            </w:pPr>
            <w:r w:rsidRPr="00564BC5">
              <w:t>130-150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3E589E" w:rsidRPr="00564BC5" w:rsidRDefault="003E589E" w:rsidP="008E21CB">
            <w:pPr>
              <w:jc w:val="center"/>
            </w:pPr>
            <w:r w:rsidRPr="00564BC5">
              <w:t>4 балла</w:t>
            </w:r>
          </w:p>
        </w:tc>
        <w:tc>
          <w:tcPr>
            <w:tcW w:w="1266" w:type="pct"/>
            <w:shd w:val="clear" w:color="auto" w:fill="auto"/>
            <w:vAlign w:val="center"/>
          </w:tcPr>
          <w:p w:rsidR="003E589E" w:rsidRPr="00564BC5" w:rsidRDefault="003E589E" w:rsidP="008E21CB">
            <w:pPr>
              <w:jc w:val="center"/>
            </w:pPr>
            <w:r w:rsidRPr="00564BC5">
              <w:t xml:space="preserve">Высокая </w:t>
            </w:r>
          </w:p>
        </w:tc>
      </w:tr>
    </w:tbl>
    <w:p w:rsidR="003E589E" w:rsidRDefault="003E589E" w:rsidP="003E589E">
      <w:pPr>
        <w:pStyle w:val="1"/>
        <w:jc w:val="center"/>
        <w:rPr>
          <w:rFonts w:ascii="Times New Roman" w:hAnsi="Times New Roman"/>
          <w:b/>
          <w:sz w:val="24"/>
          <w:szCs w:val="28"/>
        </w:rPr>
      </w:pPr>
    </w:p>
    <w:p w:rsidR="003E589E" w:rsidRPr="00564BC5" w:rsidRDefault="003E589E" w:rsidP="003E589E">
      <w:pPr>
        <w:pStyle w:val="1"/>
        <w:jc w:val="center"/>
        <w:rPr>
          <w:rFonts w:ascii="Times New Roman" w:hAnsi="Times New Roman"/>
          <w:b/>
          <w:sz w:val="24"/>
          <w:szCs w:val="28"/>
        </w:rPr>
      </w:pPr>
      <w:r w:rsidRPr="00564BC5">
        <w:rPr>
          <w:rFonts w:ascii="Times New Roman" w:hAnsi="Times New Roman"/>
          <w:b/>
          <w:sz w:val="24"/>
          <w:szCs w:val="28"/>
        </w:rPr>
        <w:t>Соответствие критериям качества и объективности проведения основного периода ГИА-11 и ГИА-9  в образовательных организациях в 2022 году</w:t>
      </w:r>
    </w:p>
    <w:p w:rsidR="003E589E" w:rsidRPr="00564BC5" w:rsidRDefault="003E589E" w:rsidP="003E589E">
      <w:pPr>
        <w:jc w:val="right"/>
        <w:rPr>
          <w:sz w:val="28"/>
          <w:szCs w:val="28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5"/>
        <w:gridCol w:w="7938"/>
        <w:gridCol w:w="1559"/>
      </w:tblGrid>
      <w:tr w:rsidR="00060DCE" w:rsidRPr="00564BC5" w:rsidTr="00635B19">
        <w:tc>
          <w:tcPr>
            <w:tcW w:w="1135" w:type="dxa"/>
          </w:tcPr>
          <w:p w:rsidR="00060DCE" w:rsidRPr="00564BC5" w:rsidRDefault="00060DCE" w:rsidP="00060DCE">
            <w:pPr>
              <w:jc w:val="center"/>
              <w:rPr>
                <w:bCs/>
              </w:rPr>
            </w:pPr>
            <w:r w:rsidRPr="00564BC5">
              <w:rPr>
                <w:bCs/>
              </w:rPr>
              <w:t>№ п\п</w:t>
            </w:r>
          </w:p>
        </w:tc>
        <w:tc>
          <w:tcPr>
            <w:tcW w:w="7938" w:type="dxa"/>
          </w:tcPr>
          <w:p w:rsidR="00060DCE" w:rsidRPr="00564BC5" w:rsidRDefault="00060DCE" w:rsidP="00060DCE">
            <w:pPr>
              <w:jc w:val="center"/>
              <w:rPr>
                <w:bCs/>
              </w:rPr>
            </w:pPr>
            <w:r w:rsidRPr="00564BC5">
              <w:rPr>
                <w:bCs/>
              </w:rPr>
              <w:t xml:space="preserve">Показатели </w:t>
            </w:r>
          </w:p>
        </w:tc>
        <w:tc>
          <w:tcPr>
            <w:tcW w:w="1559" w:type="dxa"/>
            <w:vAlign w:val="center"/>
          </w:tcPr>
          <w:p w:rsidR="00060DCE" w:rsidRPr="00564BC5" w:rsidRDefault="00060DCE" w:rsidP="00060DCE">
            <w:pPr>
              <w:jc w:val="center"/>
              <w:rPr>
                <w:bCs/>
              </w:rPr>
            </w:pPr>
            <w:r>
              <w:rPr>
                <w:bCs/>
              </w:rPr>
              <w:t>Набранные баллы</w:t>
            </w:r>
          </w:p>
        </w:tc>
      </w:tr>
      <w:tr w:rsidR="003E589E" w:rsidRPr="00564BC5" w:rsidTr="008E21CB">
        <w:tc>
          <w:tcPr>
            <w:tcW w:w="1135" w:type="dxa"/>
          </w:tcPr>
          <w:p w:rsidR="003E589E" w:rsidRPr="00564BC5" w:rsidRDefault="003E589E" w:rsidP="003E589E">
            <w:pPr>
              <w:numPr>
                <w:ilvl w:val="0"/>
                <w:numId w:val="17"/>
              </w:numPr>
              <w:jc w:val="both"/>
              <w:rPr>
                <w:bCs/>
              </w:rPr>
            </w:pPr>
          </w:p>
        </w:tc>
        <w:tc>
          <w:tcPr>
            <w:tcW w:w="7938" w:type="dxa"/>
          </w:tcPr>
          <w:p w:rsidR="003E589E" w:rsidRPr="00564BC5" w:rsidRDefault="003E589E" w:rsidP="008E21CB">
            <w:pPr>
              <w:pStyle w:val="1"/>
              <w:rPr>
                <w:rFonts w:ascii="Times New Roman" w:hAnsi="Times New Roman"/>
                <w:sz w:val="24"/>
                <w:szCs w:val="28"/>
              </w:rPr>
            </w:pPr>
            <w:r w:rsidRPr="00564BC5">
              <w:rPr>
                <w:rFonts w:ascii="Times New Roman" w:hAnsi="Times New Roman"/>
                <w:sz w:val="24"/>
                <w:szCs w:val="28"/>
              </w:rPr>
              <w:t>Соответствие критериям качества и объективности проведения основного периода единого государственного экзамена в образовательных организациях в 2022 году</w:t>
            </w:r>
          </w:p>
          <w:p w:rsidR="003E589E" w:rsidRPr="00564BC5" w:rsidRDefault="003E589E" w:rsidP="008E21CB">
            <w:pPr>
              <w:suppressAutoHyphens w:val="0"/>
              <w:rPr>
                <w:bCs/>
              </w:rPr>
            </w:pPr>
          </w:p>
        </w:tc>
        <w:tc>
          <w:tcPr>
            <w:tcW w:w="1559" w:type="dxa"/>
            <w:vAlign w:val="center"/>
          </w:tcPr>
          <w:p w:rsidR="003E589E" w:rsidRPr="00564BC5" w:rsidRDefault="00A84861" w:rsidP="008E21CB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E589E" w:rsidRPr="00564BC5" w:rsidTr="008E21CB">
        <w:tc>
          <w:tcPr>
            <w:tcW w:w="1135" w:type="dxa"/>
          </w:tcPr>
          <w:p w:rsidR="003E589E" w:rsidRPr="00564BC5" w:rsidRDefault="003E589E" w:rsidP="003E589E">
            <w:pPr>
              <w:numPr>
                <w:ilvl w:val="0"/>
                <w:numId w:val="17"/>
              </w:numPr>
              <w:jc w:val="both"/>
              <w:rPr>
                <w:bCs/>
              </w:rPr>
            </w:pPr>
          </w:p>
        </w:tc>
        <w:tc>
          <w:tcPr>
            <w:tcW w:w="7938" w:type="dxa"/>
          </w:tcPr>
          <w:p w:rsidR="003E589E" w:rsidRPr="00564BC5" w:rsidRDefault="003E589E" w:rsidP="008E21CB">
            <w:pPr>
              <w:pStyle w:val="1"/>
              <w:rPr>
                <w:rFonts w:ascii="Times New Roman" w:hAnsi="Times New Roman"/>
                <w:sz w:val="24"/>
                <w:szCs w:val="28"/>
              </w:rPr>
            </w:pPr>
            <w:r w:rsidRPr="00564BC5">
              <w:rPr>
                <w:rFonts w:ascii="Times New Roman" w:hAnsi="Times New Roman"/>
                <w:sz w:val="24"/>
                <w:szCs w:val="28"/>
              </w:rPr>
              <w:t>Соответствие критериям качества и объективности проведения основного периода основного государственного экзамена в образовательных организациях в 2022 году</w:t>
            </w:r>
          </w:p>
          <w:p w:rsidR="003E589E" w:rsidRPr="00564BC5" w:rsidRDefault="003E589E" w:rsidP="008E21CB">
            <w:pPr>
              <w:suppressAutoHyphens w:val="0"/>
              <w:rPr>
                <w:bCs/>
              </w:rPr>
            </w:pPr>
          </w:p>
        </w:tc>
        <w:tc>
          <w:tcPr>
            <w:tcW w:w="1559" w:type="dxa"/>
            <w:vAlign w:val="center"/>
          </w:tcPr>
          <w:p w:rsidR="003E589E" w:rsidRPr="00564BC5" w:rsidRDefault="00A84861" w:rsidP="008E21CB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3E589E" w:rsidRPr="00564BC5" w:rsidTr="008E21CB">
        <w:tc>
          <w:tcPr>
            <w:tcW w:w="1135" w:type="dxa"/>
          </w:tcPr>
          <w:p w:rsidR="003E589E" w:rsidRPr="00564BC5" w:rsidRDefault="003E589E" w:rsidP="008E21CB">
            <w:pPr>
              <w:jc w:val="both"/>
              <w:rPr>
                <w:b/>
                <w:bCs/>
              </w:rPr>
            </w:pPr>
          </w:p>
        </w:tc>
        <w:tc>
          <w:tcPr>
            <w:tcW w:w="7938" w:type="dxa"/>
          </w:tcPr>
          <w:p w:rsidR="003E589E" w:rsidRPr="00564BC5" w:rsidRDefault="003E589E" w:rsidP="008E21CB">
            <w:pPr>
              <w:jc w:val="both"/>
              <w:rPr>
                <w:b/>
              </w:rPr>
            </w:pPr>
            <w:r w:rsidRPr="00564BC5">
              <w:rPr>
                <w:b/>
              </w:rPr>
              <w:t>ИТОГО:</w:t>
            </w:r>
          </w:p>
        </w:tc>
        <w:tc>
          <w:tcPr>
            <w:tcW w:w="1559" w:type="dxa"/>
          </w:tcPr>
          <w:p w:rsidR="003E589E" w:rsidRPr="00564BC5" w:rsidRDefault="00A84861" w:rsidP="008E21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</w:tbl>
    <w:p w:rsidR="003E589E" w:rsidRPr="00564BC5" w:rsidRDefault="003E589E" w:rsidP="003E589E">
      <w:pPr>
        <w:pStyle w:val="a6"/>
      </w:pPr>
    </w:p>
    <w:p w:rsidR="003E589E" w:rsidRPr="00564BC5" w:rsidRDefault="003E589E" w:rsidP="003E589E">
      <w:pPr>
        <w:pStyle w:val="a6"/>
        <w:jc w:val="center"/>
        <w:rPr>
          <w:b/>
        </w:rPr>
      </w:pPr>
      <w:r w:rsidRPr="00564BC5">
        <w:rPr>
          <w:b/>
        </w:rPr>
        <w:t>Бонусные баллы (</w:t>
      </w:r>
      <w:r>
        <w:rPr>
          <w:b/>
        </w:rPr>
        <w:t xml:space="preserve">7 </w:t>
      </w:r>
      <w:r w:rsidRPr="00564BC5">
        <w:rPr>
          <w:b/>
        </w:rPr>
        <w:t>баллов)</w:t>
      </w:r>
    </w:p>
    <w:p w:rsidR="003E589E" w:rsidRPr="00564BC5" w:rsidRDefault="003E589E" w:rsidP="003E589E">
      <w:pPr>
        <w:pStyle w:val="a6"/>
      </w:pPr>
      <w:r w:rsidRPr="00564BC5">
        <w:t xml:space="preserve"> 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5"/>
        <w:gridCol w:w="7938"/>
        <w:gridCol w:w="1559"/>
      </w:tblGrid>
      <w:tr w:rsidR="00060DCE" w:rsidRPr="00564BC5" w:rsidTr="00635B19">
        <w:tc>
          <w:tcPr>
            <w:tcW w:w="1135" w:type="dxa"/>
          </w:tcPr>
          <w:p w:rsidR="00060DCE" w:rsidRPr="00564BC5" w:rsidRDefault="00060DCE" w:rsidP="00060DCE">
            <w:pPr>
              <w:jc w:val="center"/>
              <w:rPr>
                <w:bCs/>
              </w:rPr>
            </w:pPr>
            <w:r w:rsidRPr="00564BC5">
              <w:rPr>
                <w:bCs/>
              </w:rPr>
              <w:t>№ п\п</w:t>
            </w:r>
          </w:p>
        </w:tc>
        <w:tc>
          <w:tcPr>
            <w:tcW w:w="7938" w:type="dxa"/>
          </w:tcPr>
          <w:p w:rsidR="00060DCE" w:rsidRPr="00564BC5" w:rsidRDefault="00060DCE" w:rsidP="00060DCE">
            <w:pPr>
              <w:jc w:val="center"/>
              <w:rPr>
                <w:bCs/>
              </w:rPr>
            </w:pPr>
            <w:r w:rsidRPr="00564BC5">
              <w:rPr>
                <w:bCs/>
              </w:rPr>
              <w:t xml:space="preserve">Показатели </w:t>
            </w:r>
          </w:p>
        </w:tc>
        <w:tc>
          <w:tcPr>
            <w:tcW w:w="1559" w:type="dxa"/>
            <w:vAlign w:val="center"/>
          </w:tcPr>
          <w:p w:rsidR="00060DCE" w:rsidRPr="00564BC5" w:rsidRDefault="00060DCE" w:rsidP="00060DCE">
            <w:pPr>
              <w:jc w:val="center"/>
              <w:rPr>
                <w:bCs/>
              </w:rPr>
            </w:pPr>
            <w:r>
              <w:rPr>
                <w:bCs/>
              </w:rPr>
              <w:t>Набранные баллы</w:t>
            </w:r>
          </w:p>
        </w:tc>
      </w:tr>
      <w:tr w:rsidR="00060DCE" w:rsidRPr="00564BC5" w:rsidTr="008E21CB">
        <w:tc>
          <w:tcPr>
            <w:tcW w:w="1135" w:type="dxa"/>
          </w:tcPr>
          <w:p w:rsidR="00060DCE" w:rsidRPr="00564BC5" w:rsidRDefault="00060DCE" w:rsidP="00060DCE">
            <w:pPr>
              <w:numPr>
                <w:ilvl w:val="0"/>
                <w:numId w:val="13"/>
              </w:numPr>
              <w:jc w:val="both"/>
              <w:rPr>
                <w:bCs/>
              </w:rPr>
            </w:pPr>
          </w:p>
        </w:tc>
        <w:tc>
          <w:tcPr>
            <w:tcW w:w="7938" w:type="dxa"/>
          </w:tcPr>
          <w:p w:rsidR="00060DCE" w:rsidRPr="00564BC5" w:rsidRDefault="00060DCE" w:rsidP="00060DCE">
            <w:pPr>
              <w:jc w:val="both"/>
            </w:pPr>
            <w:r w:rsidRPr="00564BC5">
              <w:t>Участие в национальных проектах в части обновления материально-технической базы (участие в «Точках роста», ЦОС) указать, в каких конкретно мероприятиях приняли участие</w:t>
            </w:r>
            <w:r>
              <w:t xml:space="preserve"> (участие </w:t>
            </w:r>
            <w:r w:rsidRPr="00564BC5">
              <w:t xml:space="preserve"> – 1 балл</w:t>
            </w:r>
            <w:r>
              <w:t xml:space="preserve">) </w:t>
            </w:r>
          </w:p>
        </w:tc>
        <w:tc>
          <w:tcPr>
            <w:tcW w:w="1559" w:type="dxa"/>
            <w:vAlign w:val="center"/>
          </w:tcPr>
          <w:p w:rsidR="00060DCE" w:rsidRPr="00564BC5" w:rsidRDefault="00AC7575" w:rsidP="00060DCE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060DCE" w:rsidRPr="00564BC5" w:rsidTr="008E21CB">
        <w:tc>
          <w:tcPr>
            <w:tcW w:w="1135" w:type="dxa"/>
          </w:tcPr>
          <w:p w:rsidR="00060DCE" w:rsidRPr="00564BC5" w:rsidRDefault="00060DCE" w:rsidP="00060DCE">
            <w:pPr>
              <w:numPr>
                <w:ilvl w:val="0"/>
                <w:numId w:val="13"/>
              </w:numPr>
              <w:jc w:val="both"/>
              <w:rPr>
                <w:bCs/>
              </w:rPr>
            </w:pPr>
          </w:p>
        </w:tc>
        <w:tc>
          <w:tcPr>
            <w:tcW w:w="7938" w:type="dxa"/>
          </w:tcPr>
          <w:p w:rsidR="00060DCE" w:rsidRPr="00564BC5" w:rsidRDefault="00060DCE" w:rsidP="00060DCE">
            <w:pPr>
              <w:jc w:val="both"/>
            </w:pPr>
            <w:r w:rsidRPr="00564BC5">
              <w:t>Организация  подвоза учащихся в образовательные учреждения (есть – 2 балла)</w:t>
            </w:r>
          </w:p>
        </w:tc>
        <w:tc>
          <w:tcPr>
            <w:tcW w:w="1559" w:type="dxa"/>
            <w:vAlign w:val="center"/>
          </w:tcPr>
          <w:p w:rsidR="00060DCE" w:rsidRPr="00564BC5" w:rsidRDefault="00AC7575" w:rsidP="00060DC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060DCE" w:rsidRPr="00564BC5" w:rsidTr="008E21CB">
        <w:tc>
          <w:tcPr>
            <w:tcW w:w="1135" w:type="dxa"/>
          </w:tcPr>
          <w:p w:rsidR="00060DCE" w:rsidRPr="00564BC5" w:rsidRDefault="00060DCE" w:rsidP="00060DCE">
            <w:pPr>
              <w:numPr>
                <w:ilvl w:val="0"/>
                <w:numId w:val="13"/>
              </w:numPr>
              <w:jc w:val="both"/>
              <w:rPr>
                <w:bCs/>
              </w:rPr>
            </w:pPr>
          </w:p>
        </w:tc>
        <w:tc>
          <w:tcPr>
            <w:tcW w:w="7938" w:type="dxa"/>
          </w:tcPr>
          <w:p w:rsidR="00060DCE" w:rsidRPr="00564BC5" w:rsidRDefault="00060DCE" w:rsidP="00060DCE">
            <w:pPr>
              <w:jc w:val="both"/>
            </w:pPr>
            <w:r w:rsidRPr="00564BC5">
              <w:t>Содержание школьной котельной в надле</w:t>
            </w:r>
            <w:r>
              <w:t>жащих условиях  (есть – 2 балла</w:t>
            </w:r>
            <w:r w:rsidRPr="00564BC5">
              <w:t>)</w:t>
            </w:r>
          </w:p>
        </w:tc>
        <w:tc>
          <w:tcPr>
            <w:tcW w:w="1559" w:type="dxa"/>
            <w:vAlign w:val="center"/>
          </w:tcPr>
          <w:p w:rsidR="00060DCE" w:rsidRPr="00564BC5" w:rsidRDefault="00AC7575" w:rsidP="00060DCE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060DCE" w:rsidRPr="00564BC5" w:rsidTr="008E21CB">
        <w:tc>
          <w:tcPr>
            <w:tcW w:w="1135" w:type="dxa"/>
          </w:tcPr>
          <w:p w:rsidR="00060DCE" w:rsidRPr="00564BC5" w:rsidRDefault="00060DCE" w:rsidP="00060DCE">
            <w:pPr>
              <w:numPr>
                <w:ilvl w:val="0"/>
                <w:numId w:val="13"/>
              </w:numPr>
              <w:jc w:val="both"/>
              <w:rPr>
                <w:bCs/>
              </w:rPr>
            </w:pPr>
          </w:p>
        </w:tc>
        <w:tc>
          <w:tcPr>
            <w:tcW w:w="7938" w:type="dxa"/>
          </w:tcPr>
          <w:p w:rsidR="00060DCE" w:rsidRPr="00564BC5" w:rsidRDefault="00060DCE" w:rsidP="00060DCE">
            <w:pPr>
              <w:jc w:val="both"/>
            </w:pPr>
            <w:r w:rsidRPr="00564BC5">
              <w:t>Открытие специализированных классов (</w:t>
            </w:r>
            <w:proofErr w:type="spellStart"/>
            <w:r w:rsidRPr="00564BC5">
              <w:t>Н-р</w:t>
            </w:r>
            <w:proofErr w:type="spellEnd"/>
            <w:r w:rsidRPr="00564BC5">
              <w:t>, «</w:t>
            </w:r>
            <w:proofErr w:type="spellStart"/>
            <w:r w:rsidRPr="00564BC5">
              <w:t>ЕвроХим-классы</w:t>
            </w:r>
            <w:proofErr w:type="spellEnd"/>
            <w:r w:rsidRPr="00564BC5">
              <w:t>», «</w:t>
            </w:r>
            <w:proofErr w:type="spellStart"/>
            <w:r w:rsidRPr="00564BC5">
              <w:t>Газпром-классы</w:t>
            </w:r>
            <w:proofErr w:type="spellEnd"/>
            <w:r w:rsidRPr="00564BC5">
              <w:t>», и др.), содействие в работе специализированных классов (предоставление педагогов для работы,</w:t>
            </w:r>
            <w:r>
              <w:t xml:space="preserve"> организация участия школьников</w:t>
            </w:r>
            <w:r w:rsidRPr="00564BC5">
              <w:t xml:space="preserve"> – </w:t>
            </w:r>
            <w:r>
              <w:t>2</w:t>
            </w:r>
            <w:r w:rsidRPr="00564BC5">
              <w:t xml:space="preserve"> балл</w:t>
            </w:r>
            <w:r>
              <w:t>а)</w:t>
            </w:r>
          </w:p>
        </w:tc>
        <w:tc>
          <w:tcPr>
            <w:tcW w:w="1559" w:type="dxa"/>
            <w:vAlign w:val="center"/>
          </w:tcPr>
          <w:p w:rsidR="00060DCE" w:rsidRPr="00564BC5" w:rsidRDefault="00AC7575" w:rsidP="00060DCE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060DCE" w:rsidRPr="00564BC5" w:rsidTr="008E21CB">
        <w:tc>
          <w:tcPr>
            <w:tcW w:w="1135" w:type="dxa"/>
          </w:tcPr>
          <w:p w:rsidR="00060DCE" w:rsidRPr="00564BC5" w:rsidRDefault="00060DCE" w:rsidP="00060DCE">
            <w:pPr>
              <w:ind w:left="720"/>
              <w:jc w:val="both"/>
              <w:rPr>
                <w:bCs/>
              </w:rPr>
            </w:pPr>
          </w:p>
        </w:tc>
        <w:tc>
          <w:tcPr>
            <w:tcW w:w="7938" w:type="dxa"/>
          </w:tcPr>
          <w:p w:rsidR="00060DCE" w:rsidRPr="00564BC5" w:rsidRDefault="00060DCE" w:rsidP="00060DCE">
            <w:pPr>
              <w:jc w:val="both"/>
              <w:rPr>
                <w:b/>
              </w:rPr>
            </w:pPr>
            <w:r w:rsidRPr="00564BC5">
              <w:rPr>
                <w:b/>
              </w:rPr>
              <w:t>ИТОГО:</w:t>
            </w:r>
          </w:p>
        </w:tc>
        <w:tc>
          <w:tcPr>
            <w:tcW w:w="1559" w:type="dxa"/>
            <w:vAlign w:val="center"/>
          </w:tcPr>
          <w:p w:rsidR="00060DCE" w:rsidRPr="00564BC5" w:rsidRDefault="00AC7575" w:rsidP="00060DC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</w:tbl>
    <w:p w:rsidR="003E589E" w:rsidRPr="00564BC5" w:rsidRDefault="003E589E" w:rsidP="003E589E">
      <w:pPr>
        <w:pStyle w:val="a6"/>
      </w:pPr>
    </w:p>
    <w:p w:rsidR="003E589E" w:rsidRPr="00564BC5" w:rsidRDefault="003E589E" w:rsidP="003E589E">
      <w:pPr>
        <w:tabs>
          <w:tab w:val="left" w:pos="6090"/>
        </w:tabs>
        <w:ind w:hanging="567"/>
        <w:jc w:val="both"/>
        <w:rPr>
          <w:szCs w:val="28"/>
        </w:rPr>
      </w:pPr>
      <w:r w:rsidRPr="00564BC5">
        <w:rPr>
          <w:szCs w:val="28"/>
        </w:rPr>
        <w:t xml:space="preserve">Максимально возможное количество баллов – </w:t>
      </w:r>
      <w:r w:rsidR="00332AD8">
        <w:rPr>
          <w:szCs w:val="28"/>
        </w:rPr>
        <w:t>162</w:t>
      </w:r>
      <w:r w:rsidRPr="00564BC5">
        <w:rPr>
          <w:szCs w:val="28"/>
        </w:rPr>
        <w:t xml:space="preserve"> </w:t>
      </w:r>
    </w:p>
    <w:p w:rsidR="003E589E" w:rsidRPr="00564BC5" w:rsidRDefault="003E589E" w:rsidP="003E589E">
      <w:pPr>
        <w:tabs>
          <w:tab w:val="left" w:pos="6090"/>
        </w:tabs>
        <w:ind w:left="-567"/>
        <w:jc w:val="both"/>
        <w:rPr>
          <w:szCs w:val="28"/>
        </w:rPr>
      </w:pPr>
    </w:p>
    <w:p w:rsidR="003E589E" w:rsidRPr="00564BC5" w:rsidRDefault="003E589E" w:rsidP="003E589E">
      <w:pPr>
        <w:tabs>
          <w:tab w:val="left" w:pos="6090"/>
        </w:tabs>
        <w:ind w:left="-567"/>
        <w:jc w:val="both"/>
        <w:rPr>
          <w:szCs w:val="28"/>
        </w:rPr>
      </w:pPr>
      <w:r w:rsidRPr="00564BC5">
        <w:rPr>
          <w:szCs w:val="28"/>
        </w:rPr>
        <w:t>После подсчета баллов применяется повышающий коэффициент согласно численности обучающихся:</w:t>
      </w:r>
    </w:p>
    <w:p w:rsidR="003E589E" w:rsidRPr="00564BC5" w:rsidRDefault="003E589E" w:rsidP="003E589E">
      <w:pPr>
        <w:tabs>
          <w:tab w:val="left" w:pos="6090"/>
        </w:tabs>
        <w:ind w:left="-567"/>
        <w:jc w:val="both"/>
        <w:rPr>
          <w:szCs w:val="28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29"/>
        <w:gridCol w:w="5103"/>
      </w:tblGrid>
      <w:tr w:rsidR="003E589E" w:rsidRPr="00564BC5" w:rsidTr="008E21CB">
        <w:tc>
          <w:tcPr>
            <w:tcW w:w="5529" w:type="dxa"/>
            <w:shd w:val="clear" w:color="auto" w:fill="auto"/>
          </w:tcPr>
          <w:p w:rsidR="003E589E" w:rsidRPr="00564BC5" w:rsidRDefault="003E589E" w:rsidP="008E21CB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64BC5">
              <w:rPr>
                <w:szCs w:val="28"/>
              </w:rPr>
              <w:t>Показатель</w:t>
            </w:r>
          </w:p>
        </w:tc>
        <w:tc>
          <w:tcPr>
            <w:tcW w:w="5103" w:type="dxa"/>
            <w:shd w:val="clear" w:color="auto" w:fill="auto"/>
          </w:tcPr>
          <w:p w:rsidR="003E589E" w:rsidRPr="00564BC5" w:rsidRDefault="003E589E" w:rsidP="008E21CB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64BC5">
              <w:rPr>
                <w:szCs w:val="28"/>
              </w:rPr>
              <w:t>Повышающий коэффициент</w:t>
            </w:r>
          </w:p>
        </w:tc>
      </w:tr>
      <w:tr w:rsidR="003E589E" w:rsidRPr="00564BC5" w:rsidTr="008E21CB">
        <w:tc>
          <w:tcPr>
            <w:tcW w:w="5529" w:type="dxa"/>
            <w:shd w:val="clear" w:color="auto" w:fill="auto"/>
          </w:tcPr>
          <w:p w:rsidR="003E589E" w:rsidRPr="00564BC5" w:rsidRDefault="003E589E" w:rsidP="008E21CB">
            <w:pPr>
              <w:tabs>
                <w:tab w:val="left" w:pos="6090"/>
              </w:tabs>
              <w:jc w:val="both"/>
              <w:rPr>
                <w:szCs w:val="28"/>
              </w:rPr>
            </w:pPr>
            <w:r w:rsidRPr="00564BC5">
              <w:rPr>
                <w:szCs w:val="28"/>
              </w:rPr>
              <w:t>Свыше 900 чел.</w:t>
            </w:r>
          </w:p>
        </w:tc>
        <w:tc>
          <w:tcPr>
            <w:tcW w:w="5103" w:type="dxa"/>
            <w:shd w:val="clear" w:color="auto" w:fill="auto"/>
          </w:tcPr>
          <w:p w:rsidR="003E589E" w:rsidRPr="00564BC5" w:rsidRDefault="003E589E" w:rsidP="008E21CB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64BC5">
              <w:rPr>
                <w:szCs w:val="28"/>
              </w:rPr>
              <w:t>1,2</w:t>
            </w:r>
          </w:p>
        </w:tc>
      </w:tr>
      <w:tr w:rsidR="003E589E" w:rsidRPr="00564BC5" w:rsidTr="008E21CB">
        <w:tc>
          <w:tcPr>
            <w:tcW w:w="5529" w:type="dxa"/>
            <w:shd w:val="clear" w:color="auto" w:fill="auto"/>
          </w:tcPr>
          <w:p w:rsidR="003E589E" w:rsidRPr="00564BC5" w:rsidRDefault="003E589E" w:rsidP="008E21CB">
            <w:pPr>
              <w:tabs>
                <w:tab w:val="left" w:pos="6090"/>
              </w:tabs>
              <w:jc w:val="both"/>
              <w:rPr>
                <w:szCs w:val="28"/>
              </w:rPr>
            </w:pPr>
            <w:r w:rsidRPr="00564BC5">
              <w:rPr>
                <w:szCs w:val="28"/>
              </w:rPr>
              <w:t>500-900</w:t>
            </w:r>
          </w:p>
        </w:tc>
        <w:tc>
          <w:tcPr>
            <w:tcW w:w="5103" w:type="dxa"/>
            <w:shd w:val="clear" w:color="auto" w:fill="auto"/>
          </w:tcPr>
          <w:p w:rsidR="003E589E" w:rsidRPr="00564BC5" w:rsidRDefault="003E589E" w:rsidP="008E21CB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64BC5">
              <w:rPr>
                <w:szCs w:val="28"/>
              </w:rPr>
              <w:t>1,15</w:t>
            </w:r>
          </w:p>
        </w:tc>
      </w:tr>
      <w:tr w:rsidR="003E589E" w:rsidRPr="00564BC5" w:rsidTr="008E21CB">
        <w:tc>
          <w:tcPr>
            <w:tcW w:w="5529" w:type="dxa"/>
            <w:shd w:val="clear" w:color="auto" w:fill="auto"/>
          </w:tcPr>
          <w:p w:rsidR="003E589E" w:rsidRPr="00564BC5" w:rsidRDefault="003E589E" w:rsidP="008E21CB">
            <w:pPr>
              <w:tabs>
                <w:tab w:val="left" w:pos="6090"/>
              </w:tabs>
              <w:jc w:val="both"/>
              <w:rPr>
                <w:szCs w:val="28"/>
              </w:rPr>
            </w:pPr>
            <w:r w:rsidRPr="00564BC5">
              <w:rPr>
                <w:szCs w:val="28"/>
              </w:rPr>
              <w:t>250-900</w:t>
            </w:r>
          </w:p>
        </w:tc>
        <w:tc>
          <w:tcPr>
            <w:tcW w:w="5103" w:type="dxa"/>
            <w:shd w:val="clear" w:color="auto" w:fill="auto"/>
          </w:tcPr>
          <w:p w:rsidR="003E589E" w:rsidRPr="00564BC5" w:rsidRDefault="003E589E" w:rsidP="008E21CB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64BC5">
              <w:rPr>
                <w:szCs w:val="28"/>
              </w:rPr>
              <w:t>1,1</w:t>
            </w:r>
          </w:p>
        </w:tc>
      </w:tr>
      <w:tr w:rsidR="003E589E" w:rsidRPr="00E005D2" w:rsidTr="008E21CB">
        <w:tc>
          <w:tcPr>
            <w:tcW w:w="5529" w:type="dxa"/>
            <w:shd w:val="clear" w:color="auto" w:fill="auto"/>
          </w:tcPr>
          <w:p w:rsidR="003E589E" w:rsidRPr="00564BC5" w:rsidRDefault="003E589E" w:rsidP="008E21CB">
            <w:pPr>
              <w:tabs>
                <w:tab w:val="left" w:pos="6090"/>
              </w:tabs>
              <w:jc w:val="both"/>
              <w:rPr>
                <w:szCs w:val="28"/>
              </w:rPr>
            </w:pPr>
            <w:r w:rsidRPr="00564BC5">
              <w:rPr>
                <w:szCs w:val="28"/>
              </w:rPr>
              <w:t>0-250</w:t>
            </w:r>
          </w:p>
        </w:tc>
        <w:tc>
          <w:tcPr>
            <w:tcW w:w="5103" w:type="dxa"/>
            <w:shd w:val="clear" w:color="auto" w:fill="auto"/>
          </w:tcPr>
          <w:p w:rsidR="003E589E" w:rsidRPr="00E005D2" w:rsidRDefault="003E589E" w:rsidP="008E21CB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64BC5">
              <w:rPr>
                <w:szCs w:val="28"/>
              </w:rPr>
              <w:t>1</w:t>
            </w:r>
          </w:p>
        </w:tc>
      </w:tr>
    </w:tbl>
    <w:p w:rsidR="003E589E" w:rsidRDefault="003E589E" w:rsidP="003E589E">
      <w:pPr>
        <w:pStyle w:val="a6"/>
        <w:rPr>
          <w:szCs w:val="28"/>
        </w:rPr>
      </w:pPr>
    </w:p>
    <w:p w:rsidR="00060DCE" w:rsidRDefault="00060DCE" w:rsidP="003E589E">
      <w:pPr>
        <w:pStyle w:val="a6"/>
        <w:rPr>
          <w:szCs w:val="28"/>
        </w:rPr>
      </w:pPr>
    </w:p>
    <w:p w:rsidR="005B56EC" w:rsidRPr="001E5988" w:rsidRDefault="00060DCE" w:rsidP="00AC7575">
      <w:pPr>
        <w:pStyle w:val="a6"/>
      </w:pPr>
      <w:r>
        <w:rPr>
          <w:szCs w:val="28"/>
        </w:rPr>
        <w:t>Директор МБОУ СОШ</w:t>
      </w:r>
      <w:r w:rsidR="001E5988">
        <w:rPr>
          <w:szCs w:val="28"/>
        </w:rPr>
        <w:t xml:space="preserve"> 2</w:t>
      </w:r>
      <w:r>
        <w:rPr>
          <w:szCs w:val="28"/>
        </w:rPr>
        <w:t xml:space="preserve">                              _______________ </w:t>
      </w:r>
      <w:r w:rsidR="00AC7575">
        <w:rPr>
          <w:szCs w:val="28"/>
        </w:rPr>
        <w:t xml:space="preserve"> </w:t>
      </w:r>
      <w:r w:rsidR="001E5988">
        <w:rPr>
          <w:szCs w:val="28"/>
        </w:rPr>
        <w:t xml:space="preserve">       </w:t>
      </w:r>
      <w:bookmarkStart w:id="0" w:name="_GoBack"/>
      <w:bookmarkEnd w:id="0"/>
      <w:r w:rsidR="001E5988">
        <w:rPr>
          <w:szCs w:val="28"/>
        </w:rPr>
        <w:t xml:space="preserve">  Т.В. </w:t>
      </w:r>
      <w:proofErr w:type="spellStart"/>
      <w:r w:rsidR="001E5988">
        <w:rPr>
          <w:szCs w:val="28"/>
        </w:rPr>
        <w:t>Ломовцева</w:t>
      </w:r>
      <w:proofErr w:type="spellEnd"/>
    </w:p>
    <w:sectPr w:rsidR="005B56EC" w:rsidRPr="001E5988" w:rsidSect="008E21CB">
      <w:footerReference w:type="even" r:id="rId8"/>
      <w:footerReference w:type="default" r:id="rId9"/>
      <w:footnotePr>
        <w:pos w:val="beneathText"/>
      </w:footnotePr>
      <w:pgSz w:w="11905" w:h="16837"/>
      <w:pgMar w:top="426" w:right="565" w:bottom="142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F43" w:rsidRDefault="004A1F43">
      <w:r>
        <w:separator/>
      </w:r>
    </w:p>
  </w:endnote>
  <w:endnote w:type="continuationSeparator" w:id="0">
    <w:p w:rsidR="004A1F43" w:rsidRDefault="004A1F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357" w:rsidRDefault="00937ADF" w:rsidP="008E21C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E235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E2357" w:rsidRDefault="000E2357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357" w:rsidRDefault="00937ADF" w:rsidP="008E21C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E235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C78B4">
      <w:rPr>
        <w:rStyle w:val="a5"/>
        <w:noProof/>
      </w:rPr>
      <w:t>8</w:t>
    </w:r>
    <w:r>
      <w:rPr>
        <w:rStyle w:val="a5"/>
      </w:rPr>
      <w:fldChar w:fldCharType="end"/>
    </w:r>
  </w:p>
  <w:p w:rsidR="000E2357" w:rsidRDefault="000E235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F43" w:rsidRDefault="004A1F43">
      <w:r>
        <w:separator/>
      </w:r>
    </w:p>
  </w:footnote>
  <w:footnote w:type="continuationSeparator" w:id="0">
    <w:p w:rsidR="004A1F43" w:rsidRDefault="004A1F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E41C5"/>
    <w:multiLevelType w:val="hybridMultilevel"/>
    <w:tmpl w:val="7F767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8621D"/>
    <w:multiLevelType w:val="hybridMultilevel"/>
    <w:tmpl w:val="826CEAA4"/>
    <w:lvl w:ilvl="0" w:tplc="626C315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407F9"/>
    <w:multiLevelType w:val="hybridMultilevel"/>
    <w:tmpl w:val="FF6A4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73B39"/>
    <w:multiLevelType w:val="hybridMultilevel"/>
    <w:tmpl w:val="85EEA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F86C38"/>
    <w:multiLevelType w:val="hybridMultilevel"/>
    <w:tmpl w:val="C1068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456E33"/>
    <w:multiLevelType w:val="hybridMultilevel"/>
    <w:tmpl w:val="AAACF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FF052C"/>
    <w:multiLevelType w:val="hybridMultilevel"/>
    <w:tmpl w:val="2EE0C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E9047C"/>
    <w:multiLevelType w:val="hybridMultilevel"/>
    <w:tmpl w:val="B9B4A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6D0E04"/>
    <w:multiLevelType w:val="hybridMultilevel"/>
    <w:tmpl w:val="A662A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9F0507"/>
    <w:multiLevelType w:val="hybridMultilevel"/>
    <w:tmpl w:val="79DC7F70"/>
    <w:lvl w:ilvl="0" w:tplc="C77A23B0">
      <w:start w:val="1"/>
      <w:numFmt w:val="decimal"/>
      <w:lvlText w:val="%1."/>
      <w:lvlJc w:val="left"/>
      <w:pPr>
        <w:ind w:left="510" w:hanging="4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B16897"/>
    <w:multiLevelType w:val="hybridMultilevel"/>
    <w:tmpl w:val="6CA8C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C420D0"/>
    <w:multiLevelType w:val="hybridMultilevel"/>
    <w:tmpl w:val="A38A7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BC7E48"/>
    <w:multiLevelType w:val="hybridMultilevel"/>
    <w:tmpl w:val="411AD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875321"/>
    <w:multiLevelType w:val="hybridMultilevel"/>
    <w:tmpl w:val="85EEA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526D97"/>
    <w:multiLevelType w:val="hybridMultilevel"/>
    <w:tmpl w:val="AAACF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E16F77"/>
    <w:multiLevelType w:val="hybridMultilevel"/>
    <w:tmpl w:val="A662A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E00A82"/>
    <w:multiLevelType w:val="hybridMultilevel"/>
    <w:tmpl w:val="85EEA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891DF6"/>
    <w:multiLevelType w:val="hybridMultilevel"/>
    <w:tmpl w:val="46B2A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17"/>
  </w:num>
  <w:num w:numId="5">
    <w:abstractNumId w:val="11"/>
  </w:num>
  <w:num w:numId="6">
    <w:abstractNumId w:val="12"/>
  </w:num>
  <w:num w:numId="7">
    <w:abstractNumId w:val="4"/>
  </w:num>
  <w:num w:numId="8">
    <w:abstractNumId w:val="10"/>
  </w:num>
  <w:num w:numId="9">
    <w:abstractNumId w:val="0"/>
  </w:num>
  <w:num w:numId="10">
    <w:abstractNumId w:val="6"/>
  </w:num>
  <w:num w:numId="11">
    <w:abstractNumId w:val="2"/>
  </w:num>
  <w:num w:numId="12">
    <w:abstractNumId w:val="3"/>
  </w:num>
  <w:num w:numId="13">
    <w:abstractNumId w:val="16"/>
  </w:num>
  <w:num w:numId="14">
    <w:abstractNumId w:val="8"/>
  </w:num>
  <w:num w:numId="15">
    <w:abstractNumId w:val="15"/>
  </w:num>
  <w:num w:numId="16">
    <w:abstractNumId w:val="14"/>
  </w:num>
  <w:num w:numId="17">
    <w:abstractNumId w:val="13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3E589E"/>
    <w:rsid w:val="00060DCE"/>
    <w:rsid w:val="000C0B8E"/>
    <w:rsid w:val="000E2357"/>
    <w:rsid w:val="000E6A7D"/>
    <w:rsid w:val="001B0C80"/>
    <w:rsid w:val="001E5988"/>
    <w:rsid w:val="00332AD8"/>
    <w:rsid w:val="003671BC"/>
    <w:rsid w:val="003E589E"/>
    <w:rsid w:val="004A1F43"/>
    <w:rsid w:val="005624F8"/>
    <w:rsid w:val="005B56EC"/>
    <w:rsid w:val="00627E74"/>
    <w:rsid w:val="00635B19"/>
    <w:rsid w:val="006C78B4"/>
    <w:rsid w:val="008B353C"/>
    <w:rsid w:val="008E21CB"/>
    <w:rsid w:val="00937ADF"/>
    <w:rsid w:val="009A116F"/>
    <w:rsid w:val="00A84861"/>
    <w:rsid w:val="00AC7575"/>
    <w:rsid w:val="00B7636A"/>
    <w:rsid w:val="00F15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8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E589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3E589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page number"/>
    <w:basedOn w:val="a0"/>
    <w:rsid w:val="003E589E"/>
  </w:style>
  <w:style w:type="paragraph" w:styleId="a6">
    <w:name w:val="No Spacing"/>
    <w:uiPriority w:val="1"/>
    <w:qFormat/>
    <w:rsid w:val="003E58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Без интервала1"/>
    <w:rsid w:val="003E589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5B1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5B1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215BA3-6F13-4A1C-BCAF-A7D7E4C7B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3126</Words>
  <Characters>17821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</dc:creator>
  <cp:keywords/>
  <dc:description/>
  <cp:lastModifiedBy>1</cp:lastModifiedBy>
  <cp:revision>11</cp:revision>
  <cp:lastPrinted>2023-01-17T13:03:00Z</cp:lastPrinted>
  <dcterms:created xsi:type="dcterms:W3CDTF">2023-01-12T08:36:00Z</dcterms:created>
  <dcterms:modified xsi:type="dcterms:W3CDTF">2023-01-17T13:04:00Z</dcterms:modified>
</cp:coreProperties>
</file>