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E36" w:rsidRPr="009A32EE" w:rsidRDefault="004D1E36" w:rsidP="00C97D34">
      <w:pPr>
        <w:spacing w:after="0" w:line="240" w:lineRule="auto"/>
        <w:jc w:val="center"/>
        <w:rPr>
          <w:rFonts w:ascii="Times New Roman" w:hAnsi="Times New Roman"/>
          <w:b/>
          <w:sz w:val="24"/>
          <w:szCs w:val="24"/>
        </w:rPr>
      </w:pPr>
      <w:r w:rsidRPr="009A32EE">
        <w:rPr>
          <w:rFonts w:ascii="Times New Roman" w:hAnsi="Times New Roman"/>
          <w:b/>
          <w:sz w:val="24"/>
          <w:szCs w:val="24"/>
        </w:rPr>
        <w:t>АНАЛИЗ</w:t>
      </w:r>
    </w:p>
    <w:p w:rsidR="00547486" w:rsidRPr="009A32EE" w:rsidRDefault="00632982" w:rsidP="00C97D34">
      <w:pPr>
        <w:spacing w:after="0" w:line="240" w:lineRule="auto"/>
        <w:jc w:val="center"/>
        <w:rPr>
          <w:rFonts w:ascii="Times New Roman" w:hAnsi="Times New Roman"/>
          <w:b/>
          <w:sz w:val="24"/>
          <w:szCs w:val="24"/>
        </w:rPr>
      </w:pPr>
      <w:r>
        <w:rPr>
          <w:rFonts w:ascii="Times New Roman" w:hAnsi="Times New Roman"/>
          <w:b/>
          <w:sz w:val="24"/>
          <w:szCs w:val="24"/>
        </w:rPr>
        <w:t>результатов О</w:t>
      </w:r>
      <w:r w:rsidR="004D1E36" w:rsidRPr="009A32EE">
        <w:rPr>
          <w:rFonts w:ascii="Times New Roman" w:hAnsi="Times New Roman"/>
          <w:b/>
          <w:sz w:val="24"/>
          <w:szCs w:val="24"/>
        </w:rPr>
        <w:t xml:space="preserve">ГЭ  по </w:t>
      </w:r>
      <w:r w:rsidR="00BC17ED" w:rsidRPr="009A32EE">
        <w:rPr>
          <w:rFonts w:ascii="Times New Roman" w:hAnsi="Times New Roman"/>
          <w:b/>
          <w:sz w:val="24"/>
          <w:szCs w:val="24"/>
        </w:rPr>
        <w:t>русскому языку</w:t>
      </w:r>
      <w:r w:rsidR="000A1FF3" w:rsidRPr="009A32EE">
        <w:rPr>
          <w:rFonts w:ascii="Times New Roman" w:hAnsi="Times New Roman"/>
          <w:b/>
          <w:sz w:val="24"/>
          <w:szCs w:val="24"/>
        </w:rPr>
        <w:t xml:space="preserve"> в 9 «А», 9 «Б», 9 «В»</w:t>
      </w:r>
      <w:r w:rsidR="00A4087C" w:rsidRPr="009A32EE">
        <w:rPr>
          <w:rFonts w:ascii="Times New Roman" w:hAnsi="Times New Roman"/>
          <w:b/>
          <w:sz w:val="24"/>
          <w:szCs w:val="24"/>
        </w:rPr>
        <w:t xml:space="preserve"> классах</w:t>
      </w:r>
      <w:r w:rsidR="002312C4" w:rsidRPr="009A32EE">
        <w:rPr>
          <w:rFonts w:ascii="Times New Roman" w:hAnsi="Times New Roman"/>
          <w:b/>
          <w:sz w:val="24"/>
          <w:szCs w:val="24"/>
        </w:rPr>
        <w:t xml:space="preserve"> </w:t>
      </w:r>
    </w:p>
    <w:p w:rsidR="002312C4" w:rsidRPr="009A32EE" w:rsidRDefault="004D1E36" w:rsidP="00C97D34">
      <w:pPr>
        <w:spacing w:after="0" w:line="240" w:lineRule="auto"/>
        <w:jc w:val="center"/>
        <w:rPr>
          <w:rFonts w:ascii="Times New Roman" w:hAnsi="Times New Roman"/>
          <w:b/>
          <w:sz w:val="24"/>
          <w:szCs w:val="24"/>
        </w:rPr>
      </w:pPr>
      <w:r w:rsidRPr="009A32EE">
        <w:rPr>
          <w:rFonts w:ascii="Times New Roman" w:hAnsi="Times New Roman"/>
          <w:b/>
          <w:sz w:val="24"/>
          <w:szCs w:val="24"/>
        </w:rPr>
        <w:t>М</w:t>
      </w:r>
      <w:r w:rsidR="002968C2" w:rsidRPr="009A32EE">
        <w:rPr>
          <w:rFonts w:ascii="Times New Roman" w:hAnsi="Times New Roman"/>
          <w:b/>
          <w:sz w:val="24"/>
          <w:szCs w:val="24"/>
        </w:rPr>
        <w:t>Б</w:t>
      </w:r>
      <w:r w:rsidRPr="009A32EE">
        <w:rPr>
          <w:rFonts w:ascii="Times New Roman" w:hAnsi="Times New Roman"/>
          <w:b/>
          <w:sz w:val="24"/>
          <w:szCs w:val="24"/>
        </w:rPr>
        <w:t>О</w:t>
      </w:r>
      <w:r w:rsidR="002968C2" w:rsidRPr="009A32EE">
        <w:rPr>
          <w:rFonts w:ascii="Times New Roman" w:hAnsi="Times New Roman"/>
          <w:b/>
          <w:sz w:val="24"/>
          <w:szCs w:val="24"/>
        </w:rPr>
        <w:t>У СОШ 2</w:t>
      </w:r>
      <w:r w:rsidR="00547486" w:rsidRPr="009A32EE">
        <w:rPr>
          <w:rFonts w:ascii="Times New Roman" w:hAnsi="Times New Roman"/>
          <w:b/>
          <w:sz w:val="24"/>
          <w:szCs w:val="24"/>
        </w:rPr>
        <w:t xml:space="preserve"> </w:t>
      </w:r>
      <w:proofErr w:type="spellStart"/>
      <w:r w:rsidR="00694E54" w:rsidRPr="009A32EE">
        <w:rPr>
          <w:rFonts w:ascii="Times New Roman" w:hAnsi="Times New Roman"/>
          <w:b/>
          <w:sz w:val="24"/>
          <w:szCs w:val="24"/>
        </w:rPr>
        <w:t>Белореченского</w:t>
      </w:r>
      <w:proofErr w:type="spellEnd"/>
      <w:r w:rsidR="00694E54" w:rsidRPr="009A32EE">
        <w:rPr>
          <w:rFonts w:ascii="Times New Roman" w:hAnsi="Times New Roman"/>
          <w:b/>
          <w:sz w:val="24"/>
          <w:szCs w:val="24"/>
        </w:rPr>
        <w:t xml:space="preserve"> </w:t>
      </w:r>
      <w:r w:rsidR="0033772D" w:rsidRPr="009A32EE">
        <w:rPr>
          <w:rFonts w:ascii="Times New Roman" w:hAnsi="Times New Roman"/>
          <w:b/>
          <w:sz w:val="24"/>
          <w:szCs w:val="24"/>
        </w:rPr>
        <w:t>район</w:t>
      </w:r>
      <w:r w:rsidR="00694E54" w:rsidRPr="009A32EE">
        <w:rPr>
          <w:rFonts w:ascii="Times New Roman" w:hAnsi="Times New Roman"/>
          <w:b/>
          <w:sz w:val="24"/>
          <w:szCs w:val="24"/>
        </w:rPr>
        <w:t>а</w:t>
      </w:r>
      <w:r w:rsidR="0033772D" w:rsidRPr="009A32EE">
        <w:rPr>
          <w:rFonts w:ascii="Times New Roman" w:hAnsi="Times New Roman"/>
          <w:b/>
          <w:sz w:val="24"/>
          <w:szCs w:val="24"/>
        </w:rPr>
        <w:t xml:space="preserve"> </w:t>
      </w:r>
    </w:p>
    <w:p w:rsidR="004D1E36" w:rsidRPr="009A32EE" w:rsidRDefault="00827AED" w:rsidP="00C97D34">
      <w:pPr>
        <w:spacing w:after="0" w:line="240" w:lineRule="auto"/>
        <w:jc w:val="center"/>
        <w:rPr>
          <w:rFonts w:ascii="Times New Roman" w:hAnsi="Times New Roman"/>
          <w:b/>
          <w:sz w:val="24"/>
          <w:szCs w:val="24"/>
        </w:rPr>
      </w:pPr>
      <w:r w:rsidRPr="009A32EE">
        <w:rPr>
          <w:rFonts w:ascii="Times New Roman" w:hAnsi="Times New Roman"/>
          <w:b/>
          <w:sz w:val="24"/>
          <w:szCs w:val="24"/>
        </w:rPr>
        <w:t>за 2021</w:t>
      </w:r>
      <w:r w:rsidR="00532D10" w:rsidRPr="009A32EE">
        <w:rPr>
          <w:rFonts w:ascii="Times New Roman" w:hAnsi="Times New Roman"/>
          <w:b/>
          <w:sz w:val="24"/>
          <w:szCs w:val="24"/>
        </w:rPr>
        <w:t>-20</w:t>
      </w:r>
      <w:r w:rsidRPr="009A32EE">
        <w:rPr>
          <w:rFonts w:ascii="Times New Roman" w:hAnsi="Times New Roman"/>
          <w:b/>
          <w:sz w:val="24"/>
          <w:szCs w:val="24"/>
        </w:rPr>
        <w:t>22</w:t>
      </w:r>
      <w:r w:rsidR="0033772D" w:rsidRPr="009A32EE">
        <w:rPr>
          <w:rFonts w:ascii="Times New Roman" w:hAnsi="Times New Roman"/>
          <w:b/>
          <w:sz w:val="24"/>
          <w:szCs w:val="24"/>
        </w:rPr>
        <w:t xml:space="preserve"> </w:t>
      </w:r>
      <w:r w:rsidR="004D1E36" w:rsidRPr="009A32EE">
        <w:rPr>
          <w:rFonts w:ascii="Times New Roman" w:hAnsi="Times New Roman"/>
          <w:b/>
          <w:sz w:val="24"/>
          <w:szCs w:val="24"/>
        </w:rPr>
        <w:t>учебный год</w:t>
      </w:r>
      <w:r w:rsidR="00694E54" w:rsidRPr="009A32EE">
        <w:rPr>
          <w:rFonts w:ascii="Times New Roman" w:hAnsi="Times New Roman"/>
          <w:b/>
          <w:sz w:val="24"/>
          <w:szCs w:val="24"/>
        </w:rPr>
        <w:t>.</w:t>
      </w:r>
    </w:p>
    <w:p w:rsidR="00E23DFC" w:rsidRPr="009A32EE" w:rsidRDefault="00E23DFC" w:rsidP="00C97D34">
      <w:pPr>
        <w:spacing w:after="0" w:line="240" w:lineRule="auto"/>
        <w:jc w:val="center"/>
        <w:rPr>
          <w:rFonts w:ascii="Times New Roman" w:hAnsi="Times New Roman"/>
          <w:b/>
          <w:sz w:val="24"/>
          <w:szCs w:val="24"/>
        </w:rPr>
      </w:pPr>
    </w:p>
    <w:p w:rsidR="000B3747" w:rsidRPr="009A32EE" w:rsidRDefault="00E23DFC" w:rsidP="00E23DFC">
      <w:pPr>
        <w:spacing w:after="0" w:line="240" w:lineRule="auto"/>
        <w:jc w:val="right"/>
        <w:rPr>
          <w:rFonts w:ascii="Times New Roman" w:hAnsi="Times New Roman"/>
          <w:sz w:val="24"/>
          <w:szCs w:val="24"/>
        </w:rPr>
      </w:pPr>
      <w:r w:rsidRPr="009A32EE">
        <w:rPr>
          <w:rFonts w:ascii="Times New Roman" w:hAnsi="Times New Roman"/>
          <w:sz w:val="24"/>
          <w:szCs w:val="24"/>
        </w:rPr>
        <w:t xml:space="preserve"> Учитель      А.Ю. </w:t>
      </w:r>
      <w:proofErr w:type="spellStart"/>
      <w:r w:rsidRPr="009A32EE">
        <w:rPr>
          <w:rFonts w:ascii="Times New Roman" w:hAnsi="Times New Roman"/>
          <w:sz w:val="24"/>
          <w:szCs w:val="24"/>
        </w:rPr>
        <w:t>Лыфарь</w:t>
      </w:r>
      <w:proofErr w:type="spellEnd"/>
    </w:p>
    <w:p w:rsidR="00F433CA" w:rsidRPr="009A32EE" w:rsidRDefault="00F433CA" w:rsidP="00E23DFC">
      <w:pPr>
        <w:spacing w:after="0" w:line="240" w:lineRule="auto"/>
        <w:jc w:val="right"/>
        <w:rPr>
          <w:rFonts w:ascii="Times New Roman" w:hAnsi="Times New Roman"/>
          <w:sz w:val="24"/>
          <w:szCs w:val="24"/>
        </w:rPr>
      </w:pPr>
    </w:p>
    <w:p w:rsidR="000A1FF3" w:rsidRPr="009A32EE" w:rsidRDefault="000A1FF3" w:rsidP="000A1FF3">
      <w:pPr>
        <w:spacing w:after="0" w:line="240" w:lineRule="auto"/>
        <w:jc w:val="both"/>
        <w:rPr>
          <w:rFonts w:ascii="Times New Roman" w:hAnsi="Times New Roman"/>
          <w:sz w:val="24"/>
          <w:szCs w:val="24"/>
        </w:rPr>
      </w:pPr>
      <w:r w:rsidRPr="009A32EE">
        <w:rPr>
          <w:rFonts w:ascii="Times New Roman" w:hAnsi="Times New Roman"/>
          <w:sz w:val="24"/>
          <w:szCs w:val="24"/>
        </w:rPr>
        <w:t xml:space="preserve">Основной государственный экзамен (ОГЭ) представляет собой форму государственной итоговой аттестации, проводимой в целях определения соответствия результатов освоения обучающимися основных образовательных программ основного общего образования требованиям федерального государственного образовательного стандарта. Для указанных целей используются контрольные измерительные материалы (КИМ), представляющие собой комплексы заданий стандартизированной формы. </w:t>
      </w:r>
    </w:p>
    <w:p w:rsidR="00F433CA" w:rsidRPr="009A32EE" w:rsidRDefault="000A1FF3" w:rsidP="000A1FF3">
      <w:pPr>
        <w:spacing w:after="0" w:line="240" w:lineRule="auto"/>
        <w:jc w:val="both"/>
        <w:rPr>
          <w:rFonts w:ascii="Times New Roman" w:hAnsi="Times New Roman"/>
          <w:sz w:val="24"/>
          <w:szCs w:val="24"/>
        </w:rPr>
      </w:pPr>
      <w:r w:rsidRPr="009A32EE">
        <w:rPr>
          <w:rFonts w:ascii="Times New Roman" w:hAnsi="Times New Roman"/>
          <w:sz w:val="24"/>
          <w:szCs w:val="24"/>
        </w:rPr>
        <w:t xml:space="preserve">ОГЭ проводится в соответствии с Федеральным законом от 29.12.2012 № 273-ФЗ «Об образовании в Российской Федерации» и Порядком проведения государственной итоговой аттестации по образовательным программам основного общего образования, утверждённым приказом </w:t>
      </w:r>
      <w:proofErr w:type="spellStart"/>
      <w:r w:rsidRPr="009A32EE">
        <w:rPr>
          <w:rFonts w:ascii="Times New Roman" w:hAnsi="Times New Roman"/>
          <w:sz w:val="24"/>
          <w:szCs w:val="24"/>
        </w:rPr>
        <w:t>Минпросвещения</w:t>
      </w:r>
      <w:proofErr w:type="spellEnd"/>
      <w:r w:rsidRPr="009A32EE">
        <w:rPr>
          <w:rFonts w:ascii="Times New Roman" w:hAnsi="Times New Roman"/>
          <w:sz w:val="24"/>
          <w:szCs w:val="24"/>
        </w:rPr>
        <w:t xml:space="preserve"> России и </w:t>
      </w:r>
      <w:proofErr w:type="spellStart"/>
      <w:r w:rsidRPr="009A32EE">
        <w:rPr>
          <w:rFonts w:ascii="Times New Roman" w:hAnsi="Times New Roman"/>
          <w:sz w:val="24"/>
          <w:szCs w:val="24"/>
        </w:rPr>
        <w:t>Рособрнадзора</w:t>
      </w:r>
      <w:proofErr w:type="spellEnd"/>
      <w:r w:rsidRPr="009A32EE">
        <w:rPr>
          <w:rFonts w:ascii="Times New Roman" w:hAnsi="Times New Roman"/>
          <w:sz w:val="24"/>
          <w:szCs w:val="24"/>
        </w:rPr>
        <w:t xml:space="preserve"> от 07.11.2018 № 189/1513.</w:t>
      </w:r>
    </w:p>
    <w:p w:rsidR="000A1FF3" w:rsidRPr="009A32EE" w:rsidRDefault="000A1FF3" w:rsidP="00F433CA">
      <w:pPr>
        <w:spacing w:after="0" w:line="240" w:lineRule="auto"/>
        <w:rPr>
          <w:rFonts w:ascii="Times New Roman" w:hAnsi="Times New Roman"/>
          <w:sz w:val="24"/>
          <w:szCs w:val="24"/>
        </w:rPr>
      </w:pPr>
    </w:p>
    <w:p w:rsidR="00694E54" w:rsidRPr="009A32EE" w:rsidRDefault="00A4087C" w:rsidP="00C97D34">
      <w:pPr>
        <w:spacing w:after="0" w:line="240" w:lineRule="auto"/>
        <w:jc w:val="both"/>
        <w:rPr>
          <w:rFonts w:ascii="Times New Roman" w:hAnsi="Times New Roman"/>
          <w:sz w:val="24"/>
          <w:szCs w:val="24"/>
        </w:rPr>
      </w:pPr>
      <w:r w:rsidRPr="009A32EE">
        <w:rPr>
          <w:rFonts w:ascii="Times New Roman" w:hAnsi="Times New Roman"/>
          <w:sz w:val="24"/>
          <w:szCs w:val="24"/>
        </w:rPr>
        <w:t>7 июня</w:t>
      </w:r>
      <w:r w:rsidR="00532D10" w:rsidRPr="009A32EE">
        <w:rPr>
          <w:rFonts w:ascii="Times New Roman" w:hAnsi="Times New Roman"/>
          <w:sz w:val="24"/>
          <w:szCs w:val="24"/>
        </w:rPr>
        <w:t xml:space="preserve"> 20</w:t>
      </w:r>
      <w:r w:rsidR="00827AED" w:rsidRPr="009A32EE">
        <w:rPr>
          <w:rFonts w:ascii="Times New Roman" w:hAnsi="Times New Roman"/>
          <w:sz w:val="24"/>
          <w:szCs w:val="24"/>
        </w:rPr>
        <w:t>22</w:t>
      </w:r>
      <w:r w:rsidR="002312C4" w:rsidRPr="009A32EE">
        <w:rPr>
          <w:rFonts w:ascii="Times New Roman" w:hAnsi="Times New Roman"/>
          <w:sz w:val="24"/>
          <w:szCs w:val="24"/>
        </w:rPr>
        <w:t xml:space="preserve"> года</w:t>
      </w:r>
      <w:r w:rsidR="00230663" w:rsidRPr="009A32EE">
        <w:rPr>
          <w:rFonts w:ascii="Times New Roman" w:hAnsi="Times New Roman"/>
          <w:sz w:val="24"/>
          <w:szCs w:val="24"/>
        </w:rPr>
        <w:t xml:space="preserve"> </w:t>
      </w:r>
      <w:r w:rsidR="00E23DFC" w:rsidRPr="009A32EE">
        <w:rPr>
          <w:rFonts w:ascii="Times New Roman" w:hAnsi="Times New Roman"/>
          <w:sz w:val="24"/>
          <w:szCs w:val="24"/>
        </w:rPr>
        <w:t xml:space="preserve">государственную итоговую аттестацию в форме </w:t>
      </w:r>
      <w:r w:rsidRPr="009A32EE">
        <w:rPr>
          <w:rFonts w:ascii="Times New Roman" w:hAnsi="Times New Roman"/>
          <w:sz w:val="24"/>
          <w:szCs w:val="24"/>
        </w:rPr>
        <w:t>О</w:t>
      </w:r>
      <w:r w:rsidR="00230663" w:rsidRPr="009A32EE">
        <w:rPr>
          <w:rFonts w:ascii="Times New Roman" w:hAnsi="Times New Roman"/>
          <w:sz w:val="24"/>
          <w:szCs w:val="24"/>
        </w:rPr>
        <w:t xml:space="preserve">ГЭ по </w:t>
      </w:r>
      <w:r w:rsidR="002F7400" w:rsidRPr="009A32EE">
        <w:rPr>
          <w:rFonts w:ascii="Times New Roman" w:hAnsi="Times New Roman"/>
          <w:sz w:val="24"/>
          <w:szCs w:val="24"/>
        </w:rPr>
        <w:t>русскому языку</w:t>
      </w:r>
      <w:r w:rsidR="00230663" w:rsidRPr="009A32EE">
        <w:rPr>
          <w:rFonts w:ascii="Times New Roman" w:hAnsi="Times New Roman"/>
          <w:sz w:val="24"/>
          <w:szCs w:val="24"/>
        </w:rPr>
        <w:t xml:space="preserve"> </w:t>
      </w:r>
      <w:r w:rsidR="00E23DFC" w:rsidRPr="009A32EE">
        <w:rPr>
          <w:rFonts w:ascii="Times New Roman" w:hAnsi="Times New Roman"/>
          <w:sz w:val="24"/>
          <w:szCs w:val="24"/>
        </w:rPr>
        <w:t>проходили</w:t>
      </w:r>
      <w:r w:rsidR="002F7400" w:rsidRPr="009A32EE">
        <w:rPr>
          <w:rFonts w:ascii="Times New Roman" w:hAnsi="Times New Roman"/>
          <w:sz w:val="24"/>
          <w:szCs w:val="24"/>
        </w:rPr>
        <w:t xml:space="preserve"> </w:t>
      </w:r>
      <w:r w:rsidRPr="009A32EE">
        <w:rPr>
          <w:rFonts w:ascii="Times New Roman" w:hAnsi="Times New Roman"/>
          <w:b/>
          <w:sz w:val="24"/>
          <w:szCs w:val="24"/>
        </w:rPr>
        <w:t>85</w:t>
      </w:r>
      <w:r w:rsidR="00230663" w:rsidRPr="009A32EE">
        <w:rPr>
          <w:rFonts w:ascii="Times New Roman" w:hAnsi="Times New Roman"/>
          <w:b/>
          <w:sz w:val="24"/>
          <w:szCs w:val="24"/>
        </w:rPr>
        <w:t xml:space="preserve"> </w:t>
      </w:r>
      <w:r w:rsidR="000B3747" w:rsidRPr="009A32EE">
        <w:rPr>
          <w:rFonts w:ascii="Times New Roman" w:hAnsi="Times New Roman"/>
          <w:sz w:val="24"/>
          <w:szCs w:val="24"/>
        </w:rPr>
        <w:t>из</w:t>
      </w:r>
      <w:r w:rsidR="00532D10" w:rsidRPr="009A32EE">
        <w:rPr>
          <w:rFonts w:ascii="Times New Roman" w:hAnsi="Times New Roman"/>
          <w:sz w:val="24"/>
          <w:szCs w:val="24"/>
        </w:rPr>
        <w:t xml:space="preserve"> </w:t>
      </w:r>
      <w:r w:rsidRPr="009A32EE">
        <w:rPr>
          <w:rFonts w:ascii="Times New Roman" w:hAnsi="Times New Roman"/>
          <w:sz w:val="24"/>
          <w:szCs w:val="24"/>
        </w:rPr>
        <w:t>85</w:t>
      </w:r>
      <w:r w:rsidR="00182104" w:rsidRPr="009A32EE">
        <w:rPr>
          <w:rFonts w:ascii="Times New Roman" w:hAnsi="Times New Roman"/>
          <w:sz w:val="24"/>
          <w:szCs w:val="24"/>
        </w:rPr>
        <w:t xml:space="preserve"> </w:t>
      </w:r>
      <w:r w:rsidR="0033772D" w:rsidRPr="009A32EE">
        <w:rPr>
          <w:rFonts w:ascii="Times New Roman" w:hAnsi="Times New Roman"/>
          <w:sz w:val="24"/>
          <w:szCs w:val="24"/>
        </w:rPr>
        <w:t xml:space="preserve">выпускников </w:t>
      </w:r>
      <w:r w:rsidRPr="009A32EE">
        <w:rPr>
          <w:rFonts w:ascii="Times New Roman" w:hAnsi="Times New Roman"/>
          <w:sz w:val="24"/>
          <w:szCs w:val="24"/>
        </w:rPr>
        <w:t>9-х классов</w:t>
      </w:r>
      <w:r w:rsidR="000B3747" w:rsidRPr="009A32EE">
        <w:rPr>
          <w:rFonts w:ascii="Times New Roman" w:hAnsi="Times New Roman"/>
          <w:sz w:val="24"/>
          <w:szCs w:val="24"/>
        </w:rPr>
        <w:t xml:space="preserve"> </w:t>
      </w:r>
      <w:r w:rsidR="002312C4" w:rsidRPr="009A32EE">
        <w:rPr>
          <w:rFonts w:ascii="Times New Roman" w:hAnsi="Times New Roman"/>
          <w:sz w:val="24"/>
          <w:szCs w:val="24"/>
        </w:rPr>
        <w:t xml:space="preserve">МБОУ СОШ 2 </w:t>
      </w:r>
      <w:r w:rsidR="00BF23C0" w:rsidRPr="009A32EE">
        <w:rPr>
          <w:rFonts w:ascii="Times New Roman" w:hAnsi="Times New Roman"/>
          <w:sz w:val="24"/>
          <w:szCs w:val="24"/>
        </w:rPr>
        <w:t>(</w:t>
      </w:r>
      <w:r w:rsidR="002F7400" w:rsidRPr="009A32EE">
        <w:rPr>
          <w:rFonts w:ascii="Times New Roman" w:hAnsi="Times New Roman"/>
          <w:sz w:val="24"/>
          <w:szCs w:val="24"/>
        </w:rPr>
        <w:t>100</w:t>
      </w:r>
      <w:r w:rsidR="00182104" w:rsidRPr="009A32EE">
        <w:rPr>
          <w:rFonts w:ascii="Times New Roman" w:hAnsi="Times New Roman"/>
          <w:sz w:val="24"/>
          <w:szCs w:val="24"/>
        </w:rPr>
        <w:t xml:space="preserve"> </w:t>
      </w:r>
      <w:r w:rsidR="00BF23C0" w:rsidRPr="009A32EE">
        <w:rPr>
          <w:rFonts w:ascii="Times New Roman" w:hAnsi="Times New Roman"/>
          <w:sz w:val="24"/>
          <w:szCs w:val="24"/>
        </w:rPr>
        <w:t>%)</w:t>
      </w:r>
      <w:r w:rsidR="002816DF" w:rsidRPr="009A32EE">
        <w:rPr>
          <w:rFonts w:ascii="Times New Roman" w:hAnsi="Times New Roman"/>
          <w:sz w:val="24"/>
          <w:szCs w:val="24"/>
        </w:rPr>
        <w:t>.</w:t>
      </w:r>
      <w:r w:rsidR="004D1E36" w:rsidRPr="009A32EE">
        <w:rPr>
          <w:rFonts w:ascii="Times New Roman" w:hAnsi="Times New Roman"/>
          <w:sz w:val="24"/>
          <w:szCs w:val="24"/>
        </w:rPr>
        <w:t xml:space="preserve"> </w:t>
      </w:r>
      <w:r w:rsidRPr="009A32EE">
        <w:rPr>
          <w:rFonts w:ascii="Times New Roman" w:hAnsi="Times New Roman"/>
          <w:sz w:val="24"/>
          <w:szCs w:val="24"/>
        </w:rPr>
        <w:t xml:space="preserve">В 9 «А» работу выполняли 29 выпускников, в 9 «Б» - 28 выпускников, в 9 «В» - 28 выпускников. Все 85 </w:t>
      </w:r>
      <w:r w:rsidR="00852501">
        <w:rPr>
          <w:rFonts w:ascii="Times New Roman" w:hAnsi="Times New Roman"/>
          <w:sz w:val="24"/>
          <w:szCs w:val="24"/>
        </w:rPr>
        <w:t>выпускников</w:t>
      </w:r>
      <w:r w:rsidRPr="009A32EE">
        <w:rPr>
          <w:rFonts w:ascii="Times New Roman" w:hAnsi="Times New Roman"/>
          <w:sz w:val="24"/>
          <w:szCs w:val="24"/>
        </w:rPr>
        <w:t xml:space="preserve"> 9-х классов</w:t>
      </w:r>
      <w:r w:rsidR="00E23DFC" w:rsidRPr="009A32EE">
        <w:rPr>
          <w:rFonts w:ascii="Times New Roman" w:hAnsi="Times New Roman"/>
          <w:sz w:val="24"/>
          <w:szCs w:val="24"/>
        </w:rPr>
        <w:t xml:space="preserve"> были допущены к государственной итоговой аттестации</w:t>
      </w:r>
      <w:r w:rsidRPr="009A32EE">
        <w:rPr>
          <w:rFonts w:ascii="Times New Roman" w:hAnsi="Times New Roman"/>
          <w:sz w:val="24"/>
          <w:szCs w:val="24"/>
        </w:rPr>
        <w:t xml:space="preserve"> в форме ОГЭ</w:t>
      </w:r>
      <w:r w:rsidR="00E23DFC" w:rsidRPr="009A32EE">
        <w:rPr>
          <w:rFonts w:ascii="Times New Roman" w:hAnsi="Times New Roman"/>
          <w:sz w:val="24"/>
          <w:szCs w:val="24"/>
        </w:rPr>
        <w:t>.</w:t>
      </w:r>
    </w:p>
    <w:p w:rsidR="00694E54" w:rsidRPr="009A32EE" w:rsidRDefault="00694E54" w:rsidP="00C97D34">
      <w:pPr>
        <w:shd w:val="clear" w:color="auto" w:fill="FFFFFF"/>
        <w:spacing w:before="100" w:beforeAutospacing="1" w:after="100" w:afterAutospacing="1" w:line="240" w:lineRule="auto"/>
        <w:ind w:left="644"/>
        <w:jc w:val="center"/>
        <w:rPr>
          <w:rFonts w:ascii="Times New Roman" w:eastAsia="Times New Roman" w:hAnsi="Times New Roman"/>
          <w:sz w:val="24"/>
          <w:szCs w:val="24"/>
          <w:lang w:eastAsia="ru-RU"/>
        </w:rPr>
      </w:pPr>
      <w:r w:rsidRPr="009A32EE">
        <w:rPr>
          <w:rFonts w:ascii="Times New Roman" w:eastAsia="Times New Roman" w:hAnsi="Times New Roman"/>
          <w:b/>
          <w:bCs/>
          <w:sz w:val="24"/>
          <w:szCs w:val="24"/>
          <w:lang w:eastAsia="ru-RU"/>
        </w:rPr>
        <w:t>Общая характеристика:</w:t>
      </w:r>
    </w:p>
    <w:tbl>
      <w:tblPr>
        <w:tblW w:w="8829" w:type="dxa"/>
        <w:jc w:val="center"/>
        <w:tblInd w:w="-524" w:type="dxa"/>
        <w:shd w:val="clear" w:color="auto" w:fill="FFFFFF"/>
        <w:tblCellMar>
          <w:top w:w="15" w:type="dxa"/>
          <w:left w:w="15" w:type="dxa"/>
          <w:bottom w:w="15" w:type="dxa"/>
          <w:right w:w="15" w:type="dxa"/>
        </w:tblCellMar>
        <w:tblLook w:val="04A0" w:firstRow="1" w:lastRow="0" w:firstColumn="1" w:lastColumn="0" w:noHBand="0" w:noVBand="1"/>
      </w:tblPr>
      <w:tblGrid>
        <w:gridCol w:w="1328"/>
        <w:gridCol w:w="1305"/>
        <w:gridCol w:w="1514"/>
        <w:gridCol w:w="472"/>
        <w:gridCol w:w="385"/>
        <w:gridCol w:w="468"/>
        <w:gridCol w:w="364"/>
        <w:gridCol w:w="1242"/>
        <w:gridCol w:w="1751"/>
      </w:tblGrid>
      <w:tr w:rsidR="00694E54" w:rsidRPr="009A32EE" w:rsidTr="00A4087C">
        <w:trPr>
          <w:jc w:val="center"/>
        </w:trPr>
        <w:tc>
          <w:tcPr>
            <w:tcW w:w="139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94E54" w:rsidRPr="009A32EE" w:rsidRDefault="003576AA" w:rsidP="00C97D34">
            <w:pPr>
              <w:spacing w:after="0" w:line="240" w:lineRule="auto"/>
              <w:jc w:val="center"/>
              <w:rPr>
                <w:rFonts w:ascii="Times New Roman" w:eastAsia="Times New Roman" w:hAnsi="Times New Roman"/>
                <w:b/>
                <w:sz w:val="24"/>
                <w:szCs w:val="24"/>
                <w:lang w:eastAsia="ru-RU"/>
              </w:rPr>
            </w:pPr>
            <w:r w:rsidRPr="009A32EE">
              <w:rPr>
                <w:rFonts w:ascii="Times New Roman" w:eastAsia="Times New Roman" w:hAnsi="Times New Roman"/>
                <w:b/>
                <w:sz w:val="24"/>
                <w:szCs w:val="24"/>
                <w:lang w:eastAsia="ru-RU"/>
              </w:rPr>
              <w:t>К</w:t>
            </w:r>
            <w:r w:rsidR="00694E54" w:rsidRPr="009A32EE">
              <w:rPr>
                <w:rFonts w:ascii="Times New Roman" w:eastAsia="Times New Roman" w:hAnsi="Times New Roman"/>
                <w:b/>
                <w:sz w:val="24"/>
                <w:szCs w:val="24"/>
                <w:lang w:eastAsia="ru-RU"/>
              </w:rPr>
              <w:t>ласс</w:t>
            </w:r>
          </w:p>
        </w:tc>
        <w:tc>
          <w:tcPr>
            <w:tcW w:w="13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94E54" w:rsidRPr="009A32EE" w:rsidRDefault="00694E54" w:rsidP="00C97D34">
            <w:pPr>
              <w:spacing w:after="0" w:line="240" w:lineRule="auto"/>
              <w:jc w:val="center"/>
              <w:rPr>
                <w:rFonts w:ascii="Times New Roman" w:eastAsia="Times New Roman" w:hAnsi="Times New Roman"/>
                <w:b/>
                <w:sz w:val="24"/>
                <w:szCs w:val="24"/>
                <w:lang w:eastAsia="ru-RU"/>
              </w:rPr>
            </w:pPr>
            <w:r w:rsidRPr="009A32EE">
              <w:rPr>
                <w:rFonts w:ascii="Times New Roman" w:eastAsia="Times New Roman" w:hAnsi="Times New Roman"/>
                <w:b/>
                <w:sz w:val="24"/>
                <w:szCs w:val="24"/>
                <w:lang w:eastAsia="ru-RU"/>
              </w:rPr>
              <w:t>Всего</w:t>
            </w:r>
          </w:p>
          <w:p w:rsidR="00694E54" w:rsidRPr="009A32EE" w:rsidRDefault="00694E54" w:rsidP="00C97D34">
            <w:pPr>
              <w:spacing w:after="0" w:line="240" w:lineRule="auto"/>
              <w:jc w:val="center"/>
              <w:rPr>
                <w:rFonts w:ascii="Times New Roman" w:eastAsia="Times New Roman" w:hAnsi="Times New Roman"/>
                <w:b/>
                <w:sz w:val="24"/>
                <w:szCs w:val="24"/>
                <w:lang w:eastAsia="ru-RU"/>
              </w:rPr>
            </w:pPr>
            <w:r w:rsidRPr="009A32EE">
              <w:rPr>
                <w:rFonts w:ascii="Times New Roman" w:eastAsia="Times New Roman" w:hAnsi="Times New Roman"/>
                <w:b/>
                <w:sz w:val="24"/>
                <w:szCs w:val="24"/>
                <w:lang w:eastAsia="ru-RU"/>
              </w:rPr>
              <w:t>учащихся</w:t>
            </w:r>
          </w:p>
        </w:tc>
        <w:tc>
          <w:tcPr>
            <w:tcW w:w="151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94E54" w:rsidRPr="009A32EE" w:rsidRDefault="00694E54" w:rsidP="00C97D34">
            <w:pPr>
              <w:spacing w:after="0" w:line="240" w:lineRule="auto"/>
              <w:jc w:val="center"/>
              <w:rPr>
                <w:rFonts w:ascii="Times New Roman" w:eastAsia="Times New Roman" w:hAnsi="Times New Roman"/>
                <w:b/>
                <w:sz w:val="24"/>
                <w:szCs w:val="24"/>
                <w:lang w:eastAsia="ru-RU"/>
              </w:rPr>
            </w:pPr>
            <w:r w:rsidRPr="009A32EE">
              <w:rPr>
                <w:rFonts w:ascii="Times New Roman" w:eastAsia="Times New Roman" w:hAnsi="Times New Roman"/>
                <w:b/>
                <w:sz w:val="24"/>
                <w:szCs w:val="24"/>
                <w:lang w:eastAsia="ru-RU"/>
              </w:rPr>
              <w:t>Выполняли</w:t>
            </w:r>
          </w:p>
        </w:tc>
        <w:tc>
          <w:tcPr>
            <w:tcW w:w="161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94E54" w:rsidRPr="009A32EE" w:rsidRDefault="003576AA" w:rsidP="00C97D34">
            <w:pPr>
              <w:spacing w:after="0" w:line="240" w:lineRule="auto"/>
              <w:jc w:val="center"/>
              <w:rPr>
                <w:rFonts w:ascii="Times New Roman" w:eastAsia="Times New Roman" w:hAnsi="Times New Roman"/>
                <w:b/>
                <w:sz w:val="24"/>
                <w:szCs w:val="24"/>
                <w:lang w:eastAsia="ru-RU"/>
              </w:rPr>
            </w:pPr>
            <w:r w:rsidRPr="009A32EE">
              <w:rPr>
                <w:rFonts w:ascii="Times New Roman" w:eastAsia="Times New Roman" w:hAnsi="Times New Roman"/>
                <w:b/>
                <w:sz w:val="24"/>
                <w:szCs w:val="24"/>
                <w:lang w:eastAsia="ru-RU"/>
              </w:rPr>
              <w:t>Р</w:t>
            </w:r>
            <w:r w:rsidR="00694E54" w:rsidRPr="009A32EE">
              <w:rPr>
                <w:rFonts w:ascii="Times New Roman" w:eastAsia="Times New Roman" w:hAnsi="Times New Roman"/>
                <w:b/>
                <w:sz w:val="24"/>
                <w:szCs w:val="24"/>
                <w:lang w:eastAsia="ru-RU"/>
              </w:rPr>
              <w:t>езультат</w:t>
            </w:r>
          </w:p>
        </w:tc>
        <w:tc>
          <w:tcPr>
            <w:tcW w:w="12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94E54" w:rsidRPr="009A32EE" w:rsidRDefault="003576AA" w:rsidP="00C97D34">
            <w:pPr>
              <w:spacing w:after="0" w:line="240" w:lineRule="auto"/>
              <w:jc w:val="center"/>
              <w:rPr>
                <w:rFonts w:ascii="Times New Roman" w:eastAsia="Times New Roman" w:hAnsi="Times New Roman"/>
                <w:b/>
                <w:sz w:val="24"/>
                <w:szCs w:val="24"/>
                <w:lang w:eastAsia="ru-RU"/>
              </w:rPr>
            </w:pPr>
            <w:r w:rsidRPr="009A32EE">
              <w:rPr>
                <w:rFonts w:ascii="Times New Roman" w:eastAsia="Times New Roman" w:hAnsi="Times New Roman"/>
                <w:b/>
                <w:sz w:val="24"/>
                <w:szCs w:val="24"/>
                <w:lang w:eastAsia="ru-RU"/>
              </w:rPr>
              <w:t>К</w:t>
            </w:r>
            <w:r w:rsidR="00694E54" w:rsidRPr="009A32EE">
              <w:rPr>
                <w:rFonts w:ascii="Times New Roman" w:eastAsia="Times New Roman" w:hAnsi="Times New Roman"/>
                <w:b/>
                <w:sz w:val="24"/>
                <w:szCs w:val="24"/>
                <w:lang w:eastAsia="ru-RU"/>
              </w:rPr>
              <w:t>ачество</w:t>
            </w:r>
          </w:p>
        </w:tc>
        <w:tc>
          <w:tcPr>
            <w:tcW w:w="175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94E54" w:rsidRPr="009A32EE" w:rsidRDefault="003576AA" w:rsidP="00C97D34">
            <w:pPr>
              <w:spacing w:after="0" w:line="240" w:lineRule="auto"/>
              <w:jc w:val="center"/>
              <w:rPr>
                <w:rFonts w:ascii="Times New Roman" w:eastAsia="Times New Roman" w:hAnsi="Times New Roman"/>
                <w:b/>
                <w:sz w:val="24"/>
                <w:szCs w:val="24"/>
                <w:lang w:eastAsia="ru-RU"/>
              </w:rPr>
            </w:pPr>
            <w:r w:rsidRPr="009A32EE">
              <w:rPr>
                <w:rFonts w:ascii="Times New Roman" w:eastAsia="Times New Roman" w:hAnsi="Times New Roman"/>
                <w:b/>
                <w:sz w:val="24"/>
                <w:szCs w:val="24"/>
                <w:lang w:eastAsia="ru-RU"/>
              </w:rPr>
              <w:t>У</w:t>
            </w:r>
            <w:r w:rsidR="00694E54" w:rsidRPr="009A32EE">
              <w:rPr>
                <w:rFonts w:ascii="Times New Roman" w:eastAsia="Times New Roman" w:hAnsi="Times New Roman"/>
                <w:b/>
                <w:sz w:val="24"/>
                <w:szCs w:val="24"/>
                <w:lang w:eastAsia="ru-RU"/>
              </w:rPr>
              <w:t>спеваемость</w:t>
            </w:r>
          </w:p>
        </w:tc>
      </w:tr>
      <w:tr w:rsidR="00694E54" w:rsidRPr="009A32EE" w:rsidTr="00A4087C">
        <w:trPr>
          <w:jc w:val="center"/>
        </w:trPr>
        <w:tc>
          <w:tcPr>
            <w:tcW w:w="139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94E54" w:rsidRPr="009A32EE" w:rsidRDefault="00694E54" w:rsidP="00C97D34">
            <w:pPr>
              <w:spacing w:after="0" w:line="240" w:lineRule="auto"/>
              <w:rPr>
                <w:rFonts w:ascii="Times New Roman" w:eastAsia="Times New Roman" w:hAnsi="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94E54" w:rsidRPr="009A32EE" w:rsidRDefault="00694E54" w:rsidP="00C97D34">
            <w:pPr>
              <w:spacing w:after="0" w:line="240" w:lineRule="auto"/>
              <w:rPr>
                <w:rFonts w:ascii="Times New Roman" w:eastAsia="Times New Roman" w:hAnsi="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94E54" w:rsidRPr="009A32EE" w:rsidRDefault="00694E54" w:rsidP="00C97D34">
            <w:pPr>
              <w:spacing w:after="0" w:line="240" w:lineRule="auto"/>
              <w:rPr>
                <w:rFonts w:ascii="Times New Roman" w:eastAsia="Times New Roman" w:hAnsi="Times New Roman"/>
                <w:sz w:val="24"/>
                <w:szCs w:val="24"/>
                <w:lang w:eastAsia="ru-RU"/>
              </w:rPr>
            </w:pPr>
          </w:p>
        </w:tc>
        <w:tc>
          <w:tcPr>
            <w:tcW w:w="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94E54" w:rsidRPr="009A32EE" w:rsidRDefault="00694E54" w:rsidP="00C97D34">
            <w:pPr>
              <w:spacing w:after="0" w:line="240" w:lineRule="auto"/>
              <w:jc w:val="center"/>
              <w:rPr>
                <w:rFonts w:ascii="Times New Roman" w:eastAsia="Times New Roman" w:hAnsi="Times New Roman"/>
                <w:sz w:val="24"/>
                <w:szCs w:val="24"/>
                <w:lang w:eastAsia="ru-RU"/>
              </w:rPr>
            </w:pPr>
            <w:r w:rsidRPr="009A32EE">
              <w:rPr>
                <w:rFonts w:ascii="Times New Roman" w:eastAsia="Times New Roman" w:hAnsi="Times New Roman"/>
                <w:sz w:val="24"/>
                <w:szCs w:val="24"/>
                <w:lang w:eastAsia="ru-RU"/>
              </w:rPr>
              <w:t>5</w:t>
            </w:r>
          </w:p>
        </w:tc>
        <w:tc>
          <w:tcPr>
            <w:tcW w:w="3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94E54" w:rsidRPr="009A32EE" w:rsidRDefault="00694E54" w:rsidP="00C97D34">
            <w:pPr>
              <w:spacing w:after="0" w:line="240" w:lineRule="auto"/>
              <w:jc w:val="center"/>
              <w:rPr>
                <w:rFonts w:ascii="Times New Roman" w:eastAsia="Times New Roman" w:hAnsi="Times New Roman"/>
                <w:sz w:val="24"/>
                <w:szCs w:val="24"/>
                <w:lang w:eastAsia="ru-RU"/>
              </w:rPr>
            </w:pPr>
            <w:r w:rsidRPr="009A32EE">
              <w:rPr>
                <w:rFonts w:ascii="Times New Roman" w:eastAsia="Times New Roman" w:hAnsi="Times New Roman"/>
                <w:sz w:val="24"/>
                <w:szCs w:val="24"/>
                <w:lang w:eastAsia="ru-RU"/>
              </w:rPr>
              <w:t>4</w:t>
            </w:r>
          </w:p>
        </w:tc>
        <w:tc>
          <w:tcPr>
            <w:tcW w:w="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94E54" w:rsidRPr="009A32EE" w:rsidRDefault="00694E54" w:rsidP="00C97D34">
            <w:pPr>
              <w:spacing w:after="0" w:line="240" w:lineRule="auto"/>
              <w:jc w:val="center"/>
              <w:rPr>
                <w:rFonts w:ascii="Times New Roman" w:eastAsia="Times New Roman" w:hAnsi="Times New Roman"/>
                <w:sz w:val="24"/>
                <w:szCs w:val="24"/>
                <w:lang w:eastAsia="ru-RU"/>
              </w:rPr>
            </w:pPr>
            <w:r w:rsidRPr="009A32EE">
              <w:rPr>
                <w:rFonts w:ascii="Times New Roman" w:eastAsia="Times New Roman" w:hAnsi="Times New Roman"/>
                <w:sz w:val="24"/>
                <w:szCs w:val="24"/>
                <w:lang w:eastAsia="ru-RU"/>
              </w:rPr>
              <w:t>3</w:t>
            </w:r>
          </w:p>
        </w:tc>
        <w:tc>
          <w:tcPr>
            <w:tcW w:w="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94E54" w:rsidRPr="009A32EE" w:rsidRDefault="00694E54" w:rsidP="00C97D34">
            <w:pPr>
              <w:spacing w:after="0" w:line="240" w:lineRule="auto"/>
              <w:jc w:val="center"/>
              <w:rPr>
                <w:rFonts w:ascii="Times New Roman" w:eastAsia="Times New Roman" w:hAnsi="Times New Roman"/>
                <w:sz w:val="24"/>
                <w:szCs w:val="24"/>
                <w:lang w:eastAsia="ru-RU"/>
              </w:rPr>
            </w:pPr>
            <w:r w:rsidRPr="009A32EE">
              <w:rPr>
                <w:rFonts w:ascii="Times New Roman" w:eastAsia="Times New Roman" w:hAnsi="Times New Roman"/>
                <w:sz w:val="24"/>
                <w:szCs w:val="24"/>
                <w:lang w:eastAsia="ru-RU"/>
              </w:rPr>
              <w:t>2</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94E54" w:rsidRPr="009A32EE" w:rsidRDefault="00694E54" w:rsidP="00C97D34">
            <w:pPr>
              <w:spacing w:after="0" w:line="240" w:lineRule="auto"/>
              <w:rPr>
                <w:rFonts w:ascii="Times New Roman" w:eastAsia="Times New Roman" w:hAnsi="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94E54" w:rsidRPr="009A32EE" w:rsidRDefault="00694E54" w:rsidP="00C97D34">
            <w:pPr>
              <w:spacing w:after="0" w:line="240" w:lineRule="auto"/>
              <w:rPr>
                <w:rFonts w:ascii="Times New Roman" w:eastAsia="Times New Roman" w:hAnsi="Times New Roman"/>
                <w:sz w:val="24"/>
                <w:szCs w:val="24"/>
                <w:lang w:eastAsia="ru-RU"/>
              </w:rPr>
            </w:pPr>
          </w:p>
        </w:tc>
      </w:tr>
      <w:tr w:rsidR="00A4087C" w:rsidRPr="009A32EE" w:rsidTr="00A4087C">
        <w:trPr>
          <w:trHeight w:val="540"/>
          <w:jc w:val="center"/>
        </w:trPr>
        <w:tc>
          <w:tcPr>
            <w:tcW w:w="1398"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A4087C" w:rsidRPr="009A32EE" w:rsidRDefault="00A4087C" w:rsidP="00C97D34">
            <w:pPr>
              <w:spacing w:after="0" w:line="240" w:lineRule="auto"/>
              <w:jc w:val="center"/>
              <w:rPr>
                <w:rFonts w:ascii="Times New Roman" w:eastAsia="Times New Roman" w:hAnsi="Times New Roman"/>
                <w:sz w:val="24"/>
                <w:szCs w:val="24"/>
                <w:lang w:eastAsia="ru-RU"/>
              </w:rPr>
            </w:pPr>
            <w:r w:rsidRPr="009A32EE">
              <w:rPr>
                <w:rFonts w:ascii="Times New Roman" w:eastAsia="Times New Roman" w:hAnsi="Times New Roman"/>
                <w:sz w:val="24"/>
                <w:szCs w:val="24"/>
                <w:lang w:eastAsia="ru-RU"/>
              </w:rPr>
              <w:t>9 «А»</w:t>
            </w:r>
          </w:p>
        </w:tc>
        <w:tc>
          <w:tcPr>
            <w:tcW w:w="1305"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A4087C" w:rsidRPr="009A32EE" w:rsidRDefault="00A4087C" w:rsidP="00C97D34">
            <w:pPr>
              <w:spacing w:after="0" w:line="240" w:lineRule="auto"/>
              <w:jc w:val="center"/>
              <w:rPr>
                <w:rFonts w:ascii="Times New Roman" w:eastAsia="Times New Roman" w:hAnsi="Times New Roman"/>
                <w:sz w:val="24"/>
                <w:szCs w:val="24"/>
                <w:lang w:eastAsia="ru-RU"/>
              </w:rPr>
            </w:pPr>
            <w:r w:rsidRPr="009A32EE">
              <w:rPr>
                <w:rFonts w:ascii="Times New Roman" w:eastAsia="Times New Roman" w:hAnsi="Times New Roman"/>
                <w:sz w:val="24"/>
                <w:szCs w:val="24"/>
                <w:lang w:eastAsia="ru-RU"/>
              </w:rPr>
              <w:t>29</w:t>
            </w:r>
          </w:p>
        </w:tc>
        <w:tc>
          <w:tcPr>
            <w:tcW w:w="1514"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A4087C" w:rsidRPr="009A32EE" w:rsidRDefault="00A4087C" w:rsidP="00C97D34">
            <w:pPr>
              <w:spacing w:after="0" w:line="240" w:lineRule="auto"/>
              <w:jc w:val="center"/>
              <w:rPr>
                <w:rFonts w:ascii="Times New Roman" w:eastAsia="Times New Roman" w:hAnsi="Times New Roman"/>
                <w:sz w:val="24"/>
                <w:szCs w:val="24"/>
                <w:lang w:eastAsia="ru-RU"/>
              </w:rPr>
            </w:pPr>
            <w:r w:rsidRPr="009A32EE">
              <w:rPr>
                <w:rFonts w:ascii="Times New Roman" w:eastAsia="Times New Roman" w:hAnsi="Times New Roman"/>
                <w:sz w:val="24"/>
                <w:szCs w:val="24"/>
                <w:lang w:eastAsia="ru-RU"/>
              </w:rPr>
              <w:t>29</w:t>
            </w:r>
          </w:p>
        </w:tc>
        <w:tc>
          <w:tcPr>
            <w:tcW w:w="377"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A4087C" w:rsidRPr="009A32EE" w:rsidRDefault="00A4087C" w:rsidP="00C97D34">
            <w:pPr>
              <w:spacing w:after="0" w:line="240" w:lineRule="auto"/>
              <w:jc w:val="center"/>
              <w:rPr>
                <w:rFonts w:ascii="Times New Roman" w:eastAsia="Times New Roman" w:hAnsi="Times New Roman"/>
                <w:sz w:val="24"/>
                <w:szCs w:val="24"/>
                <w:lang w:eastAsia="ru-RU"/>
              </w:rPr>
            </w:pPr>
            <w:r w:rsidRPr="009A32EE">
              <w:rPr>
                <w:rFonts w:ascii="Times New Roman" w:eastAsia="Times New Roman" w:hAnsi="Times New Roman"/>
                <w:sz w:val="24"/>
                <w:szCs w:val="24"/>
                <w:lang w:eastAsia="ru-RU"/>
              </w:rPr>
              <w:t>15</w:t>
            </w:r>
          </w:p>
        </w:tc>
        <w:tc>
          <w:tcPr>
            <w:tcW w:w="390"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A4087C" w:rsidRPr="009A32EE" w:rsidRDefault="00A4087C" w:rsidP="00C97D34">
            <w:pPr>
              <w:spacing w:after="0" w:line="240" w:lineRule="auto"/>
              <w:jc w:val="center"/>
              <w:rPr>
                <w:rFonts w:ascii="Times New Roman" w:eastAsia="Times New Roman" w:hAnsi="Times New Roman"/>
                <w:sz w:val="24"/>
                <w:szCs w:val="24"/>
                <w:lang w:eastAsia="ru-RU"/>
              </w:rPr>
            </w:pPr>
            <w:r w:rsidRPr="009A32EE">
              <w:rPr>
                <w:rFonts w:ascii="Times New Roman" w:eastAsia="Times New Roman" w:hAnsi="Times New Roman"/>
                <w:sz w:val="24"/>
                <w:szCs w:val="24"/>
                <w:lang w:eastAsia="ru-RU"/>
              </w:rPr>
              <w:t>7</w:t>
            </w:r>
          </w:p>
        </w:tc>
        <w:tc>
          <w:tcPr>
            <w:tcW w:w="486"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A4087C" w:rsidRPr="009A32EE" w:rsidRDefault="00A4087C" w:rsidP="00C97D34">
            <w:pPr>
              <w:spacing w:after="0" w:line="240" w:lineRule="auto"/>
              <w:jc w:val="center"/>
              <w:rPr>
                <w:rFonts w:ascii="Times New Roman" w:eastAsia="Times New Roman" w:hAnsi="Times New Roman"/>
                <w:sz w:val="24"/>
                <w:szCs w:val="24"/>
                <w:lang w:eastAsia="ru-RU"/>
              </w:rPr>
            </w:pPr>
            <w:r w:rsidRPr="009A32EE">
              <w:rPr>
                <w:rFonts w:ascii="Times New Roman" w:eastAsia="Times New Roman" w:hAnsi="Times New Roman"/>
                <w:sz w:val="24"/>
                <w:szCs w:val="24"/>
                <w:lang w:eastAsia="ru-RU"/>
              </w:rPr>
              <w:t>7</w:t>
            </w:r>
          </w:p>
        </w:tc>
        <w:tc>
          <w:tcPr>
            <w:tcW w:w="366"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A4087C" w:rsidRPr="009A32EE" w:rsidRDefault="00A4087C" w:rsidP="00C97D34">
            <w:pPr>
              <w:spacing w:after="0" w:line="240" w:lineRule="auto"/>
              <w:jc w:val="center"/>
              <w:rPr>
                <w:rFonts w:ascii="Times New Roman" w:eastAsia="Times New Roman" w:hAnsi="Times New Roman"/>
                <w:sz w:val="24"/>
                <w:szCs w:val="24"/>
                <w:lang w:eastAsia="ru-RU"/>
              </w:rPr>
            </w:pPr>
            <w:r w:rsidRPr="009A32EE">
              <w:rPr>
                <w:rFonts w:ascii="Times New Roman" w:eastAsia="Times New Roman" w:hAnsi="Times New Roman"/>
                <w:sz w:val="24"/>
                <w:szCs w:val="24"/>
                <w:lang w:eastAsia="ru-RU"/>
              </w:rPr>
              <w:t>-</w:t>
            </w:r>
          </w:p>
          <w:p w:rsidR="00A4087C" w:rsidRPr="009A32EE" w:rsidRDefault="00A4087C" w:rsidP="00C97D34">
            <w:pPr>
              <w:spacing w:after="0" w:line="240" w:lineRule="auto"/>
              <w:jc w:val="center"/>
              <w:rPr>
                <w:rFonts w:ascii="Times New Roman" w:eastAsia="Times New Roman" w:hAnsi="Times New Roman"/>
                <w:sz w:val="24"/>
                <w:szCs w:val="24"/>
                <w:lang w:eastAsia="ru-RU"/>
              </w:rPr>
            </w:pPr>
          </w:p>
        </w:tc>
        <w:tc>
          <w:tcPr>
            <w:tcW w:w="1242"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A4087C" w:rsidRPr="009A32EE" w:rsidRDefault="00146C5D" w:rsidP="00C97D34">
            <w:pPr>
              <w:spacing w:after="0" w:line="240" w:lineRule="auto"/>
              <w:jc w:val="center"/>
              <w:rPr>
                <w:rFonts w:ascii="Times New Roman" w:eastAsia="Times New Roman" w:hAnsi="Times New Roman"/>
                <w:sz w:val="24"/>
                <w:szCs w:val="24"/>
                <w:lang w:eastAsia="ru-RU"/>
              </w:rPr>
            </w:pPr>
            <w:r w:rsidRPr="009A32EE">
              <w:rPr>
                <w:rFonts w:ascii="Times New Roman" w:eastAsia="Times New Roman" w:hAnsi="Times New Roman"/>
                <w:sz w:val="24"/>
                <w:szCs w:val="24"/>
                <w:lang w:eastAsia="ru-RU"/>
              </w:rPr>
              <w:t>76</w:t>
            </w:r>
            <w:r w:rsidR="00A4087C" w:rsidRPr="009A32EE">
              <w:rPr>
                <w:rFonts w:ascii="Times New Roman" w:eastAsia="Times New Roman" w:hAnsi="Times New Roman"/>
                <w:sz w:val="24"/>
                <w:szCs w:val="24"/>
                <w:lang w:eastAsia="ru-RU"/>
              </w:rPr>
              <w:t>%</w:t>
            </w:r>
          </w:p>
        </w:tc>
        <w:tc>
          <w:tcPr>
            <w:tcW w:w="175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A4087C" w:rsidRPr="009A32EE" w:rsidRDefault="00A4087C" w:rsidP="00C97D34">
            <w:pPr>
              <w:spacing w:after="0" w:line="240" w:lineRule="auto"/>
              <w:jc w:val="center"/>
              <w:rPr>
                <w:rFonts w:ascii="Times New Roman" w:eastAsia="Times New Roman" w:hAnsi="Times New Roman"/>
                <w:sz w:val="24"/>
                <w:szCs w:val="24"/>
                <w:lang w:eastAsia="ru-RU"/>
              </w:rPr>
            </w:pPr>
            <w:r w:rsidRPr="009A32EE">
              <w:rPr>
                <w:rFonts w:ascii="Times New Roman" w:eastAsia="Times New Roman" w:hAnsi="Times New Roman"/>
                <w:sz w:val="24"/>
                <w:szCs w:val="24"/>
                <w:lang w:eastAsia="ru-RU"/>
              </w:rPr>
              <w:t>100%</w:t>
            </w:r>
          </w:p>
        </w:tc>
      </w:tr>
      <w:tr w:rsidR="00A4087C" w:rsidRPr="009A32EE" w:rsidTr="00A4087C">
        <w:trPr>
          <w:trHeight w:val="135"/>
          <w:jc w:val="center"/>
        </w:trPr>
        <w:tc>
          <w:tcPr>
            <w:tcW w:w="1398"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A4087C" w:rsidRPr="009A32EE" w:rsidRDefault="00A4087C" w:rsidP="00C97D34">
            <w:pPr>
              <w:spacing w:after="0" w:line="240" w:lineRule="auto"/>
              <w:jc w:val="center"/>
              <w:rPr>
                <w:rFonts w:ascii="Times New Roman" w:eastAsia="Times New Roman" w:hAnsi="Times New Roman"/>
                <w:sz w:val="24"/>
                <w:szCs w:val="24"/>
                <w:lang w:eastAsia="ru-RU"/>
              </w:rPr>
            </w:pPr>
            <w:r w:rsidRPr="009A32EE">
              <w:rPr>
                <w:rFonts w:ascii="Times New Roman" w:eastAsia="Times New Roman" w:hAnsi="Times New Roman"/>
                <w:sz w:val="24"/>
                <w:szCs w:val="24"/>
                <w:lang w:eastAsia="ru-RU"/>
              </w:rPr>
              <w:t>9 «Б»</w:t>
            </w:r>
          </w:p>
        </w:tc>
        <w:tc>
          <w:tcPr>
            <w:tcW w:w="130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A4087C" w:rsidRPr="009A32EE" w:rsidRDefault="00A4087C" w:rsidP="00C97D34">
            <w:pPr>
              <w:spacing w:after="0" w:line="240" w:lineRule="auto"/>
              <w:jc w:val="center"/>
              <w:rPr>
                <w:rFonts w:ascii="Times New Roman" w:eastAsia="Times New Roman" w:hAnsi="Times New Roman"/>
                <w:sz w:val="24"/>
                <w:szCs w:val="24"/>
                <w:lang w:eastAsia="ru-RU"/>
              </w:rPr>
            </w:pPr>
            <w:r w:rsidRPr="009A32EE">
              <w:rPr>
                <w:rFonts w:ascii="Times New Roman" w:eastAsia="Times New Roman" w:hAnsi="Times New Roman"/>
                <w:sz w:val="24"/>
                <w:szCs w:val="24"/>
                <w:lang w:eastAsia="ru-RU"/>
              </w:rPr>
              <w:t>28</w:t>
            </w:r>
          </w:p>
        </w:tc>
        <w:tc>
          <w:tcPr>
            <w:tcW w:w="1514"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A4087C" w:rsidRPr="009A32EE" w:rsidRDefault="00A4087C" w:rsidP="00C97D34">
            <w:pPr>
              <w:spacing w:after="0" w:line="240" w:lineRule="auto"/>
              <w:jc w:val="center"/>
              <w:rPr>
                <w:rFonts w:ascii="Times New Roman" w:eastAsia="Times New Roman" w:hAnsi="Times New Roman"/>
                <w:sz w:val="24"/>
                <w:szCs w:val="24"/>
                <w:lang w:eastAsia="ru-RU"/>
              </w:rPr>
            </w:pPr>
            <w:r w:rsidRPr="009A32EE">
              <w:rPr>
                <w:rFonts w:ascii="Times New Roman" w:eastAsia="Times New Roman" w:hAnsi="Times New Roman"/>
                <w:sz w:val="24"/>
                <w:szCs w:val="24"/>
                <w:lang w:eastAsia="ru-RU"/>
              </w:rPr>
              <w:t>28</w:t>
            </w:r>
          </w:p>
        </w:tc>
        <w:tc>
          <w:tcPr>
            <w:tcW w:w="377"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4087C" w:rsidRPr="009A32EE" w:rsidRDefault="00146C5D" w:rsidP="00C97D34">
            <w:pPr>
              <w:spacing w:after="0" w:line="240" w:lineRule="auto"/>
              <w:jc w:val="center"/>
              <w:rPr>
                <w:rFonts w:ascii="Times New Roman" w:eastAsia="Times New Roman" w:hAnsi="Times New Roman"/>
                <w:sz w:val="24"/>
                <w:szCs w:val="24"/>
                <w:lang w:eastAsia="ru-RU"/>
              </w:rPr>
            </w:pPr>
            <w:r w:rsidRPr="009A32EE">
              <w:rPr>
                <w:rFonts w:ascii="Times New Roman" w:eastAsia="Times New Roman" w:hAnsi="Times New Roman"/>
                <w:sz w:val="24"/>
                <w:szCs w:val="24"/>
                <w:lang w:eastAsia="ru-RU"/>
              </w:rPr>
              <w:t>15</w:t>
            </w:r>
          </w:p>
        </w:tc>
        <w:tc>
          <w:tcPr>
            <w:tcW w:w="390"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4087C" w:rsidRPr="009A32EE" w:rsidRDefault="00146C5D" w:rsidP="00C97D34">
            <w:pPr>
              <w:spacing w:after="0" w:line="240" w:lineRule="auto"/>
              <w:jc w:val="center"/>
              <w:rPr>
                <w:rFonts w:ascii="Times New Roman" w:eastAsia="Times New Roman" w:hAnsi="Times New Roman"/>
                <w:sz w:val="24"/>
                <w:szCs w:val="24"/>
                <w:lang w:eastAsia="ru-RU"/>
              </w:rPr>
            </w:pPr>
            <w:r w:rsidRPr="009A32EE">
              <w:rPr>
                <w:rFonts w:ascii="Times New Roman" w:eastAsia="Times New Roman" w:hAnsi="Times New Roman"/>
                <w:sz w:val="24"/>
                <w:szCs w:val="24"/>
                <w:lang w:eastAsia="ru-RU"/>
              </w:rPr>
              <w:t>7</w:t>
            </w:r>
          </w:p>
        </w:tc>
        <w:tc>
          <w:tcPr>
            <w:tcW w:w="486"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4087C" w:rsidRPr="009A32EE" w:rsidRDefault="00DD2653" w:rsidP="00C97D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366"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A4087C" w:rsidRPr="009A32EE" w:rsidRDefault="00DD2653" w:rsidP="00C97D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24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A4087C" w:rsidRPr="009A32EE" w:rsidRDefault="005115BB" w:rsidP="00C97D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79</w:t>
            </w:r>
            <w:bookmarkStart w:id="0" w:name="_GoBack"/>
            <w:bookmarkEnd w:id="0"/>
            <w:r w:rsidR="00146C5D" w:rsidRPr="009A32EE">
              <w:rPr>
                <w:rFonts w:ascii="Times New Roman" w:eastAsia="Times New Roman" w:hAnsi="Times New Roman"/>
                <w:sz w:val="24"/>
                <w:szCs w:val="24"/>
                <w:lang w:eastAsia="ru-RU"/>
              </w:rPr>
              <w:t>%</w:t>
            </w:r>
          </w:p>
        </w:tc>
        <w:tc>
          <w:tcPr>
            <w:tcW w:w="1751"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A4087C" w:rsidRPr="009A32EE" w:rsidRDefault="00DD2653" w:rsidP="00A4087C">
            <w:pPr>
              <w:jc w:val="center"/>
              <w:rPr>
                <w:rFonts w:ascii="Times New Roman" w:hAnsi="Times New Roman"/>
                <w:sz w:val="24"/>
                <w:szCs w:val="24"/>
              </w:rPr>
            </w:pPr>
            <w:r>
              <w:rPr>
                <w:rFonts w:ascii="Times New Roman" w:eastAsia="Times New Roman" w:hAnsi="Times New Roman"/>
                <w:sz w:val="24"/>
                <w:szCs w:val="24"/>
                <w:lang w:eastAsia="ru-RU"/>
              </w:rPr>
              <w:t>100</w:t>
            </w:r>
            <w:r w:rsidR="00A4087C" w:rsidRPr="009A32EE">
              <w:rPr>
                <w:rFonts w:ascii="Times New Roman" w:eastAsia="Times New Roman" w:hAnsi="Times New Roman"/>
                <w:sz w:val="24"/>
                <w:szCs w:val="24"/>
                <w:lang w:eastAsia="ru-RU"/>
              </w:rPr>
              <w:t>%</w:t>
            </w:r>
          </w:p>
        </w:tc>
      </w:tr>
      <w:tr w:rsidR="00A4087C" w:rsidRPr="009A32EE" w:rsidTr="00A4087C">
        <w:trPr>
          <w:trHeight w:val="150"/>
          <w:jc w:val="center"/>
        </w:trPr>
        <w:tc>
          <w:tcPr>
            <w:tcW w:w="1398"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4087C" w:rsidRPr="009A32EE" w:rsidRDefault="00A4087C" w:rsidP="00C97D34">
            <w:pPr>
              <w:spacing w:after="0" w:line="240" w:lineRule="auto"/>
              <w:jc w:val="center"/>
              <w:rPr>
                <w:rFonts w:ascii="Times New Roman" w:eastAsia="Times New Roman" w:hAnsi="Times New Roman"/>
                <w:sz w:val="24"/>
                <w:szCs w:val="24"/>
                <w:lang w:eastAsia="ru-RU"/>
              </w:rPr>
            </w:pPr>
            <w:r w:rsidRPr="009A32EE">
              <w:rPr>
                <w:rFonts w:ascii="Times New Roman" w:eastAsia="Times New Roman" w:hAnsi="Times New Roman"/>
                <w:sz w:val="24"/>
                <w:szCs w:val="24"/>
                <w:lang w:eastAsia="ru-RU"/>
              </w:rPr>
              <w:t>9 «В»</w:t>
            </w:r>
          </w:p>
        </w:tc>
        <w:tc>
          <w:tcPr>
            <w:tcW w:w="1305"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4087C" w:rsidRPr="009A32EE" w:rsidRDefault="00A4087C" w:rsidP="00C97D34">
            <w:pPr>
              <w:spacing w:after="0" w:line="240" w:lineRule="auto"/>
              <w:jc w:val="center"/>
              <w:rPr>
                <w:rFonts w:ascii="Times New Roman" w:eastAsia="Times New Roman" w:hAnsi="Times New Roman"/>
                <w:sz w:val="24"/>
                <w:szCs w:val="24"/>
                <w:lang w:eastAsia="ru-RU"/>
              </w:rPr>
            </w:pPr>
            <w:r w:rsidRPr="009A32EE">
              <w:rPr>
                <w:rFonts w:ascii="Times New Roman" w:eastAsia="Times New Roman" w:hAnsi="Times New Roman"/>
                <w:sz w:val="24"/>
                <w:szCs w:val="24"/>
                <w:lang w:eastAsia="ru-RU"/>
              </w:rPr>
              <w:t>28</w:t>
            </w:r>
          </w:p>
        </w:tc>
        <w:tc>
          <w:tcPr>
            <w:tcW w:w="1514"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4087C" w:rsidRPr="009A32EE" w:rsidRDefault="00A4087C" w:rsidP="00C97D34">
            <w:pPr>
              <w:spacing w:after="0" w:line="240" w:lineRule="auto"/>
              <w:jc w:val="center"/>
              <w:rPr>
                <w:rFonts w:ascii="Times New Roman" w:eastAsia="Times New Roman" w:hAnsi="Times New Roman"/>
                <w:sz w:val="24"/>
                <w:szCs w:val="24"/>
                <w:lang w:eastAsia="ru-RU"/>
              </w:rPr>
            </w:pPr>
            <w:r w:rsidRPr="009A32EE">
              <w:rPr>
                <w:rFonts w:ascii="Times New Roman" w:eastAsia="Times New Roman" w:hAnsi="Times New Roman"/>
                <w:sz w:val="24"/>
                <w:szCs w:val="24"/>
                <w:lang w:eastAsia="ru-RU"/>
              </w:rPr>
              <w:t>28</w:t>
            </w:r>
          </w:p>
        </w:tc>
        <w:tc>
          <w:tcPr>
            <w:tcW w:w="377"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4087C" w:rsidRPr="009A32EE" w:rsidRDefault="005115BB" w:rsidP="00C97D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390"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4087C" w:rsidRPr="009A32EE" w:rsidRDefault="00E81B81" w:rsidP="00C97D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486"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4087C" w:rsidRPr="009A32EE" w:rsidRDefault="00146C5D" w:rsidP="00C97D34">
            <w:pPr>
              <w:spacing w:after="0" w:line="240" w:lineRule="auto"/>
              <w:jc w:val="center"/>
              <w:rPr>
                <w:rFonts w:ascii="Times New Roman" w:eastAsia="Times New Roman" w:hAnsi="Times New Roman"/>
                <w:sz w:val="24"/>
                <w:szCs w:val="24"/>
                <w:lang w:eastAsia="ru-RU"/>
              </w:rPr>
            </w:pPr>
            <w:r w:rsidRPr="009A32EE">
              <w:rPr>
                <w:rFonts w:ascii="Times New Roman" w:eastAsia="Times New Roman" w:hAnsi="Times New Roman"/>
                <w:sz w:val="24"/>
                <w:szCs w:val="24"/>
                <w:lang w:eastAsia="ru-RU"/>
              </w:rPr>
              <w:t>5</w:t>
            </w:r>
          </w:p>
        </w:tc>
        <w:tc>
          <w:tcPr>
            <w:tcW w:w="366"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4087C" w:rsidRPr="009A32EE" w:rsidRDefault="00A4087C" w:rsidP="00C97D34">
            <w:pPr>
              <w:spacing w:after="0" w:line="240" w:lineRule="auto"/>
              <w:jc w:val="center"/>
              <w:rPr>
                <w:rFonts w:ascii="Times New Roman" w:eastAsia="Times New Roman" w:hAnsi="Times New Roman"/>
                <w:sz w:val="24"/>
                <w:szCs w:val="24"/>
                <w:lang w:eastAsia="ru-RU"/>
              </w:rPr>
            </w:pPr>
            <w:r w:rsidRPr="009A32EE">
              <w:rPr>
                <w:rFonts w:ascii="Times New Roman" w:eastAsia="Times New Roman" w:hAnsi="Times New Roman"/>
                <w:sz w:val="24"/>
                <w:szCs w:val="24"/>
                <w:lang w:eastAsia="ru-RU"/>
              </w:rPr>
              <w:t>-</w:t>
            </w:r>
          </w:p>
        </w:tc>
        <w:tc>
          <w:tcPr>
            <w:tcW w:w="1242"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4087C" w:rsidRPr="009A32EE" w:rsidRDefault="00146C5D" w:rsidP="00C97D34">
            <w:pPr>
              <w:spacing w:after="0" w:line="240" w:lineRule="auto"/>
              <w:jc w:val="center"/>
              <w:rPr>
                <w:rFonts w:ascii="Times New Roman" w:eastAsia="Times New Roman" w:hAnsi="Times New Roman"/>
                <w:sz w:val="24"/>
                <w:szCs w:val="24"/>
                <w:lang w:eastAsia="ru-RU"/>
              </w:rPr>
            </w:pPr>
            <w:r w:rsidRPr="009A32EE">
              <w:rPr>
                <w:rFonts w:ascii="Times New Roman" w:eastAsia="Times New Roman" w:hAnsi="Times New Roman"/>
                <w:sz w:val="24"/>
                <w:szCs w:val="24"/>
                <w:lang w:eastAsia="ru-RU"/>
              </w:rPr>
              <w:t>82%</w:t>
            </w:r>
          </w:p>
        </w:tc>
        <w:tc>
          <w:tcPr>
            <w:tcW w:w="1751"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4087C" w:rsidRPr="009A32EE" w:rsidRDefault="00A4087C" w:rsidP="00A4087C">
            <w:pPr>
              <w:jc w:val="center"/>
              <w:rPr>
                <w:rFonts w:ascii="Times New Roman" w:hAnsi="Times New Roman"/>
                <w:sz w:val="24"/>
                <w:szCs w:val="24"/>
              </w:rPr>
            </w:pPr>
            <w:r w:rsidRPr="009A32EE">
              <w:rPr>
                <w:rFonts w:ascii="Times New Roman" w:eastAsia="Times New Roman" w:hAnsi="Times New Roman"/>
                <w:sz w:val="24"/>
                <w:szCs w:val="24"/>
                <w:lang w:eastAsia="ru-RU"/>
              </w:rPr>
              <w:t>100%</w:t>
            </w:r>
          </w:p>
        </w:tc>
      </w:tr>
    </w:tbl>
    <w:p w:rsidR="00E23DFC" w:rsidRPr="009A32EE" w:rsidRDefault="00E23DFC" w:rsidP="00E23DFC">
      <w:pPr>
        <w:spacing w:after="0" w:line="240" w:lineRule="auto"/>
        <w:jc w:val="both"/>
        <w:rPr>
          <w:rFonts w:ascii="Times New Roman" w:hAnsi="Times New Roman"/>
          <w:sz w:val="24"/>
          <w:szCs w:val="24"/>
        </w:rPr>
      </w:pPr>
    </w:p>
    <w:p w:rsidR="00713AE9" w:rsidRPr="009A32EE" w:rsidRDefault="00713AE9" w:rsidP="00E23DFC">
      <w:pPr>
        <w:spacing w:after="0" w:line="240" w:lineRule="auto"/>
        <w:jc w:val="both"/>
        <w:rPr>
          <w:rFonts w:ascii="Times New Roman" w:hAnsi="Times New Roman"/>
          <w:sz w:val="24"/>
          <w:szCs w:val="24"/>
        </w:rPr>
      </w:pPr>
      <w:r w:rsidRPr="009A32EE">
        <w:rPr>
          <w:rFonts w:ascii="Times New Roman" w:hAnsi="Times New Roman"/>
          <w:sz w:val="24"/>
          <w:szCs w:val="24"/>
        </w:rPr>
        <w:t xml:space="preserve">Максимальное количество </w:t>
      </w:r>
      <w:r w:rsidR="00A14B5E" w:rsidRPr="009A32EE">
        <w:rPr>
          <w:rFonts w:ascii="Times New Roman" w:hAnsi="Times New Roman"/>
          <w:sz w:val="24"/>
          <w:szCs w:val="24"/>
        </w:rPr>
        <w:t>набранных баллов</w:t>
      </w:r>
      <w:r w:rsidR="003576AA" w:rsidRPr="009A32EE">
        <w:rPr>
          <w:rFonts w:ascii="Times New Roman" w:hAnsi="Times New Roman"/>
          <w:sz w:val="24"/>
          <w:szCs w:val="24"/>
        </w:rPr>
        <w:t xml:space="preserve"> по русскому языку</w:t>
      </w:r>
      <w:r w:rsidR="006341D7" w:rsidRPr="009A32EE">
        <w:rPr>
          <w:rFonts w:ascii="Times New Roman" w:hAnsi="Times New Roman"/>
          <w:sz w:val="24"/>
          <w:szCs w:val="24"/>
        </w:rPr>
        <w:t xml:space="preserve"> – </w:t>
      </w:r>
      <w:r w:rsidR="006341D7" w:rsidRPr="009A32EE">
        <w:rPr>
          <w:rFonts w:ascii="Times New Roman" w:hAnsi="Times New Roman"/>
          <w:b/>
          <w:sz w:val="24"/>
          <w:szCs w:val="24"/>
        </w:rPr>
        <w:t>33</w:t>
      </w:r>
      <w:r w:rsidR="00A14B5E" w:rsidRPr="009A32EE">
        <w:rPr>
          <w:rFonts w:ascii="Times New Roman" w:hAnsi="Times New Roman"/>
          <w:b/>
          <w:sz w:val="24"/>
          <w:szCs w:val="24"/>
        </w:rPr>
        <w:t xml:space="preserve"> балл</w:t>
      </w:r>
      <w:r w:rsidR="006341D7" w:rsidRPr="009A32EE">
        <w:rPr>
          <w:rFonts w:ascii="Times New Roman" w:hAnsi="Times New Roman"/>
          <w:b/>
          <w:sz w:val="24"/>
          <w:szCs w:val="24"/>
        </w:rPr>
        <w:t>а</w:t>
      </w:r>
      <w:r w:rsidR="00510E13" w:rsidRPr="009A32EE">
        <w:rPr>
          <w:rFonts w:ascii="Times New Roman" w:hAnsi="Times New Roman"/>
          <w:sz w:val="24"/>
          <w:szCs w:val="24"/>
        </w:rPr>
        <w:t xml:space="preserve"> </w:t>
      </w:r>
      <w:r w:rsidR="006341D7" w:rsidRPr="009A32EE">
        <w:rPr>
          <w:rFonts w:ascii="Times New Roman" w:hAnsi="Times New Roman"/>
          <w:sz w:val="24"/>
          <w:szCs w:val="24"/>
        </w:rPr>
        <w:t>– получили следующие выпускники:</w:t>
      </w:r>
    </w:p>
    <w:p w:rsidR="006341D7" w:rsidRPr="009A32EE" w:rsidRDefault="006341D7" w:rsidP="00E23DFC">
      <w:pPr>
        <w:spacing w:after="0" w:line="240" w:lineRule="auto"/>
        <w:jc w:val="both"/>
        <w:rPr>
          <w:rFonts w:ascii="Times New Roman" w:hAnsi="Times New Roman"/>
          <w:sz w:val="24"/>
          <w:szCs w:val="24"/>
        </w:rPr>
      </w:pPr>
      <w:r w:rsidRPr="009A32EE">
        <w:rPr>
          <w:rFonts w:ascii="Times New Roman" w:hAnsi="Times New Roman"/>
          <w:sz w:val="24"/>
          <w:szCs w:val="24"/>
        </w:rPr>
        <w:t>Семакина Ксения Александровна,</w:t>
      </w:r>
    </w:p>
    <w:p w:rsidR="006341D7" w:rsidRDefault="006341D7" w:rsidP="00E23DFC">
      <w:pPr>
        <w:spacing w:after="0" w:line="240" w:lineRule="auto"/>
        <w:jc w:val="both"/>
        <w:rPr>
          <w:rFonts w:ascii="Times New Roman" w:hAnsi="Times New Roman"/>
          <w:sz w:val="24"/>
          <w:szCs w:val="24"/>
        </w:rPr>
      </w:pPr>
      <w:r w:rsidRPr="009A32EE">
        <w:rPr>
          <w:rFonts w:ascii="Times New Roman" w:hAnsi="Times New Roman"/>
          <w:sz w:val="24"/>
          <w:szCs w:val="24"/>
        </w:rPr>
        <w:t>Сулим Елизавета Анатольевна,</w:t>
      </w:r>
    </w:p>
    <w:p w:rsidR="007B542A" w:rsidRPr="009A32EE" w:rsidRDefault="007B542A" w:rsidP="00E23DFC">
      <w:pPr>
        <w:spacing w:after="0" w:line="240" w:lineRule="auto"/>
        <w:jc w:val="both"/>
        <w:rPr>
          <w:rFonts w:ascii="Times New Roman" w:hAnsi="Times New Roman"/>
          <w:sz w:val="24"/>
          <w:szCs w:val="24"/>
        </w:rPr>
      </w:pPr>
      <w:proofErr w:type="spellStart"/>
      <w:r>
        <w:rPr>
          <w:rFonts w:ascii="Times New Roman" w:hAnsi="Times New Roman"/>
          <w:sz w:val="24"/>
          <w:szCs w:val="24"/>
        </w:rPr>
        <w:t>Челюкина</w:t>
      </w:r>
      <w:proofErr w:type="spellEnd"/>
      <w:r>
        <w:rPr>
          <w:rFonts w:ascii="Times New Roman" w:hAnsi="Times New Roman"/>
          <w:sz w:val="24"/>
          <w:szCs w:val="24"/>
        </w:rPr>
        <w:t xml:space="preserve"> Эвелина Денисовна,</w:t>
      </w:r>
    </w:p>
    <w:p w:rsidR="006341D7" w:rsidRPr="009A32EE" w:rsidRDefault="006341D7" w:rsidP="00E23DFC">
      <w:pPr>
        <w:spacing w:after="0" w:line="240" w:lineRule="auto"/>
        <w:jc w:val="both"/>
        <w:rPr>
          <w:rFonts w:ascii="Times New Roman" w:hAnsi="Times New Roman"/>
          <w:sz w:val="24"/>
          <w:szCs w:val="24"/>
        </w:rPr>
      </w:pPr>
      <w:proofErr w:type="spellStart"/>
      <w:r w:rsidRPr="009A32EE">
        <w:rPr>
          <w:rFonts w:ascii="Times New Roman" w:hAnsi="Times New Roman"/>
          <w:sz w:val="24"/>
          <w:szCs w:val="24"/>
        </w:rPr>
        <w:t>Шакула</w:t>
      </w:r>
      <w:proofErr w:type="spellEnd"/>
      <w:r w:rsidRPr="009A32EE">
        <w:rPr>
          <w:rFonts w:ascii="Times New Roman" w:hAnsi="Times New Roman"/>
          <w:sz w:val="24"/>
          <w:szCs w:val="24"/>
        </w:rPr>
        <w:t xml:space="preserve"> Дмитрий Андреевич.</w:t>
      </w:r>
    </w:p>
    <w:p w:rsidR="006341D7" w:rsidRPr="009A32EE" w:rsidRDefault="006341D7" w:rsidP="00E23DFC">
      <w:pPr>
        <w:spacing w:after="0" w:line="240" w:lineRule="auto"/>
        <w:jc w:val="both"/>
        <w:rPr>
          <w:rFonts w:ascii="Times New Roman" w:hAnsi="Times New Roman"/>
          <w:sz w:val="24"/>
          <w:szCs w:val="24"/>
        </w:rPr>
      </w:pPr>
    </w:p>
    <w:p w:rsidR="00E23DFC" w:rsidRPr="009A32EE" w:rsidRDefault="00E23DFC" w:rsidP="00E23DFC">
      <w:pPr>
        <w:spacing w:after="0" w:line="240" w:lineRule="auto"/>
        <w:jc w:val="both"/>
        <w:rPr>
          <w:rFonts w:ascii="Times New Roman" w:hAnsi="Times New Roman"/>
          <w:sz w:val="24"/>
          <w:szCs w:val="24"/>
        </w:rPr>
      </w:pPr>
      <w:r w:rsidRPr="009A32EE">
        <w:rPr>
          <w:rFonts w:ascii="Times New Roman" w:hAnsi="Times New Roman"/>
          <w:sz w:val="24"/>
          <w:szCs w:val="24"/>
        </w:rPr>
        <w:t>Выпускн</w:t>
      </w:r>
      <w:r w:rsidR="006341D7" w:rsidRPr="009A32EE">
        <w:rPr>
          <w:rFonts w:ascii="Times New Roman" w:hAnsi="Times New Roman"/>
          <w:sz w:val="24"/>
          <w:szCs w:val="24"/>
        </w:rPr>
        <w:t>ики освоили программу среднего общего</w:t>
      </w:r>
      <w:r w:rsidRPr="009A32EE">
        <w:rPr>
          <w:rFonts w:ascii="Times New Roman" w:hAnsi="Times New Roman"/>
          <w:sz w:val="24"/>
          <w:szCs w:val="24"/>
        </w:rPr>
        <w:t xml:space="preserve"> образования по русскому языку и сдали в форме и по материа</w:t>
      </w:r>
      <w:r w:rsidR="006341D7" w:rsidRPr="009A32EE">
        <w:rPr>
          <w:rFonts w:ascii="Times New Roman" w:hAnsi="Times New Roman"/>
          <w:sz w:val="24"/>
          <w:szCs w:val="24"/>
        </w:rPr>
        <w:t>лам О</w:t>
      </w:r>
      <w:r w:rsidRPr="009A32EE">
        <w:rPr>
          <w:rFonts w:ascii="Times New Roman" w:hAnsi="Times New Roman"/>
          <w:sz w:val="24"/>
          <w:szCs w:val="24"/>
        </w:rPr>
        <w:t xml:space="preserve">ГЭ  успешно. </w:t>
      </w:r>
    </w:p>
    <w:p w:rsidR="00694E54" w:rsidRPr="009A32EE" w:rsidRDefault="00694E54" w:rsidP="00C97D34">
      <w:pPr>
        <w:spacing w:after="0" w:line="240" w:lineRule="auto"/>
        <w:rPr>
          <w:rFonts w:ascii="Times New Roman" w:eastAsia="Times New Roman" w:hAnsi="Times New Roman"/>
          <w:vanish/>
          <w:sz w:val="24"/>
          <w:szCs w:val="24"/>
          <w:lang w:eastAsia="ru-RU"/>
        </w:rPr>
      </w:pPr>
    </w:p>
    <w:p w:rsidR="00694E54" w:rsidRPr="009A32EE" w:rsidRDefault="00694E54" w:rsidP="00C97D34">
      <w:pPr>
        <w:spacing w:after="0" w:line="240" w:lineRule="auto"/>
        <w:jc w:val="both"/>
        <w:rPr>
          <w:rFonts w:ascii="Times New Roman" w:hAnsi="Times New Roman"/>
          <w:sz w:val="24"/>
          <w:szCs w:val="24"/>
        </w:rPr>
      </w:pPr>
    </w:p>
    <w:p w:rsidR="00FA3BB8" w:rsidRDefault="006341D7" w:rsidP="009779C9">
      <w:pPr>
        <w:spacing w:after="0" w:line="240" w:lineRule="auto"/>
        <w:jc w:val="center"/>
        <w:rPr>
          <w:rFonts w:ascii="Times New Roman" w:hAnsi="Times New Roman"/>
          <w:b/>
          <w:sz w:val="24"/>
          <w:szCs w:val="24"/>
        </w:rPr>
      </w:pPr>
      <w:r w:rsidRPr="009A32EE">
        <w:rPr>
          <w:rFonts w:ascii="Times New Roman" w:hAnsi="Times New Roman"/>
          <w:b/>
          <w:sz w:val="24"/>
          <w:szCs w:val="24"/>
        </w:rPr>
        <w:t>Результаты О</w:t>
      </w:r>
      <w:r w:rsidR="00FA3BB8" w:rsidRPr="009A32EE">
        <w:rPr>
          <w:rFonts w:ascii="Times New Roman" w:hAnsi="Times New Roman"/>
          <w:b/>
          <w:sz w:val="24"/>
          <w:szCs w:val="24"/>
        </w:rPr>
        <w:t xml:space="preserve">ГЭ по </w:t>
      </w:r>
      <w:r w:rsidR="00E927D6" w:rsidRPr="009A32EE">
        <w:rPr>
          <w:rFonts w:ascii="Times New Roman" w:hAnsi="Times New Roman"/>
          <w:b/>
          <w:sz w:val="24"/>
          <w:szCs w:val="24"/>
        </w:rPr>
        <w:t>русскому языку</w:t>
      </w:r>
      <w:r w:rsidRPr="009A32EE">
        <w:rPr>
          <w:rFonts w:ascii="Times New Roman" w:hAnsi="Times New Roman"/>
          <w:b/>
          <w:sz w:val="24"/>
          <w:szCs w:val="24"/>
        </w:rPr>
        <w:t xml:space="preserve"> в 9 «А», 9 «Б», 9 «В» классах</w:t>
      </w:r>
      <w:r w:rsidR="00FA3BB8" w:rsidRPr="009A32EE">
        <w:rPr>
          <w:rFonts w:ascii="Times New Roman" w:hAnsi="Times New Roman"/>
          <w:b/>
          <w:sz w:val="24"/>
          <w:szCs w:val="24"/>
        </w:rPr>
        <w:t>:</w:t>
      </w:r>
    </w:p>
    <w:p w:rsidR="00852501" w:rsidRPr="009A32EE" w:rsidRDefault="00852501" w:rsidP="009779C9">
      <w:pPr>
        <w:spacing w:after="0" w:line="240" w:lineRule="auto"/>
        <w:jc w:val="center"/>
        <w:rPr>
          <w:rFonts w:ascii="Times New Roman" w:hAnsi="Times New Roman"/>
          <w:b/>
          <w:sz w:val="24"/>
          <w:szCs w:val="24"/>
        </w:rPr>
      </w:pPr>
    </w:p>
    <w:tbl>
      <w:tblPr>
        <w:tblW w:w="11041" w:type="dxa"/>
        <w:tblInd w:w="-743" w:type="dxa"/>
        <w:tblLook w:val="04A0" w:firstRow="1" w:lastRow="0" w:firstColumn="1" w:lastColumn="0" w:noHBand="0" w:noVBand="1"/>
      </w:tblPr>
      <w:tblGrid>
        <w:gridCol w:w="1545"/>
        <w:gridCol w:w="1290"/>
        <w:gridCol w:w="1621"/>
        <w:gridCol w:w="1006"/>
        <w:gridCol w:w="4215"/>
        <w:gridCol w:w="673"/>
        <w:gridCol w:w="691"/>
      </w:tblGrid>
      <w:tr w:rsidR="00852501" w:rsidRPr="00852501" w:rsidTr="005064E5">
        <w:trPr>
          <w:trHeight w:val="100"/>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2501" w:rsidRPr="00586187" w:rsidRDefault="00852501" w:rsidP="00852501">
            <w:pPr>
              <w:spacing w:after="0" w:line="240" w:lineRule="auto"/>
              <w:rPr>
                <w:rFonts w:ascii="Times New Roman" w:eastAsia="Times New Roman" w:hAnsi="Times New Roman"/>
                <w:b/>
                <w:sz w:val="20"/>
                <w:szCs w:val="20"/>
                <w:lang w:eastAsia="ru-RU"/>
              </w:rPr>
            </w:pPr>
            <w:r w:rsidRPr="00586187">
              <w:rPr>
                <w:rFonts w:ascii="Times New Roman" w:eastAsia="Times New Roman" w:hAnsi="Times New Roman"/>
                <w:b/>
                <w:sz w:val="20"/>
                <w:szCs w:val="20"/>
                <w:lang w:eastAsia="ru-RU"/>
              </w:rPr>
              <w:t>Фамилия</w:t>
            </w: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rsidR="00852501" w:rsidRPr="00586187" w:rsidRDefault="00852501" w:rsidP="00852501">
            <w:pPr>
              <w:spacing w:after="0" w:line="240" w:lineRule="auto"/>
              <w:rPr>
                <w:rFonts w:ascii="Times New Roman" w:eastAsia="Times New Roman" w:hAnsi="Times New Roman"/>
                <w:b/>
                <w:sz w:val="20"/>
                <w:szCs w:val="20"/>
                <w:lang w:eastAsia="ru-RU"/>
              </w:rPr>
            </w:pPr>
            <w:r w:rsidRPr="00586187">
              <w:rPr>
                <w:rFonts w:ascii="Times New Roman" w:eastAsia="Times New Roman" w:hAnsi="Times New Roman"/>
                <w:b/>
                <w:sz w:val="20"/>
                <w:szCs w:val="20"/>
                <w:lang w:eastAsia="ru-RU"/>
              </w:rPr>
              <w:t>Имя</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rsidR="00852501" w:rsidRPr="00586187" w:rsidRDefault="00852501" w:rsidP="00852501">
            <w:pPr>
              <w:spacing w:after="0" w:line="240" w:lineRule="auto"/>
              <w:rPr>
                <w:rFonts w:ascii="Times New Roman" w:eastAsia="Times New Roman" w:hAnsi="Times New Roman"/>
                <w:b/>
                <w:sz w:val="20"/>
                <w:szCs w:val="20"/>
                <w:lang w:eastAsia="ru-RU"/>
              </w:rPr>
            </w:pPr>
            <w:r w:rsidRPr="00586187">
              <w:rPr>
                <w:rFonts w:ascii="Times New Roman" w:eastAsia="Times New Roman" w:hAnsi="Times New Roman"/>
                <w:b/>
                <w:sz w:val="20"/>
                <w:szCs w:val="20"/>
                <w:lang w:eastAsia="ru-RU"/>
              </w:rPr>
              <w:t>Отчество</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52501" w:rsidRPr="00586187" w:rsidRDefault="00586187" w:rsidP="00852501">
            <w:pPr>
              <w:spacing w:after="0" w:line="240" w:lineRule="auto"/>
              <w:rPr>
                <w:rFonts w:ascii="Times New Roman" w:eastAsia="Times New Roman" w:hAnsi="Times New Roman"/>
                <w:b/>
                <w:sz w:val="20"/>
                <w:szCs w:val="20"/>
                <w:lang w:eastAsia="ru-RU"/>
              </w:rPr>
            </w:pPr>
            <w:r w:rsidRPr="00586187">
              <w:rPr>
                <w:rFonts w:ascii="Times New Roman" w:eastAsia="Times New Roman" w:hAnsi="Times New Roman"/>
                <w:b/>
                <w:sz w:val="20"/>
                <w:szCs w:val="20"/>
                <w:lang w:eastAsia="ru-RU"/>
              </w:rPr>
              <w:t>Задания части 1</w:t>
            </w:r>
          </w:p>
        </w:tc>
        <w:tc>
          <w:tcPr>
            <w:tcW w:w="4215" w:type="dxa"/>
            <w:tcBorders>
              <w:top w:val="single" w:sz="4" w:space="0" w:color="auto"/>
              <w:left w:val="nil"/>
              <w:bottom w:val="single" w:sz="4" w:space="0" w:color="auto"/>
              <w:right w:val="single" w:sz="4" w:space="0" w:color="auto"/>
            </w:tcBorders>
            <w:shd w:val="clear" w:color="auto" w:fill="auto"/>
            <w:noWrap/>
            <w:vAlign w:val="bottom"/>
            <w:hideMark/>
          </w:tcPr>
          <w:p w:rsidR="00852501" w:rsidRPr="00586187" w:rsidRDefault="00586187" w:rsidP="00852501">
            <w:pPr>
              <w:spacing w:after="0" w:line="240" w:lineRule="auto"/>
              <w:jc w:val="center"/>
              <w:rPr>
                <w:rFonts w:ascii="Times New Roman" w:eastAsia="Times New Roman" w:hAnsi="Times New Roman"/>
                <w:b/>
                <w:sz w:val="20"/>
                <w:szCs w:val="20"/>
                <w:lang w:eastAsia="ru-RU"/>
              </w:rPr>
            </w:pPr>
            <w:r w:rsidRPr="00586187">
              <w:rPr>
                <w:rFonts w:ascii="Times New Roman" w:eastAsia="Times New Roman" w:hAnsi="Times New Roman"/>
                <w:b/>
                <w:sz w:val="20"/>
                <w:szCs w:val="20"/>
                <w:lang w:eastAsia="ru-RU"/>
              </w:rPr>
              <w:t>Задания части 2</w:t>
            </w:r>
          </w:p>
        </w:tc>
        <w:tc>
          <w:tcPr>
            <w:tcW w:w="673" w:type="dxa"/>
            <w:tcBorders>
              <w:top w:val="single" w:sz="4" w:space="0" w:color="auto"/>
              <w:left w:val="nil"/>
              <w:bottom w:val="single" w:sz="4" w:space="0" w:color="auto"/>
              <w:right w:val="single" w:sz="4" w:space="0" w:color="auto"/>
            </w:tcBorders>
            <w:shd w:val="clear" w:color="auto" w:fill="auto"/>
            <w:noWrap/>
            <w:vAlign w:val="bottom"/>
            <w:hideMark/>
          </w:tcPr>
          <w:p w:rsidR="00852501" w:rsidRPr="00586187" w:rsidRDefault="00852501" w:rsidP="00852501">
            <w:pPr>
              <w:spacing w:after="0" w:line="240" w:lineRule="auto"/>
              <w:jc w:val="right"/>
              <w:rPr>
                <w:rFonts w:ascii="Times New Roman" w:eastAsia="Times New Roman" w:hAnsi="Times New Roman"/>
                <w:b/>
                <w:sz w:val="20"/>
                <w:szCs w:val="20"/>
                <w:lang w:eastAsia="ru-RU"/>
              </w:rPr>
            </w:pPr>
            <w:r w:rsidRPr="00586187">
              <w:rPr>
                <w:rFonts w:ascii="Times New Roman" w:eastAsia="Times New Roman" w:hAnsi="Times New Roman"/>
                <w:b/>
                <w:sz w:val="20"/>
                <w:szCs w:val="20"/>
                <w:lang w:eastAsia="ru-RU"/>
              </w:rPr>
              <w:t>Балл</w:t>
            </w:r>
          </w:p>
        </w:tc>
        <w:tc>
          <w:tcPr>
            <w:tcW w:w="691" w:type="dxa"/>
            <w:tcBorders>
              <w:top w:val="single" w:sz="4" w:space="0" w:color="auto"/>
              <w:left w:val="nil"/>
              <w:bottom w:val="single" w:sz="4" w:space="0" w:color="auto"/>
              <w:right w:val="single" w:sz="4" w:space="0" w:color="auto"/>
            </w:tcBorders>
            <w:shd w:val="clear" w:color="auto" w:fill="auto"/>
            <w:noWrap/>
            <w:vAlign w:val="bottom"/>
            <w:hideMark/>
          </w:tcPr>
          <w:p w:rsidR="00852501" w:rsidRPr="00586187" w:rsidRDefault="00852501" w:rsidP="00852501">
            <w:pPr>
              <w:spacing w:after="0" w:line="240" w:lineRule="auto"/>
              <w:jc w:val="center"/>
              <w:rPr>
                <w:rFonts w:ascii="Times New Roman" w:eastAsia="Times New Roman" w:hAnsi="Times New Roman"/>
                <w:b/>
                <w:sz w:val="20"/>
                <w:szCs w:val="20"/>
                <w:lang w:eastAsia="ru-RU"/>
              </w:rPr>
            </w:pPr>
            <w:proofErr w:type="spellStart"/>
            <w:r w:rsidRPr="00586187">
              <w:rPr>
                <w:rFonts w:ascii="Times New Roman" w:eastAsia="Times New Roman" w:hAnsi="Times New Roman"/>
                <w:b/>
                <w:sz w:val="20"/>
                <w:szCs w:val="20"/>
                <w:lang w:eastAsia="ru-RU"/>
              </w:rPr>
              <w:t>Оцен</w:t>
            </w:r>
            <w:proofErr w:type="spellEnd"/>
          </w:p>
          <w:p w:rsidR="00852501" w:rsidRPr="00586187" w:rsidRDefault="00852501" w:rsidP="00852501">
            <w:pPr>
              <w:spacing w:after="0" w:line="240" w:lineRule="auto"/>
              <w:jc w:val="center"/>
              <w:rPr>
                <w:rFonts w:ascii="Times New Roman" w:eastAsia="Times New Roman" w:hAnsi="Times New Roman"/>
                <w:b/>
                <w:sz w:val="20"/>
                <w:szCs w:val="20"/>
                <w:lang w:eastAsia="ru-RU"/>
              </w:rPr>
            </w:pPr>
            <w:r w:rsidRPr="00586187">
              <w:rPr>
                <w:rFonts w:ascii="Times New Roman" w:eastAsia="Times New Roman" w:hAnsi="Times New Roman"/>
                <w:b/>
                <w:sz w:val="20"/>
                <w:szCs w:val="20"/>
                <w:lang w:eastAsia="ru-RU"/>
              </w:rPr>
              <w:t>ка</w:t>
            </w:r>
          </w:p>
        </w:tc>
      </w:tr>
      <w:tr w:rsidR="00852501" w:rsidRPr="00852501" w:rsidTr="005064E5">
        <w:trPr>
          <w:trHeight w:val="34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Абрамов</w:t>
            </w:r>
          </w:p>
        </w:tc>
        <w:tc>
          <w:tcPr>
            <w:tcW w:w="1290" w:type="dxa"/>
            <w:tcBorders>
              <w:top w:val="single" w:sz="4" w:space="0" w:color="auto"/>
              <w:left w:val="nil"/>
              <w:bottom w:val="single" w:sz="4" w:space="0" w:color="auto"/>
              <w:right w:val="single" w:sz="4" w:space="0" w:color="auto"/>
            </w:tcBorders>
            <w:shd w:val="clear" w:color="auto" w:fill="auto"/>
            <w:noWrap/>
            <w:vAlign w:val="bottom"/>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Феликс</w:t>
            </w:r>
          </w:p>
        </w:tc>
        <w:tc>
          <w:tcPr>
            <w:tcW w:w="1621" w:type="dxa"/>
            <w:tcBorders>
              <w:top w:val="single" w:sz="4" w:space="0" w:color="auto"/>
              <w:left w:val="nil"/>
              <w:bottom w:val="single" w:sz="4" w:space="0" w:color="auto"/>
              <w:right w:val="single" w:sz="4" w:space="0" w:color="auto"/>
            </w:tcBorders>
            <w:shd w:val="clear" w:color="auto" w:fill="auto"/>
            <w:noWrap/>
            <w:vAlign w:val="bottom"/>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Гайкович</w:t>
            </w:r>
            <w:proofErr w:type="spellEnd"/>
          </w:p>
        </w:tc>
        <w:tc>
          <w:tcPr>
            <w:tcW w:w="1006" w:type="dxa"/>
            <w:tcBorders>
              <w:top w:val="single" w:sz="4" w:space="0" w:color="auto"/>
              <w:left w:val="nil"/>
              <w:bottom w:val="single" w:sz="4" w:space="0" w:color="auto"/>
              <w:right w:val="single" w:sz="4" w:space="0" w:color="auto"/>
            </w:tcBorders>
            <w:shd w:val="clear" w:color="auto" w:fill="auto"/>
            <w:noWrap/>
            <w:vAlign w:val="bottom"/>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single" w:sz="4" w:space="0" w:color="auto"/>
              <w:left w:val="nil"/>
              <w:bottom w:val="single" w:sz="4" w:space="0" w:color="auto"/>
              <w:right w:val="single" w:sz="4" w:space="0" w:color="auto"/>
            </w:tcBorders>
            <w:shd w:val="clear" w:color="auto" w:fill="auto"/>
            <w:noWrap/>
            <w:vAlign w:val="bottom"/>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2(2)3(3)2(2)2(2)3(3)2(2)2(2)0(2)2(2)1(2)2(2)2(2)</w:t>
            </w:r>
          </w:p>
        </w:tc>
        <w:tc>
          <w:tcPr>
            <w:tcW w:w="673" w:type="dxa"/>
            <w:tcBorders>
              <w:top w:val="single" w:sz="4" w:space="0" w:color="auto"/>
              <w:left w:val="nil"/>
              <w:bottom w:val="single" w:sz="4" w:space="0" w:color="auto"/>
              <w:right w:val="single" w:sz="4" w:space="0" w:color="auto"/>
            </w:tcBorders>
            <w:shd w:val="clear" w:color="auto" w:fill="auto"/>
            <w:noWrap/>
            <w:vAlign w:val="bottom"/>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29</w:t>
            </w:r>
          </w:p>
        </w:tc>
        <w:tc>
          <w:tcPr>
            <w:tcW w:w="691" w:type="dxa"/>
            <w:tcBorders>
              <w:top w:val="single" w:sz="4" w:space="0" w:color="auto"/>
              <w:left w:val="nil"/>
              <w:bottom w:val="single" w:sz="4" w:space="0" w:color="auto"/>
              <w:right w:val="single" w:sz="4" w:space="0" w:color="auto"/>
            </w:tcBorders>
            <w:shd w:val="clear" w:color="auto" w:fill="auto"/>
            <w:noWrap/>
            <w:vAlign w:val="bottom"/>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4</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Аветисян</w:t>
            </w:r>
            <w:proofErr w:type="spellEnd"/>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Регина</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Арменовна</w:t>
            </w:r>
            <w:proofErr w:type="spellEnd"/>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2(2)3(3)1(2)2(2)3(3)2(2)2(2)1(2)0(2)1(2)0(2)2(2)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25</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Агасарян</w:t>
            </w:r>
            <w:proofErr w:type="spellEnd"/>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Михаил</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Вадимович</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2(2)3(3)2(2)2(2)2(3)2(2)2(2)1(2)1(2)2(2)1(2)2(2)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29</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4</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lastRenderedPageBreak/>
              <w:t>Андрющенко</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Святослав</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Игоревич</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2(2)3(3)2(2)2(2)3(3)2(2)2(2)2(2)2(2)1(2)2(2)2(2)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31</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5</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Ахвердян</w:t>
            </w:r>
            <w:proofErr w:type="spellEnd"/>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Эмилия</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Армановна</w:t>
            </w:r>
            <w:proofErr w:type="spellEnd"/>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2(2)3(3)2(2)2(2)3(3)2(2)2(2)1(2)1(2)1(2)2(2)2(2)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30</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4</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Бажутин</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Роман</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Степанович</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2(2)3(3)2(2)2(2)0(3)0(2)0(2)0(2)0(2)1(2)1(2)2(2)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20</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Барсегян</w:t>
            </w:r>
            <w:proofErr w:type="spellEnd"/>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Тигран</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Араевич</w:t>
            </w:r>
            <w:proofErr w:type="spellEnd"/>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2(2)3(3)2(2)2(2)3(3)1(2)2(2)1(2)2(2)2(2)2(2)1(2)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30</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5</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Бархян</w:t>
            </w:r>
            <w:proofErr w:type="spellEnd"/>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Артём</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Славикович</w:t>
            </w:r>
            <w:proofErr w:type="spellEnd"/>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2(2)3(3)2(2)2(2)3(3)2(2)2(2)1(2)2(2)2(2)2(2)2(2)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31</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5</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Бевова</w:t>
            </w:r>
            <w:proofErr w:type="spellEnd"/>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Ирина</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Гамировна</w:t>
            </w:r>
            <w:proofErr w:type="spellEnd"/>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2(2)3(3)2(2)2(2)3(3)2(2)2(2)2(2)2(2)2(2)2(2)2(2)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32</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5</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Белоконь</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Максим</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Николаевич</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2(2)3(3)1(2)2(2)3(3)2(2)2(2)2(2)0(2)0(2)1(2)2(2)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27</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Бесшапошная</w:t>
            </w:r>
            <w:proofErr w:type="spellEnd"/>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Екатерина</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Сергеевна</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2(2)3(3)1(2)2(2)3(3)2(2)2(2)1(2)2(2)1(2)2(2)2(2)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30</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5</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Богатырев</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Богдан</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Васильевич</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2(2)2(3)2(2)1(2)1(3)1(2)1(2)0(2)1(2)2(2)2(2)2(2)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24</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4</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Бугаенко</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Валерия</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Александровна</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2(2)3(3)2(2)2(2)3(3)2(2)2(2)2(2)2(2)2(2)1(2)1(2)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30</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5</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Бычкова</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Юлия</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Владимировна</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2(2)3(3)2(2)2(2)3(3)2(2)2(2)2(2)2(2)2(2)2(2)2(2)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32</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5</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Гасанова</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Азима</w:t>
            </w:r>
            <w:proofErr w:type="spellEnd"/>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Гюндуз</w:t>
            </w:r>
            <w:proofErr w:type="spellEnd"/>
            <w:r w:rsidRPr="00852501">
              <w:rPr>
                <w:rFonts w:ascii="Times New Roman" w:eastAsia="Times New Roman" w:hAnsi="Times New Roman"/>
                <w:sz w:val="20"/>
                <w:szCs w:val="20"/>
                <w:lang w:eastAsia="ru-RU"/>
              </w:rPr>
              <w:t xml:space="preserve"> </w:t>
            </w:r>
            <w:proofErr w:type="spellStart"/>
            <w:r w:rsidRPr="00852501">
              <w:rPr>
                <w:rFonts w:ascii="Times New Roman" w:eastAsia="Times New Roman" w:hAnsi="Times New Roman"/>
                <w:sz w:val="20"/>
                <w:szCs w:val="20"/>
                <w:lang w:eastAsia="ru-RU"/>
              </w:rPr>
              <w:t>кызы</w:t>
            </w:r>
            <w:proofErr w:type="spellEnd"/>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2(2)3(3)1(2)2(2)2(3)2(2)2(2)2(2)2(2)2(2)2(2)2(2)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30</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5</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Гонсалес Никитина</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Модеста</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2(2)3(3)2(2)0(2)0(3)0(2)0(2)0(2)1(2)1(2)1(2)2(2)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19</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Дадаш</w:t>
            </w:r>
            <w:proofErr w:type="spellEnd"/>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Иван</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Витальевич</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2(2)3(3)2(2)1(2)2(3)2(2)2(2)0(2)0(2)1(2)0(2)2(2)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23</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Джангерян</w:t>
            </w:r>
            <w:proofErr w:type="spellEnd"/>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Армен</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Нверович</w:t>
            </w:r>
            <w:proofErr w:type="spellEnd"/>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2(2)3(3)2(2)0(2)0(3)0(2)0(2)1(2)1(2)1(2)1(2)2(2)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19</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Докучаев</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Эрик</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Максимович</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2(2)3(3)2(2)2(2)2(3)1(2)1(2)0(2)0(2)2(2)1(2)2(2)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23</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Дорохов</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Владислав</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Васильевич</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1(2)3(3)1(2)2(2)3(3)2(2)1(2)2(2)1(2)1(2)1(2)2(2)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26</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4</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Емцев</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Александр</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Александрович</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2(2)3(3)2(2)1(2)2(3)1(2)1(2)2(2)1(2)1(2)1(2)2(2)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25</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4</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Еприкян</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Хачатур</w:t>
            </w:r>
            <w:proofErr w:type="spellEnd"/>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Агасинович</w:t>
            </w:r>
            <w:proofErr w:type="spellEnd"/>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2(2)3(3)2(2)1(2)0(3)1(2)1(2)2(2)1(2)1(2)2(2)2(2)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25</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4</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Жаданова</w:t>
            </w:r>
            <w:proofErr w:type="spellEnd"/>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Яна</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Константиновна</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2(2)3(3)2(2)2(2)3(3)2(2)1(2)1(2)2(2)1(2)2(2)2(2)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30</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5</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Зверева</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Мариита</w:t>
            </w:r>
            <w:proofErr w:type="spellEnd"/>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Павловна</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2(2)3(3)2(2)0(2)0(3)0(2)0(2)1(2)1(2)1(2)1(2)2(2)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20</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Иванова</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Полина</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Олеговна</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2(2)3(3)2(2)2(2)3(3)2(2)2(2)2(2)2(2)2(2)1(2)2(2)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31</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5</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Иорданян</w:t>
            </w:r>
            <w:proofErr w:type="spellEnd"/>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Лаврен</w:t>
            </w:r>
            <w:proofErr w:type="spellEnd"/>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Валерикович</w:t>
            </w:r>
            <w:proofErr w:type="spellEnd"/>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2(2)3(3)1(2)2(2)2(3)2(2)2(2)2(2)2(2)2(2)2(2)2(2)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31</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5</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Испирян</w:t>
            </w:r>
            <w:proofErr w:type="spellEnd"/>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Артур</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Гришаевич</w:t>
            </w:r>
            <w:proofErr w:type="spellEnd"/>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2(2)3(3)2(2)2(2)0(3)0(2)0(2)0(2)0(2)0(2)1(2)2(2)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18</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Карапетян</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Левон</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Артурович</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2(2)3(3)2(2)2(2)2(3)2(2)1(2)1(2)2(2)2(2)1(2)2(2)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28</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4</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Ким</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Игорь</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Григорьевич</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2(2)3(3)2(2)2(2)3(3)1(2)2(2)1(2)1(2)2(2)1(2)2(2)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28</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4</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Кирьянова</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Екатерина</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Александровна</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2(2)3(3)2(2)2(2)3(3)2(2)2(2)2(2)2(2)2(2)2(2)1(2)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32</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5</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Коман</w:t>
            </w:r>
            <w:proofErr w:type="spellEnd"/>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Анна</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Станиславовна</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1(2)3(3)1(2)2(2)3(3)2(2)2(2)2(2)1(2)2(2)1(2)1(2)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27</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4</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Коротков</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Егор</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Николаевич</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2(2)3(3)1(2)2(2)3(3)2(2)2(2)1(2)2(2)2(2)2(2)2(2)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30</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5</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Куликов</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Кирилл</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Анатольевич</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1(2)2(3)2(2)2(2)3(3)2(2)2(2)2(2)2(2)2(2)2(2)2(2)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31</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5</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Курамбаева</w:t>
            </w:r>
            <w:proofErr w:type="spellEnd"/>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Алина</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Руслановна</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1(2)3(3)2(2)1(2)3(3)1(2)2(2)2(2)2(2)2(2)2(2)2(2)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30</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5</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Макаренко</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Богдан</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Николаевич</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2(2)3(3)2(2)2(2)3(3)2(2)2(2)2(2)2(2)2(2)2(2)2(2)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32</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5</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Манукян</w:t>
            </w:r>
            <w:proofErr w:type="spellEnd"/>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Давид</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Хазарович</w:t>
            </w:r>
            <w:proofErr w:type="spellEnd"/>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1(2)3(3)2(2)0(2)0(3)0(2)0(2)1(2)1(2)1(2)1(2)2(2)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18</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Маньков</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Дмитрий</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Алексеевич</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2(2)3(3)2(2)2(2)3(3)2(2)2(2)2(2)2(2)1(2)2(2)2(2)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31</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5</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Мартыненко</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Даниил</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Вадимович</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2(2)3(3)1(2)1(2)2(3)2(2)2(2)2(2)1(2)1(2)1(2)2(2)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26</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4</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Медведева</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Анна</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Александровна</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1(2)3(3)2(2)1(2)3(3)1(2)2(2)2(2)2(2)2(2)2(2)1(2)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29</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5</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Мельников</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Игорь</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Владимирович</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2(2)3(3)2(2)1(2)3(3)1(2)2(2)2(2)0(2)1(2)2(2)2(2)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26</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4</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Мкоян</w:t>
            </w:r>
            <w:proofErr w:type="spellEnd"/>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Армен</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Ервандович</w:t>
            </w:r>
            <w:proofErr w:type="spellEnd"/>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2(2)3(3)2(2)2(2)3(3)2(2)2(2)2(2)2(2)2(2)2(2)2(2)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32</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5</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Мовсесян</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Карапет</w:t>
            </w:r>
            <w:proofErr w:type="spellEnd"/>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Артёмович</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2(2)3(3)2(2)2(2)3(3)1(2)2(2)2(2)2(2)2(2)2(2)2(2)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32</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5</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Мустафаева</w:t>
            </w:r>
            <w:proofErr w:type="spellEnd"/>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Арина</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Эльмановна</w:t>
            </w:r>
            <w:proofErr w:type="spellEnd"/>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2(2)3(3)2(2)2(2)3(3)2(2)2(2)2(2)2(2)2(2)2(2)2(2)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32</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5</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Наумов</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Артем</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Владимирович</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2(2)3(3)2(2)2(2)3(3)2(2)2(2)1(2)0(2)2(2)2(2)2(2)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30</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4</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Низовская</w:t>
            </w:r>
            <w:proofErr w:type="spellEnd"/>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София</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Андреевна</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2(2)3(3)2(2)2(2)3(3)2(2)2(2)1(2)2(2)1(2)2(2)2(2)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30</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5</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Никифоров</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Вадим</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Васильевич</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0(2)0(3)0(2)2(2)3(3)1(2)1(2)0(2)1(2)0(2)1(2)2(2)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17</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Осадченко</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Максим</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Андреевич</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2(2)3(3)2(2)2(2)3(3)2(2)2(2)2(2)1(2)2(2)2(2)2(2)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32</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5</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Палаткин</w:t>
            </w:r>
            <w:proofErr w:type="spellEnd"/>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Владислав</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Александрович</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2(2)3(3)2(2)2(2)3(3)2(2)2(2)2(2)2(2)2(2)2(2)2(2)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32</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5</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Пальшков</w:t>
            </w:r>
            <w:proofErr w:type="spellEnd"/>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Арсений</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Николаевич</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1(2)3(3)0(2)2(2)1(3)1(2)2(2)1(2)1(2)0(2)1(2)2(2)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21</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Парфёнова</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Ангелина</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Александровна</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2(2)3(3)2(2)2(2)2(3)2(2)2(2)2(2)2(2)2(2)2(2)2(2)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32</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5</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Подыш</w:t>
            </w:r>
            <w:proofErr w:type="spellEnd"/>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Андрей</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Игоревич</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1(2)3(3)2(2)2(2)3(3)2(2)2(2)1(2)2(2)1(2)1(2)2(2)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29</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4</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Покладов</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Богдан</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Иванович</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2(2)3(3)2(2)2(2)2(3)2(2)2(2)2(2)2(2)2(2)2(2)2(2)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31</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5</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Полещук</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Арсен</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Зурабович</w:t>
            </w:r>
            <w:proofErr w:type="spellEnd"/>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2(2)3(3)2(2)2(2)3(3)2(2)2(2)1(2)1(2)1(2)2(2)2(2)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30</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4</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Поликутин</w:t>
            </w:r>
            <w:proofErr w:type="spellEnd"/>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Дмитрий</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Александрович</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2(2)3(3)1(2)2(2)1(3)2(2)2(2)2(2)2(2)2(2)2(2)2(2)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30</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5</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Пряничникова</w:t>
            </w:r>
            <w:proofErr w:type="spellEnd"/>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Марина</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Сергеевна</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2(2)3(3)2(2)2(2)3(3)2(2)2(2)2(2)1(2)2(2)2(2)2(2)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32</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5</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Саркисян</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Тигран</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Сеникович</w:t>
            </w:r>
            <w:proofErr w:type="spellEnd"/>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1(2)3(3)1(2)2(2)3(3)2(2)1(2)0(2)0(2)0(2)0(2)2(2)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Семакина</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Ксения</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Александровна</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2(2)3(3)2(2)2(2)3(3)2(2)2(2)2(2)2(2)2(2)2(2)2(2)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33</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5</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lastRenderedPageBreak/>
              <w:t>Симонян</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Альберт</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Эдуардович</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2(2)3(3)2(2)2(2)3(3)2(2)2(2)2(2)2(2)2(2)2(2)2(2)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32</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5</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Стрельников</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Рудольф</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Сергеевич</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1(2)2(3)1(2)2(2)2(3)2(2)1(2)1(2)1(2)2(2)1(2)2(2)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25</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4</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Сулейманян</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Артик</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Грайрович</w:t>
            </w:r>
            <w:proofErr w:type="spellEnd"/>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2(2)3(3)2(2)2(2)2(3)2(2)2(2)2(2)2(2)2(2)2(2)2(2)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32</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5</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Сулим</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Елизавета</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Анатольевна</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2(2)3(3)2(2)2(2)3(3)2(2)2(2)2(2)2(2)2(2)2(2)2(2)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33</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5</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Суслин</w:t>
            </w:r>
            <w:proofErr w:type="spellEnd"/>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Егор</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Юрьевич</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1(2)3(3)1(2)2(2)2(3)1(2)1(2)2(2)0(2)1(2)1(2)2(2)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23</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4</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Суходоева</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Дарья</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Михайловна</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2(2)3(3)2(2)2(2)3(3)2(2)2(2)1(2)2(2)1(2)2(2)2(2)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31</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5</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Токарев</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Илья</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Дмитриевич</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2(2)3(3)2(2)2(2)3(3)2(2)1(2)0(2)0(2)2(2)2(2)2(2)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28</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4</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Тоноян</w:t>
            </w:r>
            <w:proofErr w:type="spellEnd"/>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Милена</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Максимовна</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2(2)3(3)2(2)2(2)3(3)2(2)2(2)2(2)2(2)2(2)2(2)2(2)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32</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5</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Трунина</w:t>
            </w:r>
            <w:proofErr w:type="spellEnd"/>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Екатерина</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Романовна</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2(2)3(3)1(2)2(2)3(3)2(2)2(2)2(2)2(2)2(2)2(2)2(2)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32</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5</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Тхвазба</w:t>
            </w:r>
            <w:proofErr w:type="spellEnd"/>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Рустам</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Сергеевич</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2(2)3(3)2(2)2(2)0(3)0(2)0(2)0(2)1(2)1(2)1(2)2(2)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21</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Усмонов</w:t>
            </w:r>
            <w:proofErr w:type="spellEnd"/>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Руслан</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Фарходович</w:t>
            </w:r>
            <w:proofErr w:type="spellEnd"/>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2(2)3(3)2(2)2(2)2(3)1(2)1(2)0(2)1(2)1(2)2(2)2(2)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25</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4</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Устюжанин</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Виктор</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Владимирович</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1(2)2(3)1(2)1(2)2(3)1(2)1(2)1(2)1(2)1(2)1(2)2(2)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20</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Фалимонов</w:t>
            </w:r>
            <w:proofErr w:type="spellEnd"/>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Никита</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Алексеевич</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2(2)3(3)2(2)1(2)2(3)2(2)2(2)1(2)0(2)2(2)1(2)2(2)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27</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4</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Ханджиян</w:t>
            </w:r>
            <w:proofErr w:type="spellEnd"/>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Камила</w:t>
            </w:r>
            <w:proofErr w:type="spellEnd"/>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Карапетовна</w:t>
            </w:r>
            <w:proofErr w:type="spellEnd"/>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2(2)3(3)2(2)2(2)3(3)2(2)2(2)2(2)2(2)2(2)1(2)2(2)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31</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5</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Харламова</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Светлана</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Олеговна</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2(2)3(3)2(2)2(2)3(3)2(2)2(2)2(2)1(2)2(2)2(2)2(2)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31</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5</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Чаховский</w:t>
            </w:r>
            <w:proofErr w:type="spellEnd"/>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Владислав</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Сергеевич</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1(2)2(3)1(2)2(2)2(3)1(2)1(2)1(2)0(2)1(2)1(2)2(2)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21</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Челюкина</w:t>
            </w:r>
            <w:proofErr w:type="spellEnd"/>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Эвелина</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Денисовна</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2(2)3(3)2(2)2(2)3(3)2(2)2(2)2(2)2(2)2(2)2(2)2(2)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33</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5</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Чернова</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Ева</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Андреевна</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2(2)3(3)1(2)2(2)3(3)2(2)2(2)0(2)0(2)1(2)1(2)2(2)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26</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Шакула</w:t>
            </w:r>
            <w:proofErr w:type="spellEnd"/>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Дмитрий</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Андреевич</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2(2)3(3)2(2)2(2)3(3)2(2)2(2)2(2)2(2)2(2)2(2)2(2)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33</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5</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Шевелько</w:t>
            </w:r>
            <w:proofErr w:type="spellEnd"/>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Дмитрий</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Владимирович</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2(2)3(3)2(2)2(2)2(3)2(2)2(2)2(2)2(2)2(2)1(2)2(2)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31</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5</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Шоков</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Павел</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Алексеевич</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2(2)3(3)2(2)2(2)3(3)2(2)2(2)1(2)2(2)1(2)1(2)1(2)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29</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4</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Эрлих</w:t>
            </w:r>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Данила</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Сергеевич</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2(2)3(3)2(2)2(2)3(3)2(2)2(2)1(2)1(2)1(2)2(2)2(2)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29</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4</w:t>
            </w:r>
          </w:p>
        </w:tc>
      </w:tr>
      <w:tr w:rsidR="00852501" w:rsidRPr="00852501" w:rsidTr="005064E5">
        <w:trPr>
          <w:trHeight w:val="25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proofErr w:type="spellStart"/>
            <w:r w:rsidRPr="00852501">
              <w:rPr>
                <w:rFonts w:ascii="Times New Roman" w:eastAsia="Times New Roman" w:hAnsi="Times New Roman"/>
                <w:sz w:val="20"/>
                <w:szCs w:val="20"/>
                <w:lang w:eastAsia="ru-RU"/>
              </w:rPr>
              <w:t>Юсова</w:t>
            </w:r>
            <w:proofErr w:type="spellEnd"/>
          </w:p>
        </w:tc>
        <w:tc>
          <w:tcPr>
            <w:tcW w:w="1290"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Арина</w:t>
            </w:r>
          </w:p>
        </w:tc>
        <w:tc>
          <w:tcPr>
            <w:tcW w:w="162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Сергеевна</w:t>
            </w:r>
          </w:p>
        </w:tc>
        <w:tc>
          <w:tcPr>
            <w:tcW w:w="1006"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w:t>
            </w:r>
          </w:p>
        </w:tc>
        <w:tc>
          <w:tcPr>
            <w:tcW w:w="4215"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2(2)3(3)2(2)2(2)3(3)2(2)2(2)0(2)1(2)2(2)2(2)2(2)</w:t>
            </w:r>
          </w:p>
        </w:tc>
        <w:tc>
          <w:tcPr>
            <w:tcW w:w="673"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right"/>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30</w:t>
            </w:r>
          </w:p>
        </w:tc>
        <w:tc>
          <w:tcPr>
            <w:tcW w:w="691" w:type="dxa"/>
            <w:tcBorders>
              <w:top w:val="nil"/>
              <w:left w:val="nil"/>
              <w:bottom w:val="single" w:sz="4" w:space="0" w:color="auto"/>
              <w:right w:val="single" w:sz="4" w:space="0" w:color="auto"/>
            </w:tcBorders>
            <w:shd w:val="clear" w:color="auto" w:fill="auto"/>
            <w:noWrap/>
            <w:vAlign w:val="bottom"/>
            <w:hideMark/>
          </w:tcPr>
          <w:p w:rsidR="00852501" w:rsidRPr="00852501" w:rsidRDefault="00852501" w:rsidP="00852501">
            <w:pPr>
              <w:spacing w:after="0" w:line="240" w:lineRule="auto"/>
              <w:jc w:val="center"/>
              <w:rPr>
                <w:rFonts w:ascii="Times New Roman" w:eastAsia="Times New Roman" w:hAnsi="Times New Roman"/>
                <w:sz w:val="20"/>
                <w:szCs w:val="20"/>
                <w:lang w:eastAsia="ru-RU"/>
              </w:rPr>
            </w:pPr>
            <w:r w:rsidRPr="00852501">
              <w:rPr>
                <w:rFonts w:ascii="Times New Roman" w:eastAsia="Times New Roman" w:hAnsi="Times New Roman"/>
                <w:sz w:val="20"/>
                <w:szCs w:val="20"/>
                <w:lang w:eastAsia="ru-RU"/>
              </w:rPr>
              <w:t>4</w:t>
            </w:r>
          </w:p>
        </w:tc>
      </w:tr>
    </w:tbl>
    <w:p w:rsidR="00547486" w:rsidRPr="009A32EE" w:rsidRDefault="00547486" w:rsidP="00852501">
      <w:pPr>
        <w:spacing w:after="0" w:line="240" w:lineRule="auto"/>
        <w:ind w:left="-284"/>
        <w:jc w:val="both"/>
        <w:rPr>
          <w:rFonts w:ascii="Times New Roman" w:hAnsi="Times New Roman"/>
          <w:b/>
          <w:sz w:val="24"/>
          <w:szCs w:val="24"/>
        </w:rPr>
      </w:pPr>
    </w:p>
    <w:p w:rsidR="007D3D1E" w:rsidRPr="009A32EE" w:rsidRDefault="00617597" w:rsidP="00C97D34">
      <w:pPr>
        <w:spacing w:after="0" w:line="240" w:lineRule="auto"/>
        <w:jc w:val="both"/>
        <w:rPr>
          <w:rFonts w:ascii="Times New Roman" w:hAnsi="Times New Roman"/>
          <w:sz w:val="24"/>
          <w:szCs w:val="24"/>
        </w:rPr>
      </w:pPr>
      <w:r w:rsidRPr="009A32EE">
        <w:rPr>
          <w:rFonts w:ascii="Times New Roman" w:hAnsi="Times New Roman"/>
          <w:sz w:val="24"/>
          <w:szCs w:val="24"/>
        </w:rPr>
        <w:t xml:space="preserve"> </w:t>
      </w:r>
    </w:p>
    <w:tbl>
      <w:tblPr>
        <w:tblW w:w="11057" w:type="dxa"/>
        <w:tblInd w:w="-1026" w:type="dxa"/>
        <w:tblLayout w:type="fixed"/>
        <w:tblLook w:val="0000" w:firstRow="0" w:lastRow="0" w:firstColumn="0" w:lastColumn="0" w:noHBand="0" w:noVBand="0"/>
      </w:tblPr>
      <w:tblGrid>
        <w:gridCol w:w="130"/>
        <w:gridCol w:w="720"/>
        <w:gridCol w:w="369"/>
        <w:gridCol w:w="1049"/>
        <w:gridCol w:w="4253"/>
        <w:gridCol w:w="1559"/>
        <w:gridCol w:w="2977"/>
      </w:tblGrid>
      <w:tr w:rsidR="00F669DA" w:rsidRPr="009A32EE" w:rsidTr="00694B25">
        <w:trPr>
          <w:trHeight w:val="219"/>
        </w:trPr>
        <w:tc>
          <w:tcPr>
            <w:tcW w:w="1219" w:type="dxa"/>
            <w:gridSpan w:val="3"/>
            <w:tcBorders>
              <w:top w:val="nil"/>
              <w:left w:val="nil"/>
              <w:bottom w:val="nil"/>
              <w:right w:val="nil"/>
            </w:tcBorders>
            <w:shd w:val="clear" w:color="auto" w:fill="auto"/>
            <w:noWrap/>
            <w:vAlign w:val="bottom"/>
          </w:tcPr>
          <w:p w:rsidR="004D1E36" w:rsidRPr="009A32EE" w:rsidRDefault="004D1E36" w:rsidP="00C97D34">
            <w:pPr>
              <w:spacing w:after="0" w:line="240" w:lineRule="auto"/>
              <w:rPr>
                <w:rFonts w:ascii="Times New Roman" w:hAnsi="Times New Roman"/>
                <w:sz w:val="24"/>
                <w:szCs w:val="24"/>
              </w:rPr>
            </w:pPr>
          </w:p>
        </w:tc>
        <w:tc>
          <w:tcPr>
            <w:tcW w:w="9838" w:type="dxa"/>
            <w:gridSpan w:val="4"/>
            <w:tcBorders>
              <w:top w:val="nil"/>
              <w:left w:val="nil"/>
              <w:bottom w:val="nil"/>
              <w:right w:val="nil"/>
            </w:tcBorders>
            <w:shd w:val="clear" w:color="auto" w:fill="auto"/>
            <w:noWrap/>
            <w:vAlign w:val="bottom"/>
          </w:tcPr>
          <w:p w:rsidR="004D1E36" w:rsidRPr="009A32EE" w:rsidRDefault="00632982" w:rsidP="00C97D34">
            <w:pPr>
              <w:tabs>
                <w:tab w:val="left" w:pos="9565"/>
              </w:tabs>
              <w:spacing w:after="0" w:line="240" w:lineRule="auto"/>
              <w:ind w:left="-108" w:right="-108"/>
              <w:jc w:val="both"/>
              <w:rPr>
                <w:rFonts w:ascii="Times New Roman" w:hAnsi="Times New Roman"/>
                <w:sz w:val="24"/>
                <w:szCs w:val="24"/>
              </w:rPr>
            </w:pPr>
            <w:r>
              <w:rPr>
                <w:rFonts w:ascii="Times New Roman" w:hAnsi="Times New Roman"/>
                <w:sz w:val="24"/>
                <w:szCs w:val="24"/>
              </w:rPr>
              <w:t>Э</w:t>
            </w:r>
            <w:r w:rsidR="004D1E36" w:rsidRPr="009A32EE">
              <w:rPr>
                <w:rFonts w:ascii="Times New Roman" w:hAnsi="Times New Roman"/>
                <w:sz w:val="24"/>
                <w:szCs w:val="24"/>
              </w:rPr>
              <w:t>к</w:t>
            </w:r>
            <w:r w:rsidR="00E23DFC" w:rsidRPr="009A32EE">
              <w:rPr>
                <w:rFonts w:ascii="Times New Roman" w:hAnsi="Times New Roman"/>
                <w:sz w:val="24"/>
                <w:szCs w:val="24"/>
              </w:rPr>
              <w:t>заменационная работа  охватывала</w:t>
            </w:r>
            <w:r w:rsidR="004D1E36" w:rsidRPr="009A32EE">
              <w:rPr>
                <w:rFonts w:ascii="Times New Roman" w:hAnsi="Times New Roman"/>
                <w:sz w:val="24"/>
                <w:szCs w:val="24"/>
              </w:rPr>
              <w:t xml:space="preserve"> содержание курса  и нацелена на выявление  образовательных достижений выпускников средних общеобразовательных учреждений.</w:t>
            </w:r>
          </w:p>
          <w:p w:rsidR="00F54DA8" w:rsidRPr="009A32EE" w:rsidRDefault="00F54DA8" w:rsidP="00C97D34">
            <w:pPr>
              <w:tabs>
                <w:tab w:val="left" w:pos="9565"/>
              </w:tabs>
              <w:spacing w:after="0" w:line="240" w:lineRule="auto"/>
              <w:ind w:right="-108"/>
              <w:jc w:val="both"/>
              <w:rPr>
                <w:rFonts w:ascii="Times New Roman" w:hAnsi="Times New Roman"/>
                <w:sz w:val="24"/>
                <w:szCs w:val="24"/>
              </w:rPr>
            </w:pPr>
          </w:p>
          <w:p w:rsidR="009D34D5" w:rsidRPr="00632982" w:rsidRDefault="009D34D5" w:rsidP="009D34D5">
            <w:pPr>
              <w:spacing w:line="240" w:lineRule="auto"/>
              <w:jc w:val="center"/>
              <w:rPr>
                <w:rFonts w:ascii="Times New Roman" w:hAnsi="Times New Roman"/>
                <w:b/>
                <w:sz w:val="24"/>
                <w:szCs w:val="24"/>
                <w:u w:val="single"/>
              </w:rPr>
            </w:pPr>
            <w:r w:rsidRPr="00632982">
              <w:rPr>
                <w:rFonts w:ascii="Times New Roman" w:hAnsi="Times New Roman"/>
                <w:b/>
                <w:sz w:val="24"/>
                <w:szCs w:val="24"/>
                <w:u w:val="single"/>
              </w:rPr>
              <w:t>Характеристика структуры и содержания КИМ ОГЭ.</w:t>
            </w:r>
          </w:p>
          <w:p w:rsidR="009D34D5" w:rsidRPr="009A32EE" w:rsidRDefault="009D34D5" w:rsidP="009D34D5">
            <w:pPr>
              <w:spacing w:line="240" w:lineRule="auto"/>
              <w:jc w:val="both"/>
              <w:rPr>
                <w:rFonts w:ascii="Times New Roman" w:hAnsi="Times New Roman"/>
                <w:sz w:val="24"/>
                <w:szCs w:val="24"/>
              </w:rPr>
            </w:pPr>
            <w:r w:rsidRPr="009A32EE">
              <w:rPr>
                <w:rFonts w:ascii="Times New Roman" w:hAnsi="Times New Roman"/>
                <w:sz w:val="24"/>
                <w:szCs w:val="24"/>
              </w:rPr>
              <w:t xml:space="preserve">Каждый вариант КИМ состоит из трёх частей и включает в себя 9 заданий, различающихся формой и уровнем сложности. </w:t>
            </w:r>
          </w:p>
          <w:p w:rsidR="009D34D5" w:rsidRPr="009A32EE" w:rsidRDefault="009D34D5" w:rsidP="009D34D5">
            <w:pPr>
              <w:spacing w:line="240" w:lineRule="auto"/>
              <w:jc w:val="both"/>
              <w:rPr>
                <w:rFonts w:ascii="Times New Roman" w:hAnsi="Times New Roman"/>
                <w:sz w:val="24"/>
                <w:szCs w:val="24"/>
              </w:rPr>
            </w:pPr>
            <w:r w:rsidRPr="009A32EE">
              <w:rPr>
                <w:rFonts w:ascii="Times New Roman" w:hAnsi="Times New Roman"/>
                <w:sz w:val="24"/>
                <w:szCs w:val="24"/>
              </w:rPr>
              <w:t xml:space="preserve">Часть 1 – сжатое изложение (задание 1). </w:t>
            </w:r>
          </w:p>
          <w:p w:rsidR="009D34D5" w:rsidRPr="009A32EE" w:rsidRDefault="009D34D5" w:rsidP="009D34D5">
            <w:pPr>
              <w:spacing w:line="240" w:lineRule="auto"/>
              <w:jc w:val="both"/>
              <w:rPr>
                <w:rFonts w:ascii="Times New Roman" w:hAnsi="Times New Roman"/>
                <w:sz w:val="24"/>
                <w:szCs w:val="24"/>
              </w:rPr>
            </w:pPr>
            <w:r w:rsidRPr="009A32EE">
              <w:rPr>
                <w:rFonts w:ascii="Times New Roman" w:hAnsi="Times New Roman"/>
                <w:sz w:val="24"/>
                <w:szCs w:val="24"/>
              </w:rPr>
              <w:t xml:space="preserve">Часть 2 (задания 2–8) – задания с кратким ответом. </w:t>
            </w:r>
          </w:p>
          <w:p w:rsidR="009D34D5" w:rsidRPr="009A32EE" w:rsidRDefault="009D34D5" w:rsidP="009D34D5">
            <w:pPr>
              <w:spacing w:line="240" w:lineRule="auto"/>
              <w:jc w:val="both"/>
              <w:rPr>
                <w:rFonts w:ascii="Times New Roman" w:hAnsi="Times New Roman"/>
                <w:sz w:val="24"/>
                <w:szCs w:val="24"/>
              </w:rPr>
            </w:pPr>
            <w:r w:rsidRPr="009A32EE">
              <w:rPr>
                <w:rFonts w:ascii="Times New Roman" w:hAnsi="Times New Roman"/>
                <w:sz w:val="24"/>
                <w:szCs w:val="24"/>
              </w:rPr>
              <w:t xml:space="preserve">В экзаменационной работе предложены следующие разновидности заданий с кратким ответом: </w:t>
            </w:r>
          </w:p>
          <w:p w:rsidR="009D34D5" w:rsidRPr="009A32EE" w:rsidRDefault="009D34D5" w:rsidP="009D34D5">
            <w:pPr>
              <w:spacing w:line="240" w:lineRule="auto"/>
              <w:jc w:val="both"/>
              <w:rPr>
                <w:rFonts w:ascii="Times New Roman" w:hAnsi="Times New Roman"/>
                <w:sz w:val="24"/>
                <w:szCs w:val="24"/>
              </w:rPr>
            </w:pPr>
            <w:r w:rsidRPr="009A32EE">
              <w:rPr>
                <w:rFonts w:ascii="Times New Roman" w:hAnsi="Times New Roman"/>
                <w:sz w:val="24"/>
                <w:szCs w:val="24"/>
              </w:rPr>
              <w:t xml:space="preserve">– задания на запись самостоятельно сформулированного краткого ответа; </w:t>
            </w:r>
          </w:p>
          <w:p w:rsidR="009D34D5" w:rsidRPr="009A32EE" w:rsidRDefault="009D34D5" w:rsidP="009D34D5">
            <w:pPr>
              <w:spacing w:line="240" w:lineRule="auto"/>
              <w:jc w:val="both"/>
              <w:rPr>
                <w:rFonts w:ascii="Times New Roman" w:hAnsi="Times New Roman"/>
                <w:sz w:val="24"/>
                <w:szCs w:val="24"/>
              </w:rPr>
            </w:pPr>
            <w:r w:rsidRPr="009A32EE">
              <w:rPr>
                <w:rFonts w:ascii="Times New Roman" w:hAnsi="Times New Roman"/>
                <w:sz w:val="24"/>
                <w:szCs w:val="24"/>
              </w:rPr>
              <w:t xml:space="preserve">– задания на выбор и запись номеров правильных ответов из предложенного перечня. </w:t>
            </w:r>
          </w:p>
          <w:p w:rsidR="004223D8" w:rsidRPr="009A32EE" w:rsidRDefault="009D34D5" w:rsidP="009D34D5">
            <w:pPr>
              <w:spacing w:line="240" w:lineRule="auto"/>
              <w:jc w:val="both"/>
              <w:rPr>
                <w:rFonts w:ascii="Times New Roman" w:hAnsi="Times New Roman"/>
                <w:sz w:val="24"/>
                <w:szCs w:val="24"/>
              </w:rPr>
            </w:pPr>
            <w:r w:rsidRPr="009A32EE">
              <w:rPr>
                <w:rFonts w:ascii="Times New Roman" w:hAnsi="Times New Roman"/>
                <w:sz w:val="24"/>
                <w:szCs w:val="24"/>
              </w:rPr>
              <w:t xml:space="preserve">Часть 3 (альтернативное задание 9) – задание с развёрнутым ответом (сочинение), проверяющее умение создавать собственное высказывание на основе прочитанного текста. Распределение заданий по частям экзаменационной работы представлено в таблице 1. </w:t>
            </w:r>
            <w:r w:rsidR="000B26C6" w:rsidRPr="009A32EE">
              <w:rPr>
                <w:rFonts w:ascii="Times New Roman" w:hAnsi="Times New Roman"/>
                <w:sz w:val="24"/>
                <w:szCs w:val="24"/>
              </w:rPr>
              <w:t xml:space="preserve">    </w:t>
            </w:r>
          </w:p>
          <w:p w:rsidR="009D34D5" w:rsidRPr="009A32EE" w:rsidRDefault="009D34D5" w:rsidP="009D34D5">
            <w:pPr>
              <w:spacing w:line="240" w:lineRule="auto"/>
              <w:jc w:val="right"/>
              <w:rPr>
                <w:rFonts w:ascii="Times New Roman" w:hAnsi="Times New Roman"/>
                <w:i/>
                <w:sz w:val="24"/>
                <w:szCs w:val="24"/>
              </w:rPr>
            </w:pPr>
            <w:r w:rsidRPr="009A32EE">
              <w:rPr>
                <w:rFonts w:ascii="Times New Roman" w:hAnsi="Times New Roman"/>
                <w:i/>
                <w:sz w:val="24"/>
                <w:szCs w:val="24"/>
              </w:rPr>
              <w:t xml:space="preserve">Таблица 1 </w:t>
            </w:r>
          </w:p>
          <w:p w:rsidR="009D34D5" w:rsidRPr="009A32EE" w:rsidRDefault="009D34D5" w:rsidP="009D34D5">
            <w:pPr>
              <w:spacing w:line="240" w:lineRule="auto"/>
              <w:jc w:val="right"/>
              <w:rPr>
                <w:rFonts w:ascii="Times New Roman" w:hAnsi="Times New Roman"/>
                <w:i/>
                <w:sz w:val="24"/>
                <w:szCs w:val="24"/>
              </w:rPr>
            </w:pPr>
            <w:r w:rsidRPr="009A32EE">
              <w:rPr>
                <w:rFonts w:ascii="Times New Roman" w:hAnsi="Times New Roman"/>
                <w:i/>
                <w:sz w:val="24"/>
                <w:szCs w:val="24"/>
              </w:rPr>
              <w:t>Распределение заданий по частям экзаменационной работы</w:t>
            </w:r>
          </w:p>
          <w:tbl>
            <w:tblPr>
              <w:tblStyle w:val="a5"/>
              <w:tblW w:w="0" w:type="auto"/>
              <w:tblLayout w:type="fixed"/>
              <w:tblLook w:val="04A0" w:firstRow="1" w:lastRow="0" w:firstColumn="1" w:lastColumn="0" w:noHBand="0" w:noVBand="1"/>
            </w:tblPr>
            <w:tblGrid>
              <w:gridCol w:w="1645"/>
              <w:gridCol w:w="1843"/>
              <w:gridCol w:w="3118"/>
              <w:gridCol w:w="3001"/>
            </w:tblGrid>
            <w:tr w:rsidR="00C2396F" w:rsidRPr="009A32EE" w:rsidTr="00694B25">
              <w:tc>
                <w:tcPr>
                  <w:tcW w:w="1645" w:type="dxa"/>
                </w:tcPr>
                <w:p w:rsidR="009D34D5" w:rsidRPr="009A32EE" w:rsidRDefault="009D34D5" w:rsidP="009D34D5">
                  <w:pPr>
                    <w:jc w:val="center"/>
                    <w:rPr>
                      <w:rFonts w:ascii="Times New Roman" w:hAnsi="Times New Roman"/>
                      <w:sz w:val="24"/>
                      <w:szCs w:val="24"/>
                    </w:rPr>
                  </w:pPr>
                  <w:r w:rsidRPr="009A32EE">
                    <w:rPr>
                      <w:rFonts w:ascii="Times New Roman" w:hAnsi="Times New Roman"/>
                      <w:sz w:val="24"/>
                      <w:szCs w:val="24"/>
                    </w:rPr>
                    <w:t>Части работы</w:t>
                  </w:r>
                </w:p>
              </w:tc>
              <w:tc>
                <w:tcPr>
                  <w:tcW w:w="1843" w:type="dxa"/>
                </w:tcPr>
                <w:p w:rsidR="009D34D5" w:rsidRPr="009A32EE" w:rsidRDefault="009D34D5" w:rsidP="009D34D5">
                  <w:pPr>
                    <w:jc w:val="center"/>
                    <w:rPr>
                      <w:rFonts w:ascii="Times New Roman" w:hAnsi="Times New Roman"/>
                      <w:sz w:val="24"/>
                      <w:szCs w:val="24"/>
                    </w:rPr>
                  </w:pPr>
                  <w:r w:rsidRPr="009A32EE">
                    <w:rPr>
                      <w:rFonts w:ascii="Times New Roman" w:hAnsi="Times New Roman"/>
                      <w:sz w:val="24"/>
                      <w:szCs w:val="24"/>
                    </w:rPr>
                    <w:t>Количество заданий</w:t>
                  </w:r>
                </w:p>
              </w:tc>
              <w:tc>
                <w:tcPr>
                  <w:tcW w:w="3118" w:type="dxa"/>
                </w:tcPr>
                <w:p w:rsidR="009D34D5" w:rsidRPr="009A32EE" w:rsidRDefault="009D34D5" w:rsidP="009D34D5">
                  <w:pPr>
                    <w:jc w:val="center"/>
                    <w:rPr>
                      <w:rFonts w:ascii="Times New Roman" w:hAnsi="Times New Roman"/>
                      <w:sz w:val="24"/>
                      <w:szCs w:val="24"/>
                    </w:rPr>
                  </w:pPr>
                  <w:r w:rsidRPr="009A32EE">
                    <w:rPr>
                      <w:rFonts w:ascii="Times New Roman" w:hAnsi="Times New Roman"/>
                      <w:sz w:val="24"/>
                      <w:szCs w:val="24"/>
                    </w:rPr>
                    <w:t>Максимальный первичный балл</w:t>
                  </w:r>
                </w:p>
              </w:tc>
              <w:tc>
                <w:tcPr>
                  <w:tcW w:w="3001" w:type="dxa"/>
                </w:tcPr>
                <w:p w:rsidR="009D34D5" w:rsidRPr="009A32EE" w:rsidRDefault="009D34D5" w:rsidP="009D34D5">
                  <w:pPr>
                    <w:jc w:val="center"/>
                    <w:rPr>
                      <w:rFonts w:ascii="Times New Roman" w:hAnsi="Times New Roman"/>
                      <w:sz w:val="24"/>
                      <w:szCs w:val="24"/>
                    </w:rPr>
                  </w:pPr>
                  <w:r w:rsidRPr="009A32EE">
                    <w:rPr>
                      <w:rFonts w:ascii="Times New Roman" w:hAnsi="Times New Roman"/>
                      <w:sz w:val="24"/>
                      <w:szCs w:val="24"/>
                    </w:rPr>
                    <w:t>Типы заданий</w:t>
                  </w:r>
                </w:p>
              </w:tc>
            </w:tr>
            <w:tr w:rsidR="00C2396F" w:rsidRPr="009A32EE" w:rsidTr="00694B25">
              <w:tc>
                <w:tcPr>
                  <w:tcW w:w="1645" w:type="dxa"/>
                </w:tcPr>
                <w:p w:rsidR="009D34D5" w:rsidRPr="009A32EE" w:rsidRDefault="009D34D5" w:rsidP="009D34D5">
                  <w:pPr>
                    <w:jc w:val="center"/>
                    <w:rPr>
                      <w:rFonts w:ascii="Times New Roman" w:hAnsi="Times New Roman"/>
                      <w:sz w:val="24"/>
                      <w:szCs w:val="24"/>
                    </w:rPr>
                  </w:pPr>
                  <w:r w:rsidRPr="009A32EE">
                    <w:rPr>
                      <w:rFonts w:ascii="Times New Roman" w:hAnsi="Times New Roman"/>
                      <w:sz w:val="24"/>
                      <w:szCs w:val="24"/>
                    </w:rPr>
                    <w:t>Часть 1</w:t>
                  </w:r>
                </w:p>
              </w:tc>
              <w:tc>
                <w:tcPr>
                  <w:tcW w:w="1843" w:type="dxa"/>
                </w:tcPr>
                <w:p w:rsidR="009D34D5" w:rsidRPr="009A32EE" w:rsidRDefault="009D34D5" w:rsidP="009D34D5">
                  <w:pPr>
                    <w:jc w:val="center"/>
                    <w:rPr>
                      <w:rFonts w:ascii="Times New Roman" w:hAnsi="Times New Roman"/>
                      <w:sz w:val="24"/>
                      <w:szCs w:val="24"/>
                    </w:rPr>
                  </w:pPr>
                  <w:r w:rsidRPr="009A32EE">
                    <w:rPr>
                      <w:rFonts w:ascii="Times New Roman" w:hAnsi="Times New Roman"/>
                      <w:sz w:val="24"/>
                      <w:szCs w:val="24"/>
                    </w:rPr>
                    <w:t>1 (задание 1)</w:t>
                  </w:r>
                </w:p>
              </w:tc>
              <w:tc>
                <w:tcPr>
                  <w:tcW w:w="3118" w:type="dxa"/>
                </w:tcPr>
                <w:p w:rsidR="009D34D5" w:rsidRPr="009A32EE" w:rsidRDefault="009D34D5" w:rsidP="009D34D5">
                  <w:pPr>
                    <w:jc w:val="center"/>
                    <w:rPr>
                      <w:rFonts w:ascii="Times New Roman" w:hAnsi="Times New Roman"/>
                      <w:sz w:val="24"/>
                      <w:szCs w:val="24"/>
                    </w:rPr>
                  </w:pPr>
                  <w:r w:rsidRPr="009A32EE">
                    <w:rPr>
                      <w:rFonts w:ascii="Times New Roman" w:hAnsi="Times New Roman"/>
                      <w:sz w:val="24"/>
                      <w:szCs w:val="24"/>
                    </w:rPr>
                    <w:t>7</w:t>
                  </w:r>
                </w:p>
              </w:tc>
              <w:tc>
                <w:tcPr>
                  <w:tcW w:w="3001" w:type="dxa"/>
                </w:tcPr>
                <w:p w:rsidR="009D34D5" w:rsidRPr="009A32EE" w:rsidRDefault="009D34D5" w:rsidP="009D34D5">
                  <w:pPr>
                    <w:jc w:val="center"/>
                    <w:rPr>
                      <w:rFonts w:ascii="Times New Roman" w:hAnsi="Times New Roman"/>
                      <w:sz w:val="24"/>
                      <w:szCs w:val="24"/>
                    </w:rPr>
                  </w:pPr>
                  <w:r w:rsidRPr="009A32EE">
                    <w:rPr>
                      <w:rFonts w:ascii="Times New Roman" w:hAnsi="Times New Roman"/>
                      <w:sz w:val="24"/>
                      <w:szCs w:val="24"/>
                    </w:rPr>
                    <w:t>Задание с развёрнутым ответом</w:t>
                  </w:r>
                </w:p>
              </w:tc>
            </w:tr>
            <w:tr w:rsidR="00C2396F" w:rsidRPr="009A32EE" w:rsidTr="00694B25">
              <w:tc>
                <w:tcPr>
                  <w:tcW w:w="1645" w:type="dxa"/>
                </w:tcPr>
                <w:p w:rsidR="009D34D5" w:rsidRPr="009A32EE" w:rsidRDefault="009D34D5" w:rsidP="009D34D5">
                  <w:pPr>
                    <w:jc w:val="center"/>
                    <w:rPr>
                      <w:rFonts w:ascii="Times New Roman" w:hAnsi="Times New Roman"/>
                      <w:sz w:val="24"/>
                      <w:szCs w:val="24"/>
                    </w:rPr>
                  </w:pPr>
                  <w:r w:rsidRPr="009A32EE">
                    <w:rPr>
                      <w:rFonts w:ascii="Times New Roman" w:hAnsi="Times New Roman"/>
                      <w:sz w:val="24"/>
                      <w:szCs w:val="24"/>
                    </w:rPr>
                    <w:lastRenderedPageBreak/>
                    <w:t>Часть 2</w:t>
                  </w:r>
                </w:p>
              </w:tc>
              <w:tc>
                <w:tcPr>
                  <w:tcW w:w="1843" w:type="dxa"/>
                </w:tcPr>
                <w:p w:rsidR="009D34D5" w:rsidRPr="009A32EE" w:rsidRDefault="009D34D5" w:rsidP="009D34D5">
                  <w:pPr>
                    <w:jc w:val="center"/>
                    <w:rPr>
                      <w:rFonts w:ascii="Times New Roman" w:hAnsi="Times New Roman"/>
                      <w:sz w:val="24"/>
                      <w:szCs w:val="24"/>
                    </w:rPr>
                  </w:pPr>
                  <w:r w:rsidRPr="009A32EE">
                    <w:rPr>
                      <w:rFonts w:ascii="Times New Roman" w:hAnsi="Times New Roman"/>
                      <w:sz w:val="24"/>
                      <w:szCs w:val="24"/>
                    </w:rPr>
                    <w:t>7 (задания 2-8)</w:t>
                  </w:r>
                </w:p>
              </w:tc>
              <w:tc>
                <w:tcPr>
                  <w:tcW w:w="3118" w:type="dxa"/>
                </w:tcPr>
                <w:p w:rsidR="009D34D5" w:rsidRPr="009A32EE" w:rsidRDefault="009D34D5" w:rsidP="009D34D5">
                  <w:pPr>
                    <w:jc w:val="center"/>
                    <w:rPr>
                      <w:rFonts w:ascii="Times New Roman" w:hAnsi="Times New Roman"/>
                      <w:sz w:val="24"/>
                      <w:szCs w:val="24"/>
                    </w:rPr>
                  </w:pPr>
                  <w:r w:rsidRPr="009A32EE">
                    <w:rPr>
                      <w:rFonts w:ascii="Times New Roman" w:hAnsi="Times New Roman"/>
                      <w:sz w:val="24"/>
                      <w:szCs w:val="24"/>
                    </w:rPr>
                    <w:t>7</w:t>
                  </w:r>
                </w:p>
              </w:tc>
              <w:tc>
                <w:tcPr>
                  <w:tcW w:w="3001" w:type="dxa"/>
                </w:tcPr>
                <w:p w:rsidR="009D34D5" w:rsidRPr="009A32EE" w:rsidRDefault="009D34D5" w:rsidP="009D34D5">
                  <w:pPr>
                    <w:jc w:val="center"/>
                    <w:rPr>
                      <w:rFonts w:ascii="Times New Roman" w:hAnsi="Times New Roman"/>
                      <w:sz w:val="24"/>
                      <w:szCs w:val="24"/>
                    </w:rPr>
                  </w:pPr>
                  <w:r w:rsidRPr="009A32EE">
                    <w:rPr>
                      <w:rFonts w:ascii="Times New Roman" w:hAnsi="Times New Roman"/>
                      <w:sz w:val="24"/>
                      <w:szCs w:val="24"/>
                    </w:rPr>
                    <w:t>Задание с кратким ответом</w:t>
                  </w:r>
                </w:p>
              </w:tc>
            </w:tr>
            <w:tr w:rsidR="00C2396F" w:rsidRPr="009A32EE" w:rsidTr="00694B25">
              <w:tc>
                <w:tcPr>
                  <w:tcW w:w="1645" w:type="dxa"/>
                </w:tcPr>
                <w:p w:rsidR="009D34D5" w:rsidRPr="009A32EE" w:rsidRDefault="009D34D5" w:rsidP="009D34D5">
                  <w:pPr>
                    <w:jc w:val="center"/>
                    <w:rPr>
                      <w:rFonts w:ascii="Times New Roman" w:hAnsi="Times New Roman"/>
                      <w:sz w:val="24"/>
                      <w:szCs w:val="24"/>
                    </w:rPr>
                  </w:pPr>
                  <w:r w:rsidRPr="009A32EE">
                    <w:rPr>
                      <w:rFonts w:ascii="Times New Roman" w:hAnsi="Times New Roman"/>
                      <w:sz w:val="24"/>
                      <w:szCs w:val="24"/>
                    </w:rPr>
                    <w:t>Часть 3</w:t>
                  </w:r>
                </w:p>
              </w:tc>
              <w:tc>
                <w:tcPr>
                  <w:tcW w:w="1843" w:type="dxa"/>
                </w:tcPr>
                <w:p w:rsidR="009D34D5" w:rsidRPr="009A32EE" w:rsidRDefault="009D34D5" w:rsidP="009D34D5">
                  <w:pPr>
                    <w:jc w:val="center"/>
                    <w:rPr>
                      <w:rFonts w:ascii="Times New Roman" w:hAnsi="Times New Roman"/>
                      <w:sz w:val="24"/>
                      <w:szCs w:val="24"/>
                    </w:rPr>
                  </w:pPr>
                  <w:r w:rsidRPr="009A32EE">
                    <w:rPr>
                      <w:rFonts w:ascii="Times New Roman" w:hAnsi="Times New Roman"/>
                      <w:sz w:val="24"/>
                      <w:szCs w:val="24"/>
                    </w:rPr>
                    <w:t>1 (задание 9)</w:t>
                  </w:r>
                </w:p>
              </w:tc>
              <w:tc>
                <w:tcPr>
                  <w:tcW w:w="3118" w:type="dxa"/>
                </w:tcPr>
                <w:p w:rsidR="009D34D5" w:rsidRPr="009A32EE" w:rsidRDefault="009D34D5" w:rsidP="009D34D5">
                  <w:pPr>
                    <w:jc w:val="center"/>
                    <w:rPr>
                      <w:rFonts w:ascii="Times New Roman" w:hAnsi="Times New Roman"/>
                      <w:sz w:val="24"/>
                      <w:szCs w:val="24"/>
                    </w:rPr>
                  </w:pPr>
                  <w:r w:rsidRPr="009A32EE">
                    <w:rPr>
                      <w:rFonts w:ascii="Times New Roman" w:hAnsi="Times New Roman"/>
                      <w:sz w:val="24"/>
                      <w:szCs w:val="24"/>
                    </w:rPr>
                    <w:t>9</w:t>
                  </w:r>
                </w:p>
              </w:tc>
              <w:tc>
                <w:tcPr>
                  <w:tcW w:w="3001" w:type="dxa"/>
                </w:tcPr>
                <w:p w:rsidR="009D34D5" w:rsidRPr="009A32EE" w:rsidRDefault="009D34D5" w:rsidP="009D34D5">
                  <w:pPr>
                    <w:jc w:val="center"/>
                    <w:rPr>
                      <w:rFonts w:ascii="Times New Roman" w:hAnsi="Times New Roman"/>
                      <w:sz w:val="24"/>
                      <w:szCs w:val="24"/>
                    </w:rPr>
                  </w:pPr>
                  <w:r w:rsidRPr="009A32EE">
                    <w:rPr>
                      <w:rFonts w:ascii="Times New Roman" w:hAnsi="Times New Roman"/>
                      <w:sz w:val="24"/>
                      <w:szCs w:val="24"/>
                    </w:rPr>
                    <w:t>Задание с развёрнутым ответом</w:t>
                  </w:r>
                </w:p>
              </w:tc>
            </w:tr>
            <w:tr w:rsidR="00C2396F" w:rsidRPr="009A32EE" w:rsidTr="00694B25">
              <w:tc>
                <w:tcPr>
                  <w:tcW w:w="1645" w:type="dxa"/>
                </w:tcPr>
                <w:p w:rsidR="009D34D5" w:rsidRPr="009A32EE" w:rsidRDefault="009D34D5" w:rsidP="009D34D5">
                  <w:pPr>
                    <w:jc w:val="center"/>
                    <w:rPr>
                      <w:rFonts w:ascii="Times New Roman" w:hAnsi="Times New Roman"/>
                      <w:sz w:val="24"/>
                      <w:szCs w:val="24"/>
                    </w:rPr>
                  </w:pPr>
                  <w:r w:rsidRPr="009A32EE">
                    <w:rPr>
                      <w:rFonts w:ascii="Times New Roman" w:hAnsi="Times New Roman"/>
                      <w:sz w:val="24"/>
                      <w:szCs w:val="24"/>
                    </w:rPr>
                    <w:t>Части 1 и 3</w:t>
                  </w:r>
                </w:p>
              </w:tc>
              <w:tc>
                <w:tcPr>
                  <w:tcW w:w="1843" w:type="dxa"/>
                </w:tcPr>
                <w:p w:rsidR="009D34D5" w:rsidRPr="009A32EE" w:rsidRDefault="009D34D5" w:rsidP="009D34D5">
                  <w:pPr>
                    <w:jc w:val="center"/>
                    <w:rPr>
                      <w:rFonts w:ascii="Times New Roman" w:hAnsi="Times New Roman"/>
                      <w:sz w:val="24"/>
                      <w:szCs w:val="24"/>
                    </w:rPr>
                  </w:pPr>
                </w:p>
              </w:tc>
              <w:tc>
                <w:tcPr>
                  <w:tcW w:w="3118" w:type="dxa"/>
                </w:tcPr>
                <w:p w:rsidR="009D34D5" w:rsidRPr="009A32EE" w:rsidRDefault="009D34D5" w:rsidP="009D34D5">
                  <w:pPr>
                    <w:jc w:val="center"/>
                    <w:rPr>
                      <w:rFonts w:ascii="Times New Roman" w:hAnsi="Times New Roman"/>
                      <w:sz w:val="24"/>
                      <w:szCs w:val="24"/>
                    </w:rPr>
                  </w:pPr>
                  <w:r w:rsidRPr="009A32EE">
                    <w:rPr>
                      <w:rFonts w:ascii="Times New Roman" w:hAnsi="Times New Roman"/>
                      <w:sz w:val="24"/>
                      <w:szCs w:val="24"/>
                    </w:rPr>
                    <w:t>10 баллов за практическую грамотность и фактическую точность речи</w:t>
                  </w:r>
                </w:p>
              </w:tc>
              <w:tc>
                <w:tcPr>
                  <w:tcW w:w="3001" w:type="dxa"/>
                </w:tcPr>
                <w:p w:rsidR="009D34D5" w:rsidRPr="009A32EE" w:rsidRDefault="009D34D5" w:rsidP="009D34D5">
                  <w:pPr>
                    <w:jc w:val="center"/>
                    <w:rPr>
                      <w:rFonts w:ascii="Times New Roman" w:hAnsi="Times New Roman"/>
                      <w:sz w:val="24"/>
                      <w:szCs w:val="24"/>
                    </w:rPr>
                  </w:pPr>
                </w:p>
              </w:tc>
            </w:tr>
            <w:tr w:rsidR="00C2396F" w:rsidRPr="009A32EE" w:rsidTr="00694B25">
              <w:tc>
                <w:tcPr>
                  <w:tcW w:w="1645" w:type="dxa"/>
                </w:tcPr>
                <w:p w:rsidR="009D34D5" w:rsidRPr="009A32EE" w:rsidRDefault="009D34D5" w:rsidP="009D34D5">
                  <w:pPr>
                    <w:jc w:val="center"/>
                    <w:rPr>
                      <w:rFonts w:ascii="Times New Roman" w:hAnsi="Times New Roman"/>
                      <w:b/>
                      <w:sz w:val="24"/>
                      <w:szCs w:val="24"/>
                    </w:rPr>
                  </w:pPr>
                  <w:r w:rsidRPr="009A32EE">
                    <w:rPr>
                      <w:rFonts w:ascii="Times New Roman" w:hAnsi="Times New Roman"/>
                      <w:b/>
                      <w:sz w:val="24"/>
                      <w:szCs w:val="24"/>
                    </w:rPr>
                    <w:t>Итого</w:t>
                  </w:r>
                </w:p>
              </w:tc>
              <w:tc>
                <w:tcPr>
                  <w:tcW w:w="1843" w:type="dxa"/>
                </w:tcPr>
                <w:p w:rsidR="009D34D5" w:rsidRPr="009A32EE" w:rsidRDefault="009D34D5" w:rsidP="009D34D5">
                  <w:pPr>
                    <w:jc w:val="center"/>
                    <w:rPr>
                      <w:rFonts w:ascii="Times New Roman" w:hAnsi="Times New Roman"/>
                      <w:b/>
                      <w:sz w:val="24"/>
                      <w:szCs w:val="24"/>
                    </w:rPr>
                  </w:pPr>
                  <w:r w:rsidRPr="009A32EE">
                    <w:rPr>
                      <w:rFonts w:ascii="Times New Roman" w:hAnsi="Times New Roman"/>
                      <w:b/>
                      <w:sz w:val="24"/>
                      <w:szCs w:val="24"/>
                    </w:rPr>
                    <w:t>9</w:t>
                  </w:r>
                </w:p>
              </w:tc>
              <w:tc>
                <w:tcPr>
                  <w:tcW w:w="3118" w:type="dxa"/>
                </w:tcPr>
                <w:p w:rsidR="009D34D5" w:rsidRPr="009A32EE" w:rsidRDefault="009D34D5" w:rsidP="009D34D5">
                  <w:pPr>
                    <w:jc w:val="center"/>
                    <w:rPr>
                      <w:rFonts w:ascii="Times New Roman" w:hAnsi="Times New Roman"/>
                      <w:b/>
                      <w:sz w:val="24"/>
                      <w:szCs w:val="24"/>
                    </w:rPr>
                  </w:pPr>
                  <w:r w:rsidRPr="009A32EE">
                    <w:rPr>
                      <w:rFonts w:ascii="Times New Roman" w:hAnsi="Times New Roman"/>
                      <w:b/>
                      <w:sz w:val="24"/>
                      <w:szCs w:val="24"/>
                    </w:rPr>
                    <w:t>33</w:t>
                  </w:r>
                </w:p>
              </w:tc>
              <w:tc>
                <w:tcPr>
                  <w:tcW w:w="3001" w:type="dxa"/>
                </w:tcPr>
                <w:p w:rsidR="009D34D5" w:rsidRPr="009A32EE" w:rsidRDefault="009D34D5" w:rsidP="009D34D5">
                  <w:pPr>
                    <w:jc w:val="both"/>
                    <w:rPr>
                      <w:rFonts w:ascii="Times New Roman" w:hAnsi="Times New Roman"/>
                      <w:sz w:val="24"/>
                      <w:szCs w:val="24"/>
                    </w:rPr>
                  </w:pPr>
                </w:p>
              </w:tc>
            </w:tr>
          </w:tbl>
          <w:p w:rsidR="009D34D5" w:rsidRPr="009A32EE" w:rsidRDefault="009D34D5" w:rsidP="00C97D34">
            <w:pPr>
              <w:tabs>
                <w:tab w:val="left" w:pos="9673"/>
              </w:tabs>
              <w:spacing w:after="0" w:line="240" w:lineRule="auto"/>
              <w:jc w:val="center"/>
              <w:rPr>
                <w:rFonts w:ascii="Times New Roman" w:hAnsi="Times New Roman"/>
                <w:sz w:val="24"/>
                <w:szCs w:val="24"/>
              </w:rPr>
            </w:pPr>
          </w:p>
          <w:p w:rsidR="00DB44B2" w:rsidRPr="009A32EE" w:rsidRDefault="009D34D5" w:rsidP="00C97D34">
            <w:pPr>
              <w:tabs>
                <w:tab w:val="left" w:pos="9673"/>
              </w:tabs>
              <w:spacing w:after="0" w:line="240" w:lineRule="auto"/>
              <w:jc w:val="center"/>
              <w:rPr>
                <w:rFonts w:ascii="Times New Roman" w:hAnsi="Times New Roman"/>
                <w:b/>
                <w:sz w:val="24"/>
                <w:szCs w:val="24"/>
                <w:u w:val="single"/>
              </w:rPr>
            </w:pPr>
            <w:r w:rsidRPr="009A32EE">
              <w:rPr>
                <w:rFonts w:ascii="Times New Roman" w:hAnsi="Times New Roman"/>
                <w:b/>
                <w:sz w:val="24"/>
                <w:szCs w:val="24"/>
                <w:u w:val="single"/>
              </w:rPr>
              <w:t xml:space="preserve">Распределение заданий КИМ ОГЭ по содержанию, проверяемым </w:t>
            </w:r>
            <w:r w:rsidR="00C2396F" w:rsidRPr="009A32EE">
              <w:rPr>
                <w:rFonts w:ascii="Times New Roman" w:hAnsi="Times New Roman"/>
                <w:b/>
                <w:sz w:val="24"/>
                <w:szCs w:val="24"/>
                <w:u w:val="single"/>
              </w:rPr>
              <w:t>умениям и способам деятельности.</w:t>
            </w:r>
          </w:p>
          <w:p w:rsidR="00FB0E8A" w:rsidRPr="009A32EE" w:rsidRDefault="00FB0E8A" w:rsidP="00C97D34">
            <w:pPr>
              <w:tabs>
                <w:tab w:val="left" w:pos="9673"/>
              </w:tabs>
              <w:spacing w:after="0" w:line="240" w:lineRule="auto"/>
              <w:jc w:val="center"/>
              <w:rPr>
                <w:rFonts w:ascii="Times New Roman" w:hAnsi="Times New Roman"/>
                <w:sz w:val="24"/>
                <w:szCs w:val="24"/>
              </w:rPr>
            </w:pPr>
          </w:p>
          <w:p w:rsidR="00DB44B2" w:rsidRPr="009A32EE" w:rsidRDefault="009D34D5" w:rsidP="00DB44B2">
            <w:pPr>
              <w:tabs>
                <w:tab w:val="left" w:pos="9673"/>
              </w:tabs>
              <w:spacing w:after="0" w:line="240" w:lineRule="auto"/>
              <w:rPr>
                <w:rFonts w:ascii="Times New Roman" w:hAnsi="Times New Roman"/>
                <w:sz w:val="24"/>
                <w:szCs w:val="24"/>
              </w:rPr>
            </w:pPr>
            <w:r w:rsidRPr="009A32EE">
              <w:rPr>
                <w:rFonts w:ascii="Times New Roman" w:hAnsi="Times New Roman"/>
                <w:sz w:val="24"/>
                <w:szCs w:val="24"/>
              </w:rPr>
              <w:t>Распределение заданий по основным содержательным разделам учебного предмета «Русски</w:t>
            </w:r>
            <w:r w:rsidR="00C2396F" w:rsidRPr="009A32EE">
              <w:rPr>
                <w:rFonts w:ascii="Times New Roman" w:hAnsi="Times New Roman"/>
                <w:sz w:val="24"/>
                <w:szCs w:val="24"/>
              </w:rPr>
              <w:t>й язык» представлено в таблице 2</w:t>
            </w:r>
            <w:r w:rsidRPr="009A32EE">
              <w:rPr>
                <w:rFonts w:ascii="Times New Roman" w:hAnsi="Times New Roman"/>
                <w:sz w:val="24"/>
                <w:szCs w:val="24"/>
              </w:rPr>
              <w:t xml:space="preserve">. </w:t>
            </w:r>
          </w:p>
          <w:p w:rsidR="00DB44B2" w:rsidRPr="009A32EE" w:rsidRDefault="00C2396F" w:rsidP="00DB44B2">
            <w:pPr>
              <w:tabs>
                <w:tab w:val="left" w:pos="9673"/>
              </w:tabs>
              <w:spacing w:after="0" w:line="240" w:lineRule="auto"/>
              <w:jc w:val="right"/>
              <w:rPr>
                <w:rFonts w:ascii="Times New Roman" w:hAnsi="Times New Roman"/>
                <w:i/>
                <w:sz w:val="24"/>
                <w:szCs w:val="24"/>
              </w:rPr>
            </w:pPr>
            <w:r w:rsidRPr="009A32EE">
              <w:rPr>
                <w:rFonts w:ascii="Times New Roman" w:hAnsi="Times New Roman"/>
                <w:i/>
                <w:sz w:val="24"/>
                <w:szCs w:val="24"/>
              </w:rPr>
              <w:t>Таблица 2</w:t>
            </w:r>
            <w:r w:rsidR="009D34D5" w:rsidRPr="009A32EE">
              <w:rPr>
                <w:rFonts w:ascii="Times New Roman" w:hAnsi="Times New Roman"/>
                <w:i/>
                <w:sz w:val="24"/>
                <w:szCs w:val="24"/>
              </w:rPr>
              <w:t xml:space="preserve"> </w:t>
            </w:r>
          </w:p>
          <w:p w:rsidR="00713AE9" w:rsidRPr="009A32EE" w:rsidRDefault="009D34D5" w:rsidP="00DB44B2">
            <w:pPr>
              <w:tabs>
                <w:tab w:val="left" w:pos="9673"/>
              </w:tabs>
              <w:spacing w:after="0" w:line="240" w:lineRule="auto"/>
              <w:jc w:val="right"/>
              <w:rPr>
                <w:rFonts w:ascii="Times New Roman" w:hAnsi="Times New Roman"/>
                <w:i/>
                <w:sz w:val="24"/>
                <w:szCs w:val="24"/>
              </w:rPr>
            </w:pPr>
            <w:r w:rsidRPr="009A32EE">
              <w:rPr>
                <w:rFonts w:ascii="Times New Roman" w:hAnsi="Times New Roman"/>
                <w:i/>
                <w:sz w:val="24"/>
                <w:szCs w:val="24"/>
              </w:rPr>
              <w:t xml:space="preserve">Распределение заданий экзаменационной работы по основным содержательным разделам курса русского языка </w:t>
            </w:r>
          </w:p>
          <w:tbl>
            <w:tblPr>
              <w:tblStyle w:val="a5"/>
              <w:tblW w:w="9583" w:type="dxa"/>
              <w:tblLayout w:type="fixed"/>
              <w:tblLook w:val="04A0" w:firstRow="1" w:lastRow="0" w:firstColumn="1" w:lastColumn="0" w:noHBand="0" w:noVBand="1"/>
            </w:tblPr>
            <w:tblGrid>
              <w:gridCol w:w="3608"/>
              <w:gridCol w:w="1451"/>
              <w:gridCol w:w="1406"/>
              <w:gridCol w:w="3118"/>
            </w:tblGrid>
            <w:tr w:rsidR="00C2396F" w:rsidRPr="009A32EE" w:rsidTr="00852501">
              <w:tc>
                <w:tcPr>
                  <w:tcW w:w="3608" w:type="dxa"/>
                </w:tcPr>
                <w:p w:rsidR="00C2396F" w:rsidRPr="009A32EE" w:rsidRDefault="00C2396F" w:rsidP="00C2396F">
                  <w:pPr>
                    <w:jc w:val="center"/>
                    <w:rPr>
                      <w:rFonts w:ascii="Times New Roman" w:hAnsi="Times New Roman"/>
                      <w:sz w:val="24"/>
                      <w:szCs w:val="24"/>
                    </w:rPr>
                  </w:pPr>
                  <w:r w:rsidRPr="009A32EE">
                    <w:rPr>
                      <w:rFonts w:ascii="Times New Roman" w:hAnsi="Times New Roman"/>
                      <w:sz w:val="24"/>
                      <w:szCs w:val="24"/>
                    </w:rPr>
                    <w:t>Содержательные разделы</w:t>
                  </w:r>
                </w:p>
              </w:tc>
              <w:tc>
                <w:tcPr>
                  <w:tcW w:w="1451" w:type="dxa"/>
                </w:tcPr>
                <w:p w:rsidR="00C2396F" w:rsidRPr="009A32EE" w:rsidRDefault="00C2396F" w:rsidP="00C2396F">
                  <w:pPr>
                    <w:jc w:val="center"/>
                    <w:rPr>
                      <w:rFonts w:ascii="Times New Roman" w:hAnsi="Times New Roman"/>
                      <w:sz w:val="24"/>
                      <w:szCs w:val="24"/>
                    </w:rPr>
                  </w:pPr>
                  <w:r w:rsidRPr="009A32EE">
                    <w:rPr>
                      <w:rFonts w:ascii="Times New Roman" w:hAnsi="Times New Roman"/>
                      <w:sz w:val="24"/>
                      <w:szCs w:val="24"/>
                    </w:rPr>
                    <w:t>Количество заданий</w:t>
                  </w:r>
                </w:p>
              </w:tc>
              <w:tc>
                <w:tcPr>
                  <w:tcW w:w="1406" w:type="dxa"/>
                </w:tcPr>
                <w:p w:rsidR="00C2396F" w:rsidRPr="009A32EE" w:rsidRDefault="00C2396F" w:rsidP="00C2396F">
                  <w:pPr>
                    <w:jc w:val="center"/>
                    <w:rPr>
                      <w:rFonts w:ascii="Times New Roman" w:hAnsi="Times New Roman"/>
                      <w:sz w:val="24"/>
                      <w:szCs w:val="24"/>
                    </w:rPr>
                  </w:pPr>
                  <w:r w:rsidRPr="009A32EE">
                    <w:rPr>
                      <w:rFonts w:ascii="Times New Roman" w:hAnsi="Times New Roman"/>
                      <w:sz w:val="24"/>
                      <w:szCs w:val="24"/>
                    </w:rPr>
                    <w:t>Максимальный первичный балл</w:t>
                  </w:r>
                </w:p>
              </w:tc>
              <w:tc>
                <w:tcPr>
                  <w:tcW w:w="3118" w:type="dxa"/>
                </w:tcPr>
                <w:p w:rsidR="00C2396F" w:rsidRPr="009A32EE" w:rsidRDefault="00C2396F" w:rsidP="00C2396F">
                  <w:pPr>
                    <w:jc w:val="center"/>
                    <w:rPr>
                      <w:rFonts w:ascii="Times New Roman" w:hAnsi="Times New Roman"/>
                      <w:sz w:val="24"/>
                      <w:szCs w:val="24"/>
                    </w:rPr>
                  </w:pPr>
                  <w:r w:rsidRPr="009A32EE">
                    <w:rPr>
                      <w:rFonts w:ascii="Times New Roman" w:hAnsi="Times New Roman"/>
                      <w:sz w:val="24"/>
                      <w:szCs w:val="24"/>
                    </w:rPr>
                    <w:t>Процент максимального первичного балла за выполнение заданий данного раздела содержания от максимального первичного балла за всю работу, равного 33</w:t>
                  </w:r>
                </w:p>
              </w:tc>
            </w:tr>
            <w:tr w:rsidR="00C2396F" w:rsidRPr="009A32EE" w:rsidTr="00852501">
              <w:tc>
                <w:tcPr>
                  <w:tcW w:w="3608" w:type="dxa"/>
                </w:tcPr>
                <w:p w:rsidR="00FB0E8A" w:rsidRPr="009A32EE" w:rsidRDefault="00C2396F" w:rsidP="00C2396F">
                  <w:pPr>
                    <w:tabs>
                      <w:tab w:val="left" w:pos="9673"/>
                    </w:tabs>
                    <w:rPr>
                      <w:rFonts w:ascii="Times New Roman" w:hAnsi="Times New Roman"/>
                      <w:sz w:val="24"/>
                      <w:szCs w:val="24"/>
                    </w:rPr>
                  </w:pPr>
                  <w:r w:rsidRPr="009A32EE">
                    <w:rPr>
                      <w:rFonts w:ascii="Times New Roman" w:hAnsi="Times New Roman"/>
                      <w:sz w:val="24"/>
                      <w:szCs w:val="24"/>
                    </w:rPr>
                    <w:t>Речь. Слушание. Адекватное понимание устной речи. Изложение. Письменное воспроизведение текста с заданной степенью свёрнутости (сжатое изложение содержания прослушанного текста)</w:t>
                  </w:r>
                </w:p>
              </w:tc>
              <w:tc>
                <w:tcPr>
                  <w:tcW w:w="1451" w:type="dxa"/>
                </w:tcPr>
                <w:p w:rsidR="00FB0E8A" w:rsidRPr="009A32EE" w:rsidRDefault="00C2396F" w:rsidP="00C97D34">
                  <w:pPr>
                    <w:tabs>
                      <w:tab w:val="left" w:pos="9673"/>
                    </w:tabs>
                    <w:jc w:val="center"/>
                    <w:rPr>
                      <w:rFonts w:ascii="Times New Roman" w:hAnsi="Times New Roman"/>
                      <w:sz w:val="24"/>
                      <w:szCs w:val="24"/>
                    </w:rPr>
                  </w:pPr>
                  <w:r w:rsidRPr="009A32EE">
                    <w:rPr>
                      <w:rFonts w:ascii="Times New Roman" w:hAnsi="Times New Roman"/>
                      <w:sz w:val="24"/>
                      <w:szCs w:val="24"/>
                    </w:rPr>
                    <w:t>1</w:t>
                  </w:r>
                </w:p>
              </w:tc>
              <w:tc>
                <w:tcPr>
                  <w:tcW w:w="1406" w:type="dxa"/>
                </w:tcPr>
                <w:p w:rsidR="00FB0E8A" w:rsidRPr="009A32EE" w:rsidRDefault="00C2396F" w:rsidP="00C97D34">
                  <w:pPr>
                    <w:tabs>
                      <w:tab w:val="left" w:pos="9673"/>
                    </w:tabs>
                    <w:jc w:val="center"/>
                    <w:rPr>
                      <w:rFonts w:ascii="Times New Roman" w:hAnsi="Times New Roman"/>
                      <w:sz w:val="24"/>
                      <w:szCs w:val="24"/>
                    </w:rPr>
                  </w:pPr>
                  <w:r w:rsidRPr="009A32EE">
                    <w:rPr>
                      <w:rFonts w:ascii="Times New Roman" w:hAnsi="Times New Roman"/>
                      <w:sz w:val="24"/>
                      <w:szCs w:val="24"/>
                    </w:rPr>
                    <w:t>7</w:t>
                  </w:r>
                </w:p>
              </w:tc>
              <w:tc>
                <w:tcPr>
                  <w:tcW w:w="3118" w:type="dxa"/>
                </w:tcPr>
                <w:p w:rsidR="00FB0E8A" w:rsidRPr="009A32EE" w:rsidRDefault="00C2396F" w:rsidP="00C97D34">
                  <w:pPr>
                    <w:tabs>
                      <w:tab w:val="left" w:pos="9673"/>
                    </w:tabs>
                    <w:jc w:val="center"/>
                    <w:rPr>
                      <w:rFonts w:ascii="Times New Roman" w:hAnsi="Times New Roman"/>
                      <w:sz w:val="24"/>
                      <w:szCs w:val="24"/>
                    </w:rPr>
                  </w:pPr>
                  <w:r w:rsidRPr="009A32EE">
                    <w:rPr>
                      <w:rFonts w:ascii="Times New Roman" w:hAnsi="Times New Roman"/>
                      <w:sz w:val="24"/>
                      <w:szCs w:val="24"/>
                    </w:rPr>
                    <w:t>21</w:t>
                  </w:r>
                </w:p>
              </w:tc>
            </w:tr>
            <w:tr w:rsidR="00C2396F" w:rsidRPr="009A32EE" w:rsidTr="00852501">
              <w:tc>
                <w:tcPr>
                  <w:tcW w:w="3608" w:type="dxa"/>
                </w:tcPr>
                <w:p w:rsidR="00FB0E8A" w:rsidRPr="009A32EE" w:rsidRDefault="00C2396F" w:rsidP="00C2396F">
                  <w:pPr>
                    <w:tabs>
                      <w:tab w:val="left" w:pos="9673"/>
                    </w:tabs>
                    <w:rPr>
                      <w:rFonts w:ascii="Times New Roman" w:hAnsi="Times New Roman"/>
                      <w:sz w:val="24"/>
                      <w:szCs w:val="24"/>
                    </w:rPr>
                  </w:pPr>
                  <w:r w:rsidRPr="009A32EE">
                    <w:rPr>
                      <w:rFonts w:ascii="Times New Roman" w:hAnsi="Times New Roman"/>
                      <w:sz w:val="24"/>
                      <w:szCs w:val="24"/>
                    </w:rPr>
                    <w:t>Речь. Чтение. Адекватное понимание письменной речи</w:t>
                  </w:r>
                </w:p>
              </w:tc>
              <w:tc>
                <w:tcPr>
                  <w:tcW w:w="1451" w:type="dxa"/>
                </w:tcPr>
                <w:p w:rsidR="00FB0E8A" w:rsidRPr="009A32EE" w:rsidRDefault="00C2396F" w:rsidP="00C97D34">
                  <w:pPr>
                    <w:tabs>
                      <w:tab w:val="left" w:pos="9673"/>
                    </w:tabs>
                    <w:jc w:val="center"/>
                    <w:rPr>
                      <w:rFonts w:ascii="Times New Roman" w:hAnsi="Times New Roman"/>
                      <w:sz w:val="24"/>
                      <w:szCs w:val="24"/>
                    </w:rPr>
                  </w:pPr>
                  <w:r w:rsidRPr="009A32EE">
                    <w:rPr>
                      <w:rFonts w:ascii="Times New Roman" w:hAnsi="Times New Roman"/>
                      <w:sz w:val="24"/>
                      <w:szCs w:val="24"/>
                    </w:rPr>
                    <w:t>1</w:t>
                  </w:r>
                </w:p>
              </w:tc>
              <w:tc>
                <w:tcPr>
                  <w:tcW w:w="1406" w:type="dxa"/>
                </w:tcPr>
                <w:p w:rsidR="00FB0E8A" w:rsidRPr="009A32EE" w:rsidRDefault="00C2396F" w:rsidP="00C97D34">
                  <w:pPr>
                    <w:tabs>
                      <w:tab w:val="left" w:pos="9673"/>
                    </w:tabs>
                    <w:jc w:val="center"/>
                    <w:rPr>
                      <w:rFonts w:ascii="Times New Roman" w:hAnsi="Times New Roman"/>
                      <w:sz w:val="24"/>
                      <w:szCs w:val="24"/>
                    </w:rPr>
                  </w:pPr>
                  <w:r w:rsidRPr="009A32EE">
                    <w:rPr>
                      <w:rFonts w:ascii="Times New Roman" w:hAnsi="Times New Roman"/>
                      <w:sz w:val="24"/>
                      <w:szCs w:val="24"/>
                    </w:rPr>
                    <w:t>1</w:t>
                  </w:r>
                </w:p>
              </w:tc>
              <w:tc>
                <w:tcPr>
                  <w:tcW w:w="3118" w:type="dxa"/>
                </w:tcPr>
                <w:p w:rsidR="00FB0E8A" w:rsidRPr="009A32EE" w:rsidRDefault="00C2396F" w:rsidP="00C97D34">
                  <w:pPr>
                    <w:tabs>
                      <w:tab w:val="left" w:pos="9673"/>
                    </w:tabs>
                    <w:jc w:val="center"/>
                    <w:rPr>
                      <w:rFonts w:ascii="Times New Roman" w:hAnsi="Times New Roman"/>
                      <w:sz w:val="24"/>
                      <w:szCs w:val="24"/>
                    </w:rPr>
                  </w:pPr>
                  <w:r w:rsidRPr="009A32EE">
                    <w:rPr>
                      <w:rFonts w:ascii="Times New Roman" w:hAnsi="Times New Roman"/>
                      <w:sz w:val="24"/>
                      <w:szCs w:val="24"/>
                    </w:rPr>
                    <w:t>3</w:t>
                  </w:r>
                </w:p>
              </w:tc>
            </w:tr>
            <w:tr w:rsidR="00C2396F" w:rsidRPr="009A32EE" w:rsidTr="00852501">
              <w:tc>
                <w:tcPr>
                  <w:tcW w:w="3608" w:type="dxa"/>
                </w:tcPr>
                <w:p w:rsidR="00FB0E8A" w:rsidRPr="009A32EE" w:rsidRDefault="00C2396F" w:rsidP="00C2396F">
                  <w:pPr>
                    <w:tabs>
                      <w:tab w:val="left" w:pos="9673"/>
                    </w:tabs>
                    <w:rPr>
                      <w:rFonts w:ascii="Times New Roman" w:hAnsi="Times New Roman"/>
                      <w:sz w:val="24"/>
                      <w:szCs w:val="24"/>
                    </w:rPr>
                  </w:pPr>
                  <w:r w:rsidRPr="009A32EE">
                    <w:rPr>
                      <w:rFonts w:ascii="Times New Roman" w:hAnsi="Times New Roman"/>
                      <w:sz w:val="24"/>
                      <w:szCs w:val="24"/>
                    </w:rPr>
                    <w:t>Выразительность русской речи</w:t>
                  </w:r>
                </w:p>
              </w:tc>
              <w:tc>
                <w:tcPr>
                  <w:tcW w:w="1451" w:type="dxa"/>
                </w:tcPr>
                <w:p w:rsidR="00FB0E8A" w:rsidRPr="009A32EE" w:rsidRDefault="00C2396F" w:rsidP="00C97D34">
                  <w:pPr>
                    <w:tabs>
                      <w:tab w:val="left" w:pos="9673"/>
                    </w:tabs>
                    <w:jc w:val="center"/>
                    <w:rPr>
                      <w:rFonts w:ascii="Times New Roman" w:hAnsi="Times New Roman"/>
                      <w:sz w:val="24"/>
                      <w:szCs w:val="24"/>
                    </w:rPr>
                  </w:pPr>
                  <w:r w:rsidRPr="009A32EE">
                    <w:rPr>
                      <w:rFonts w:ascii="Times New Roman" w:hAnsi="Times New Roman"/>
                      <w:sz w:val="24"/>
                      <w:szCs w:val="24"/>
                    </w:rPr>
                    <w:t>1</w:t>
                  </w:r>
                </w:p>
              </w:tc>
              <w:tc>
                <w:tcPr>
                  <w:tcW w:w="1406" w:type="dxa"/>
                </w:tcPr>
                <w:p w:rsidR="00FB0E8A" w:rsidRPr="009A32EE" w:rsidRDefault="00C2396F" w:rsidP="00C97D34">
                  <w:pPr>
                    <w:tabs>
                      <w:tab w:val="left" w:pos="9673"/>
                    </w:tabs>
                    <w:jc w:val="center"/>
                    <w:rPr>
                      <w:rFonts w:ascii="Times New Roman" w:hAnsi="Times New Roman"/>
                      <w:sz w:val="24"/>
                      <w:szCs w:val="24"/>
                    </w:rPr>
                  </w:pPr>
                  <w:r w:rsidRPr="009A32EE">
                    <w:rPr>
                      <w:rFonts w:ascii="Times New Roman" w:hAnsi="Times New Roman"/>
                      <w:sz w:val="24"/>
                      <w:szCs w:val="24"/>
                    </w:rPr>
                    <w:t>1</w:t>
                  </w:r>
                </w:p>
              </w:tc>
              <w:tc>
                <w:tcPr>
                  <w:tcW w:w="3118" w:type="dxa"/>
                </w:tcPr>
                <w:p w:rsidR="00FB0E8A" w:rsidRPr="009A32EE" w:rsidRDefault="00C2396F" w:rsidP="00C97D34">
                  <w:pPr>
                    <w:tabs>
                      <w:tab w:val="left" w:pos="9673"/>
                    </w:tabs>
                    <w:jc w:val="center"/>
                    <w:rPr>
                      <w:rFonts w:ascii="Times New Roman" w:hAnsi="Times New Roman"/>
                      <w:sz w:val="24"/>
                      <w:szCs w:val="24"/>
                    </w:rPr>
                  </w:pPr>
                  <w:r w:rsidRPr="009A32EE">
                    <w:rPr>
                      <w:rFonts w:ascii="Times New Roman" w:hAnsi="Times New Roman"/>
                      <w:sz w:val="24"/>
                      <w:szCs w:val="24"/>
                    </w:rPr>
                    <w:t>3</w:t>
                  </w:r>
                </w:p>
              </w:tc>
            </w:tr>
            <w:tr w:rsidR="00C2396F" w:rsidRPr="009A32EE" w:rsidTr="00852501">
              <w:tc>
                <w:tcPr>
                  <w:tcW w:w="3608" w:type="dxa"/>
                </w:tcPr>
                <w:p w:rsidR="00FB0E8A" w:rsidRPr="009A32EE" w:rsidRDefault="00C2396F" w:rsidP="00C2396F">
                  <w:pPr>
                    <w:tabs>
                      <w:tab w:val="left" w:pos="9673"/>
                    </w:tabs>
                    <w:rPr>
                      <w:rFonts w:ascii="Times New Roman" w:hAnsi="Times New Roman"/>
                      <w:sz w:val="24"/>
                      <w:szCs w:val="24"/>
                    </w:rPr>
                  </w:pPr>
                  <w:r w:rsidRPr="009A32EE">
                    <w:rPr>
                      <w:rFonts w:ascii="Times New Roman" w:hAnsi="Times New Roman"/>
                      <w:sz w:val="24"/>
                      <w:szCs w:val="24"/>
                    </w:rPr>
                    <w:t>Орфография</w:t>
                  </w:r>
                </w:p>
              </w:tc>
              <w:tc>
                <w:tcPr>
                  <w:tcW w:w="1451" w:type="dxa"/>
                </w:tcPr>
                <w:p w:rsidR="00FB0E8A" w:rsidRPr="009A32EE" w:rsidRDefault="00C2396F" w:rsidP="00C97D34">
                  <w:pPr>
                    <w:tabs>
                      <w:tab w:val="left" w:pos="9673"/>
                    </w:tabs>
                    <w:jc w:val="center"/>
                    <w:rPr>
                      <w:rFonts w:ascii="Times New Roman" w:hAnsi="Times New Roman"/>
                      <w:sz w:val="24"/>
                      <w:szCs w:val="24"/>
                    </w:rPr>
                  </w:pPr>
                  <w:r w:rsidRPr="009A32EE">
                    <w:rPr>
                      <w:rFonts w:ascii="Times New Roman" w:hAnsi="Times New Roman"/>
                      <w:sz w:val="24"/>
                      <w:szCs w:val="24"/>
                    </w:rPr>
                    <w:t>1</w:t>
                  </w:r>
                </w:p>
              </w:tc>
              <w:tc>
                <w:tcPr>
                  <w:tcW w:w="1406" w:type="dxa"/>
                </w:tcPr>
                <w:p w:rsidR="00FB0E8A" w:rsidRPr="009A32EE" w:rsidRDefault="00C2396F" w:rsidP="00C97D34">
                  <w:pPr>
                    <w:tabs>
                      <w:tab w:val="left" w:pos="9673"/>
                    </w:tabs>
                    <w:jc w:val="center"/>
                    <w:rPr>
                      <w:rFonts w:ascii="Times New Roman" w:hAnsi="Times New Roman"/>
                      <w:sz w:val="24"/>
                      <w:szCs w:val="24"/>
                    </w:rPr>
                  </w:pPr>
                  <w:r w:rsidRPr="009A32EE">
                    <w:rPr>
                      <w:rFonts w:ascii="Times New Roman" w:hAnsi="Times New Roman"/>
                      <w:sz w:val="24"/>
                      <w:szCs w:val="24"/>
                    </w:rPr>
                    <w:t>1</w:t>
                  </w:r>
                </w:p>
              </w:tc>
              <w:tc>
                <w:tcPr>
                  <w:tcW w:w="3118" w:type="dxa"/>
                </w:tcPr>
                <w:p w:rsidR="00FB0E8A" w:rsidRPr="009A32EE" w:rsidRDefault="00C2396F" w:rsidP="00C97D34">
                  <w:pPr>
                    <w:tabs>
                      <w:tab w:val="left" w:pos="9673"/>
                    </w:tabs>
                    <w:jc w:val="center"/>
                    <w:rPr>
                      <w:rFonts w:ascii="Times New Roman" w:hAnsi="Times New Roman"/>
                      <w:sz w:val="24"/>
                      <w:szCs w:val="24"/>
                    </w:rPr>
                  </w:pPr>
                  <w:r w:rsidRPr="009A32EE">
                    <w:rPr>
                      <w:rFonts w:ascii="Times New Roman" w:hAnsi="Times New Roman"/>
                      <w:sz w:val="24"/>
                      <w:szCs w:val="24"/>
                    </w:rPr>
                    <w:t>3</w:t>
                  </w:r>
                </w:p>
              </w:tc>
            </w:tr>
            <w:tr w:rsidR="00C2396F" w:rsidRPr="009A32EE" w:rsidTr="00852501">
              <w:tc>
                <w:tcPr>
                  <w:tcW w:w="3608" w:type="dxa"/>
                </w:tcPr>
                <w:p w:rsidR="00FB0E8A" w:rsidRPr="009A32EE" w:rsidRDefault="00C2396F" w:rsidP="00C2396F">
                  <w:pPr>
                    <w:tabs>
                      <w:tab w:val="left" w:pos="9673"/>
                    </w:tabs>
                    <w:rPr>
                      <w:rFonts w:ascii="Times New Roman" w:hAnsi="Times New Roman"/>
                      <w:sz w:val="24"/>
                      <w:szCs w:val="24"/>
                    </w:rPr>
                  </w:pPr>
                  <w:r w:rsidRPr="009A32EE">
                    <w:rPr>
                      <w:rFonts w:ascii="Times New Roman" w:hAnsi="Times New Roman"/>
                      <w:sz w:val="24"/>
                      <w:szCs w:val="24"/>
                    </w:rPr>
                    <w:t>Лексика</w:t>
                  </w:r>
                </w:p>
              </w:tc>
              <w:tc>
                <w:tcPr>
                  <w:tcW w:w="1451" w:type="dxa"/>
                </w:tcPr>
                <w:p w:rsidR="00FB0E8A" w:rsidRPr="009A32EE" w:rsidRDefault="00C2396F" w:rsidP="00C97D34">
                  <w:pPr>
                    <w:tabs>
                      <w:tab w:val="left" w:pos="9673"/>
                    </w:tabs>
                    <w:jc w:val="center"/>
                    <w:rPr>
                      <w:rFonts w:ascii="Times New Roman" w:hAnsi="Times New Roman"/>
                      <w:sz w:val="24"/>
                      <w:szCs w:val="24"/>
                    </w:rPr>
                  </w:pPr>
                  <w:r w:rsidRPr="009A32EE">
                    <w:rPr>
                      <w:rFonts w:ascii="Times New Roman" w:hAnsi="Times New Roman"/>
                      <w:sz w:val="24"/>
                      <w:szCs w:val="24"/>
                    </w:rPr>
                    <w:t>1</w:t>
                  </w:r>
                </w:p>
              </w:tc>
              <w:tc>
                <w:tcPr>
                  <w:tcW w:w="1406" w:type="dxa"/>
                </w:tcPr>
                <w:p w:rsidR="00FB0E8A" w:rsidRPr="009A32EE" w:rsidRDefault="00C2396F" w:rsidP="00C97D34">
                  <w:pPr>
                    <w:tabs>
                      <w:tab w:val="left" w:pos="9673"/>
                    </w:tabs>
                    <w:jc w:val="center"/>
                    <w:rPr>
                      <w:rFonts w:ascii="Times New Roman" w:hAnsi="Times New Roman"/>
                      <w:sz w:val="24"/>
                      <w:szCs w:val="24"/>
                    </w:rPr>
                  </w:pPr>
                  <w:r w:rsidRPr="009A32EE">
                    <w:rPr>
                      <w:rFonts w:ascii="Times New Roman" w:hAnsi="Times New Roman"/>
                      <w:sz w:val="24"/>
                      <w:szCs w:val="24"/>
                    </w:rPr>
                    <w:t>1</w:t>
                  </w:r>
                </w:p>
              </w:tc>
              <w:tc>
                <w:tcPr>
                  <w:tcW w:w="3118" w:type="dxa"/>
                </w:tcPr>
                <w:p w:rsidR="00FB0E8A" w:rsidRPr="009A32EE" w:rsidRDefault="00C2396F" w:rsidP="00C97D34">
                  <w:pPr>
                    <w:tabs>
                      <w:tab w:val="left" w:pos="9673"/>
                    </w:tabs>
                    <w:jc w:val="center"/>
                    <w:rPr>
                      <w:rFonts w:ascii="Times New Roman" w:hAnsi="Times New Roman"/>
                      <w:sz w:val="24"/>
                      <w:szCs w:val="24"/>
                    </w:rPr>
                  </w:pPr>
                  <w:r w:rsidRPr="009A32EE">
                    <w:rPr>
                      <w:rFonts w:ascii="Times New Roman" w:hAnsi="Times New Roman"/>
                      <w:sz w:val="24"/>
                      <w:szCs w:val="24"/>
                    </w:rPr>
                    <w:t>3</w:t>
                  </w:r>
                </w:p>
              </w:tc>
            </w:tr>
            <w:tr w:rsidR="00C2396F" w:rsidRPr="009A32EE" w:rsidTr="00852501">
              <w:tc>
                <w:tcPr>
                  <w:tcW w:w="3608" w:type="dxa"/>
                </w:tcPr>
                <w:p w:rsidR="00FB0E8A" w:rsidRPr="009A32EE" w:rsidRDefault="00C2396F" w:rsidP="00C2396F">
                  <w:pPr>
                    <w:tabs>
                      <w:tab w:val="left" w:pos="9673"/>
                    </w:tabs>
                    <w:rPr>
                      <w:rFonts w:ascii="Times New Roman" w:hAnsi="Times New Roman"/>
                      <w:sz w:val="24"/>
                      <w:szCs w:val="24"/>
                    </w:rPr>
                  </w:pPr>
                  <w:r w:rsidRPr="009A32EE">
                    <w:rPr>
                      <w:rFonts w:ascii="Times New Roman" w:hAnsi="Times New Roman"/>
                      <w:sz w:val="24"/>
                      <w:szCs w:val="24"/>
                    </w:rPr>
                    <w:t xml:space="preserve">Синтаксис </w:t>
                  </w:r>
                </w:p>
              </w:tc>
              <w:tc>
                <w:tcPr>
                  <w:tcW w:w="1451" w:type="dxa"/>
                </w:tcPr>
                <w:p w:rsidR="00FB0E8A" w:rsidRPr="009A32EE" w:rsidRDefault="00C2396F" w:rsidP="00C97D34">
                  <w:pPr>
                    <w:tabs>
                      <w:tab w:val="left" w:pos="9673"/>
                    </w:tabs>
                    <w:jc w:val="center"/>
                    <w:rPr>
                      <w:rFonts w:ascii="Times New Roman" w:hAnsi="Times New Roman"/>
                      <w:sz w:val="24"/>
                      <w:szCs w:val="24"/>
                    </w:rPr>
                  </w:pPr>
                  <w:r w:rsidRPr="009A32EE">
                    <w:rPr>
                      <w:rFonts w:ascii="Times New Roman" w:hAnsi="Times New Roman"/>
                      <w:sz w:val="24"/>
                      <w:szCs w:val="24"/>
                    </w:rPr>
                    <w:t>2</w:t>
                  </w:r>
                </w:p>
              </w:tc>
              <w:tc>
                <w:tcPr>
                  <w:tcW w:w="1406" w:type="dxa"/>
                </w:tcPr>
                <w:p w:rsidR="00FB0E8A" w:rsidRPr="009A32EE" w:rsidRDefault="00C2396F" w:rsidP="00C97D34">
                  <w:pPr>
                    <w:tabs>
                      <w:tab w:val="left" w:pos="9673"/>
                    </w:tabs>
                    <w:jc w:val="center"/>
                    <w:rPr>
                      <w:rFonts w:ascii="Times New Roman" w:hAnsi="Times New Roman"/>
                      <w:sz w:val="24"/>
                      <w:szCs w:val="24"/>
                    </w:rPr>
                  </w:pPr>
                  <w:r w:rsidRPr="009A32EE">
                    <w:rPr>
                      <w:rFonts w:ascii="Times New Roman" w:hAnsi="Times New Roman"/>
                      <w:sz w:val="24"/>
                      <w:szCs w:val="24"/>
                    </w:rPr>
                    <w:t>2</w:t>
                  </w:r>
                </w:p>
              </w:tc>
              <w:tc>
                <w:tcPr>
                  <w:tcW w:w="3118" w:type="dxa"/>
                </w:tcPr>
                <w:p w:rsidR="00FB0E8A" w:rsidRPr="009A32EE" w:rsidRDefault="00C2396F" w:rsidP="00C97D34">
                  <w:pPr>
                    <w:tabs>
                      <w:tab w:val="left" w:pos="9673"/>
                    </w:tabs>
                    <w:jc w:val="center"/>
                    <w:rPr>
                      <w:rFonts w:ascii="Times New Roman" w:hAnsi="Times New Roman"/>
                      <w:sz w:val="24"/>
                      <w:szCs w:val="24"/>
                    </w:rPr>
                  </w:pPr>
                  <w:r w:rsidRPr="009A32EE">
                    <w:rPr>
                      <w:rFonts w:ascii="Times New Roman" w:hAnsi="Times New Roman"/>
                      <w:sz w:val="24"/>
                      <w:szCs w:val="24"/>
                    </w:rPr>
                    <w:t>6</w:t>
                  </w:r>
                </w:p>
              </w:tc>
            </w:tr>
            <w:tr w:rsidR="00C2396F" w:rsidRPr="009A32EE" w:rsidTr="00852501">
              <w:tc>
                <w:tcPr>
                  <w:tcW w:w="3608" w:type="dxa"/>
                </w:tcPr>
                <w:p w:rsidR="00FB0E8A" w:rsidRPr="009A32EE" w:rsidRDefault="00C2396F" w:rsidP="00C2396F">
                  <w:pPr>
                    <w:tabs>
                      <w:tab w:val="left" w:pos="9673"/>
                    </w:tabs>
                    <w:rPr>
                      <w:rFonts w:ascii="Times New Roman" w:hAnsi="Times New Roman"/>
                      <w:sz w:val="24"/>
                      <w:szCs w:val="24"/>
                    </w:rPr>
                  </w:pPr>
                  <w:r w:rsidRPr="009A32EE">
                    <w:rPr>
                      <w:rFonts w:ascii="Times New Roman" w:hAnsi="Times New Roman"/>
                      <w:sz w:val="24"/>
                      <w:szCs w:val="24"/>
                    </w:rPr>
                    <w:t>Пунктуация</w:t>
                  </w:r>
                </w:p>
              </w:tc>
              <w:tc>
                <w:tcPr>
                  <w:tcW w:w="1451" w:type="dxa"/>
                </w:tcPr>
                <w:p w:rsidR="00FB0E8A" w:rsidRPr="009A32EE" w:rsidRDefault="00C2396F" w:rsidP="00C97D34">
                  <w:pPr>
                    <w:tabs>
                      <w:tab w:val="left" w:pos="9673"/>
                    </w:tabs>
                    <w:jc w:val="center"/>
                    <w:rPr>
                      <w:rFonts w:ascii="Times New Roman" w:hAnsi="Times New Roman"/>
                      <w:sz w:val="24"/>
                      <w:szCs w:val="24"/>
                    </w:rPr>
                  </w:pPr>
                  <w:r w:rsidRPr="009A32EE">
                    <w:rPr>
                      <w:rFonts w:ascii="Times New Roman" w:hAnsi="Times New Roman"/>
                      <w:sz w:val="24"/>
                      <w:szCs w:val="24"/>
                    </w:rPr>
                    <w:t>1</w:t>
                  </w:r>
                </w:p>
              </w:tc>
              <w:tc>
                <w:tcPr>
                  <w:tcW w:w="1406" w:type="dxa"/>
                </w:tcPr>
                <w:p w:rsidR="00FB0E8A" w:rsidRPr="009A32EE" w:rsidRDefault="00C2396F" w:rsidP="00C97D34">
                  <w:pPr>
                    <w:tabs>
                      <w:tab w:val="left" w:pos="9673"/>
                    </w:tabs>
                    <w:jc w:val="center"/>
                    <w:rPr>
                      <w:rFonts w:ascii="Times New Roman" w:hAnsi="Times New Roman"/>
                      <w:sz w:val="24"/>
                      <w:szCs w:val="24"/>
                    </w:rPr>
                  </w:pPr>
                  <w:r w:rsidRPr="009A32EE">
                    <w:rPr>
                      <w:rFonts w:ascii="Times New Roman" w:hAnsi="Times New Roman"/>
                      <w:sz w:val="24"/>
                      <w:szCs w:val="24"/>
                    </w:rPr>
                    <w:t>1</w:t>
                  </w:r>
                </w:p>
              </w:tc>
              <w:tc>
                <w:tcPr>
                  <w:tcW w:w="3118" w:type="dxa"/>
                </w:tcPr>
                <w:p w:rsidR="00FB0E8A" w:rsidRPr="009A32EE" w:rsidRDefault="00C2396F" w:rsidP="00C97D34">
                  <w:pPr>
                    <w:tabs>
                      <w:tab w:val="left" w:pos="9673"/>
                    </w:tabs>
                    <w:jc w:val="center"/>
                    <w:rPr>
                      <w:rFonts w:ascii="Times New Roman" w:hAnsi="Times New Roman"/>
                      <w:sz w:val="24"/>
                      <w:szCs w:val="24"/>
                    </w:rPr>
                  </w:pPr>
                  <w:r w:rsidRPr="009A32EE">
                    <w:rPr>
                      <w:rFonts w:ascii="Times New Roman" w:hAnsi="Times New Roman"/>
                      <w:sz w:val="24"/>
                      <w:szCs w:val="24"/>
                    </w:rPr>
                    <w:t>3</w:t>
                  </w:r>
                </w:p>
              </w:tc>
            </w:tr>
            <w:tr w:rsidR="00C2396F" w:rsidRPr="009A32EE" w:rsidTr="00852501">
              <w:tc>
                <w:tcPr>
                  <w:tcW w:w="3608" w:type="dxa"/>
                </w:tcPr>
                <w:p w:rsidR="00FB0E8A" w:rsidRPr="009A32EE" w:rsidRDefault="00C2396F" w:rsidP="00C2396F">
                  <w:pPr>
                    <w:tabs>
                      <w:tab w:val="left" w:pos="9673"/>
                    </w:tabs>
                    <w:rPr>
                      <w:rFonts w:ascii="Times New Roman" w:hAnsi="Times New Roman"/>
                      <w:sz w:val="24"/>
                      <w:szCs w:val="24"/>
                    </w:rPr>
                  </w:pPr>
                  <w:r w:rsidRPr="009A32EE">
                    <w:rPr>
                      <w:rFonts w:ascii="Times New Roman" w:hAnsi="Times New Roman"/>
                      <w:sz w:val="24"/>
                      <w:szCs w:val="24"/>
                    </w:rPr>
                    <w:t>Речь. Письмо. Создание текста в соответствии с заданной темой и функционально-смысловым типом речи</w:t>
                  </w:r>
                </w:p>
              </w:tc>
              <w:tc>
                <w:tcPr>
                  <w:tcW w:w="1451" w:type="dxa"/>
                </w:tcPr>
                <w:p w:rsidR="00FB0E8A" w:rsidRPr="009A32EE" w:rsidRDefault="00C2396F" w:rsidP="00C97D34">
                  <w:pPr>
                    <w:tabs>
                      <w:tab w:val="left" w:pos="9673"/>
                    </w:tabs>
                    <w:jc w:val="center"/>
                    <w:rPr>
                      <w:rFonts w:ascii="Times New Roman" w:hAnsi="Times New Roman"/>
                      <w:sz w:val="24"/>
                      <w:szCs w:val="24"/>
                    </w:rPr>
                  </w:pPr>
                  <w:r w:rsidRPr="009A32EE">
                    <w:rPr>
                      <w:rFonts w:ascii="Times New Roman" w:hAnsi="Times New Roman"/>
                      <w:sz w:val="24"/>
                      <w:szCs w:val="24"/>
                    </w:rPr>
                    <w:t>1</w:t>
                  </w:r>
                </w:p>
              </w:tc>
              <w:tc>
                <w:tcPr>
                  <w:tcW w:w="1406" w:type="dxa"/>
                </w:tcPr>
                <w:p w:rsidR="00FB0E8A" w:rsidRPr="009A32EE" w:rsidRDefault="00C2396F" w:rsidP="00C97D34">
                  <w:pPr>
                    <w:tabs>
                      <w:tab w:val="left" w:pos="9673"/>
                    </w:tabs>
                    <w:jc w:val="center"/>
                    <w:rPr>
                      <w:rFonts w:ascii="Times New Roman" w:hAnsi="Times New Roman"/>
                      <w:sz w:val="24"/>
                      <w:szCs w:val="24"/>
                    </w:rPr>
                  </w:pPr>
                  <w:r w:rsidRPr="009A32EE">
                    <w:rPr>
                      <w:rFonts w:ascii="Times New Roman" w:hAnsi="Times New Roman"/>
                      <w:sz w:val="24"/>
                      <w:szCs w:val="24"/>
                    </w:rPr>
                    <w:t>9</w:t>
                  </w:r>
                </w:p>
              </w:tc>
              <w:tc>
                <w:tcPr>
                  <w:tcW w:w="3118" w:type="dxa"/>
                </w:tcPr>
                <w:p w:rsidR="00FB0E8A" w:rsidRPr="009A32EE" w:rsidRDefault="00C2396F" w:rsidP="00C97D34">
                  <w:pPr>
                    <w:tabs>
                      <w:tab w:val="left" w:pos="9673"/>
                    </w:tabs>
                    <w:jc w:val="center"/>
                    <w:rPr>
                      <w:rFonts w:ascii="Times New Roman" w:hAnsi="Times New Roman"/>
                      <w:sz w:val="24"/>
                      <w:szCs w:val="24"/>
                    </w:rPr>
                  </w:pPr>
                  <w:r w:rsidRPr="009A32EE">
                    <w:rPr>
                      <w:rFonts w:ascii="Times New Roman" w:hAnsi="Times New Roman"/>
                      <w:sz w:val="24"/>
                      <w:szCs w:val="24"/>
                    </w:rPr>
                    <w:t>27</w:t>
                  </w:r>
                </w:p>
              </w:tc>
            </w:tr>
            <w:tr w:rsidR="00C2396F" w:rsidRPr="009A32EE" w:rsidTr="00852501">
              <w:tc>
                <w:tcPr>
                  <w:tcW w:w="3608" w:type="dxa"/>
                </w:tcPr>
                <w:p w:rsidR="00FB0E8A" w:rsidRPr="009A32EE" w:rsidRDefault="00C2396F" w:rsidP="00C2396F">
                  <w:pPr>
                    <w:tabs>
                      <w:tab w:val="left" w:pos="9673"/>
                    </w:tabs>
                    <w:rPr>
                      <w:rFonts w:ascii="Times New Roman" w:hAnsi="Times New Roman"/>
                      <w:sz w:val="24"/>
                      <w:szCs w:val="24"/>
                    </w:rPr>
                  </w:pPr>
                  <w:r w:rsidRPr="009A32EE">
                    <w:rPr>
                      <w:rFonts w:ascii="Times New Roman" w:hAnsi="Times New Roman"/>
                      <w:sz w:val="24"/>
                      <w:szCs w:val="24"/>
                    </w:rPr>
                    <w:t>Практическая грамотность и фактическая точность речи</w:t>
                  </w:r>
                </w:p>
              </w:tc>
              <w:tc>
                <w:tcPr>
                  <w:tcW w:w="1451" w:type="dxa"/>
                </w:tcPr>
                <w:p w:rsidR="00FB0E8A" w:rsidRPr="009A32EE" w:rsidRDefault="00C2396F" w:rsidP="00C97D34">
                  <w:pPr>
                    <w:tabs>
                      <w:tab w:val="left" w:pos="9673"/>
                    </w:tabs>
                    <w:jc w:val="center"/>
                    <w:rPr>
                      <w:rFonts w:ascii="Times New Roman" w:hAnsi="Times New Roman"/>
                      <w:sz w:val="24"/>
                      <w:szCs w:val="24"/>
                    </w:rPr>
                  </w:pPr>
                  <w:r w:rsidRPr="009A32EE">
                    <w:rPr>
                      <w:rFonts w:ascii="Times New Roman" w:hAnsi="Times New Roman"/>
                      <w:sz w:val="24"/>
                      <w:szCs w:val="24"/>
                    </w:rPr>
                    <w:t>Части 1, 3 (в целом)</w:t>
                  </w:r>
                </w:p>
              </w:tc>
              <w:tc>
                <w:tcPr>
                  <w:tcW w:w="1406" w:type="dxa"/>
                </w:tcPr>
                <w:p w:rsidR="00FB0E8A" w:rsidRPr="009A32EE" w:rsidRDefault="00C2396F" w:rsidP="00C97D34">
                  <w:pPr>
                    <w:tabs>
                      <w:tab w:val="left" w:pos="9673"/>
                    </w:tabs>
                    <w:jc w:val="center"/>
                    <w:rPr>
                      <w:rFonts w:ascii="Times New Roman" w:hAnsi="Times New Roman"/>
                      <w:sz w:val="24"/>
                      <w:szCs w:val="24"/>
                    </w:rPr>
                  </w:pPr>
                  <w:r w:rsidRPr="009A32EE">
                    <w:rPr>
                      <w:rFonts w:ascii="Times New Roman" w:hAnsi="Times New Roman"/>
                      <w:sz w:val="24"/>
                      <w:szCs w:val="24"/>
                    </w:rPr>
                    <w:t>10</w:t>
                  </w:r>
                </w:p>
              </w:tc>
              <w:tc>
                <w:tcPr>
                  <w:tcW w:w="3118" w:type="dxa"/>
                </w:tcPr>
                <w:p w:rsidR="00FB0E8A" w:rsidRPr="009A32EE" w:rsidRDefault="00C2396F" w:rsidP="00C97D34">
                  <w:pPr>
                    <w:tabs>
                      <w:tab w:val="left" w:pos="9673"/>
                    </w:tabs>
                    <w:jc w:val="center"/>
                    <w:rPr>
                      <w:rFonts w:ascii="Times New Roman" w:hAnsi="Times New Roman"/>
                      <w:sz w:val="24"/>
                      <w:szCs w:val="24"/>
                    </w:rPr>
                  </w:pPr>
                  <w:r w:rsidRPr="009A32EE">
                    <w:rPr>
                      <w:rFonts w:ascii="Times New Roman" w:hAnsi="Times New Roman"/>
                      <w:sz w:val="24"/>
                      <w:szCs w:val="24"/>
                    </w:rPr>
                    <w:t>31</w:t>
                  </w:r>
                </w:p>
              </w:tc>
            </w:tr>
            <w:tr w:rsidR="00C2396F" w:rsidRPr="009A32EE" w:rsidTr="00852501">
              <w:tc>
                <w:tcPr>
                  <w:tcW w:w="3608" w:type="dxa"/>
                </w:tcPr>
                <w:p w:rsidR="00FB0E8A" w:rsidRPr="009A32EE" w:rsidRDefault="00C2396F" w:rsidP="00C97D34">
                  <w:pPr>
                    <w:tabs>
                      <w:tab w:val="left" w:pos="9673"/>
                    </w:tabs>
                    <w:jc w:val="center"/>
                    <w:rPr>
                      <w:rFonts w:ascii="Times New Roman" w:hAnsi="Times New Roman"/>
                      <w:b/>
                      <w:sz w:val="24"/>
                      <w:szCs w:val="24"/>
                    </w:rPr>
                  </w:pPr>
                  <w:r w:rsidRPr="009A32EE">
                    <w:rPr>
                      <w:rFonts w:ascii="Times New Roman" w:hAnsi="Times New Roman"/>
                      <w:b/>
                      <w:sz w:val="24"/>
                      <w:szCs w:val="24"/>
                    </w:rPr>
                    <w:t>Итого</w:t>
                  </w:r>
                </w:p>
              </w:tc>
              <w:tc>
                <w:tcPr>
                  <w:tcW w:w="1451" w:type="dxa"/>
                </w:tcPr>
                <w:p w:rsidR="00FB0E8A" w:rsidRPr="009A32EE" w:rsidRDefault="00C2396F" w:rsidP="00C97D34">
                  <w:pPr>
                    <w:tabs>
                      <w:tab w:val="left" w:pos="9673"/>
                    </w:tabs>
                    <w:jc w:val="center"/>
                    <w:rPr>
                      <w:rFonts w:ascii="Times New Roman" w:hAnsi="Times New Roman"/>
                      <w:b/>
                      <w:sz w:val="24"/>
                      <w:szCs w:val="24"/>
                    </w:rPr>
                  </w:pPr>
                  <w:r w:rsidRPr="009A32EE">
                    <w:rPr>
                      <w:rFonts w:ascii="Times New Roman" w:hAnsi="Times New Roman"/>
                      <w:b/>
                      <w:sz w:val="24"/>
                      <w:szCs w:val="24"/>
                    </w:rPr>
                    <w:t>9</w:t>
                  </w:r>
                </w:p>
              </w:tc>
              <w:tc>
                <w:tcPr>
                  <w:tcW w:w="1406" w:type="dxa"/>
                </w:tcPr>
                <w:p w:rsidR="00FB0E8A" w:rsidRPr="009A32EE" w:rsidRDefault="00C2396F" w:rsidP="00C97D34">
                  <w:pPr>
                    <w:tabs>
                      <w:tab w:val="left" w:pos="9673"/>
                    </w:tabs>
                    <w:jc w:val="center"/>
                    <w:rPr>
                      <w:rFonts w:ascii="Times New Roman" w:hAnsi="Times New Roman"/>
                      <w:b/>
                      <w:sz w:val="24"/>
                      <w:szCs w:val="24"/>
                    </w:rPr>
                  </w:pPr>
                  <w:r w:rsidRPr="009A32EE">
                    <w:rPr>
                      <w:rFonts w:ascii="Times New Roman" w:hAnsi="Times New Roman"/>
                      <w:b/>
                      <w:sz w:val="24"/>
                      <w:szCs w:val="24"/>
                    </w:rPr>
                    <w:t>33</w:t>
                  </w:r>
                </w:p>
              </w:tc>
              <w:tc>
                <w:tcPr>
                  <w:tcW w:w="3118" w:type="dxa"/>
                </w:tcPr>
                <w:p w:rsidR="00FB0E8A" w:rsidRPr="009A32EE" w:rsidRDefault="00C2396F" w:rsidP="00C97D34">
                  <w:pPr>
                    <w:tabs>
                      <w:tab w:val="left" w:pos="9673"/>
                    </w:tabs>
                    <w:jc w:val="center"/>
                    <w:rPr>
                      <w:rFonts w:ascii="Times New Roman" w:hAnsi="Times New Roman"/>
                      <w:b/>
                      <w:sz w:val="24"/>
                      <w:szCs w:val="24"/>
                    </w:rPr>
                  </w:pPr>
                  <w:r w:rsidRPr="009A32EE">
                    <w:rPr>
                      <w:rFonts w:ascii="Times New Roman" w:hAnsi="Times New Roman"/>
                      <w:b/>
                      <w:sz w:val="24"/>
                      <w:szCs w:val="24"/>
                    </w:rPr>
                    <w:t>100</w:t>
                  </w:r>
                </w:p>
              </w:tc>
            </w:tr>
          </w:tbl>
          <w:p w:rsidR="009D34D5" w:rsidRPr="009A32EE" w:rsidRDefault="009D34D5" w:rsidP="00C97D34">
            <w:pPr>
              <w:tabs>
                <w:tab w:val="left" w:pos="9673"/>
              </w:tabs>
              <w:spacing w:after="0" w:line="240" w:lineRule="auto"/>
              <w:jc w:val="center"/>
              <w:rPr>
                <w:rFonts w:ascii="Times New Roman" w:hAnsi="Times New Roman"/>
                <w:sz w:val="24"/>
                <w:szCs w:val="24"/>
              </w:rPr>
            </w:pPr>
          </w:p>
          <w:p w:rsidR="00C2396F" w:rsidRPr="009A32EE" w:rsidRDefault="00C2396F" w:rsidP="002C3C83">
            <w:pPr>
              <w:tabs>
                <w:tab w:val="left" w:pos="9673"/>
              </w:tabs>
              <w:spacing w:after="0"/>
              <w:jc w:val="both"/>
              <w:rPr>
                <w:rFonts w:ascii="Times New Roman" w:hAnsi="Times New Roman"/>
                <w:b/>
                <w:sz w:val="24"/>
                <w:szCs w:val="24"/>
              </w:rPr>
            </w:pPr>
            <w:r w:rsidRPr="009A32EE">
              <w:rPr>
                <w:rFonts w:ascii="Times New Roman" w:hAnsi="Times New Roman"/>
                <w:b/>
                <w:sz w:val="24"/>
                <w:szCs w:val="24"/>
              </w:rPr>
              <w:t>Распределение заданий КИМ ОГЭ по уровням сложности.</w:t>
            </w:r>
          </w:p>
          <w:p w:rsidR="00C2396F" w:rsidRPr="009A32EE" w:rsidRDefault="00C2396F" w:rsidP="002C3C83">
            <w:pPr>
              <w:tabs>
                <w:tab w:val="left" w:pos="9673"/>
              </w:tabs>
              <w:spacing w:after="0"/>
              <w:jc w:val="both"/>
              <w:rPr>
                <w:rFonts w:ascii="Times New Roman" w:hAnsi="Times New Roman"/>
                <w:sz w:val="24"/>
                <w:szCs w:val="24"/>
              </w:rPr>
            </w:pPr>
            <w:r w:rsidRPr="009A32EE">
              <w:rPr>
                <w:rFonts w:ascii="Times New Roman" w:hAnsi="Times New Roman"/>
                <w:sz w:val="24"/>
                <w:szCs w:val="24"/>
              </w:rPr>
              <w:t xml:space="preserve">Все задания экзаменационной работы относятся к базовому уровню сложности. 8. </w:t>
            </w:r>
            <w:r w:rsidRPr="009A32EE">
              <w:rPr>
                <w:rFonts w:ascii="Times New Roman" w:hAnsi="Times New Roman"/>
                <w:b/>
                <w:sz w:val="24"/>
                <w:szCs w:val="24"/>
              </w:rPr>
              <w:t>Продолжительность ОГЭ по русскому языку</w:t>
            </w:r>
            <w:r w:rsidRPr="009A32EE">
              <w:rPr>
                <w:rFonts w:ascii="Times New Roman" w:hAnsi="Times New Roman"/>
                <w:sz w:val="24"/>
                <w:szCs w:val="24"/>
              </w:rPr>
              <w:t>.</w:t>
            </w:r>
          </w:p>
          <w:p w:rsidR="00C2396F" w:rsidRPr="009A32EE" w:rsidRDefault="00C2396F" w:rsidP="00C2396F">
            <w:pPr>
              <w:tabs>
                <w:tab w:val="left" w:pos="9673"/>
              </w:tabs>
              <w:spacing w:after="0"/>
              <w:jc w:val="both"/>
              <w:rPr>
                <w:rFonts w:ascii="Times New Roman" w:hAnsi="Times New Roman"/>
                <w:sz w:val="24"/>
                <w:szCs w:val="24"/>
              </w:rPr>
            </w:pPr>
            <w:r w:rsidRPr="009A32EE">
              <w:rPr>
                <w:rFonts w:ascii="Times New Roman" w:hAnsi="Times New Roman"/>
                <w:sz w:val="24"/>
                <w:szCs w:val="24"/>
              </w:rPr>
              <w:t xml:space="preserve">На выполнение экзаменационной работы отводится 235 минут. </w:t>
            </w:r>
          </w:p>
          <w:p w:rsidR="00C2396F" w:rsidRPr="009A32EE" w:rsidRDefault="00C2396F" w:rsidP="00C2396F">
            <w:pPr>
              <w:tabs>
                <w:tab w:val="left" w:pos="9673"/>
              </w:tabs>
              <w:spacing w:after="0"/>
              <w:jc w:val="both"/>
              <w:rPr>
                <w:rFonts w:ascii="Times New Roman" w:hAnsi="Times New Roman"/>
                <w:b/>
                <w:sz w:val="24"/>
                <w:szCs w:val="24"/>
              </w:rPr>
            </w:pPr>
            <w:r w:rsidRPr="009A32EE">
              <w:rPr>
                <w:rFonts w:ascii="Times New Roman" w:hAnsi="Times New Roman"/>
                <w:b/>
                <w:sz w:val="24"/>
                <w:szCs w:val="24"/>
              </w:rPr>
              <w:t>Дополнительные материалы и оборудование.</w:t>
            </w:r>
          </w:p>
          <w:p w:rsidR="00713AE9" w:rsidRPr="009A32EE" w:rsidRDefault="00C2396F" w:rsidP="00C2396F">
            <w:pPr>
              <w:tabs>
                <w:tab w:val="left" w:pos="9673"/>
              </w:tabs>
              <w:spacing w:after="0"/>
              <w:jc w:val="both"/>
              <w:rPr>
                <w:rFonts w:ascii="Times New Roman" w:hAnsi="Times New Roman"/>
                <w:sz w:val="24"/>
                <w:szCs w:val="24"/>
              </w:rPr>
            </w:pPr>
            <w:r w:rsidRPr="009A32EE">
              <w:rPr>
                <w:rFonts w:ascii="Times New Roman" w:hAnsi="Times New Roman"/>
                <w:sz w:val="24"/>
                <w:szCs w:val="24"/>
              </w:rPr>
              <w:lastRenderedPageBreak/>
              <w:t xml:space="preserve">Перечень дополнительных материалов и оборудования, использование которых разрешено на ОГЭ, утверждается приказом </w:t>
            </w:r>
            <w:proofErr w:type="spellStart"/>
            <w:r w:rsidRPr="009A32EE">
              <w:rPr>
                <w:rFonts w:ascii="Times New Roman" w:hAnsi="Times New Roman"/>
                <w:sz w:val="24"/>
                <w:szCs w:val="24"/>
              </w:rPr>
              <w:t>Минпросвещения</w:t>
            </w:r>
            <w:proofErr w:type="spellEnd"/>
            <w:r w:rsidRPr="009A32EE">
              <w:rPr>
                <w:rFonts w:ascii="Times New Roman" w:hAnsi="Times New Roman"/>
                <w:sz w:val="24"/>
                <w:szCs w:val="24"/>
              </w:rPr>
              <w:t xml:space="preserve"> России и </w:t>
            </w:r>
            <w:proofErr w:type="spellStart"/>
            <w:r w:rsidRPr="009A32EE">
              <w:rPr>
                <w:rFonts w:ascii="Times New Roman" w:hAnsi="Times New Roman"/>
                <w:sz w:val="24"/>
                <w:szCs w:val="24"/>
              </w:rPr>
              <w:t>Рособрнадзора</w:t>
            </w:r>
            <w:proofErr w:type="spellEnd"/>
            <w:r w:rsidRPr="009A32EE">
              <w:rPr>
                <w:rFonts w:ascii="Times New Roman" w:hAnsi="Times New Roman"/>
                <w:sz w:val="24"/>
                <w:szCs w:val="24"/>
              </w:rPr>
              <w:t>. Участникам экзамена разрешается пользоваться орфографическими словарями.</w:t>
            </w:r>
          </w:p>
        </w:tc>
      </w:tr>
      <w:tr w:rsidR="004C7BF2" w:rsidRPr="009A32EE" w:rsidTr="00694B25">
        <w:trPr>
          <w:trHeight w:val="219"/>
        </w:trPr>
        <w:tc>
          <w:tcPr>
            <w:tcW w:w="1219" w:type="dxa"/>
            <w:gridSpan w:val="3"/>
            <w:tcBorders>
              <w:top w:val="nil"/>
              <w:left w:val="nil"/>
              <w:bottom w:val="nil"/>
              <w:right w:val="nil"/>
            </w:tcBorders>
            <w:shd w:val="clear" w:color="auto" w:fill="auto"/>
            <w:noWrap/>
            <w:vAlign w:val="bottom"/>
          </w:tcPr>
          <w:p w:rsidR="004C7BF2" w:rsidRPr="009A32EE" w:rsidRDefault="004C7BF2" w:rsidP="00C97D34">
            <w:pPr>
              <w:spacing w:after="0" w:line="240" w:lineRule="auto"/>
              <w:rPr>
                <w:rFonts w:ascii="Times New Roman" w:hAnsi="Times New Roman"/>
                <w:sz w:val="24"/>
                <w:szCs w:val="24"/>
              </w:rPr>
            </w:pPr>
          </w:p>
          <w:p w:rsidR="004C7BF2" w:rsidRPr="009A32EE" w:rsidRDefault="004C7BF2" w:rsidP="00C97D34">
            <w:pPr>
              <w:spacing w:after="0" w:line="240" w:lineRule="auto"/>
              <w:rPr>
                <w:rFonts w:ascii="Times New Roman" w:hAnsi="Times New Roman"/>
                <w:sz w:val="24"/>
                <w:szCs w:val="24"/>
              </w:rPr>
            </w:pPr>
          </w:p>
          <w:p w:rsidR="004C7BF2" w:rsidRPr="009A32EE" w:rsidRDefault="004C7BF2" w:rsidP="00C97D34">
            <w:pPr>
              <w:spacing w:after="0" w:line="240" w:lineRule="auto"/>
              <w:rPr>
                <w:rFonts w:ascii="Times New Roman" w:hAnsi="Times New Roman"/>
                <w:sz w:val="24"/>
                <w:szCs w:val="24"/>
              </w:rPr>
            </w:pPr>
          </w:p>
        </w:tc>
        <w:tc>
          <w:tcPr>
            <w:tcW w:w="9838" w:type="dxa"/>
            <w:gridSpan w:val="4"/>
            <w:tcBorders>
              <w:top w:val="nil"/>
              <w:left w:val="nil"/>
              <w:bottom w:val="nil"/>
              <w:right w:val="nil"/>
            </w:tcBorders>
            <w:shd w:val="clear" w:color="auto" w:fill="auto"/>
            <w:noWrap/>
            <w:vAlign w:val="bottom"/>
          </w:tcPr>
          <w:p w:rsidR="00C2396F" w:rsidRPr="009A32EE" w:rsidRDefault="00C2396F" w:rsidP="00C2396F">
            <w:pPr>
              <w:spacing w:line="240" w:lineRule="auto"/>
              <w:rPr>
                <w:rFonts w:ascii="Times New Roman" w:hAnsi="Times New Roman"/>
                <w:b/>
                <w:sz w:val="24"/>
                <w:szCs w:val="24"/>
                <w:u w:val="single"/>
              </w:rPr>
            </w:pPr>
          </w:p>
          <w:p w:rsidR="00C2396F" w:rsidRPr="009A32EE" w:rsidRDefault="00C2396F" w:rsidP="00C2396F">
            <w:pPr>
              <w:spacing w:line="240" w:lineRule="auto"/>
              <w:jc w:val="center"/>
              <w:rPr>
                <w:rFonts w:ascii="Times New Roman" w:hAnsi="Times New Roman"/>
                <w:b/>
                <w:sz w:val="24"/>
                <w:szCs w:val="24"/>
                <w:u w:val="single"/>
              </w:rPr>
            </w:pPr>
            <w:r w:rsidRPr="009A32EE">
              <w:rPr>
                <w:rFonts w:ascii="Times New Roman" w:hAnsi="Times New Roman"/>
                <w:b/>
                <w:sz w:val="24"/>
                <w:szCs w:val="24"/>
                <w:u w:val="single"/>
              </w:rPr>
              <w:t>Система оценивания выполнения отдельных заданий и экзаменационной работы в целом</w:t>
            </w:r>
          </w:p>
          <w:p w:rsidR="00C2396F" w:rsidRPr="009A32EE" w:rsidRDefault="00C2396F" w:rsidP="00C2396F">
            <w:pPr>
              <w:spacing w:line="240" w:lineRule="auto"/>
              <w:rPr>
                <w:rFonts w:ascii="Times New Roman" w:hAnsi="Times New Roman"/>
                <w:sz w:val="24"/>
                <w:szCs w:val="24"/>
              </w:rPr>
            </w:pPr>
            <w:r w:rsidRPr="009A32EE">
              <w:rPr>
                <w:rFonts w:ascii="Times New Roman" w:hAnsi="Times New Roman"/>
                <w:sz w:val="24"/>
                <w:szCs w:val="24"/>
              </w:rPr>
              <w:t>Ответ на задание 1 (сжатое изложение) части 1 работы оценивается по специально разработанным критериям. Максимальное количество баллов за сжатое изложение – 7.</w:t>
            </w:r>
          </w:p>
          <w:p w:rsidR="00C2396F" w:rsidRPr="009A32EE" w:rsidRDefault="00C2396F" w:rsidP="00C2396F">
            <w:pPr>
              <w:spacing w:line="240" w:lineRule="auto"/>
              <w:rPr>
                <w:rFonts w:ascii="Times New Roman" w:hAnsi="Times New Roman"/>
                <w:sz w:val="24"/>
                <w:szCs w:val="24"/>
              </w:rPr>
            </w:pPr>
            <w:r w:rsidRPr="009A32EE">
              <w:rPr>
                <w:rFonts w:ascii="Times New Roman" w:hAnsi="Times New Roman"/>
                <w:sz w:val="24"/>
                <w:szCs w:val="24"/>
              </w:rPr>
              <w:t xml:space="preserve">За верное выполнение каждого задания части 2 работы участник экзамена получает 1 балл. За неверный ответ или его отсутствие выставляется 0 баллов. Максимальное количество баллов, которое может набрать </w:t>
            </w:r>
            <w:proofErr w:type="gramStart"/>
            <w:r w:rsidRPr="009A32EE">
              <w:rPr>
                <w:rFonts w:ascii="Times New Roman" w:hAnsi="Times New Roman"/>
                <w:sz w:val="24"/>
                <w:szCs w:val="24"/>
              </w:rPr>
              <w:t>экзаменуемый</w:t>
            </w:r>
            <w:proofErr w:type="gramEnd"/>
            <w:r w:rsidRPr="009A32EE">
              <w:rPr>
                <w:rFonts w:ascii="Times New Roman" w:hAnsi="Times New Roman"/>
                <w:sz w:val="24"/>
                <w:szCs w:val="24"/>
              </w:rPr>
              <w:t xml:space="preserve">, правильно выполнивший задания части 2 работы, – 7. </w:t>
            </w:r>
          </w:p>
          <w:p w:rsidR="00C2396F" w:rsidRPr="009A32EE" w:rsidRDefault="00C2396F" w:rsidP="00C2396F">
            <w:pPr>
              <w:spacing w:line="240" w:lineRule="auto"/>
              <w:rPr>
                <w:rFonts w:ascii="Times New Roman" w:hAnsi="Times New Roman"/>
                <w:sz w:val="24"/>
                <w:szCs w:val="24"/>
              </w:rPr>
            </w:pPr>
            <w:r w:rsidRPr="009A32EE">
              <w:rPr>
                <w:rFonts w:ascii="Times New Roman" w:hAnsi="Times New Roman"/>
                <w:sz w:val="24"/>
                <w:szCs w:val="24"/>
              </w:rPr>
              <w:t xml:space="preserve">Оценка ответа к заданию части 3 работы осуществляется по специально разработанным критериям. Максимальное количество баллов за сочинение-рассуждение (альтернативное задание) – 9. </w:t>
            </w:r>
          </w:p>
          <w:p w:rsidR="00C2396F" w:rsidRPr="009A32EE" w:rsidRDefault="00C2396F" w:rsidP="00C2396F">
            <w:pPr>
              <w:spacing w:line="240" w:lineRule="auto"/>
              <w:rPr>
                <w:rFonts w:ascii="Times New Roman" w:hAnsi="Times New Roman"/>
                <w:sz w:val="24"/>
                <w:szCs w:val="24"/>
              </w:rPr>
            </w:pPr>
            <w:r w:rsidRPr="009A32EE">
              <w:rPr>
                <w:rFonts w:ascii="Times New Roman" w:hAnsi="Times New Roman"/>
                <w:sz w:val="24"/>
                <w:szCs w:val="24"/>
              </w:rPr>
              <w:t xml:space="preserve">Оценка практической грамотности экзаменуемого и фактической точности его письменной речи производится на основании проверки изложения и сочинения в целом и составляет 10 баллов. </w:t>
            </w:r>
          </w:p>
          <w:p w:rsidR="00C2396F" w:rsidRPr="009A32EE" w:rsidRDefault="00C2396F" w:rsidP="00C2396F">
            <w:pPr>
              <w:spacing w:line="240" w:lineRule="auto"/>
              <w:rPr>
                <w:rFonts w:ascii="Times New Roman" w:hAnsi="Times New Roman"/>
                <w:sz w:val="24"/>
                <w:szCs w:val="24"/>
              </w:rPr>
            </w:pPr>
            <w:r w:rsidRPr="009A32EE">
              <w:rPr>
                <w:rFonts w:ascii="Times New Roman" w:hAnsi="Times New Roman"/>
                <w:sz w:val="24"/>
                <w:szCs w:val="24"/>
              </w:rPr>
              <w:t>Максимальный первичный балл за выполнение экзаменационной работы – 33.</w:t>
            </w:r>
          </w:p>
          <w:p w:rsidR="00353857" w:rsidRPr="009A32EE" w:rsidRDefault="00353857" w:rsidP="00353857">
            <w:pPr>
              <w:spacing w:line="240" w:lineRule="auto"/>
              <w:jc w:val="center"/>
              <w:rPr>
                <w:rFonts w:ascii="Times New Roman" w:hAnsi="Times New Roman"/>
                <w:b/>
                <w:sz w:val="24"/>
                <w:szCs w:val="24"/>
                <w:u w:val="single"/>
              </w:rPr>
            </w:pPr>
            <w:r w:rsidRPr="009A32EE">
              <w:rPr>
                <w:rFonts w:ascii="Times New Roman" w:hAnsi="Times New Roman"/>
                <w:b/>
                <w:sz w:val="24"/>
                <w:szCs w:val="24"/>
                <w:u w:val="single"/>
              </w:rPr>
              <w:t>Т</w:t>
            </w:r>
            <w:r w:rsidR="00C2396F" w:rsidRPr="009A32EE">
              <w:rPr>
                <w:rFonts w:ascii="Times New Roman" w:hAnsi="Times New Roman"/>
                <w:b/>
                <w:sz w:val="24"/>
                <w:szCs w:val="24"/>
                <w:u w:val="single"/>
              </w:rPr>
              <w:t>ематический анализ результатов О</w:t>
            </w:r>
            <w:r w:rsidRPr="009A32EE">
              <w:rPr>
                <w:rFonts w:ascii="Times New Roman" w:hAnsi="Times New Roman"/>
                <w:b/>
                <w:sz w:val="24"/>
                <w:szCs w:val="24"/>
                <w:u w:val="single"/>
              </w:rPr>
              <w:t>ГЭ 2022 г.</w:t>
            </w:r>
            <w:r w:rsidR="00C2396F" w:rsidRPr="009A32EE">
              <w:rPr>
                <w:rFonts w:ascii="Times New Roman" w:hAnsi="Times New Roman"/>
                <w:b/>
                <w:sz w:val="24"/>
                <w:szCs w:val="24"/>
                <w:u w:val="single"/>
              </w:rPr>
              <w:t xml:space="preserve"> в 9 «А», 9 «Б», 9 «В» классах</w:t>
            </w:r>
          </w:p>
          <w:p w:rsidR="004C7BF2" w:rsidRPr="009A32EE" w:rsidRDefault="004C7BF2" w:rsidP="00C97D34">
            <w:pPr>
              <w:spacing w:after="0" w:line="240" w:lineRule="auto"/>
              <w:rPr>
                <w:rFonts w:ascii="Times New Roman" w:hAnsi="Times New Roman"/>
                <w:sz w:val="24"/>
                <w:szCs w:val="24"/>
              </w:rPr>
            </w:pPr>
          </w:p>
        </w:tc>
      </w:tr>
      <w:tr w:rsidR="00F952B9" w:rsidRPr="009A32EE" w:rsidTr="00694B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30" w:type="dxa"/>
        </w:trPr>
        <w:tc>
          <w:tcPr>
            <w:tcW w:w="720" w:type="dxa"/>
          </w:tcPr>
          <w:p w:rsidR="00801CA7" w:rsidRPr="009A32EE" w:rsidRDefault="00860E4F" w:rsidP="00C97D34">
            <w:pPr>
              <w:spacing w:after="0" w:line="240" w:lineRule="auto"/>
              <w:jc w:val="both"/>
              <w:rPr>
                <w:rFonts w:ascii="Times New Roman" w:hAnsi="Times New Roman"/>
                <w:b/>
                <w:sz w:val="24"/>
                <w:szCs w:val="24"/>
              </w:rPr>
            </w:pPr>
            <w:r w:rsidRPr="009A32EE">
              <w:rPr>
                <w:rFonts w:ascii="Times New Roman" w:hAnsi="Times New Roman"/>
                <w:b/>
                <w:sz w:val="24"/>
                <w:szCs w:val="24"/>
              </w:rPr>
              <w:t xml:space="preserve">№ </w:t>
            </w:r>
          </w:p>
          <w:p w:rsidR="00860E4F" w:rsidRPr="009A32EE" w:rsidRDefault="00801CA7" w:rsidP="00C97D34">
            <w:pPr>
              <w:spacing w:after="0" w:line="240" w:lineRule="auto"/>
              <w:jc w:val="both"/>
              <w:rPr>
                <w:rFonts w:ascii="Times New Roman" w:hAnsi="Times New Roman"/>
                <w:b/>
                <w:sz w:val="24"/>
                <w:szCs w:val="24"/>
              </w:rPr>
            </w:pPr>
            <w:r w:rsidRPr="009A32EE">
              <w:rPr>
                <w:rFonts w:ascii="Times New Roman" w:hAnsi="Times New Roman"/>
                <w:b/>
                <w:sz w:val="24"/>
                <w:szCs w:val="24"/>
              </w:rPr>
              <w:t>задания</w:t>
            </w:r>
            <w:r w:rsidR="00860E4F" w:rsidRPr="009A32EE">
              <w:rPr>
                <w:rFonts w:ascii="Times New Roman" w:hAnsi="Times New Roman"/>
                <w:b/>
                <w:sz w:val="24"/>
                <w:szCs w:val="24"/>
              </w:rPr>
              <w:t xml:space="preserve"> </w:t>
            </w:r>
          </w:p>
        </w:tc>
        <w:tc>
          <w:tcPr>
            <w:tcW w:w="1418" w:type="dxa"/>
            <w:gridSpan w:val="2"/>
            <w:tcBorders>
              <w:right w:val="single" w:sz="4" w:space="0" w:color="auto"/>
            </w:tcBorders>
          </w:tcPr>
          <w:p w:rsidR="00860E4F" w:rsidRPr="009A32EE" w:rsidRDefault="00801CA7" w:rsidP="00C97D34">
            <w:pPr>
              <w:spacing w:after="0" w:line="240" w:lineRule="auto"/>
              <w:jc w:val="center"/>
              <w:rPr>
                <w:rFonts w:ascii="Times New Roman" w:hAnsi="Times New Roman"/>
                <w:b/>
                <w:sz w:val="24"/>
                <w:szCs w:val="24"/>
              </w:rPr>
            </w:pPr>
            <w:r w:rsidRPr="009A32EE">
              <w:rPr>
                <w:rFonts w:ascii="Times New Roman" w:hAnsi="Times New Roman"/>
                <w:b/>
                <w:sz w:val="24"/>
                <w:szCs w:val="24"/>
              </w:rPr>
              <w:t>Уровень сложности заданий:</w:t>
            </w:r>
          </w:p>
          <w:p w:rsidR="00801CA7" w:rsidRPr="009A32EE" w:rsidRDefault="00563A90" w:rsidP="007710E7">
            <w:pPr>
              <w:spacing w:after="0" w:line="240" w:lineRule="auto"/>
              <w:jc w:val="center"/>
              <w:rPr>
                <w:rFonts w:ascii="Times New Roman" w:hAnsi="Times New Roman"/>
                <w:b/>
                <w:sz w:val="24"/>
                <w:szCs w:val="24"/>
              </w:rPr>
            </w:pPr>
            <w:proofErr w:type="gramStart"/>
            <w:r w:rsidRPr="009A32EE">
              <w:rPr>
                <w:rFonts w:ascii="Times New Roman" w:hAnsi="Times New Roman"/>
                <w:b/>
                <w:sz w:val="24"/>
                <w:szCs w:val="24"/>
              </w:rPr>
              <w:t>Б</w:t>
            </w:r>
            <w:proofErr w:type="gramEnd"/>
            <w:r w:rsidRPr="009A32EE">
              <w:rPr>
                <w:rFonts w:ascii="Times New Roman" w:hAnsi="Times New Roman"/>
                <w:b/>
                <w:sz w:val="24"/>
                <w:szCs w:val="24"/>
              </w:rPr>
              <w:t xml:space="preserve"> – базовый</w:t>
            </w:r>
          </w:p>
        </w:tc>
        <w:tc>
          <w:tcPr>
            <w:tcW w:w="4253" w:type="dxa"/>
            <w:tcBorders>
              <w:left w:val="single" w:sz="4" w:space="0" w:color="auto"/>
              <w:right w:val="single" w:sz="4" w:space="0" w:color="auto"/>
            </w:tcBorders>
          </w:tcPr>
          <w:p w:rsidR="00860E4F" w:rsidRPr="009A32EE" w:rsidRDefault="00860E4F" w:rsidP="00C97D34">
            <w:pPr>
              <w:spacing w:after="0" w:line="240" w:lineRule="auto"/>
              <w:jc w:val="center"/>
              <w:rPr>
                <w:rFonts w:ascii="Times New Roman" w:hAnsi="Times New Roman"/>
                <w:b/>
                <w:sz w:val="24"/>
                <w:szCs w:val="24"/>
              </w:rPr>
            </w:pPr>
            <w:r w:rsidRPr="009A32EE">
              <w:rPr>
                <w:rFonts w:ascii="Times New Roman" w:hAnsi="Times New Roman"/>
                <w:b/>
                <w:sz w:val="24"/>
                <w:szCs w:val="24"/>
              </w:rPr>
              <w:t>Требования к уровню подготовки выпускников,</w:t>
            </w:r>
          </w:p>
          <w:p w:rsidR="00860E4F" w:rsidRPr="009A32EE" w:rsidRDefault="00860E4F" w:rsidP="00C97D34">
            <w:pPr>
              <w:spacing w:after="0" w:line="240" w:lineRule="auto"/>
              <w:jc w:val="center"/>
              <w:rPr>
                <w:rFonts w:ascii="Times New Roman" w:hAnsi="Times New Roman"/>
                <w:b/>
                <w:sz w:val="24"/>
                <w:szCs w:val="24"/>
              </w:rPr>
            </w:pPr>
            <w:r w:rsidRPr="009A32EE">
              <w:rPr>
                <w:rFonts w:ascii="Times New Roman" w:hAnsi="Times New Roman"/>
                <w:b/>
                <w:sz w:val="24"/>
                <w:szCs w:val="24"/>
              </w:rPr>
              <w:t xml:space="preserve">проверяемые </w:t>
            </w:r>
          </w:p>
          <w:p w:rsidR="00860E4F" w:rsidRPr="009A32EE" w:rsidRDefault="00860E4F" w:rsidP="00C97D34">
            <w:pPr>
              <w:spacing w:after="0" w:line="240" w:lineRule="auto"/>
              <w:jc w:val="center"/>
              <w:rPr>
                <w:rFonts w:ascii="Times New Roman" w:hAnsi="Times New Roman"/>
                <w:b/>
                <w:sz w:val="24"/>
                <w:szCs w:val="24"/>
              </w:rPr>
            </w:pPr>
            <w:r w:rsidRPr="009A32EE">
              <w:rPr>
                <w:rFonts w:ascii="Times New Roman" w:hAnsi="Times New Roman"/>
                <w:b/>
                <w:sz w:val="24"/>
                <w:szCs w:val="24"/>
              </w:rPr>
              <w:t>заданиями КИМ</w:t>
            </w:r>
          </w:p>
        </w:tc>
        <w:tc>
          <w:tcPr>
            <w:tcW w:w="1559" w:type="dxa"/>
            <w:tcBorders>
              <w:left w:val="single" w:sz="4" w:space="0" w:color="auto"/>
            </w:tcBorders>
          </w:tcPr>
          <w:p w:rsidR="00860E4F" w:rsidRPr="009A32EE" w:rsidRDefault="007460EC" w:rsidP="00E456F1">
            <w:pPr>
              <w:spacing w:line="240" w:lineRule="auto"/>
              <w:jc w:val="center"/>
              <w:rPr>
                <w:rFonts w:ascii="Times New Roman" w:hAnsi="Times New Roman"/>
                <w:b/>
                <w:sz w:val="24"/>
                <w:szCs w:val="24"/>
              </w:rPr>
            </w:pPr>
            <w:r w:rsidRPr="009A32EE">
              <w:rPr>
                <w:rFonts w:ascii="Times New Roman" w:hAnsi="Times New Roman"/>
                <w:b/>
                <w:sz w:val="24"/>
                <w:szCs w:val="24"/>
              </w:rPr>
              <w:t>Максимальный балл за выполнение задания</w:t>
            </w:r>
          </w:p>
        </w:tc>
        <w:tc>
          <w:tcPr>
            <w:tcW w:w="2977" w:type="dxa"/>
          </w:tcPr>
          <w:p w:rsidR="00860E4F" w:rsidRPr="009A32EE" w:rsidRDefault="00F669DA" w:rsidP="00C97D34">
            <w:pPr>
              <w:spacing w:after="0" w:line="240" w:lineRule="auto"/>
              <w:jc w:val="center"/>
              <w:rPr>
                <w:rFonts w:ascii="Times New Roman" w:hAnsi="Times New Roman"/>
                <w:b/>
                <w:sz w:val="24"/>
                <w:szCs w:val="24"/>
              </w:rPr>
            </w:pPr>
            <w:r w:rsidRPr="009A32EE">
              <w:rPr>
                <w:rFonts w:ascii="Times New Roman" w:hAnsi="Times New Roman"/>
                <w:b/>
                <w:sz w:val="24"/>
                <w:szCs w:val="24"/>
              </w:rPr>
              <w:t xml:space="preserve">Количество </w:t>
            </w:r>
            <w:r w:rsidR="00860E4F" w:rsidRPr="009A32EE">
              <w:rPr>
                <w:rFonts w:ascii="Times New Roman" w:hAnsi="Times New Roman"/>
                <w:b/>
                <w:sz w:val="24"/>
                <w:szCs w:val="24"/>
              </w:rPr>
              <w:t>учащихся,</w:t>
            </w:r>
            <w:r w:rsidR="007460EC" w:rsidRPr="009A32EE">
              <w:rPr>
                <w:rFonts w:ascii="Times New Roman" w:hAnsi="Times New Roman"/>
                <w:b/>
                <w:sz w:val="24"/>
                <w:szCs w:val="24"/>
              </w:rPr>
              <w:t xml:space="preserve"> справившихся с заданием   и  </w:t>
            </w:r>
            <w:r w:rsidR="00860E4F" w:rsidRPr="009A32EE">
              <w:rPr>
                <w:rFonts w:ascii="Times New Roman" w:hAnsi="Times New Roman"/>
                <w:b/>
                <w:sz w:val="24"/>
                <w:szCs w:val="24"/>
              </w:rPr>
              <w:t>% выполнения задания</w:t>
            </w:r>
          </w:p>
        </w:tc>
      </w:tr>
      <w:tr w:rsidR="00694B25" w:rsidRPr="009A32EE" w:rsidTr="00694B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30" w:type="dxa"/>
        </w:trPr>
        <w:tc>
          <w:tcPr>
            <w:tcW w:w="720" w:type="dxa"/>
            <w:tcBorders>
              <w:right w:val="single" w:sz="4" w:space="0" w:color="auto"/>
            </w:tcBorders>
          </w:tcPr>
          <w:p w:rsidR="00694B25" w:rsidRPr="009A32EE" w:rsidRDefault="00694B25" w:rsidP="00C97D34">
            <w:pPr>
              <w:spacing w:after="0" w:line="240" w:lineRule="auto"/>
              <w:jc w:val="both"/>
              <w:rPr>
                <w:rFonts w:ascii="Times New Roman" w:hAnsi="Times New Roman"/>
                <w:sz w:val="24"/>
                <w:szCs w:val="24"/>
              </w:rPr>
            </w:pPr>
            <w:r w:rsidRPr="009A32EE">
              <w:rPr>
                <w:rFonts w:ascii="Times New Roman" w:hAnsi="Times New Roman"/>
                <w:sz w:val="24"/>
                <w:szCs w:val="24"/>
              </w:rPr>
              <w:t>1</w:t>
            </w:r>
          </w:p>
        </w:tc>
        <w:tc>
          <w:tcPr>
            <w:tcW w:w="1418" w:type="dxa"/>
            <w:gridSpan w:val="2"/>
            <w:tcBorders>
              <w:bottom w:val="single" w:sz="4" w:space="0" w:color="auto"/>
              <w:right w:val="single" w:sz="4" w:space="0" w:color="auto"/>
            </w:tcBorders>
          </w:tcPr>
          <w:p w:rsidR="00694B25" w:rsidRPr="009A32EE" w:rsidRDefault="00694B25" w:rsidP="00C97D34">
            <w:pPr>
              <w:spacing w:after="0" w:line="240" w:lineRule="auto"/>
              <w:jc w:val="center"/>
              <w:rPr>
                <w:rFonts w:ascii="Times New Roman" w:hAnsi="Times New Roman"/>
                <w:sz w:val="24"/>
                <w:szCs w:val="24"/>
              </w:rPr>
            </w:pPr>
            <w:r w:rsidRPr="009A32EE">
              <w:rPr>
                <w:rFonts w:ascii="Times New Roman" w:hAnsi="Times New Roman"/>
                <w:sz w:val="24"/>
                <w:szCs w:val="24"/>
              </w:rPr>
              <w:t>Б</w:t>
            </w:r>
          </w:p>
        </w:tc>
        <w:tc>
          <w:tcPr>
            <w:tcW w:w="4253" w:type="dxa"/>
            <w:tcBorders>
              <w:bottom w:val="single" w:sz="4" w:space="0" w:color="auto"/>
              <w:right w:val="single" w:sz="4" w:space="0" w:color="auto"/>
            </w:tcBorders>
          </w:tcPr>
          <w:p w:rsidR="00694B25" w:rsidRPr="009A32EE" w:rsidRDefault="00694B25" w:rsidP="00C97D34">
            <w:pPr>
              <w:spacing w:after="0" w:line="240" w:lineRule="auto"/>
              <w:jc w:val="both"/>
              <w:rPr>
                <w:rFonts w:ascii="Times New Roman" w:hAnsi="Times New Roman"/>
              </w:rPr>
            </w:pPr>
            <w:r w:rsidRPr="009A32EE">
              <w:rPr>
                <w:rFonts w:ascii="Times New Roman" w:hAnsi="Times New Roman"/>
              </w:rPr>
              <w:t>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694B25" w:rsidRPr="009A32EE" w:rsidRDefault="00694B25" w:rsidP="00C97D34">
            <w:pPr>
              <w:spacing w:after="0" w:line="240" w:lineRule="auto"/>
              <w:jc w:val="both"/>
              <w:rPr>
                <w:rFonts w:ascii="Times New Roman" w:hAnsi="Times New Roman"/>
              </w:rPr>
            </w:pPr>
            <w:r w:rsidRPr="009A32EE">
              <w:rPr>
                <w:rFonts w:ascii="Times New Roman" w:hAnsi="Times New Roman"/>
              </w:rPr>
              <w:t>Совершенствование видов речевой деятельности (</w:t>
            </w:r>
            <w:proofErr w:type="spellStart"/>
            <w:r w:rsidRPr="009A32EE">
              <w:rPr>
                <w:rFonts w:ascii="Times New Roman" w:hAnsi="Times New Roman"/>
              </w:rPr>
              <w:t>аудирования</w:t>
            </w:r>
            <w:proofErr w:type="spellEnd"/>
            <w:r w:rsidRPr="009A32EE">
              <w:rPr>
                <w:rFonts w:ascii="Times New Roman" w:hAnsi="Times New Roman"/>
              </w:rPr>
              <w:t>, чтения, говорения и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w:t>
            </w:r>
          </w:p>
          <w:p w:rsidR="00694B25" w:rsidRPr="009A32EE" w:rsidRDefault="00694B25" w:rsidP="00C97D34">
            <w:pPr>
              <w:spacing w:after="0" w:line="240" w:lineRule="auto"/>
              <w:jc w:val="both"/>
              <w:rPr>
                <w:rFonts w:ascii="Times New Roman" w:hAnsi="Times New Roman"/>
              </w:rPr>
            </w:pPr>
            <w:r w:rsidRPr="009A32EE">
              <w:rPr>
                <w:rFonts w:ascii="Times New Roman" w:hAnsi="Times New Roman"/>
              </w:rPr>
              <w:t>Обогащение активного и потенциального словарного запаса, расширение объёма используемы</w:t>
            </w:r>
            <w:r w:rsidR="009A32EE" w:rsidRPr="009A32EE">
              <w:rPr>
                <w:rFonts w:ascii="Times New Roman" w:hAnsi="Times New Roman"/>
              </w:rPr>
              <w:t>х в речи грамматических сре</w:t>
            </w:r>
            <w:proofErr w:type="gramStart"/>
            <w:r w:rsidR="009A32EE" w:rsidRPr="009A32EE">
              <w:rPr>
                <w:rFonts w:ascii="Times New Roman" w:hAnsi="Times New Roman"/>
              </w:rPr>
              <w:t xml:space="preserve">дств </w:t>
            </w:r>
            <w:r w:rsidRPr="009A32EE">
              <w:rPr>
                <w:rFonts w:ascii="Times New Roman" w:hAnsi="Times New Roman"/>
              </w:rPr>
              <w:t>дл</w:t>
            </w:r>
            <w:proofErr w:type="gramEnd"/>
            <w:r w:rsidRPr="009A32EE">
              <w:rPr>
                <w:rFonts w:ascii="Times New Roman" w:hAnsi="Times New Roman"/>
              </w:rPr>
              <w:t>я свободного выражения мыслей и чувств адекватно ситуации и стилю общения</w:t>
            </w:r>
            <w:r w:rsidR="009A32EE" w:rsidRPr="009A32EE">
              <w:rPr>
                <w:rFonts w:ascii="Times New Roman" w:hAnsi="Times New Roman"/>
              </w:rPr>
              <w:t>.</w:t>
            </w:r>
          </w:p>
        </w:tc>
        <w:tc>
          <w:tcPr>
            <w:tcW w:w="1559" w:type="dxa"/>
            <w:tcBorders>
              <w:right w:val="single" w:sz="4" w:space="0" w:color="auto"/>
            </w:tcBorders>
          </w:tcPr>
          <w:p w:rsidR="00694B25" w:rsidRPr="009A32EE" w:rsidRDefault="00694B25" w:rsidP="00C97D34">
            <w:pPr>
              <w:spacing w:after="0" w:line="240" w:lineRule="auto"/>
              <w:jc w:val="center"/>
              <w:rPr>
                <w:rFonts w:ascii="Times New Roman" w:hAnsi="Times New Roman"/>
                <w:sz w:val="24"/>
                <w:szCs w:val="24"/>
              </w:rPr>
            </w:pPr>
            <w:r w:rsidRPr="009A32EE">
              <w:rPr>
                <w:rFonts w:ascii="Times New Roman" w:hAnsi="Times New Roman"/>
                <w:sz w:val="24"/>
                <w:szCs w:val="24"/>
              </w:rPr>
              <w:t>7</w:t>
            </w:r>
            <w:r w:rsidR="009A32EE" w:rsidRPr="009A32EE">
              <w:rPr>
                <w:rFonts w:ascii="Times New Roman" w:hAnsi="Times New Roman"/>
                <w:sz w:val="24"/>
                <w:szCs w:val="24"/>
                <w:vertAlign w:val="superscript"/>
              </w:rPr>
              <w:t>1</w:t>
            </w:r>
          </w:p>
        </w:tc>
        <w:tc>
          <w:tcPr>
            <w:tcW w:w="2977" w:type="dxa"/>
            <w:tcBorders>
              <w:right w:val="single" w:sz="4" w:space="0" w:color="auto"/>
            </w:tcBorders>
          </w:tcPr>
          <w:p w:rsidR="00472B31" w:rsidRDefault="00472B31" w:rsidP="00A50889">
            <w:pPr>
              <w:pStyle w:val="a8"/>
            </w:pPr>
            <w:r w:rsidRPr="009A32EE">
              <w:t xml:space="preserve">Данный элемент содержания усвоен на </w:t>
            </w:r>
            <w:r w:rsidRPr="00472B31">
              <w:rPr>
                <w:b/>
              </w:rPr>
              <w:t>хорошем уровне.</w:t>
            </w:r>
            <w:r w:rsidRPr="009A32EE">
              <w:t xml:space="preserve"> Важно поддерживать этот уровень у сильных учащихся и продолжать работу со слабыми учащимися.</w:t>
            </w:r>
            <w:r>
              <w:t xml:space="preserve"> </w:t>
            </w:r>
            <w:r w:rsidRPr="009A32EE">
              <w:t>Необходимо обратить внимание на категорию учащихся, затрудняющихся с данным заданием.</w:t>
            </w:r>
          </w:p>
          <w:p w:rsidR="00472B31" w:rsidRDefault="00472B31" w:rsidP="00A50889">
            <w:pPr>
              <w:pStyle w:val="a8"/>
            </w:pPr>
          </w:p>
          <w:p w:rsidR="00694B25" w:rsidRPr="009A32EE" w:rsidRDefault="00694B25" w:rsidP="00A50889">
            <w:pPr>
              <w:pStyle w:val="a8"/>
            </w:pPr>
            <w:r w:rsidRPr="009A32EE">
              <w:t xml:space="preserve"> </w:t>
            </w:r>
          </w:p>
        </w:tc>
      </w:tr>
      <w:tr w:rsidR="00694B25" w:rsidRPr="009A32EE" w:rsidTr="00694B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30" w:type="dxa"/>
        </w:trPr>
        <w:tc>
          <w:tcPr>
            <w:tcW w:w="720" w:type="dxa"/>
          </w:tcPr>
          <w:p w:rsidR="00694B25" w:rsidRPr="009A32EE" w:rsidRDefault="00694B25" w:rsidP="00C97D34">
            <w:pPr>
              <w:spacing w:after="0" w:line="240" w:lineRule="auto"/>
              <w:jc w:val="both"/>
              <w:rPr>
                <w:rFonts w:ascii="Times New Roman" w:hAnsi="Times New Roman"/>
                <w:sz w:val="24"/>
                <w:szCs w:val="24"/>
              </w:rPr>
            </w:pPr>
            <w:r w:rsidRPr="009A32EE">
              <w:rPr>
                <w:rFonts w:ascii="Times New Roman" w:hAnsi="Times New Roman"/>
                <w:sz w:val="24"/>
                <w:szCs w:val="24"/>
              </w:rPr>
              <w:lastRenderedPageBreak/>
              <w:t>2</w:t>
            </w:r>
          </w:p>
        </w:tc>
        <w:tc>
          <w:tcPr>
            <w:tcW w:w="1418" w:type="dxa"/>
            <w:gridSpan w:val="2"/>
            <w:tcBorders>
              <w:top w:val="single" w:sz="4" w:space="0" w:color="auto"/>
              <w:bottom w:val="single" w:sz="4" w:space="0" w:color="auto"/>
            </w:tcBorders>
          </w:tcPr>
          <w:p w:rsidR="00694B25" w:rsidRPr="009A32EE" w:rsidRDefault="00694B25" w:rsidP="00C97D34">
            <w:pPr>
              <w:spacing w:after="0" w:line="240" w:lineRule="auto"/>
              <w:jc w:val="center"/>
              <w:rPr>
                <w:rFonts w:ascii="Times New Roman" w:hAnsi="Times New Roman"/>
                <w:sz w:val="24"/>
                <w:szCs w:val="24"/>
              </w:rPr>
            </w:pPr>
            <w:r w:rsidRPr="009A32EE">
              <w:rPr>
                <w:rFonts w:ascii="Times New Roman" w:hAnsi="Times New Roman"/>
                <w:sz w:val="24"/>
                <w:szCs w:val="24"/>
              </w:rPr>
              <w:t>Б</w:t>
            </w:r>
          </w:p>
        </w:tc>
        <w:tc>
          <w:tcPr>
            <w:tcW w:w="4253" w:type="dxa"/>
            <w:tcBorders>
              <w:top w:val="single" w:sz="4" w:space="0" w:color="auto"/>
              <w:bottom w:val="single" w:sz="4" w:space="0" w:color="auto"/>
              <w:right w:val="single" w:sz="4" w:space="0" w:color="auto"/>
            </w:tcBorders>
          </w:tcPr>
          <w:p w:rsidR="00694B25" w:rsidRPr="009A32EE" w:rsidRDefault="009A32EE" w:rsidP="00C97D34">
            <w:pPr>
              <w:spacing w:after="0" w:line="240" w:lineRule="auto"/>
              <w:jc w:val="both"/>
              <w:rPr>
                <w:rFonts w:ascii="Times New Roman" w:hAnsi="Times New Roman"/>
              </w:rPr>
            </w:pPr>
            <w:proofErr w:type="gramStart"/>
            <w:r w:rsidRPr="009A32EE">
              <w:rPr>
                <w:rFonts w:ascii="Times New Roman" w:hAnsi="Times New Roman"/>
              </w:rPr>
              <w:t>Опознавание основных единиц синтаксиса; проведение синтаксического анализа предложения, определение синтаксической роли самостоятельных частей речи в предложении; умение выделять словосочетание в составе предложения, определение главного и зависимого слова в словосочетании; определение вида предложения по цели высказывания и эмоциональной окраске; 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w:t>
            </w:r>
            <w:proofErr w:type="gramEnd"/>
            <w:r w:rsidRPr="009A32EE">
              <w:rPr>
                <w:rFonts w:ascii="Times New Roman" w:hAnsi="Times New Roman"/>
              </w:rPr>
              <w:t xml:space="preserve"> распознавание распространённых и нераспространённых предложений, предложений осложнённой и неосложнённой структуры, полных и неполных; определение грамматической основы предложения; опознавание сложного предложения, типов сложного предложения, сложных предложений с различными видами связи; выделение средств синтаксической связи между частями сложного предложения.</w:t>
            </w:r>
          </w:p>
        </w:tc>
        <w:tc>
          <w:tcPr>
            <w:tcW w:w="1559" w:type="dxa"/>
            <w:tcBorders>
              <w:left w:val="single" w:sz="4" w:space="0" w:color="auto"/>
              <w:right w:val="single" w:sz="4" w:space="0" w:color="auto"/>
            </w:tcBorders>
          </w:tcPr>
          <w:p w:rsidR="00694B25" w:rsidRPr="009A32EE" w:rsidRDefault="00694B25" w:rsidP="00C97D34">
            <w:pPr>
              <w:spacing w:after="0" w:line="240" w:lineRule="auto"/>
              <w:jc w:val="center"/>
              <w:rPr>
                <w:rFonts w:ascii="Times New Roman" w:hAnsi="Times New Roman"/>
                <w:sz w:val="24"/>
                <w:szCs w:val="24"/>
              </w:rPr>
            </w:pPr>
            <w:r w:rsidRPr="009A32EE">
              <w:rPr>
                <w:rFonts w:ascii="Times New Roman" w:hAnsi="Times New Roman"/>
                <w:sz w:val="24"/>
                <w:szCs w:val="24"/>
              </w:rPr>
              <w:t>1</w:t>
            </w:r>
          </w:p>
        </w:tc>
        <w:tc>
          <w:tcPr>
            <w:tcW w:w="2977" w:type="dxa"/>
            <w:tcBorders>
              <w:left w:val="single" w:sz="4" w:space="0" w:color="auto"/>
            </w:tcBorders>
          </w:tcPr>
          <w:p w:rsidR="00694B25" w:rsidRPr="009A32EE" w:rsidRDefault="005064E5" w:rsidP="00F952B9">
            <w:pPr>
              <w:pStyle w:val="a8"/>
            </w:pPr>
            <w:r>
              <w:t>Выполнили верно (82</w:t>
            </w:r>
            <w:r w:rsidR="00694B25" w:rsidRPr="009A32EE">
              <w:t xml:space="preserve">) – </w:t>
            </w:r>
            <w:r>
              <w:t>96</w:t>
            </w:r>
            <w:r w:rsidR="00694B25" w:rsidRPr="009A32EE">
              <w:t xml:space="preserve">%. </w:t>
            </w:r>
            <w:r w:rsidR="00641DB1" w:rsidRPr="009A32EE">
              <w:t xml:space="preserve">Данный элемент содержания усвоен </w:t>
            </w:r>
            <w:r w:rsidR="00641DB1" w:rsidRPr="009A32EE">
              <w:rPr>
                <w:b/>
              </w:rPr>
              <w:t>на высоком уровне.</w:t>
            </w:r>
            <w:r w:rsidR="00641DB1" w:rsidRPr="009A32EE">
              <w:t xml:space="preserve"> Важно зафиксировать данный уровень. Обратить внимание на причины и условия, обеспечившие высокий результат.</w:t>
            </w:r>
          </w:p>
        </w:tc>
      </w:tr>
      <w:tr w:rsidR="00694B25" w:rsidRPr="009A32EE" w:rsidTr="00694B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30" w:type="dxa"/>
        </w:trPr>
        <w:tc>
          <w:tcPr>
            <w:tcW w:w="720" w:type="dxa"/>
          </w:tcPr>
          <w:p w:rsidR="00694B25" w:rsidRPr="009A32EE" w:rsidRDefault="00694B25" w:rsidP="00C97D34">
            <w:pPr>
              <w:spacing w:after="0" w:line="240" w:lineRule="auto"/>
              <w:jc w:val="both"/>
              <w:rPr>
                <w:rFonts w:ascii="Times New Roman" w:hAnsi="Times New Roman"/>
                <w:sz w:val="24"/>
                <w:szCs w:val="24"/>
              </w:rPr>
            </w:pPr>
            <w:r w:rsidRPr="009A32EE">
              <w:rPr>
                <w:rFonts w:ascii="Times New Roman" w:hAnsi="Times New Roman"/>
                <w:sz w:val="24"/>
                <w:szCs w:val="24"/>
              </w:rPr>
              <w:t>3</w:t>
            </w:r>
          </w:p>
        </w:tc>
        <w:tc>
          <w:tcPr>
            <w:tcW w:w="1418" w:type="dxa"/>
            <w:gridSpan w:val="2"/>
            <w:tcBorders>
              <w:top w:val="single" w:sz="4" w:space="0" w:color="auto"/>
              <w:bottom w:val="single" w:sz="4" w:space="0" w:color="auto"/>
            </w:tcBorders>
          </w:tcPr>
          <w:p w:rsidR="00694B25" w:rsidRPr="009A32EE" w:rsidRDefault="00694B25" w:rsidP="00C97D34">
            <w:pPr>
              <w:spacing w:after="0" w:line="240" w:lineRule="auto"/>
              <w:jc w:val="center"/>
              <w:rPr>
                <w:rFonts w:ascii="Times New Roman" w:hAnsi="Times New Roman"/>
                <w:sz w:val="24"/>
                <w:szCs w:val="24"/>
              </w:rPr>
            </w:pPr>
            <w:r w:rsidRPr="009A32EE">
              <w:rPr>
                <w:rFonts w:ascii="Times New Roman" w:hAnsi="Times New Roman"/>
                <w:sz w:val="24"/>
                <w:szCs w:val="24"/>
              </w:rPr>
              <w:t>Б</w:t>
            </w:r>
          </w:p>
        </w:tc>
        <w:tc>
          <w:tcPr>
            <w:tcW w:w="4253" w:type="dxa"/>
            <w:tcBorders>
              <w:top w:val="single" w:sz="4" w:space="0" w:color="auto"/>
              <w:bottom w:val="single" w:sz="4" w:space="0" w:color="auto"/>
              <w:right w:val="single" w:sz="4" w:space="0" w:color="auto"/>
            </w:tcBorders>
          </w:tcPr>
          <w:p w:rsidR="00694B25" w:rsidRPr="009A32EE" w:rsidRDefault="009A32EE" w:rsidP="00C97D34">
            <w:pPr>
              <w:spacing w:after="0" w:line="240" w:lineRule="auto"/>
              <w:jc w:val="both"/>
              <w:rPr>
                <w:rFonts w:ascii="Times New Roman" w:hAnsi="Times New Roman"/>
              </w:rPr>
            </w:pPr>
            <w:r w:rsidRPr="009A32EE">
              <w:rPr>
                <w:rFonts w:ascii="Times New Roman" w:hAnsi="Times New Roman"/>
              </w:rPr>
              <w:t>Овладение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w:t>
            </w:r>
          </w:p>
        </w:tc>
        <w:tc>
          <w:tcPr>
            <w:tcW w:w="1559" w:type="dxa"/>
            <w:tcBorders>
              <w:left w:val="single" w:sz="4" w:space="0" w:color="auto"/>
            </w:tcBorders>
          </w:tcPr>
          <w:p w:rsidR="00694B25" w:rsidRPr="009A32EE" w:rsidRDefault="00694B25" w:rsidP="00C97D34">
            <w:pPr>
              <w:spacing w:after="0" w:line="240" w:lineRule="auto"/>
              <w:jc w:val="center"/>
              <w:rPr>
                <w:rFonts w:ascii="Times New Roman" w:hAnsi="Times New Roman"/>
                <w:sz w:val="24"/>
                <w:szCs w:val="24"/>
              </w:rPr>
            </w:pPr>
            <w:r w:rsidRPr="009A32EE">
              <w:rPr>
                <w:rFonts w:ascii="Times New Roman" w:hAnsi="Times New Roman"/>
                <w:sz w:val="24"/>
                <w:szCs w:val="24"/>
              </w:rPr>
              <w:t>1</w:t>
            </w:r>
          </w:p>
        </w:tc>
        <w:tc>
          <w:tcPr>
            <w:tcW w:w="2977" w:type="dxa"/>
          </w:tcPr>
          <w:p w:rsidR="00694B25" w:rsidRPr="009A32EE" w:rsidRDefault="00641DB1" w:rsidP="00C97D34">
            <w:pPr>
              <w:pStyle w:val="a8"/>
            </w:pPr>
            <w:r>
              <w:t>Выполнили верно (85) – 100</w:t>
            </w:r>
            <w:r w:rsidR="00694B25" w:rsidRPr="009A32EE">
              <w:t xml:space="preserve">%. Данный элемент содержания усвоен </w:t>
            </w:r>
            <w:r w:rsidR="00694B25" w:rsidRPr="009A32EE">
              <w:rPr>
                <w:b/>
              </w:rPr>
              <w:t>на высоком уровне.</w:t>
            </w:r>
            <w:r w:rsidR="00694B25" w:rsidRPr="009A32EE">
              <w:t xml:space="preserve"> Важно зафиксировать данный уровень. Обратить внимание на причины и условия, обеспечившие высокий результат.</w:t>
            </w:r>
          </w:p>
        </w:tc>
      </w:tr>
      <w:tr w:rsidR="00694B25" w:rsidRPr="009A32EE" w:rsidTr="00694B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30" w:type="dxa"/>
        </w:trPr>
        <w:tc>
          <w:tcPr>
            <w:tcW w:w="720" w:type="dxa"/>
          </w:tcPr>
          <w:p w:rsidR="00694B25" w:rsidRPr="009A32EE" w:rsidRDefault="00694B25" w:rsidP="00C97D34">
            <w:pPr>
              <w:spacing w:after="0" w:line="240" w:lineRule="auto"/>
              <w:jc w:val="both"/>
              <w:rPr>
                <w:rFonts w:ascii="Times New Roman" w:hAnsi="Times New Roman"/>
                <w:sz w:val="24"/>
                <w:szCs w:val="24"/>
              </w:rPr>
            </w:pPr>
            <w:r w:rsidRPr="009A32EE">
              <w:rPr>
                <w:rFonts w:ascii="Times New Roman" w:hAnsi="Times New Roman"/>
                <w:sz w:val="24"/>
                <w:szCs w:val="24"/>
              </w:rPr>
              <w:t>4</w:t>
            </w:r>
          </w:p>
        </w:tc>
        <w:tc>
          <w:tcPr>
            <w:tcW w:w="1418" w:type="dxa"/>
            <w:gridSpan w:val="2"/>
            <w:tcBorders>
              <w:top w:val="single" w:sz="4" w:space="0" w:color="auto"/>
              <w:bottom w:val="single" w:sz="4" w:space="0" w:color="auto"/>
            </w:tcBorders>
          </w:tcPr>
          <w:p w:rsidR="00694B25" w:rsidRPr="009A32EE" w:rsidRDefault="00694B25" w:rsidP="00C97D34">
            <w:pPr>
              <w:spacing w:after="0" w:line="240" w:lineRule="auto"/>
              <w:jc w:val="center"/>
              <w:rPr>
                <w:rFonts w:ascii="Times New Roman" w:hAnsi="Times New Roman"/>
                <w:sz w:val="24"/>
                <w:szCs w:val="24"/>
              </w:rPr>
            </w:pPr>
            <w:r w:rsidRPr="009A32EE">
              <w:rPr>
                <w:rFonts w:ascii="Times New Roman" w:hAnsi="Times New Roman"/>
                <w:sz w:val="24"/>
                <w:szCs w:val="24"/>
              </w:rPr>
              <w:t>Б</w:t>
            </w:r>
          </w:p>
        </w:tc>
        <w:tc>
          <w:tcPr>
            <w:tcW w:w="4253" w:type="dxa"/>
            <w:tcBorders>
              <w:top w:val="single" w:sz="4" w:space="0" w:color="auto"/>
              <w:bottom w:val="single" w:sz="4" w:space="0" w:color="auto"/>
              <w:right w:val="single" w:sz="4" w:space="0" w:color="auto"/>
            </w:tcBorders>
          </w:tcPr>
          <w:p w:rsidR="00694B25" w:rsidRPr="009A32EE" w:rsidRDefault="009A32EE" w:rsidP="00C97D34">
            <w:pPr>
              <w:spacing w:after="0" w:line="240" w:lineRule="auto"/>
              <w:jc w:val="both"/>
              <w:rPr>
                <w:rFonts w:ascii="Times New Roman" w:hAnsi="Times New Roman"/>
              </w:rPr>
            </w:pPr>
            <w:r w:rsidRPr="009A32EE">
              <w:rPr>
                <w:rFonts w:ascii="Times New Roman" w:hAnsi="Times New Roman"/>
              </w:rPr>
              <w:t>Опознавание основных единиц синтаксиса; умение выделять словосочетание в составе предложения; определение главного и зависимого слова в словосочетании.</w:t>
            </w:r>
          </w:p>
        </w:tc>
        <w:tc>
          <w:tcPr>
            <w:tcW w:w="1559" w:type="dxa"/>
            <w:tcBorders>
              <w:left w:val="single" w:sz="4" w:space="0" w:color="auto"/>
            </w:tcBorders>
          </w:tcPr>
          <w:p w:rsidR="00694B25" w:rsidRPr="009A32EE" w:rsidRDefault="00694B25" w:rsidP="00C97D34">
            <w:pPr>
              <w:spacing w:after="0" w:line="240" w:lineRule="auto"/>
              <w:jc w:val="center"/>
              <w:rPr>
                <w:rFonts w:ascii="Times New Roman" w:hAnsi="Times New Roman"/>
                <w:sz w:val="24"/>
                <w:szCs w:val="24"/>
              </w:rPr>
            </w:pPr>
            <w:r w:rsidRPr="009A32EE">
              <w:rPr>
                <w:rFonts w:ascii="Times New Roman" w:hAnsi="Times New Roman"/>
                <w:sz w:val="24"/>
                <w:szCs w:val="24"/>
              </w:rPr>
              <w:t>1</w:t>
            </w:r>
          </w:p>
        </w:tc>
        <w:tc>
          <w:tcPr>
            <w:tcW w:w="2977" w:type="dxa"/>
          </w:tcPr>
          <w:p w:rsidR="00694B25" w:rsidRPr="009A32EE" w:rsidRDefault="005115BB" w:rsidP="00F952B9">
            <w:pPr>
              <w:pStyle w:val="a8"/>
            </w:pPr>
            <w:r>
              <w:t>Выполнили верно (80</w:t>
            </w:r>
            <w:r w:rsidR="00641DB1">
              <w:t>) – 9</w:t>
            </w:r>
            <w:r>
              <w:t>4</w:t>
            </w:r>
            <w:r w:rsidR="00694B25" w:rsidRPr="009A32EE">
              <w:t xml:space="preserve">%. </w:t>
            </w:r>
            <w:r w:rsidR="00641DB1" w:rsidRPr="009A32EE">
              <w:t xml:space="preserve">Данный элемент содержания усвоен </w:t>
            </w:r>
            <w:r w:rsidR="00641DB1" w:rsidRPr="009A32EE">
              <w:rPr>
                <w:b/>
              </w:rPr>
              <w:t>на высоком уровне.</w:t>
            </w:r>
            <w:r w:rsidR="00641DB1" w:rsidRPr="009A32EE">
              <w:t xml:space="preserve"> Важно зафиксировать данный уровень. Обратить внимание на причины и условия, обеспечившие высокий результат.</w:t>
            </w:r>
          </w:p>
        </w:tc>
      </w:tr>
      <w:tr w:rsidR="00694B25" w:rsidRPr="009A32EE" w:rsidTr="00694B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30" w:type="dxa"/>
        </w:trPr>
        <w:tc>
          <w:tcPr>
            <w:tcW w:w="720" w:type="dxa"/>
          </w:tcPr>
          <w:p w:rsidR="00694B25" w:rsidRPr="009A32EE" w:rsidRDefault="00694B25" w:rsidP="00C97D34">
            <w:pPr>
              <w:spacing w:after="0" w:line="240" w:lineRule="auto"/>
              <w:jc w:val="both"/>
              <w:rPr>
                <w:rFonts w:ascii="Times New Roman" w:hAnsi="Times New Roman"/>
                <w:sz w:val="24"/>
                <w:szCs w:val="24"/>
              </w:rPr>
            </w:pPr>
            <w:r w:rsidRPr="009A32EE">
              <w:rPr>
                <w:rFonts w:ascii="Times New Roman" w:hAnsi="Times New Roman"/>
                <w:sz w:val="24"/>
                <w:szCs w:val="24"/>
              </w:rPr>
              <w:t>5</w:t>
            </w:r>
          </w:p>
        </w:tc>
        <w:tc>
          <w:tcPr>
            <w:tcW w:w="1418" w:type="dxa"/>
            <w:gridSpan w:val="2"/>
            <w:tcBorders>
              <w:top w:val="single" w:sz="4" w:space="0" w:color="auto"/>
              <w:bottom w:val="single" w:sz="4" w:space="0" w:color="auto"/>
            </w:tcBorders>
          </w:tcPr>
          <w:p w:rsidR="00694B25" w:rsidRPr="009A32EE" w:rsidRDefault="00694B25" w:rsidP="00C97D34">
            <w:pPr>
              <w:spacing w:after="0" w:line="240" w:lineRule="auto"/>
              <w:jc w:val="center"/>
              <w:rPr>
                <w:rFonts w:ascii="Times New Roman" w:hAnsi="Times New Roman"/>
                <w:sz w:val="24"/>
                <w:szCs w:val="24"/>
              </w:rPr>
            </w:pPr>
            <w:r w:rsidRPr="009A32EE">
              <w:rPr>
                <w:rFonts w:ascii="Times New Roman" w:hAnsi="Times New Roman"/>
                <w:sz w:val="24"/>
                <w:szCs w:val="24"/>
              </w:rPr>
              <w:t>Б</w:t>
            </w:r>
          </w:p>
        </w:tc>
        <w:tc>
          <w:tcPr>
            <w:tcW w:w="4253" w:type="dxa"/>
            <w:tcBorders>
              <w:top w:val="single" w:sz="4" w:space="0" w:color="auto"/>
              <w:bottom w:val="single" w:sz="4" w:space="0" w:color="auto"/>
              <w:right w:val="single" w:sz="4" w:space="0" w:color="auto"/>
            </w:tcBorders>
          </w:tcPr>
          <w:p w:rsidR="00694B25" w:rsidRPr="009A32EE" w:rsidRDefault="009A32EE" w:rsidP="00C97D34">
            <w:pPr>
              <w:spacing w:after="0" w:line="240" w:lineRule="auto"/>
              <w:jc w:val="both"/>
              <w:rPr>
                <w:rFonts w:ascii="Times New Roman" w:hAnsi="Times New Roman"/>
                <w:b/>
              </w:rPr>
            </w:pPr>
            <w:r w:rsidRPr="009A32EE">
              <w:rPr>
                <w:rFonts w:ascii="Times New Roman" w:hAnsi="Times New Roman"/>
              </w:rPr>
              <w:t>Овладение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tc>
        <w:tc>
          <w:tcPr>
            <w:tcW w:w="1559" w:type="dxa"/>
            <w:tcBorders>
              <w:left w:val="single" w:sz="4" w:space="0" w:color="auto"/>
              <w:right w:val="single" w:sz="4" w:space="0" w:color="auto"/>
            </w:tcBorders>
          </w:tcPr>
          <w:p w:rsidR="00694B25" w:rsidRPr="009A32EE" w:rsidRDefault="00694B25" w:rsidP="00C97D34">
            <w:pPr>
              <w:spacing w:after="0" w:line="240" w:lineRule="auto"/>
              <w:jc w:val="center"/>
              <w:rPr>
                <w:rFonts w:ascii="Times New Roman" w:hAnsi="Times New Roman"/>
                <w:sz w:val="24"/>
                <w:szCs w:val="24"/>
              </w:rPr>
            </w:pPr>
            <w:r w:rsidRPr="009A32EE">
              <w:rPr>
                <w:rFonts w:ascii="Times New Roman" w:hAnsi="Times New Roman"/>
                <w:sz w:val="24"/>
                <w:szCs w:val="24"/>
              </w:rPr>
              <w:t>1</w:t>
            </w:r>
          </w:p>
        </w:tc>
        <w:tc>
          <w:tcPr>
            <w:tcW w:w="2977" w:type="dxa"/>
            <w:tcBorders>
              <w:left w:val="single" w:sz="4" w:space="0" w:color="auto"/>
            </w:tcBorders>
          </w:tcPr>
          <w:p w:rsidR="00694B25" w:rsidRPr="009A32EE" w:rsidRDefault="005115BB" w:rsidP="00F952B9">
            <w:pPr>
              <w:pStyle w:val="a8"/>
            </w:pPr>
            <w:r>
              <w:t>Выполнили верно (82</w:t>
            </w:r>
            <w:r w:rsidR="00641DB1">
              <w:t>) – 9</w:t>
            </w:r>
            <w:r>
              <w:t>6</w:t>
            </w:r>
            <w:r w:rsidR="00641DB1" w:rsidRPr="009A32EE">
              <w:t xml:space="preserve">%. Данный элемент содержания усвоен </w:t>
            </w:r>
            <w:r w:rsidR="00641DB1" w:rsidRPr="009A32EE">
              <w:rPr>
                <w:b/>
              </w:rPr>
              <w:t>на высоком уровне.</w:t>
            </w:r>
            <w:r w:rsidR="00641DB1" w:rsidRPr="009A32EE">
              <w:t xml:space="preserve"> Важно зафиксировать данный уровень. Обратить внимание на причины и условия, обеспечившие высокий результат.</w:t>
            </w:r>
          </w:p>
        </w:tc>
      </w:tr>
      <w:tr w:rsidR="00694B25" w:rsidRPr="009A32EE" w:rsidTr="00694B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30" w:type="dxa"/>
        </w:trPr>
        <w:tc>
          <w:tcPr>
            <w:tcW w:w="720" w:type="dxa"/>
          </w:tcPr>
          <w:p w:rsidR="00694B25" w:rsidRPr="009A32EE" w:rsidRDefault="00694B25" w:rsidP="00C97D34">
            <w:pPr>
              <w:spacing w:after="0" w:line="240" w:lineRule="auto"/>
              <w:jc w:val="both"/>
              <w:rPr>
                <w:rFonts w:ascii="Times New Roman" w:hAnsi="Times New Roman"/>
                <w:sz w:val="24"/>
                <w:szCs w:val="24"/>
              </w:rPr>
            </w:pPr>
            <w:r w:rsidRPr="009A32EE">
              <w:rPr>
                <w:rFonts w:ascii="Times New Roman" w:hAnsi="Times New Roman"/>
                <w:sz w:val="24"/>
                <w:szCs w:val="24"/>
              </w:rPr>
              <w:lastRenderedPageBreak/>
              <w:t>6</w:t>
            </w:r>
          </w:p>
        </w:tc>
        <w:tc>
          <w:tcPr>
            <w:tcW w:w="1418" w:type="dxa"/>
            <w:gridSpan w:val="2"/>
            <w:tcBorders>
              <w:top w:val="single" w:sz="4" w:space="0" w:color="auto"/>
              <w:bottom w:val="single" w:sz="4" w:space="0" w:color="auto"/>
            </w:tcBorders>
          </w:tcPr>
          <w:p w:rsidR="00694B25" w:rsidRPr="009A32EE" w:rsidRDefault="00694B25" w:rsidP="00C97D34">
            <w:pPr>
              <w:spacing w:after="0" w:line="240" w:lineRule="auto"/>
              <w:jc w:val="center"/>
              <w:rPr>
                <w:rFonts w:ascii="Times New Roman" w:hAnsi="Times New Roman"/>
                <w:sz w:val="24"/>
                <w:szCs w:val="24"/>
              </w:rPr>
            </w:pPr>
            <w:r w:rsidRPr="009A32EE">
              <w:rPr>
                <w:rFonts w:ascii="Times New Roman" w:hAnsi="Times New Roman"/>
                <w:sz w:val="24"/>
                <w:szCs w:val="24"/>
              </w:rPr>
              <w:t>Б</w:t>
            </w:r>
          </w:p>
        </w:tc>
        <w:tc>
          <w:tcPr>
            <w:tcW w:w="4253" w:type="dxa"/>
            <w:tcBorders>
              <w:top w:val="single" w:sz="4" w:space="0" w:color="auto"/>
              <w:bottom w:val="single" w:sz="4" w:space="0" w:color="auto"/>
              <w:right w:val="single" w:sz="4" w:space="0" w:color="auto"/>
            </w:tcBorders>
          </w:tcPr>
          <w:p w:rsidR="00694B25" w:rsidRPr="009A32EE" w:rsidRDefault="009A32EE" w:rsidP="009537FA">
            <w:pPr>
              <w:spacing w:after="0" w:line="240" w:lineRule="auto"/>
              <w:jc w:val="both"/>
              <w:rPr>
                <w:rFonts w:ascii="Times New Roman" w:hAnsi="Times New Roman"/>
              </w:rPr>
            </w:pPr>
            <w:r w:rsidRPr="009A32EE">
              <w:rPr>
                <w:rFonts w:ascii="Times New Roman" w:hAnsi="Times New Roman"/>
              </w:rPr>
              <w:t>Владение различными видами чтения; адекватное понимание содержания прочитанных учебно-научных, художественных, публицистических текстов различных функционально-смысловых типов речи объёмом не менее 400– 450 слов: письменно формулировать тему и главную мысль текста, отвечать на вопросы по содержанию текста.</w:t>
            </w:r>
          </w:p>
        </w:tc>
        <w:tc>
          <w:tcPr>
            <w:tcW w:w="1559" w:type="dxa"/>
            <w:tcBorders>
              <w:left w:val="single" w:sz="4" w:space="0" w:color="auto"/>
              <w:right w:val="single" w:sz="4" w:space="0" w:color="auto"/>
            </w:tcBorders>
          </w:tcPr>
          <w:p w:rsidR="00694B25" w:rsidRPr="009A32EE" w:rsidRDefault="00694B25" w:rsidP="00C97D34">
            <w:pPr>
              <w:spacing w:after="0" w:line="240" w:lineRule="auto"/>
              <w:jc w:val="center"/>
              <w:rPr>
                <w:rFonts w:ascii="Times New Roman" w:hAnsi="Times New Roman"/>
                <w:sz w:val="24"/>
                <w:szCs w:val="24"/>
              </w:rPr>
            </w:pPr>
            <w:r w:rsidRPr="009A32EE">
              <w:rPr>
                <w:rFonts w:ascii="Times New Roman" w:hAnsi="Times New Roman"/>
                <w:sz w:val="24"/>
                <w:szCs w:val="24"/>
              </w:rPr>
              <w:t>1</w:t>
            </w:r>
          </w:p>
        </w:tc>
        <w:tc>
          <w:tcPr>
            <w:tcW w:w="2977" w:type="dxa"/>
            <w:tcBorders>
              <w:left w:val="single" w:sz="4" w:space="0" w:color="auto"/>
            </w:tcBorders>
          </w:tcPr>
          <w:p w:rsidR="00694B25" w:rsidRPr="009A32EE" w:rsidRDefault="009A649B" w:rsidP="009A649B">
            <w:pPr>
              <w:spacing w:line="240" w:lineRule="auto"/>
              <w:rPr>
                <w:rFonts w:ascii="Times New Roman" w:hAnsi="Times New Roman"/>
                <w:sz w:val="24"/>
                <w:szCs w:val="24"/>
              </w:rPr>
            </w:pPr>
            <w:r>
              <w:rPr>
                <w:rFonts w:ascii="Times New Roman" w:hAnsi="Times New Roman"/>
                <w:sz w:val="24"/>
                <w:szCs w:val="24"/>
              </w:rPr>
              <w:t>Выполнили верно (51</w:t>
            </w:r>
            <w:r w:rsidR="00694B25" w:rsidRPr="009A32EE">
              <w:rPr>
                <w:rFonts w:ascii="Times New Roman" w:hAnsi="Times New Roman"/>
                <w:sz w:val="24"/>
                <w:szCs w:val="24"/>
              </w:rPr>
              <w:t>)</w:t>
            </w:r>
            <w:r>
              <w:rPr>
                <w:rFonts w:ascii="Times New Roman" w:hAnsi="Times New Roman"/>
                <w:sz w:val="24"/>
                <w:szCs w:val="24"/>
              </w:rPr>
              <w:t xml:space="preserve"> – 60</w:t>
            </w:r>
            <w:r w:rsidR="00694B25" w:rsidRPr="009A32EE">
              <w:rPr>
                <w:rFonts w:ascii="Times New Roman" w:hAnsi="Times New Roman"/>
                <w:sz w:val="24"/>
                <w:szCs w:val="24"/>
              </w:rPr>
              <w:t xml:space="preserve">%. </w:t>
            </w:r>
            <w:r w:rsidRPr="009A32EE">
              <w:rPr>
                <w:rFonts w:ascii="Times New Roman" w:hAnsi="Times New Roman"/>
                <w:sz w:val="24"/>
                <w:szCs w:val="24"/>
              </w:rPr>
              <w:t xml:space="preserve">Данный элемент содержания усвоен на </w:t>
            </w:r>
            <w:r w:rsidRPr="00472B31">
              <w:rPr>
                <w:rFonts w:ascii="Times New Roman" w:hAnsi="Times New Roman"/>
                <w:b/>
                <w:sz w:val="24"/>
                <w:szCs w:val="24"/>
              </w:rPr>
              <w:t>хорошем уровне.</w:t>
            </w:r>
            <w:r w:rsidRPr="009A32EE">
              <w:rPr>
                <w:rFonts w:ascii="Times New Roman" w:hAnsi="Times New Roman"/>
                <w:sz w:val="24"/>
                <w:szCs w:val="24"/>
              </w:rPr>
              <w:t xml:space="preserve"> Важно поддерживать этот уровень у сильных учащихся и продолжать работу со слабыми учащимися.</w:t>
            </w:r>
            <w:r>
              <w:t xml:space="preserve"> </w:t>
            </w:r>
          </w:p>
        </w:tc>
      </w:tr>
      <w:tr w:rsidR="00694B25" w:rsidRPr="009A32EE" w:rsidTr="00694B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30" w:type="dxa"/>
        </w:trPr>
        <w:tc>
          <w:tcPr>
            <w:tcW w:w="720" w:type="dxa"/>
          </w:tcPr>
          <w:p w:rsidR="00694B25" w:rsidRPr="009A32EE" w:rsidRDefault="00694B25" w:rsidP="00C97D34">
            <w:pPr>
              <w:spacing w:after="0" w:line="240" w:lineRule="auto"/>
              <w:jc w:val="both"/>
              <w:rPr>
                <w:rFonts w:ascii="Times New Roman" w:hAnsi="Times New Roman"/>
                <w:sz w:val="24"/>
                <w:szCs w:val="24"/>
              </w:rPr>
            </w:pPr>
            <w:r w:rsidRPr="009A32EE">
              <w:rPr>
                <w:rFonts w:ascii="Times New Roman" w:hAnsi="Times New Roman"/>
                <w:sz w:val="24"/>
                <w:szCs w:val="24"/>
              </w:rPr>
              <w:t>7</w:t>
            </w:r>
          </w:p>
        </w:tc>
        <w:tc>
          <w:tcPr>
            <w:tcW w:w="1418" w:type="dxa"/>
            <w:gridSpan w:val="2"/>
            <w:tcBorders>
              <w:top w:val="single" w:sz="4" w:space="0" w:color="auto"/>
            </w:tcBorders>
          </w:tcPr>
          <w:p w:rsidR="00694B25" w:rsidRPr="009A32EE" w:rsidRDefault="00694B25" w:rsidP="00C97D34">
            <w:pPr>
              <w:spacing w:after="0" w:line="240" w:lineRule="auto"/>
              <w:jc w:val="center"/>
              <w:rPr>
                <w:rFonts w:ascii="Times New Roman" w:hAnsi="Times New Roman"/>
                <w:sz w:val="24"/>
                <w:szCs w:val="24"/>
              </w:rPr>
            </w:pPr>
            <w:r w:rsidRPr="009A32EE">
              <w:rPr>
                <w:rFonts w:ascii="Times New Roman" w:hAnsi="Times New Roman"/>
                <w:sz w:val="24"/>
                <w:szCs w:val="24"/>
              </w:rPr>
              <w:t>Б</w:t>
            </w:r>
          </w:p>
        </w:tc>
        <w:tc>
          <w:tcPr>
            <w:tcW w:w="4253" w:type="dxa"/>
            <w:tcBorders>
              <w:top w:val="single" w:sz="4" w:space="0" w:color="auto"/>
              <w:right w:val="single" w:sz="4" w:space="0" w:color="auto"/>
            </w:tcBorders>
          </w:tcPr>
          <w:p w:rsidR="00694B25" w:rsidRPr="009A32EE" w:rsidRDefault="009A32EE" w:rsidP="009A32EE">
            <w:pPr>
              <w:spacing w:after="0" w:line="240" w:lineRule="auto"/>
              <w:jc w:val="both"/>
              <w:rPr>
                <w:rFonts w:ascii="Times New Roman" w:hAnsi="Times New Roman"/>
              </w:rPr>
            </w:pPr>
            <w:proofErr w:type="gramStart"/>
            <w:r w:rsidRPr="009A32EE">
              <w:rPr>
                <w:rFonts w:ascii="Times New Roman" w:hAnsi="Times New Roman"/>
              </w:rPr>
              <w:t>Использование коммуникативно-эстетических возможностей русского и родного языков: распознавание и характеристика основных видов выразительных средств фонетики, лексики и синтаксиса (звукопись, эпитет, метафора, развёрнутая и скрытая метафоры, гипербола, олицетворение, сравнение, сравнительный оборот, фразеологизм, синонимы, антонимы, омонимы) в речи.</w:t>
            </w:r>
            <w:proofErr w:type="gramEnd"/>
          </w:p>
        </w:tc>
        <w:tc>
          <w:tcPr>
            <w:tcW w:w="1559" w:type="dxa"/>
            <w:tcBorders>
              <w:left w:val="single" w:sz="4" w:space="0" w:color="auto"/>
            </w:tcBorders>
          </w:tcPr>
          <w:p w:rsidR="00694B25" w:rsidRPr="009A32EE" w:rsidRDefault="00694B25" w:rsidP="00C97D34">
            <w:pPr>
              <w:spacing w:after="0" w:line="240" w:lineRule="auto"/>
              <w:jc w:val="center"/>
              <w:rPr>
                <w:rFonts w:ascii="Times New Roman" w:hAnsi="Times New Roman"/>
                <w:sz w:val="24"/>
                <w:szCs w:val="24"/>
              </w:rPr>
            </w:pPr>
            <w:r w:rsidRPr="009A32EE">
              <w:rPr>
                <w:rFonts w:ascii="Times New Roman" w:hAnsi="Times New Roman"/>
                <w:sz w:val="24"/>
                <w:szCs w:val="24"/>
              </w:rPr>
              <w:t>1</w:t>
            </w:r>
          </w:p>
        </w:tc>
        <w:tc>
          <w:tcPr>
            <w:tcW w:w="2977" w:type="dxa"/>
          </w:tcPr>
          <w:p w:rsidR="00694B25" w:rsidRPr="009A32EE" w:rsidRDefault="005115BB" w:rsidP="00F952B9">
            <w:pPr>
              <w:spacing w:line="240" w:lineRule="auto"/>
              <w:rPr>
                <w:rFonts w:ascii="Times New Roman" w:hAnsi="Times New Roman"/>
                <w:sz w:val="24"/>
                <w:szCs w:val="24"/>
              </w:rPr>
            </w:pPr>
            <w:r>
              <w:rPr>
                <w:rFonts w:ascii="Times New Roman" w:hAnsi="Times New Roman"/>
                <w:sz w:val="24"/>
                <w:szCs w:val="24"/>
              </w:rPr>
              <w:t>Выполнили верно (85) – 100</w:t>
            </w:r>
            <w:r w:rsidR="00694B25" w:rsidRPr="009A32EE">
              <w:rPr>
                <w:rFonts w:ascii="Times New Roman" w:hAnsi="Times New Roman"/>
                <w:sz w:val="24"/>
                <w:szCs w:val="24"/>
              </w:rPr>
              <w:t xml:space="preserve">%. Данный элемент содержания усвоен </w:t>
            </w:r>
            <w:r w:rsidR="00694B25" w:rsidRPr="009A32EE">
              <w:rPr>
                <w:rFonts w:ascii="Times New Roman" w:hAnsi="Times New Roman"/>
                <w:b/>
                <w:sz w:val="24"/>
                <w:szCs w:val="24"/>
              </w:rPr>
              <w:t>на высоком уровне</w:t>
            </w:r>
            <w:r w:rsidR="00694B25" w:rsidRPr="009A32EE">
              <w:rPr>
                <w:rFonts w:ascii="Times New Roman" w:hAnsi="Times New Roman"/>
                <w:sz w:val="24"/>
                <w:szCs w:val="24"/>
              </w:rPr>
              <w:t>. Важно зафиксировать данный уровень. Обратить внимание на причины и условия, обеспечившие высокий результат.</w:t>
            </w:r>
          </w:p>
        </w:tc>
      </w:tr>
      <w:tr w:rsidR="00694B25" w:rsidRPr="009A32EE" w:rsidTr="00694B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30" w:type="dxa"/>
        </w:trPr>
        <w:tc>
          <w:tcPr>
            <w:tcW w:w="720" w:type="dxa"/>
          </w:tcPr>
          <w:p w:rsidR="00694B25" w:rsidRPr="009A32EE" w:rsidRDefault="00694B25" w:rsidP="00C97D34">
            <w:pPr>
              <w:spacing w:after="0" w:line="240" w:lineRule="auto"/>
              <w:jc w:val="both"/>
              <w:rPr>
                <w:rFonts w:ascii="Times New Roman" w:hAnsi="Times New Roman"/>
                <w:sz w:val="24"/>
                <w:szCs w:val="24"/>
              </w:rPr>
            </w:pPr>
            <w:r w:rsidRPr="009A32EE">
              <w:rPr>
                <w:rFonts w:ascii="Times New Roman" w:hAnsi="Times New Roman"/>
                <w:sz w:val="24"/>
                <w:szCs w:val="24"/>
              </w:rPr>
              <w:t>8</w:t>
            </w:r>
          </w:p>
        </w:tc>
        <w:tc>
          <w:tcPr>
            <w:tcW w:w="1418" w:type="dxa"/>
            <w:gridSpan w:val="2"/>
            <w:tcBorders>
              <w:right w:val="single" w:sz="4" w:space="0" w:color="auto"/>
            </w:tcBorders>
          </w:tcPr>
          <w:p w:rsidR="00694B25" w:rsidRPr="009A32EE" w:rsidRDefault="00694B25" w:rsidP="00C97D34">
            <w:pPr>
              <w:spacing w:after="0" w:line="240" w:lineRule="auto"/>
              <w:jc w:val="center"/>
              <w:rPr>
                <w:rFonts w:ascii="Times New Roman" w:hAnsi="Times New Roman"/>
                <w:sz w:val="24"/>
                <w:szCs w:val="24"/>
              </w:rPr>
            </w:pPr>
            <w:r w:rsidRPr="009A32EE">
              <w:rPr>
                <w:rFonts w:ascii="Times New Roman" w:hAnsi="Times New Roman"/>
                <w:sz w:val="24"/>
                <w:szCs w:val="24"/>
              </w:rPr>
              <w:t>Б</w:t>
            </w:r>
          </w:p>
        </w:tc>
        <w:tc>
          <w:tcPr>
            <w:tcW w:w="4253" w:type="dxa"/>
            <w:tcBorders>
              <w:left w:val="single" w:sz="4" w:space="0" w:color="auto"/>
              <w:right w:val="single" w:sz="4" w:space="0" w:color="auto"/>
            </w:tcBorders>
          </w:tcPr>
          <w:p w:rsidR="00694B25" w:rsidRPr="009A32EE" w:rsidRDefault="009A32EE" w:rsidP="00C97D34">
            <w:pPr>
              <w:spacing w:after="0" w:line="240" w:lineRule="auto"/>
              <w:jc w:val="both"/>
              <w:rPr>
                <w:rFonts w:ascii="Times New Roman" w:hAnsi="Times New Roman"/>
              </w:rPr>
            </w:pPr>
            <w:proofErr w:type="gramStart"/>
            <w:r w:rsidRPr="009A32EE">
              <w:rPr>
                <w:rFonts w:ascii="Times New Roman" w:hAnsi="Times New Roman"/>
              </w:rPr>
              <w:t>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определение лексического значения слова, значений многозначного слова, стилистической окраски слова, сферы употребления; подбор синонимов, антонимов.</w:t>
            </w:r>
            <w:proofErr w:type="gramEnd"/>
          </w:p>
        </w:tc>
        <w:tc>
          <w:tcPr>
            <w:tcW w:w="1559" w:type="dxa"/>
            <w:tcBorders>
              <w:left w:val="single" w:sz="4" w:space="0" w:color="auto"/>
            </w:tcBorders>
          </w:tcPr>
          <w:p w:rsidR="00694B25" w:rsidRPr="009A32EE" w:rsidRDefault="00694B25" w:rsidP="00C97D34">
            <w:pPr>
              <w:spacing w:after="0" w:line="240" w:lineRule="auto"/>
              <w:jc w:val="center"/>
              <w:rPr>
                <w:rFonts w:ascii="Times New Roman" w:hAnsi="Times New Roman"/>
                <w:sz w:val="24"/>
                <w:szCs w:val="24"/>
              </w:rPr>
            </w:pPr>
            <w:r w:rsidRPr="009A32EE">
              <w:rPr>
                <w:rFonts w:ascii="Times New Roman" w:hAnsi="Times New Roman"/>
                <w:sz w:val="24"/>
                <w:szCs w:val="24"/>
              </w:rPr>
              <w:t>5</w:t>
            </w:r>
          </w:p>
        </w:tc>
        <w:tc>
          <w:tcPr>
            <w:tcW w:w="2977" w:type="dxa"/>
          </w:tcPr>
          <w:p w:rsidR="00694B25" w:rsidRPr="009A32EE" w:rsidRDefault="005115BB" w:rsidP="00B34011">
            <w:pPr>
              <w:spacing w:after="0" w:line="240" w:lineRule="auto"/>
              <w:rPr>
                <w:rFonts w:ascii="Times New Roman" w:hAnsi="Times New Roman"/>
                <w:sz w:val="24"/>
                <w:szCs w:val="24"/>
              </w:rPr>
            </w:pPr>
            <w:r>
              <w:rPr>
                <w:rFonts w:ascii="Times New Roman" w:hAnsi="Times New Roman"/>
                <w:sz w:val="24"/>
                <w:szCs w:val="24"/>
              </w:rPr>
              <w:t>Выполнили верно (85) – 100</w:t>
            </w:r>
            <w:r w:rsidR="00694B25" w:rsidRPr="009A32EE">
              <w:rPr>
                <w:rFonts w:ascii="Times New Roman" w:hAnsi="Times New Roman"/>
                <w:sz w:val="24"/>
                <w:szCs w:val="24"/>
              </w:rPr>
              <w:t xml:space="preserve">%. Данный элемент содержания усвоен </w:t>
            </w:r>
            <w:r w:rsidR="00694B25" w:rsidRPr="009A32EE">
              <w:rPr>
                <w:rFonts w:ascii="Times New Roman" w:hAnsi="Times New Roman"/>
                <w:b/>
                <w:sz w:val="24"/>
                <w:szCs w:val="24"/>
              </w:rPr>
              <w:t>на высоком уровне</w:t>
            </w:r>
            <w:r w:rsidR="00694B25" w:rsidRPr="009A32EE">
              <w:rPr>
                <w:rFonts w:ascii="Times New Roman" w:hAnsi="Times New Roman"/>
                <w:sz w:val="24"/>
                <w:szCs w:val="24"/>
              </w:rPr>
              <w:t>. Важно зафиксировать данный уровень. Обратить внимание на причины и условия, обеспечившие высокий результат.</w:t>
            </w:r>
          </w:p>
          <w:p w:rsidR="00694B25" w:rsidRPr="009A32EE" w:rsidRDefault="00694B25" w:rsidP="00B34011">
            <w:pPr>
              <w:spacing w:after="0" w:line="240" w:lineRule="auto"/>
              <w:rPr>
                <w:rFonts w:ascii="Times New Roman" w:hAnsi="Times New Roman"/>
                <w:sz w:val="24"/>
                <w:szCs w:val="24"/>
              </w:rPr>
            </w:pPr>
          </w:p>
        </w:tc>
      </w:tr>
      <w:tr w:rsidR="00694B25" w:rsidRPr="009A32EE" w:rsidTr="00694B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30" w:type="dxa"/>
        </w:trPr>
        <w:tc>
          <w:tcPr>
            <w:tcW w:w="720" w:type="dxa"/>
            <w:tcBorders>
              <w:right w:val="single" w:sz="4" w:space="0" w:color="auto"/>
            </w:tcBorders>
          </w:tcPr>
          <w:p w:rsidR="00694B25" w:rsidRPr="009A32EE" w:rsidRDefault="00694B25" w:rsidP="00C97D34">
            <w:pPr>
              <w:spacing w:after="0" w:line="240" w:lineRule="auto"/>
              <w:jc w:val="both"/>
              <w:rPr>
                <w:rFonts w:ascii="Times New Roman" w:hAnsi="Times New Roman"/>
                <w:sz w:val="24"/>
                <w:szCs w:val="24"/>
              </w:rPr>
            </w:pPr>
            <w:r w:rsidRPr="009A32EE">
              <w:rPr>
                <w:rFonts w:ascii="Times New Roman" w:hAnsi="Times New Roman"/>
                <w:sz w:val="24"/>
                <w:szCs w:val="24"/>
              </w:rPr>
              <w:t>9</w:t>
            </w:r>
          </w:p>
        </w:tc>
        <w:tc>
          <w:tcPr>
            <w:tcW w:w="1418" w:type="dxa"/>
            <w:gridSpan w:val="2"/>
            <w:tcBorders>
              <w:left w:val="single" w:sz="4" w:space="0" w:color="auto"/>
              <w:right w:val="single" w:sz="4" w:space="0" w:color="auto"/>
            </w:tcBorders>
          </w:tcPr>
          <w:p w:rsidR="00694B25" w:rsidRPr="009A32EE" w:rsidRDefault="00694B25" w:rsidP="00C97D34">
            <w:pPr>
              <w:spacing w:after="0" w:line="240" w:lineRule="auto"/>
              <w:jc w:val="center"/>
              <w:rPr>
                <w:rFonts w:ascii="Times New Roman" w:hAnsi="Times New Roman"/>
                <w:sz w:val="24"/>
                <w:szCs w:val="24"/>
              </w:rPr>
            </w:pPr>
            <w:r w:rsidRPr="009A32EE">
              <w:rPr>
                <w:rFonts w:ascii="Times New Roman" w:hAnsi="Times New Roman"/>
                <w:sz w:val="24"/>
                <w:szCs w:val="24"/>
              </w:rPr>
              <w:t>Б</w:t>
            </w:r>
          </w:p>
          <w:p w:rsidR="00694B25" w:rsidRPr="009A32EE" w:rsidRDefault="00694B25" w:rsidP="00C97D34">
            <w:pPr>
              <w:spacing w:after="0" w:line="240" w:lineRule="auto"/>
              <w:jc w:val="center"/>
              <w:rPr>
                <w:rFonts w:ascii="Times New Roman" w:hAnsi="Times New Roman"/>
                <w:sz w:val="24"/>
                <w:szCs w:val="24"/>
              </w:rPr>
            </w:pPr>
          </w:p>
          <w:p w:rsidR="00694B25" w:rsidRPr="009A32EE" w:rsidRDefault="00694B25" w:rsidP="00C97D34">
            <w:pPr>
              <w:spacing w:after="0" w:line="240" w:lineRule="auto"/>
              <w:jc w:val="center"/>
              <w:rPr>
                <w:rFonts w:ascii="Times New Roman" w:hAnsi="Times New Roman"/>
                <w:sz w:val="24"/>
                <w:szCs w:val="24"/>
              </w:rPr>
            </w:pPr>
          </w:p>
          <w:p w:rsidR="00694B25" w:rsidRPr="009A32EE" w:rsidRDefault="00694B25" w:rsidP="00801CA7">
            <w:pPr>
              <w:spacing w:after="0" w:line="240" w:lineRule="auto"/>
              <w:rPr>
                <w:rFonts w:ascii="Times New Roman" w:hAnsi="Times New Roman"/>
                <w:sz w:val="24"/>
                <w:szCs w:val="24"/>
              </w:rPr>
            </w:pPr>
          </w:p>
        </w:tc>
        <w:tc>
          <w:tcPr>
            <w:tcW w:w="4253" w:type="dxa"/>
            <w:tcBorders>
              <w:left w:val="single" w:sz="4" w:space="0" w:color="auto"/>
              <w:right w:val="single" w:sz="4" w:space="0" w:color="auto"/>
            </w:tcBorders>
          </w:tcPr>
          <w:p w:rsidR="00694B25" w:rsidRPr="009A32EE" w:rsidRDefault="009A32EE" w:rsidP="00C97D34">
            <w:pPr>
              <w:spacing w:after="0" w:line="240" w:lineRule="auto"/>
              <w:jc w:val="both"/>
              <w:rPr>
                <w:rFonts w:ascii="Times New Roman" w:hAnsi="Times New Roman"/>
              </w:rPr>
            </w:pPr>
            <w:r w:rsidRPr="009A32EE">
              <w:rPr>
                <w:rFonts w:ascii="Times New Roman" w:hAnsi="Times New Roman"/>
              </w:rPr>
              <w:t>Осуществление адекватного выбора языковых сре</w:t>
            </w:r>
            <w:proofErr w:type="gramStart"/>
            <w:r w:rsidRPr="009A32EE">
              <w:rPr>
                <w:rFonts w:ascii="Times New Roman" w:hAnsi="Times New Roman"/>
              </w:rPr>
              <w:t>дств дл</w:t>
            </w:r>
            <w:proofErr w:type="gramEnd"/>
            <w:r w:rsidRPr="009A32EE">
              <w:rPr>
                <w:rFonts w:ascii="Times New Roman" w:hAnsi="Times New Roman"/>
              </w:rPr>
              <w:t>я создания высказывания в соответствии с целью, темой и коммуникативным замыслом.</w:t>
            </w:r>
          </w:p>
          <w:p w:rsidR="009A32EE" w:rsidRPr="009A32EE" w:rsidRDefault="009A32EE" w:rsidP="00C97D34">
            <w:pPr>
              <w:spacing w:after="0" w:line="240" w:lineRule="auto"/>
              <w:jc w:val="both"/>
              <w:rPr>
                <w:rFonts w:ascii="Times New Roman" w:hAnsi="Times New Roman"/>
              </w:rPr>
            </w:pPr>
            <w:r w:rsidRPr="009A32EE">
              <w:rPr>
                <w:rFonts w:ascii="Times New Roman" w:hAnsi="Times New Roman"/>
              </w:rPr>
              <w:t>Обогащение активного и потенциального словарного запаса, расширение объёма используемых в речи грамматических сре</w:t>
            </w:r>
            <w:proofErr w:type="gramStart"/>
            <w:r w:rsidRPr="009A32EE">
              <w:rPr>
                <w:rFonts w:ascii="Times New Roman" w:hAnsi="Times New Roman"/>
              </w:rPr>
              <w:t>дств дл</w:t>
            </w:r>
            <w:proofErr w:type="gramEnd"/>
            <w:r w:rsidRPr="009A32EE">
              <w:rPr>
                <w:rFonts w:ascii="Times New Roman" w:hAnsi="Times New Roman"/>
              </w:rPr>
              <w:t>я свободного выражения мыслей и чувств адекватно ситуации и стилю общения.</w:t>
            </w:r>
          </w:p>
        </w:tc>
        <w:tc>
          <w:tcPr>
            <w:tcW w:w="1559" w:type="dxa"/>
            <w:tcBorders>
              <w:left w:val="single" w:sz="4" w:space="0" w:color="auto"/>
              <w:right w:val="single" w:sz="4" w:space="0" w:color="auto"/>
            </w:tcBorders>
          </w:tcPr>
          <w:p w:rsidR="00694B25" w:rsidRPr="009A32EE" w:rsidRDefault="009A32EE" w:rsidP="00C97D34">
            <w:pPr>
              <w:spacing w:after="0" w:line="240" w:lineRule="auto"/>
              <w:jc w:val="center"/>
              <w:rPr>
                <w:rFonts w:ascii="Times New Roman" w:hAnsi="Times New Roman"/>
                <w:sz w:val="24"/>
                <w:szCs w:val="24"/>
              </w:rPr>
            </w:pPr>
            <w:r w:rsidRPr="009A32EE">
              <w:rPr>
                <w:rFonts w:ascii="Times New Roman" w:hAnsi="Times New Roman"/>
                <w:sz w:val="24"/>
                <w:szCs w:val="24"/>
              </w:rPr>
              <w:t>9</w:t>
            </w:r>
            <w:r w:rsidRPr="009A32EE">
              <w:rPr>
                <w:rFonts w:ascii="Times New Roman" w:hAnsi="Times New Roman"/>
                <w:sz w:val="24"/>
                <w:szCs w:val="24"/>
                <w:vertAlign w:val="superscript"/>
              </w:rPr>
              <w:t>1</w:t>
            </w:r>
          </w:p>
        </w:tc>
        <w:tc>
          <w:tcPr>
            <w:tcW w:w="2977" w:type="dxa"/>
            <w:tcBorders>
              <w:left w:val="single" w:sz="4" w:space="0" w:color="auto"/>
            </w:tcBorders>
          </w:tcPr>
          <w:p w:rsidR="00694B25" w:rsidRPr="009A32EE" w:rsidRDefault="00472B31" w:rsidP="00472B31">
            <w:pPr>
              <w:pStyle w:val="a8"/>
            </w:pPr>
            <w:r w:rsidRPr="009A32EE">
              <w:t xml:space="preserve">Данный элемент содержания усвоен на </w:t>
            </w:r>
            <w:r w:rsidRPr="00472B31">
              <w:rPr>
                <w:b/>
              </w:rPr>
              <w:t>хорошем уровне.</w:t>
            </w:r>
            <w:r w:rsidRPr="009A32EE">
              <w:t xml:space="preserve"> Важно поддерживать этот уровень у сильных учащихся и продолжать работу со слабыми учащимися.</w:t>
            </w:r>
            <w:r>
              <w:t xml:space="preserve"> </w:t>
            </w:r>
            <w:r w:rsidRPr="009A32EE">
              <w:t>Необходимо обратить внимание на категорию учащихся, затрудняющихся с данным заданием.</w:t>
            </w:r>
          </w:p>
        </w:tc>
      </w:tr>
    </w:tbl>
    <w:p w:rsidR="005115BB" w:rsidRDefault="005115BB" w:rsidP="009A32EE">
      <w:pPr>
        <w:spacing w:after="0" w:line="240" w:lineRule="auto"/>
        <w:jc w:val="both"/>
        <w:rPr>
          <w:rFonts w:ascii="Times New Roman" w:hAnsi="Times New Roman"/>
          <w:b/>
          <w:sz w:val="24"/>
          <w:szCs w:val="24"/>
          <w:vertAlign w:val="superscript"/>
        </w:rPr>
      </w:pPr>
    </w:p>
    <w:p w:rsidR="009A32EE" w:rsidRPr="009A32EE" w:rsidRDefault="009A32EE" w:rsidP="009A32EE">
      <w:pPr>
        <w:spacing w:after="0" w:line="240" w:lineRule="auto"/>
        <w:jc w:val="both"/>
        <w:rPr>
          <w:rFonts w:ascii="Times New Roman" w:hAnsi="Times New Roman"/>
          <w:b/>
          <w:sz w:val="24"/>
          <w:szCs w:val="24"/>
          <w:vertAlign w:val="superscript"/>
        </w:rPr>
      </w:pPr>
      <w:r w:rsidRPr="009A32EE">
        <w:rPr>
          <w:rFonts w:ascii="Times New Roman" w:hAnsi="Times New Roman"/>
          <w:b/>
          <w:sz w:val="24"/>
          <w:szCs w:val="24"/>
          <w:vertAlign w:val="superscript"/>
        </w:rPr>
        <w:t>_________________________________________________</w:t>
      </w:r>
    </w:p>
    <w:p w:rsidR="003461CE" w:rsidRPr="009A32EE" w:rsidRDefault="009A32EE" w:rsidP="00C97D34">
      <w:pPr>
        <w:spacing w:line="240" w:lineRule="auto"/>
        <w:jc w:val="both"/>
        <w:rPr>
          <w:rFonts w:ascii="Times New Roman" w:hAnsi="Times New Roman"/>
          <w:b/>
          <w:sz w:val="24"/>
          <w:szCs w:val="24"/>
        </w:rPr>
      </w:pPr>
      <w:r w:rsidRPr="009A32EE">
        <w:rPr>
          <w:rFonts w:ascii="Times New Roman" w:hAnsi="Times New Roman"/>
          <w:b/>
          <w:sz w:val="24"/>
          <w:szCs w:val="24"/>
          <w:vertAlign w:val="superscript"/>
        </w:rPr>
        <w:t>1</w:t>
      </w:r>
      <w:r w:rsidRPr="009A32EE">
        <w:rPr>
          <w:rFonts w:ascii="Times New Roman" w:hAnsi="Times New Roman"/>
          <w:b/>
          <w:sz w:val="24"/>
          <w:szCs w:val="24"/>
        </w:rPr>
        <w:t>При проверке заданий 1 и 9 (1; 2; 3) оценка практической грамотности и фактической точности письменной речи экзаменуемого производится на основании проверки изложения и сочинения в целом и составляет 10 баллов.</w:t>
      </w:r>
    </w:p>
    <w:p w:rsidR="00632982" w:rsidRDefault="00632982" w:rsidP="0001539F">
      <w:pPr>
        <w:pStyle w:val="a3"/>
        <w:jc w:val="center"/>
        <w:rPr>
          <w:rFonts w:ascii="Times New Roman" w:hAnsi="Times New Roman"/>
          <w:b/>
          <w:i/>
          <w:sz w:val="24"/>
          <w:szCs w:val="24"/>
        </w:rPr>
      </w:pPr>
    </w:p>
    <w:p w:rsidR="00632982" w:rsidRDefault="00632982" w:rsidP="0001539F">
      <w:pPr>
        <w:pStyle w:val="a3"/>
        <w:jc w:val="center"/>
        <w:rPr>
          <w:rFonts w:ascii="Times New Roman" w:hAnsi="Times New Roman"/>
          <w:b/>
          <w:i/>
          <w:sz w:val="24"/>
          <w:szCs w:val="24"/>
        </w:rPr>
      </w:pPr>
    </w:p>
    <w:p w:rsidR="00632982" w:rsidRDefault="00632982" w:rsidP="0001539F">
      <w:pPr>
        <w:pStyle w:val="a3"/>
        <w:jc w:val="center"/>
        <w:rPr>
          <w:rFonts w:ascii="Times New Roman" w:hAnsi="Times New Roman"/>
          <w:b/>
          <w:i/>
          <w:sz w:val="24"/>
          <w:szCs w:val="24"/>
        </w:rPr>
      </w:pPr>
    </w:p>
    <w:p w:rsidR="0001539F" w:rsidRPr="009A32EE" w:rsidRDefault="0001539F" w:rsidP="0001539F">
      <w:pPr>
        <w:pStyle w:val="a3"/>
        <w:jc w:val="center"/>
        <w:rPr>
          <w:rFonts w:ascii="Times New Roman" w:hAnsi="Times New Roman"/>
          <w:b/>
          <w:i/>
          <w:sz w:val="24"/>
          <w:szCs w:val="24"/>
        </w:rPr>
      </w:pPr>
      <w:r>
        <w:rPr>
          <w:rFonts w:ascii="Times New Roman" w:hAnsi="Times New Roman"/>
          <w:b/>
          <w:i/>
          <w:sz w:val="24"/>
          <w:szCs w:val="24"/>
        </w:rPr>
        <w:lastRenderedPageBreak/>
        <w:t>Лучшие результаты написания учащимися 9</w:t>
      </w:r>
      <w:r w:rsidRPr="009A32EE">
        <w:rPr>
          <w:rFonts w:ascii="Times New Roman" w:hAnsi="Times New Roman"/>
          <w:b/>
          <w:i/>
          <w:sz w:val="24"/>
          <w:szCs w:val="24"/>
        </w:rPr>
        <w:t xml:space="preserve"> «А»</w:t>
      </w:r>
      <w:r>
        <w:rPr>
          <w:rFonts w:ascii="Times New Roman" w:hAnsi="Times New Roman"/>
          <w:b/>
          <w:i/>
          <w:sz w:val="24"/>
          <w:szCs w:val="24"/>
        </w:rPr>
        <w:t xml:space="preserve">, 9 «Б», 9 «В» классов заданий 2-8 с кратким ответом </w:t>
      </w:r>
    </w:p>
    <w:p w:rsidR="0001539F" w:rsidRPr="009A32EE" w:rsidRDefault="0001539F" w:rsidP="0001539F">
      <w:pPr>
        <w:pStyle w:val="a3"/>
        <w:jc w:val="center"/>
        <w:rPr>
          <w:rFonts w:ascii="Times New Roman" w:hAnsi="Times New Roman"/>
          <w:b/>
          <w:i/>
          <w:sz w:val="24"/>
          <w:szCs w:val="24"/>
        </w:rPr>
      </w:pPr>
    </w:p>
    <w:tbl>
      <w:tblPr>
        <w:tblStyle w:val="a5"/>
        <w:tblW w:w="0" w:type="auto"/>
        <w:tblInd w:w="-318" w:type="dxa"/>
        <w:tblLook w:val="04A0" w:firstRow="1" w:lastRow="0" w:firstColumn="1" w:lastColumn="0" w:noHBand="0" w:noVBand="1"/>
      </w:tblPr>
      <w:tblGrid>
        <w:gridCol w:w="2894"/>
        <w:gridCol w:w="7278"/>
      </w:tblGrid>
      <w:tr w:rsidR="0001539F" w:rsidRPr="009A32EE" w:rsidTr="00762287">
        <w:tc>
          <w:tcPr>
            <w:tcW w:w="2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39F" w:rsidRPr="00BF4A10" w:rsidRDefault="0001539F" w:rsidP="00852501">
            <w:pPr>
              <w:pStyle w:val="a3"/>
              <w:jc w:val="center"/>
              <w:rPr>
                <w:rFonts w:ascii="Times New Roman" w:hAnsi="Times New Roman"/>
                <w:b/>
                <w:sz w:val="24"/>
                <w:szCs w:val="24"/>
              </w:rPr>
            </w:pPr>
            <w:r w:rsidRPr="00BF4A10">
              <w:rPr>
                <w:rFonts w:ascii="Times New Roman" w:hAnsi="Times New Roman"/>
                <w:b/>
                <w:sz w:val="24"/>
                <w:szCs w:val="24"/>
              </w:rPr>
              <w:t>Максимальное количество баллов</w:t>
            </w:r>
          </w:p>
        </w:tc>
        <w:tc>
          <w:tcPr>
            <w:tcW w:w="7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39F" w:rsidRPr="00BF4A10" w:rsidRDefault="0001539F" w:rsidP="00852501">
            <w:pPr>
              <w:pStyle w:val="a3"/>
              <w:jc w:val="center"/>
              <w:rPr>
                <w:rFonts w:ascii="Times New Roman" w:hAnsi="Times New Roman"/>
                <w:b/>
                <w:sz w:val="24"/>
                <w:szCs w:val="24"/>
              </w:rPr>
            </w:pPr>
            <w:r w:rsidRPr="00BF4A10">
              <w:rPr>
                <w:rFonts w:ascii="Times New Roman" w:hAnsi="Times New Roman"/>
                <w:b/>
                <w:sz w:val="24"/>
                <w:szCs w:val="24"/>
              </w:rPr>
              <w:t>Список учащихся</w:t>
            </w:r>
          </w:p>
        </w:tc>
      </w:tr>
      <w:tr w:rsidR="0001539F" w:rsidRPr="009A32EE" w:rsidTr="00762287">
        <w:trPr>
          <w:trHeight w:val="105"/>
        </w:trPr>
        <w:tc>
          <w:tcPr>
            <w:tcW w:w="2894" w:type="dxa"/>
            <w:tcBorders>
              <w:top w:val="single" w:sz="4" w:space="0" w:color="auto"/>
              <w:left w:val="single" w:sz="4" w:space="0" w:color="000000" w:themeColor="text1"/>
              <w:bottom w:val="single" w:sz="4" w:space="0" w:color="auto"/>
              <w:right w:val="single" w:sz="4" w:space="0" w:color="000000" w:themeColor="text1"/>
            </w:tcBorders>
          </w:tcPr>
          <w:p w:rsidR="0001539F" w:rsidRDefault="0001539F" w:rsidP="00852501">
            <w:pPr>
              <w:pStyle w:val="a3"/>
              <w:jc w:val="center"/>
              <w:rPr>
                <w:rFonts w:ascii="Times New Roman" w:hAnsi="Times New Roman"/>
                <w:b/>
                <w:sz w:val="24"/>
                <w:szCs w:val="24"/>
                <w:lang w:val="en-US"/>
              </w:rPr>
            </w:pPr>
            <w:r>
              <w:rPr>
                <w:rFonts w:ascii="Times New Roman" w:hAnsi="Times New Roman"/>
                <w:b/>
                <w:sz w:val="24"/>
                <w:szCs w:val="24"/>
              </w:rPr>
              <w:t>7</w:t>
            </w:r>
          </w:p>
          <w:p w:rsidR="00D86ABB" w:rsidRPr="00D86ABB" w:rsidRDefault="00D86ABB" w:rsidP="00852501">
            <w:pPr>
              <w:pStyle w:val="a3"/>
              <w:jc w:val="center"/>
              <w:rPr>
                <w:rFonts w:ascii="Times New Roman" w:hAnsi="Times New Roman"/>
                <w:b/>
                <w:sz w:val="24"/>
                <w:szCs w:val="24"/>
              </w:rPr>
            </w:pPr>
          </w:p>
        </w:tc>
        <w:tc>
          <w:tcPr>
            <w:tcW w:w="7278" w:type="dxa"/>
            <w:tcBorders>
              <w:top w:val="single" w:sz="4" w:space="0" w:color="auto"/>
              <w:left w:val="single" w:sz="4" w:space="0" w:color="000000" w:themeColor="text1"/>
              <w:bottom w:val="single" w:sz="4" w:space="0" w:color="auto"/>
              <w:right w:val="single" w:sz="4" w:space="0" w:color="000000" w:themeColor="text1"/>
            </w:tcBorders>
          </w:tcPr>
          <w:p w:rsidR="00BF4A10" w:rsidRPr="00BF4A10" w:rsidRDefault="00BF4A10" w:rsidP="00582040">
            <w:pPr>
              <w:pStyle w:val="a3"/>
              <w:rPr>
                <w:rFonts w:ascii="Times New Roman" w:hAnsi="Times New Roman"/>
                <w:sz w:val="24"/>
                <w:szCs w:val="24"/>
              </w:rPr>
            </w:pPr>
            <w:proofErr w:type="gramStart"/>
            <w:r w:rsidRPr="00BF4A10">
              <w:rPr>
                <w:rFonts w:ascii="Times New Roman" w:hAnsi="Times New Roman"/>
                <w:sz w:val="24"/>
                <w:szCs w:val="24"/>
              </w:rPr>
              <w:t xml:space="preserve">(40 </w:t>
            </w:r>
            <w:r w:rsidR="00582040">
              <w:rPr>
                <w:rFonts w:ascii="Times New Roman" w:hAnsi="Times New Roman"/>
                <w:sz w:val="24"/>
                <w:szCs w:val="24"/>
              </w:rPr>
              <w:t>человек</w:t>
            </w:r>
            <w:r w:rsidRPr="00BF4A10">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Агасарян</w:t>
            </w:r>
            <w:proofErr w:type="spellEnd"/>
            <w:r>
              <w:rPr>
                <w:rFonts w:ascii="Times New Roman" w:hAnsi="Times New Roman"/>
                <w:sz w:val="24"/>
                <w:szCs w:val="24"/>
              </w:rPr>
              <w:t xml:space="preserve"> Михаил </w:t>
            </w:r>
            <w:r w:rsidRPr="00BF4A10">
              <w:rPr>
                <w:rFonts w:ascii="Times New Roman" w:hAnsi="Times New Roman"/>
                <w:sz w:val="24"/>
                <w:szCs w:val="24"/>
              </w:rPr>
              <w:t>Вадимович</w:t>
            </w:r>
            <w:r>
              <w:rPr>
                <w:rFonts w:ascii="Times New Roman" w:hAnsi="Times New Roman"/>
                <w:sz w:val="24"/>
                <w:szCs w:val="24"/>
              </w:rPr>
              <w:t xml:space="preserve">, Андрющенко Святослав </w:t>
            </w:r>
            <w:r w:rsidRPr="00BF4A10">
              <w:rPr>
                <w:rFonts w:ascii="Times New Roman" w:hAnsi="Times New Roman"/>
                <w:sz w:val="24"/>
                <w:szCs w:val="24"/>
              </w:rPr>
              <w:t>Игоревич</w:t>
            </w:r>
            <w:r>
              <w:rPr>
                <w:rFonts w:ascii="Times New Roman" w:hAnsi="Times New Roman"/>
                <w:sz w:val="24"/>
                <w:szCs w:val="24"/>
              </w:rPr>
              <w:t>,</w:t>
            </w:r>
            <w:r w:rsidR="00582040">
              <w:rPr>
                <w:rFonts w:ascii="Times New Roman" w:hAnsi="Times New Roman"/>
                <w:sz w:val="24"/>
                <w:szCs w:val="24"/>
              </w:rPr>
              <w:t xml:space="preserve"> </w:t>
            </w:r>
            <w:r>
              <w:rPr>
                <w:rFonts w:ascii="Times New Roman" w:hAnsi="Times New Roman"/>
                <w:sz w:val="24"/>
                <w:szCs w:val="24"/>
              </w:rPr>
              <w:t xml:space="preserve"> </w:t>
            </w:r>
            <w:proofErr w:type="spellStart"/>
            <w:r>
              <w:rPr>
                <w:rFonts w:ascii="Times New Roman" w:hAnsi="Times New Roman"/>
                <w:sz w:val="24"/>
                <w:szCs w:val="24"/>
              </w:rPr>
              <w:t>Ахвердян</w:t>
            </w:r>
            <w:proofErr w:type="spellEnd"/>
            <w:r>
              <w:rPr>
                <w:rFonts w:ascii="Times New Roman" w:hAnsi="Times New Roman"/>
                <w:sz w:val="24"/>
                <w:szCs w:val="24"/>
              </w:rPr>
              <w:t xml:space="preserve"> Эмилия </w:t>
            </w:r>
            <w:proofErr w:type="spellStart"/>
            <w:r w:rsidRPr="00BF4A10">
              <w:rPr>
                <w:rFonts w:ascii="Times New Roman" w:hAnsi="Times New Roman"/>
                <w:sz w:val="24"/>
                <w:szCs w:val="24"/>
              </w:rPr>
              <w:t>Армановна</w:t>
            </w:r>
            <w:proofErr w:type="spellEnd"/>
            <w:r>
              <w:rPr>
                <w:rFonts w:ascii="Times New Roman" w:hAnsi="Times New Roman"/>
                <w:sz w:val="24"/>
                <w:szCs w:val="24"/>
              </w:rPr>
              <w:t xml:space="preserve">, </w:t>
            </w:r>
            <w:r w:rsidR="00582040">
              <w:rPr>
                <w:rFonts w:ascii="Times New Roman" w:hAnsi="Times New Roman"/>
                <w:sz w:val="24"/>
                <w:szCs w:val="24"/>
              </w:rPr>
              <w:t xml:space="preserve">Бажутин </w:t>
            </w:r>
            <w:r>
              <w:rPr>
                <w:rFonts w:ascii="Times New Roman" w:hAnsi="Times New Roman"/>
                <w:sz w:val="24"/>
                <w:szCs w:val="24"/>
              </w:rPr>
              <w:t xml:space="preserve"> </w:t>
            </w:r>
            <w:r w:rsidR="00582040">
              <w:rPr>
                <w:rFonts w:ascii="Times New Roman" w:hAnsi="Times New Roman"/>
                <w:sz w:val="24"/>
                <w:szCs w:val="24"/>
              </w:rPr>
              <w:t xml:space="preserve">Роман </w:t>
            </w:r>
            <w:r w:rsidRPr="00BF4A10">
              <w:rPr>
                <w:rFonts w:ascii="Times New Roman" w:hAnsi="Times New Roman"/>
                <w:sz w:val="24"/>
                <w:szCs w:val="24"/>
              </w:rPr>
              <w:t>Степанович</w:t>
            </w:r>
            <w:r>
              <w:rPr>
                <w:rFonts w:ascii="Times New Roman" w:hAnsi="Times New Roman"/>
                <w:sz w:val="24"/>
                <w:szCs w:val="24"/>
              </w:rPr>
              <w:t xml:space="preserve">, </w:t>
            </w:r>
            <w:proofErr w:type="spellStart"/>
            <w:r>
              <w:rPr>
                <w:rFonts w:ascii="Times New Roman" w:hAnsi="Times New Roman"/>
                <w:sz w:val="24"/>
                <w:szCs w:val="24"/>
              </w:rPr>
              <w:t>Барсегян</w:t>
            </w:r>
            <w:proofErr w:type="spellEnd"/>
            <w:r>
              <w:rPr>
                <w:rFonts w:ascii="Times New Roman" w:hAnsi="Times New Roman"/>
                <w:sz w:val="24"/>
                <w:szCs w:val="24"/>
              </w:rPr>
              <w:t xml:space="preserve"> Тигран </w:t>
            </w:r>
            <w:proofErr w:type="spellStart"/>
            <w:r w:rsidRPr="00BF4A10">
              <w:rPr>
                <w:rFonts w:ascii="Times New Roman" w:hAnsi="Times New Roman"/>
                <w:sz w:val="24"/>
                <w:szCs w:val="24"/>
              </w:rPr>
              <w:t>Араевич</w:t>
            </w:r>
            <w:proofErr w:type="spellEnd"/>
            <w:r>
              <w:rPr>
                <w:rFonts w:ascii="Times New Roman" w:hAnsi="Times New Roman"/>
                <w:sz w:val="24"/>
                <w:szCs w:val="24"/>
              </w:rPr>
              <w:t xml:space="preserve">, Белоконь Максим </w:t>
            </w:r>
            <w:r w:rsidRPr="00BF4A10">
              <w:rPr>
                <w:rFonts w:ascii="Times New Roman" w:hAnsi="Times New Roman"/>
                <w:sz w:val="24"/>
                <w:szCs w:val="24"/>
              </w:rPr>
              <w:t>Николаевич</w:t>
            </w:r>
            <w:r>
              <w:rPr>
                <w:rFonts w:ascii="Times New Roman" w:hAnsi="Times New Roman"/>
                <w:sz w:val="24"/>
                <w:szCs w:val="24"/>
              </w:rPr>
              <w:t xml:space="preserve">, </w:t>
            </w:r>
            <w:proofErr w:type="spellStart"/>
            <w:r>
              <w:rPr>
                <w:rFonts w:ascii="Times New Roman" w:hAnsi="Times New Roman"/>
                <w:sz w:val="24"/>
                <w:szCs w:val="24"/>
              </w:rPr>
              <w:t>Бесшапошная</w:t>
            </w:r>
            <w:proofErr w:type="spellEnd"/>
            <w:r>
              <w:rPr>
                <w:rFonts w:ascii="Times New Roman" w:hAnsi="Times New Roman"/>
                <w:sz w:val="24"/>
                <w:szCs w:val="24"/>
              </w:rPr>
              <w:tab/>
              <w:t xml:space="preserve">Екатерина </w:t>
            </w:r>
            <w:r w:rsidRPr="00BF4A10">
              <w:rPr>
                <w:rFonts w:ascii="Times New Roman" w:hAnsi="Times New Roman"/>
                <w:sz w:val="24"/>
                <w:szCs w:val="24"/>
              </w:rPr>
              <w:t>Сергеевна</w:t>
            </w:r>
            <w:r>
              <w:rPr>
                <w:rFonts w:ascii="Times New Roman" w:hAnsi="Times New Roman"/>
                <w:sz w:val="24"/>
                <w:szCs w:val="24"/>
              </w:rPr>
              <w:t xml:space="preserve">, Богатырев Богдан </w:t>
            </w:r>
            <w:r w:rsidRPr="00BF4A10">
              <w:rPr>
                <w:rFonts w:ascii="Times New Roman" w:hAnsi="Times New Roman"/>
                <w:sz w:val="24"/>
                <w:szCs w:val="24"/>
              </w:rPr>
              <w:t>Васильевич</w:t>
            </w:r>
            <w:r>
              <w:rPr>
                <w:rFonts w:ascii="Times New Roman" w:hAnsi="Times New Roman"/>
                <w:sz w:val="24"/>
                <w:szCs w:val="24"/>
              </w:rPr>
              <w:t xml:space="preserve">, Гонсалес Никитина </w:t>
            </w:r>
            <w:r w:rsidRPr="00BF4A10">
              <w:rPr>
                <w:rFonts w:ascii="Times New Roman" w:hAnsi="Times New Roman"/>
                <w:sz w:val="24"/>
                <w:szCs w:val="24"/>
              </w:rPr>
              <w:t>Модеста</w:t>
            </w:r>
            <w:r>
              <w:rPr>
                <w:rFonts w:ascii="Times New Roman" w:hAnsi="Times New Roman"/>
                <w:sz w:val="24"/>
                <w:szCs w:val="24"/>
              </w:rPr>
              <w:t xml:space="preserve">, </w:t>
            </w:r>
            <w:proofErr w:type="spellStart"/>
            <w:r>
              <w:rPr>
                <w:rFonts w:ascii="Times New Roman" w:hAnsi="Times New Roman"/>
                <w:sz w:val="24"/>
                <w:szCs w:val="24"/>
              </w:rPr>
              <w:t>Еприкян</w:t>
            </w:r>
            <w:proofErr w:type="spellEnd"/>
            <w:r>
              <w:rPr>
                <w:rFonts w:ascii="Times New Roman" w:hAnsi="Times New Roman"/>
                <w:sz w:val="24"/>
                <w:szCs w:val="24"/>
              </w:rPr>
              <w:t xml:space="preserve"> </w:t>
            </w:r>
            <w:proofErr w:type="spellStart"/>
            <w:r>
              <w:rPr>
                <w:rFonts w:ascii="Times New Roman" w:hAnsi="Times New Roman"/>
                <w:sz w:val="24"/>
                <w:szCs w:val="24"/>
              </w:rPr>
              <w:t>Хачатур</w:t>
            </w:r>
            <w:proofErr w:type="spellEnd"/>
            <w:r>
              <w:rPr>
                <w:rFonts w:ascii="Times New Roman" w:hAnsi="Times New Roman"/>
                <w:sz w:val="24"/>
                <w:szCs w:val="24"/>
              </w:rPr>
              <w:t xml:space="preserve"> </w:t>
            </w:r>
            <w:proofErr w:type="spellStart"/>
            <w:r w:rsidRPr="00BF4A10">
              <w:rPr>
                <w:rFonts w:ascii="Times New Roman" w:hAnsi="Times New Roman"/>
                <w:sz w:val="24"/>
                <w:szCs w:val="24"/>
              </w:rPr>
              <w:t>Агасинович</w:t>
            </w:r>
            <w:proofErr w:type="spellEnd"/>
            <w:r>
              <w:rPr>
                <w:rFonts w:ascii="Times New Roman" w:hAnsi="Times New Roman"/>
                <w:sz w:val="24"/>
                <w:szCs w:val="24"/>
              </w:rPr>
              <w:t xml:space="preserve">, </w:t>
            </w:r>
            <w:proofErr w:type="spellStart"/>
            <w:r>
              <w:rPr>
                <w:rFonts w:ascii="Times New Roman" w:hAnsi="Times New Roman"/>
                <w:sz w:val="24"/>
                <w:szCs w:val="24"/>
              </w:rPr>
              <w:t>Жаданова</w:t>
            </w:r>
            <w:proofErr w:type="spellEnd"/>
            <w:r>
              <w:rPr>
                <w:rFonts w:ascii="Times New Roman" w:hAnsi="Times New Roman"/>
                <w:sz w:val="24"/>
                <w:szCs w:val="24"/>
              </w:rPr>
              <w:t xml:space="preserve"> </w:t>
            </w:r>
            <w:r w:rsidRPr="00BF4A10">
              <w:rPr>
                <w:rFonts w:ascii="Times New Roman" w:hAnsi="Times New Roman"/>
                <w:sz w:val="24"/>
                <w:szCs w:val="24"/>
              </w:rPr>
              <w:t>Яна</w:t>
            </w:r>
            <w:r>
              <w:rPr>
                <w:rFonts w:ascii="Times New Roman" w:hAnsi="Times New Roman"/>
                <w:sz w:val="24"/>
                <w:szCs w:val="24"/>
              </w:rPr>
              <w:t xml:space="preserve"> </w:t>
            </w:r>
            <w:r w:rsidRPr="00BF4A10">
              <w:rPr>
                <w:rFonts w:ascii="Times New Roman" w:hAnsi="Times New Roman"/>
                <w:sz w:val="24"/>
                <w:szCs w:val="24"/>
              </w:rPr>
              <w:t>Константиновна</w:t>
            </w:r>
            <w:r>
              <w:rPr>
                <w:rFonts w:ascii="Times New Roman" w:hAnsi="Times New Roman"/>
                <w:sz w:val="24"/>
                <w:szCs w:val="24"/>
              </w:rPr>
              <w:t xml:space="preserve">, </w:t>
            </w:r>
            <w:r w:rsidRPr="00BF4A10">
              <w:rPr>
                <w:rFonts w:ascii="Times New Roman" w:hAnsi="Times New Roman"/>
                <w:sz w:val="24"/>
                <w:szCs w:val="24"/>
              </w:rPr>
              <w:t>Зверева</w:t>
            </w:r>
            <w:r w:rsidRPr="00BF4A10">
              <w:rPr>
                <w:rFonts w:ascii="Times New Roman" w:hAnsi="Times New Roman"/>
                <w:sz w:val="24"/>
                <w:szCs w:val="24"/>
              </w:rPr>
              <w:tab/>
            </w:r>
            <w:proofErr w:type="spellStart"/>
            <w:r w:rsidRPr="00BF4A10">
              <w:rPr>
                <w:rFonts w:ascii="Times New Roman" w:hAnsi="Times New Roman"/>
                <w:sz w:val="24"/>
                <w:szCs w:val="24"/>
              </w:rPr>
              <w:t>Мариита</w:t>
            </w:r>
            <w:proofErr w:type="spellEnd"/>
            <w:r>
              <w:rPr>
                <w:rFonts w:ascii="Times New Roman" w:hAnsi="Times New Roman"/>
                <w:sz w:val="24"/>
                <w:szCs w:val="24"/>
              </w:rPr>
              <w:t xml:space="preserve"> </w:t>
            </w:r>
            <w:r w:rsidRPr="00BF4A10">
              <w:rPr>
                <w:rFonts w:ascii="Times New Roman" w:hAnsi="Times New Roman"/>
                <w:sz w:val="24"/>
                <w:szCs w:val="24"/>
              </w:rPr>
              <w:t>Павловна</w:t>
            </w:r>
            <w:r>
              <w:rPr>
                <w:rFonts w:ascii="Times New Roman" w:hAnsi="Times New Roman"/>
                <w:sz w:val="24"/>
                <w:szCs w:val="24"/>
              </w:rPr>
              <w:t xml:space="preserve">, </w:t>
            </w:r>
            <w:proofErr w:type="spellStart"/>
            <w:r w:rsidRPr="00BF4A10">
              <w:rPr>
                <w:rFonts w:ascii="Times New Roman" w:hAnsi="Times New Roman"/>
                <w:sz w:val="24"/>
                <w:szCs w:val="24"/>
              </w:rPr>
              <w:t>Иорданян</w:t>
            </w:r>
            <w:proofErr w:type="spellEnd"/>
            <w:r w:rsidRPr="00BF4A10">
              <w:rPr>
                <w:rFonts w:ascii="Times New Roman" w:hAnsi="Times New Roman"/>
                <w:sz w:val="24"/>
                <w:szCs w:val="24"/>
              </w:rPr>
              <w:tab/>
            </w:r>
            <w:r>
              <w:rPr>
                <w:rFonts w:ascii="Times New Roman" w:hAnsi="Times New Roman"/>
                <w:sz w:val="24"/>
                <w:szCs w:val="24"/>
              </w:rPr>
              <w:t xml:space="preserve"> </w:t>
            </w:r>
            <w:proofErr w:type="spellStart"/>
            <w:r>
              <w:rPr>
                <w:rFonts w:ascii="Times New Roman" w:hAnsi="Times New Roman"/>
                <w:sz w:val="24"/>
                <w:szCs w:val="24"/>
              </w:rPr>
              <w:t>Лаврен</w:t>
            </w:r>
            <w:proofErr w:type="spellEnd"/>
            <w:r>
              <w:rPr>
                <w:rFonts w:ascii="Times New Roman" w:hAnsi="Times New Roman"/>
                <w:sz w:val="24"/>
                <w:szCs w:val="24"/>
              </w:rPr>
              <w:t xml:space="preserve"> </w:t>
            </w:r>
            <w:proofErr w:type="spellStart"/>
            <w:r w:rsidRPr="00BF4A10">
              <w:rPr>
                <w:rFonts w:ascii="Times New Roman" w:hAnsi="Times New Roman"/>
                <w:sz w:val="24"/>
                <w:szCs w:val="24"/>
              </w:rPr>
              <w:t>Валерикович</w:t>
            </w:r>
            <w:proofErr w:type="spellEnd"/>
            <w:r>
              <w:rPr>
                <w:rFonts w:ascii="Times New Roman" w:hAnsi="Times New Roman"/>
                <w:sz w:val="24"/>
                <w:szCs w:val="24"/>
              </w:rPr>
              <w:t>, Кирьянова</w:t>
            </w:r>
            <w:r>
              <w:rPr>
                <w:rFonts w:ascii="Times New Roman" w:hAnsi="Times New Roman"/>
                <w:sz w:val="24"/>
                <w:szCs w:val="24"/>
              </w:rPr>
              <w:tab/>
              <w:t xml:space="preserve">Екатерина </w:t>
            </w:r>
            <w:r w:rsidRPr="00BF4A10">
              <w:rPr>
                <w:rFonts w:ascii="Times New Roman" w:hAnsi="Times New Roman"/>
                <w:sz w:val="24"/>
                <w:szCs w:val="24"/>
              </w:rPr>
              <w:t>Александровна</w:t>
            </w:r>
            <w:r>
              <w:rPr>
                <w:rFonts w:ascii="Times New Roman" w:hAnsi="Times New Roman"/>
                <w:sz w:val="24"/>
                <w:szCs w:val="24"/>
              </w:rPr>
              <w:t xml:space="preserve">, Куликов </w:t>
            </w:r>
            <w:r w:rsidRPr="00BF4A10">
              <w:rPr>
                <w:rFonts w:ascii="Times New Roman" w:hAnsi="Times New Roman"/>
                <w:sz w:val="24"/>
                <w:szCs w:val="24"/>
              </w:rPr>
              <w:t>Кирилл</w:t>
            </w:r>
            <w:r w:rsidRPr="00BF4A10">
              <w:rPr>
                <w:rFonts w:ascii="Times New Roman" w:hAnsi="Times New Roman"/>
                <w:sz w:val="24"/>
                <w:szCs w:val="24"/>
              </w:rPr>
              <w:tab/>
              <w:t>Анатольевич</w:t>
            </w:r>
            <w:r>
              <w:rPr>
                <w:rFonts w:ascii="Times New Roman" w:hAnsi="Times New Roman"/>
                <w:sz w:val="24"/>
                <w:szCs w:val="24"/>
              </w:rPr>
              <w:t xml:space="preserve">, </w:t>
            </w:r>
            <w:proofErr w:type="spellStart"/>
            <w:r>
              <w:rPr>
                <w:rFonts w:ascii="Times New Roman" w:hAnsi="Times New Roman"/>
                <w:sz w:val="24"/>
                <w:szCs w:val="24"/>
              </w:rPr>
              <w:t>Курамбаева</w:t>
            </w:r>
            <w:proofErr w:type="spellEnd"/>
            <w:r>
              <w:rPr>
                <w:rFonts w:ascii="Times New Roman" w:hAnsi="Times New Roman"/>
                <w:sz w:val="24"/>
                <w:szCs w:val="24"/>
              </w:rPr>
              <w:tab/>
              <w:t xml:space="preserve">Алина </w:t>
            </w:r>
            <w:r w:rsidRPr="00BF4A10">
              <w:rPr>
                <w:rFonts w:ascii="Times New Roman" w:hAnsi="Times New Roman"/>
                <w:sz w:val="24"/>
                <w:szCs w:val="24"/>
              </w:rPr>
              <w:t>Руслановна</w:t>
            </w:r>
            <w:r>
              <w:rPr>
                <w:rFonts w:ascii="Times New Roman" w:hAnsi="Times New Roman"/>
                <w:sz w:val="24"/>
                <w:szCs w:val="24"/>
              </w:rPr>
              <w:t xml:space="preserve">, Медведева Анна Александровна, Мовсесян </w:t>
            </w:r>
            <w:proofErr w:type="spellStart"/>
            <w:r>
              <w:rPr>
                <w:rFonts w:ascii="Times New Roman" w:hAnsi="Times New Roman"/>
                <w:sz w:val="24"/>
                <w:szCs w:val="24"/>
              </w:rPr>
              <w:t>Карапет</w:t>
            </w:r>
            <w:proofErr w:type="spellEnd"/>
            <w:r>
              <w:rPr>
                <w:rFonts w:ascii="Times New Roman" w:hAnsi="Times New Roman"/>
                <w:sz w:val="24"/>
                <w:szCs w:val="24"/>
              </w:rPr>
              <w:t xml:space="preserve"> </w:t>
            </w:r>
            <w:r w:rsidRPr="00BF4A10">
              <w:rPr>
                <w:rFonts w:ascii="Times New Roman" w:hAnsi="Times New Roman"/>
                <w:sz w:val="24"/>
                <w:szCs w:val="24"/>
              </w:rPr>
              <w:t>Артёмович</w:t>
            </w:r>
            <w:r>
              <w:rPr>
                <w:rFonts w:ascii="Times New Roman" w:hAnsi="Times New Roman"/>
                <w:sz w:val="24"/>
                <w:szCs w:val="24"/>
              </w:rPr>
              <w:t xml:space="preserve">, </w:t>
            </w:r>
            <w:r w:rsidRPr="00BF4A10">
              <w:rPr>
                <w:rFonts w:ascii="Times New Roman" w:hAnsi="Times New Roman"/>
                <w:sz w:val="24"/>
                <w:szCs w:val="24"/>
              </w:rPr>
              <w:t>Наумов</w:t>
            </w:r>
            <w:r w:rsidRPr="00BF4A10">
              <w:rPr>
                <w:rFonts w:ascii="Times New Roman" w:hAnsi="Times New Roman"/>
                <w:sz w:val="24"/>
                <w:szCs w:val="24"/>
              </w:rPr>
              <w:tab/>
              <w:t>Артем</w:t>
            </w:r>
            <w:r w:rsidRPr="00BF4A10">
              <w:rPr>
                <w:rFonts w:ascii="Times New Roman" w:hAnsi="Times New Roman"/>
                <w:sz w:val="24"/>
                <w:szCs w:val="24"/>
              </w:rPr>
              <w:tab/>
              <w:t>Владимирович</w:t>
            </w:r>
            <w:r>
              <w:rPr>
                <w:rFonts w:ascii="Times New Roman" w:hAnsi="Times New Roman"/>
                <w:sz w:val="24"/>
                <w:szCs w:val="24"/>
              </w:rPr>
              <w:t>, Осадченко</w:t>
            </w:r>
            <w:proofErr w:type="gramEnd"/>
            <w:r>
              <w:rPr>
                <w:rFonts w:ascii="Times New Roman" w:hAnsi="Times New Roman"/>
                <w:sz w:val="24"/>
                <w:szCs w:val="24"/>
              </w:rPr>
              <w:tab/>
            </w:r>
            <w:proofErr w:type="gramStart"/>
            <w:r>
              <w:rPr>
                <w:rFonts w:ascii="Times New Roman" w:hAnsi="Times New Roman"/>
                <w:sz w:val="24"/>
                <w:szCs w:val="24"/>
              </w:rPr>
              <w:t xml:space="preserve">Максим Андреевич, </w:t>
            </w:r>
            <w:r w:rsidR="00762287">
              <w:rPr>
                <w:rFonts w:ascii="Times New Roman" w:hAnsi="Times New Roman"/>
                <w:sz w:val="24"/>
                <w:szCs w:val="24"/>
              </w:rPr>
              <w:t xml:space="preserve">Парфёнова </w:t>
            </w:r>
            <w:r w:rsidRPr="00BF4A10">
              <w:rPr>
                <w:rFonts w:ascii="Times New Roman" w:hAnsi="Times New Roman"/>
                <w:sz w:val="24"/>
                <w:szCs w:val="24"/>
              </w:rPr>
              <w:t>Ангелина</w:t>
            </w:r>
            <w:r w:rsidRPr="00BF4A10">
              <w:rPr>
                <w:rFonts w:ascii="Times New Roman" w:hAnsi="Times New Roman"/>
                <w:sz w:val="24"/>
                <w:szCs w:val="24"/>
              </w:rPr>
              <w:tab/>
              <w:t>Александровна</w:t>
            </w:r>
            <w:r>
              <w:rPr>
                <w:rFonts w:ascii="Times New Roman" w:hAnsi="Times New Roman"/>
                <w:sz w:val="24"/>
                <w:szCs w:val="24"/>
              </w:rPr>
              <w:t xml:space="preserve">, </w:t>
            </w:r>
            <w:proofErr w:type="spellStart"/>
            <w:r>
              <w:rPr>
                <w:rFonts w:ascii="Times New Roman" w:hAnsi="Times New Roman"/>
                <w:sz w:val="24"/>
                <w:szCs w:val="24"/>
              </w:rPr>
              <w:t>Подыш</w:t>
            </w:r>
            <w:proofErr w:type="spellEnd"/>
            <w:r>
              <w:rPr>
                <w:rFonts w:ascii="Times New Roman" w:hAnsi="Times New Roman"/>
                <w:sz w:val="24"/>
                <w:szCs w:val="24"/>
              </w:rPr>
              <w:t xml:space="preserve"> Андрей </w:t>
            </w:r>
            <w:r w:rsidRPr="00BF4A10">
              <w:rPr>
                <w:rFonts w:ascii="Times New Roman" w:hAnsi="Times New Roman"/>
                <w:sz w:val="24"/>
                <w:szCs w:val="24"/>
              </w:rPr>
              <w:t>Игоревич</w:t>
            </w:r>
            <w:r>
              <w:rPr>
                <w:rFonts w:ascii="Times New Roman" w:hAnsi="Times New Roman"/>
                <w:sz w:val="24"/>
                <w:szCs w:val="24"/>
              </w:rPr>
              <w:t xml:space="preserve">, Полещук </w:t>
            </w:r>
            <w:r w:rsidRPr="00BF4A10">
              <w:rPr>
                <w:rFonts w:ascii="Times New Roman" w:hAnsi="Times New Roman"/>
                <w:sz w:val="24"/>
                <w:szCs w:val="24"/>
              </w:rPr>
              <w:t>Арсен</w:t>
            </w:r>
            <w:r w:rsidRPr="00BF4A10">
              <w:rPr>
                <w:rFonts w:ascii="Times New Roman" w:hAnsi="Times New Roman"/>
                <w:sz w:val="24"/>
                <w:szCs w:val="24"/>
              </w:rPr>
              <w:tab/>
            </w:r>
            <w:proofErr w:type="spellStart"/>
            <w:r w:rsidRPr="00BF4A10">
              <w:rPr>
                <w:rFonts w:ascii="Times New Roman" w:hAnsi="Times New Roman"/>
                <w:sz w:val="24"/>
                <w:szCs w:val="24"/>
              </w:rPr>
              <w:t>Зурабович</w:t>
            </w:r>
            <w:proofErr w:type="spellEnd"/>
            <w:r>
              <w:rPr>
                <w:rFonts w:ascii="Times New Roman" w:hAnsi="Times New Roman"/>
                <w:sz w:val="24"/>
                <w:szCs w:val="24"/>
              </w:rPr>
              <w:t xml:space="preserve">, </w:t>
            </w:r>
            <w:proofErr w:type="spellStart"/>
            <w:r>
              <w:rPr>
                <w:rFonts w:ascii="Times New Roman" w:hAnsi="Times New Roman"/>
                <w:sz w:val="24"/>
                <w:szCs w:val="24"/>
              </w:rPr>
              <w:t>Поликутин</w:t>
            </w:r>
            <w:proofErr w:type="spellEnd"/>
            <w:r>
              <w:rPr>
                <w:rFonts w:ascii="Times New Roman" w:hAnsi="Times New Roman"/>
                <w:sz w:val="24"/>
                <w:szCs w:val="24"/>
              </w:rPr>
              <w:t xml:space="preserve"> Дмитрий </w:t>
            </w:r>
            <w:r w:rsidRPr="00BF4A10">
              <w:rPr>
                <w:rFonts w:ascii="Times New Roman" w:hAnsi="Times New Roman"/>
                <w:sz w:val="24"/>
                <w:szCs w:val="24"/>
              </w:rPr>
              <w:t>Александрович</w:t>
            </w:r>
            <w:r>
              <w:rPr>
                <w:rFonts w:ascii="Times New Roman" w:hAnsi="Times New Roman"/>
                <w:sz w:val="24"/>
                <w:szCs w:val="24"/>
              </w:rPr>
              <w:t xml:space="preserve">, </w:t>
            </w:r>
            <w:proofErr w:type="spellStart"/>
            <w:r w:rsidRPr="00BF4A10">
              <w:rPr>
                <w:rFonts w:ascii="Times New Roman" w:hAnsi="Times New Roman"/>
                <w:sz w:val="24"/>
                <w:szCs w:val="24"/>
              </w:rPr>
              <w:t>Пряни</w:t>
            </w:r>
            <w:r w:rsidR="00762287">
              <w:rPr>
                <w:rFonts w:ascii="Times New Roman" w:hAnsi="Times New Roman"/>
                <w:sz w:val="24"/>
                <w:szCs w:val="24"/>
              </w:rPr>
              <w:t>чникова</w:t>
            </w:r>
            <w:proofErr w:type="spellEnd"/>
            <w:r w:rsidR="00762287">
              <w:rPr>
                <w:rFonts w:ascii="Times New Roman" w:hAnsi="Times New Roman"/>
                <w:sz w:val="24"/>
                <w:szCs w:val="24"/>
              </w:rPr>
              <w:t xml:space="preserve"> </w:t>
            </w:r>
            <w:r>
              <w:rPr>
                <w:rFonts w:ascii="Times New Roman" w:hAnsi="Times New Roman"/>
                <w:sz w:val="24"/>
                <w:szCs w:val="24"/>
              </w:rPr>
              <w:t xml:space="preserve">Марина </w:t>
            </w:r>
            <w:r w:rsidRPr="00BF4A10">
              <w:rPr>
                <w:rFonts w:ascii="Times New Roman" w:hAnsi="Times New Roman"/>
                <w:sz w:val="24"/>
                <w:szCs w:val="24"/>
              </w:rPr>
              <w:t>Сергеевна</w:t>
            </w:r>
            <w:r>
              <w:rPr>
                <w:rFonts w:ascii="Times New Roman" w:hAnsi="Times New Roman"/>
                <w:sz w:val="24"/>
                <w:szCs w:val="24"/>
              </w:rPr>
              <w:t xml:space="preserve">, Саркисян Тигран </w:t>
            </w:r>
            <w:proofErr w:type="spellStart"/>
            <w:r w:rsidRPr="00BF4A10">
              <w:rPr>
                <w:rFonts w:ascii="Times New Roman" w:hAnsi="Times New Roman"/>
                <w:sz w:val="24"/>
                <w:szCs w:val="24"/>
              </w:rPr>
              <w:t>Сеникович</w:t>
            </w:r>
            <w:proofErr w:type="spellEnd"/>
            <w:r>
              <w:rPr>
                <w:rFonts w:ascii="Times New Roman" w:hAnsi="Times New Roman"/>
                <w:sz w:val="24"/>
                <w:szCs w:val="24"/>
              </w:rPr>
              <w:t xml:space="preserve">, </w:t>
            </w:r>
            <w:r w:rsidR="00762287">
              <w:rPr>
                <w:rFonts w:ascii="Times New Roman" w:hAnsi="Times New Roman"/>
                <w:sz w:val="24"/>
                <w:szCs w:val="24"/>
              </w:rPr>
              <w:t xml:space="preserve">Семакина </w:t>
            </w:r>
            <w:r>
              <w:rPr>
                <w:rFonts w:ascii="Times New Roman" w:hAnsi="Times New Roman"/>
                <w:sz w:val="24"/>
                <w:szCs w:val="24"/>
              </w:rPr>
              <w:t xml:space="preserve">Ксения </w:t>
            </w:r>
            <w:r w:rsidRPr="00BF4A10">
              <w:rPr>
                <w:rFonts w:ascii="Times New Roman" w:hAnsi="Times New Roman"/>
                <w:sz w:val="24"/>
                <w:szCs w:val="24"/>
              </w:rPr>
              <w:t>Александровна</w:t>
            </w:r>
            <w:r>
              <w:rPr>
                <w:rFonts w:ascii="Times New Roman" w:hAnsi="Times New Roman"/>
                <w:sz w:val="24"/>
                <w:szCs w:val="24"/>
              </w:rPr>
              <w:t xml:space="preserve">, </w:t>
            </w:r>
            <w:r w:rsidR="00762287">
              <w:rPr>
                <w:rFonts w:ascii="Times New Roman" w:hAnsi="Times New Roman"/>
                <w:sz w:val="24"/>
                <w:szCs w:val="24"/>
              </w:rPr>
              <w:t xml:space="preserve">Стрельников </w:t>
            </w:r>
            <w:r>
              <w:rPr>
                <w:rFonts w:ascii="Times New Roman" w:hAnsi="Times New Roman"/>
                <w:sz w:val="24"/>
                <w:szCs w:val="24"/>
              </w:rPr>
              <w:t xml:space="preserve">Рудольф </w:t>
            </w:r>
            <w:r w:rsidRPr="00BF4A10">
              <w:rPr>
                <w:rFonts w:ascii="Times New Roman" w:hAnsi="Times New Roman"/>
                <w:sz w:val="24"/>
                <w:szCs w:val="24"/>
              </w:rPr>
              <w:t>Сергеевич</w:t>
            </w:r>
            <w:r>
              <w:rPr>
                <w:rFonts w:ascii="Times New Roman" w:hAnsi="Times New Roman"/>
                <w:sz w:val="24"/>
                <w:szCs w:val="24"/>
              </w:rPr>
              <w:t xml:space="preserve">, </w:t>
            </w:r>
            <w:r w:rsidRPr="00BF4A10">
              <w:rPr>
                <w:rFonts w:ascii="Times New Roman" w:hAnsi="Times New Roman"/>
                <w:sz w:val="24"/>
                <w:szCs w:val="24"/>
              </w:rPr>
              <w:t>Сулейманян</w:t>
            </w:r>
            <w:r w:rsidRPr="00BF4A10">
              <w:rPr>
                <w:rFonts w:ascii="Times New Roman" w:hAnsi="Times New Roman"/>
                <w:sz w:val="24"/>
                <w:szCs w:val="24"/>
              </w:rPr>
              <w:tab/>
              <w:t>Артик</w:t>
            </w:r>
            <w:r w:rsidRPr="00BF4A10">
              <w:rPr>
                <w:rFonts w:ascii="Times New Roman" w:hAnsi="Times New Roman"/>
                <w:sz w:val="24"/>
                <w:szCs w:val="24"/>
              </w:rPr>
              <w:tab/>
            </w:r>
            <w:proofErr w:type="spellStart"/>
            <w:r w:rsidRPr="00BF4A10">
              <w:rPr>
                <w:rFonts w:ascii="Times New Roman" w:hAnsi="Times New Roman"/>
                <w:sz w:val="24"/>
                <w:szCs w:val="24"/>
              </w:rPr>
              <w:t>Грайрович</w:t>
            </w:r>
            <w:proofErr w:type="spellEnd"/>
            <w:r>
              <w:rPr>
                <w:rFonts w:ascii="Times New Roman" w:hAnsi="Times New Roman"/>
                <w:sz w:val="24"/>
                <w:szCs w:val="24"/>
              </w:rPr>
              <w:t xml:space="preserve">, </w:t>
            </w:r>
            <w:r w:rsidR="00762287">
              <w:rPr>
                <w:rFonts w:ascii="Times New Roman" w:hAnsi="Times New Roman"/>
                <w:sz w:val="24"/>
                <w:szCs w:val="24"/>
              </w:rPr>
              <w:t xml:space="preserve">Сулим </w:t>
            </w:r>
            <w:r>
              <w:rPr>
                <w:rFonts w:ascii="Times New Roman" w:hAnsi="Times New Roman"/>
                <w:sz w:val="24"/>
                <w:szCs w:val="24"/>
              </w:rPr>
              <w:t xml:space="preserve">Елизавета </w:t>
            </w:r>
            <w:r w:rsidRPr="00BF4A10">
              <w:rPr>
                <w:rFonts w:ascii="Times New Roman" w:hAnsi="Times New Roman"/>
                <w:sz w:val="24"/>
                <w:szCs w:val="24"/>
              </w:rPr>
              <w:t>Анатольевна</w:t>
            </w:r>
            <w:r>
              <w:rPr>
                <w:rFonts w:ascii="Times New Roman" w:hAnsi="Times New Roman"/>
                <w:sz w:val="24"/>
                <w:szCs w:val="24"/>
              </w:rPr>
              <w:t xml:space="preserve">, Суходоева </w:t>
            </w:r>
            <w:r w:rsidR="00762287">
              <w:rPr>
                <w:rFonts w:ascii="Times New Roman" w:hAnsi="Times New Roman"/>
                <w:sz w:val="24"/>
                <w:szCs w:val="24"/>
              </w:rPr>
              <w:t xml:space="preserve">Дарья </w:t>
            </w:r>
            <w:r w:rsidRPr="00BF4A10">
              <w:rPr>
                <w:rFonts w:ascii="Times New Roman" w:hAnsi="Times New Roman"/>
                <w:sz w:val="24"/>
                <w:szCs w:val="24"/>
              </w:rPr>
              <w:t>Михайловна</w:t>
            </w:r>
            <w:r>
              <w:rPr>
                <w:rFonts w:ascii="Times New Roman" w:hAnsi="Times New Roman"/>
                <w:sz w:val="24"/>
                <w:szCs w:val="24"/>
              </w:rPr>
              <w:t>, Токарев Илья</w:t>
            </w:r>
            <w:r>
              <w:rPr>
                <w:rFonts w:ascii="Times New Roman" w:hAnsi="Times New Roman"/>
                <w:sz w:val="24"/>
                <w:szCs w:val="24"/>
              </w:rPr>
              <w:tab/>
              <w:t xml:space="preserve">Дмитриевич, </w:t>
            </w:r>
            <w:proofErr w:type="spellStart"/>
            <w:r>
              <w:rPr>
                <w:rFonts w:ascii="Times New Roman" w:hAnsi="Times New Roman"/>
                <w:sz w:val="24"/>
                <w:szCs w:val="24"/>
              </w:rPr>
              <w:t>Трунина</w:t>
            </w:r>
            <w:proofErr w:type="spellEnd"/>
            <w:r>
              <w:rPr>
                <w:rFonts w:ascii="Times New Roman" w:hAnsi="Times New Roman"/>
                <w:sz w:val="24"/>
                <w:szCs w:val="24"/>
              </w:rPr>
              <w:t xml:space="preserve"> </w:t>
            </w:r>
            <w:r w:rsidR="00762287">
              <w:rPr>
                <w:rFonts w:ascii="Times New Roman" w:hAnsi="Times New Roman"/>
                <w:sz w:val="24"/>
                <w:szCs w:val="24"/>
              </w:rPr>
              <w:t xml:space="preserve">Екатерина </w:t>
            </w:r>
            <w:r w:rsidRPr="00BF4A10">
              <w:rPr>
                <w:rFonts w:ascii="Times New Roman" w:hAnsi="Times New Roman"/>
                <w:sz w:val="24"/>
                <w:szCs w:val="24"/>
              </w:rPr>
              <w:t>Романовна</w:t>
            </w:r>
            <w:r>
              <w:rPr>
                <w:rFonts w:ascii="Times New Roman" w:hAnsi="Times New Roman"/>
                <w:sz w:val="24"/>
                <w:szCs w:val="24"/>
              </w:rPr>
              <w:t xml:space="preserve">, </w:t>
            </w:r>
            <w:proofErr w:type="spellStart"/>
            <w:r>
              <w:rPr>
                <w:rFonts w:ascii="Times New Roman" w:hAnsi="Times New Roman"/>
                <w:sz w:val="24"/>
                <w:szCs w:val="24"/>
              </w:rPr>
              <w:t>Тхвазба</w:t>
            </w:r>
            <w:proofErr w:type="spellEnd"/>
            <w:r>
              <w:rPr>
                <w:rFonts w:ascii="Times New Roman" w:hAnsi="Times New Roman"/>
                <w:sz w:val="24"/>
                <w:szCs w:val="24"/>
              </w:rPr>
              <w:t xml:space="preserve"> Рустам </w:t>
            </w:r>
            <w:r w:rsidRPr="00BF4A10">
              <w:rPr>
                <w:rFonts w:ascii="Times New Roman" w:hAnsi="Times New Roman"/>
                <w:sz w:val="24"/>
                <w:szCs w:val="24"/>
              </w:rPr>
              <w:t>Сергеевич</w:t>
            </w:r>
            <w:r>
              <w:rPr>
                <w:rFonts w:ascii="Times New Roman" w:hAnsi="Times New Roman"/>
                <w:sz w:val="24"/>
                <w:szCs w:val="24"/>
              </w:rPr>
              <w:t xml:space="preserve">, </w:t>
            </w:r>
            <w:proofErr w:type="spellStart"/>
            <w:r>
              <w:rPr>
                <w:rFonts w:ascii="Times New Roman" w:hAnsi="Times New Roman"/>
                <w:sz w:val="24"/>
                <w:szCs w:val="24"/>
              </w:rPr>
              <w:t>Фалимонов</w:t>
            </w:r>
            <w:proofErr w:type="spellEnd"/>
            <w:r>
              <w:rPr>
                <w:rFonts w:ascii="Times New Roman" w:hAnsi="Times New Roman"/>
                <w:sz w:val="24"/>
                <w:szCs w:val="24"/>
              </w:rPr>
              <w:t xml:space="preserve"> Никита </w:t>
            </w:r>
            <w:r w:rsidRPr="00BF4A10">
              <w:rPr>
                <w:rFonts w:ascii="Times New Roman" w:hAnsi="Times New Roman"/>
                <w:sz w:val="24"/>
                <w:szCs w:val="24"/>
              </w:rPr>
              <w:t>Алексеевич</w:t>
            </w:r>
            <w:r>
              <w:rPr>
                <w:rFonts w:ascii="Times New Roman" w:hAnsi="Times New Roman"/>
                <w:sz w:val="24"/>
                <w:szCs w:val="24"/>
              </w:rPr>
              <w:t xml:space="preserve">, </w:t>
            </w:r>
            <w:proofErr w:type="spellStart"/>
            <w:r w:rsidRPr="00BF4A10">
              <w:rPr>
                <w:rFonts w:ascii="Times New Roman" w:hAnsi="Times New Roman"/>
                <w:sz w:val="24"/>
                <w:szCs w:val="24"/>
              </w:rPr>
              <w:t>Челюкина</w:t>
            </w:r>
            <w:proofErr w:type="spellEnd"/>
            <w:r>
              <w:rPr>
                <w:rFonts w:ascii="Times New Roman" w:hAnsi="Times New Roman"/>
                <w:sz w:val="24"/>
                <w:szCs w:val="24"/>
              </w:rPr>
              <w:t xml:space="preserve"> Эвелина </w:t>
            </w:r>
            <w:r w:rsidRPr="00BF4A10">
              <w:rPr>
                <w:rFonts w:ascii="Times New Roman" w:hAnsi="Times New Roman"/>
                <w:sz w:val="24"/>
                <w:szCs w:val="24"/>
              </w:rPr>
              <w:t>Денисовна</w:t>
            </w:r>
            <w:r>
              <w:rPr>
                <w:rFonts w:ascii="Times New Roman" w:hAnsi="Times New Roman"/>
                <w:sz w:val="24"/>
                <w:szCs w:val="24"/>
              </w:rPr>
              <w:t xml:space="preserve">, </w:t>
            </w:r>
            <w:r w:rsidRPr="00BF4A10">
              <w:rPr>
                <w:rFonts w:ascii="Times New Roman" w:hAnsi="Times New Roman"/>
                <w:sz w:val="24"/>
                <w:szCs w:val="24"/>
              </w:rPr>
              <w:t>Чернова</w:t>
            </w:r>
            <w:r>
              <w:rPr>
                <w:rFonts w:ascii="Times New Roman" w:hAnsi="Times New Roman"/>
                <w:sz w:val="24"/>
                <w:szCs w:val="24"/>
              </w:rPr>
              <w:t xml:space="preserve">  </w:t>
            </w:r>
            <w:r w:rsidRPr="00BF4A10">
              <w:rPr>
                <w:rFonts w:ascii="Times New Roman" w:hAnsi="Times New Roman"/>
                <w:sz w:val="24"/>
                <w:szCs w:val="24"/>
              </w:rPr>
              <w:t>Ева</w:t>
            </w:r>
            <w:r>
              <w:rPr>
                <w:rFonts w:ascii="Times New Roman" w:hAnsi="Times New Roman"/>
                <w:sz w:val="24"/>
                <w:szCs w:val="24"/>
              </w:rPr>
              <w:t xml:space="preserve"> </w:t>
            </w:r>
            <w:r w:rsidRPr="00BF4A10">
              <w:rPr>
                <w:rFonts w:ascii="Times New Roman" w:hAnsi="Times New Roman"/>
                <w:sz w:val="24"/>
                <w:szCs w:val="24"/>
              </w:rPr>
              <w:t>Андреевна</w:t>
            </w:r>
            <w:r>
              <w:rPr>
                <w:rFonts w:ascii="Times New Roman" w:hAnsi="Times New Roman"/>
                <w:sz w:val="24"/>
                <w:szCs w:val="24"/>
              </w:rPr>
              <w:t xml:space="preserve">, </w:t>
            </w:r>
            <w:proofErr w:type="spellStart"/>
            <w:r>
              <w:rPr>
                <w:rFonts w:ascii="Times New Roman" w:hAnsi="Times New Roman"/>
                <w:sz w:val="24"/>
                <w:szCs w:val="24"/>
              </w:rPr>
              <w:t>Шакула</w:t>
            </w:r>
            <w:proofErr w:type="spellEnd"/>
            <w:r>
              <w:rPr>
                <w:rFonts w:ascii="Times New Roman" w:hAnsi="Times New Roman"/>
                <w:sz w:val="24"/>
                <w:szCs w:val="24"/>
              </w:rPr>
              <w:t xml:space="preserve"> Дмитрий </w:t>
            </w:r>
            <w:r w:rsidRPr="00BF4A10">
              <w:rPr>
                <w:rFonts w:ascii="Times New Roman" w:hAnsi="Times New Roman"/>
                <w:sz w:val="24"/>
                <w:szCs w:val="24"/>
              </w:rPr>
              <w:t>Андреевич</w:t>
            </w:r>
            <w:r>
              <w:rPr>
                <w:rFonts w:ascii="Times New Roman" w:hAnsi="Times New Roman"/>
                <w:sz w:val="24"/>
                <w:szCs w:val="24"/>
              </w:rPr>
              <w:t xml:space="preserve">, </w:t>
            </w:r>
            <w:proofErr w:type="spellStart"/>
            <w:r>
              <w:rPr>
                <w:rFonts w:ascii="Times New Roman" w:hAnsi="Times New Roman"/>
                <w:sz w:val="24"/>
                <w:szCs w:val="24"/>
              </w:rPr>
              <w:t>Шевелько</w:t>
            </w:r>
            <w:proofErr w:type="spellEnd"/>
            <w:r>
              <w:rPr>
                <w:rFonts w:ascii="Times New Roman" w:hAnsi="Times New Roman"/>
                <w:sz w:val="24"/>
                <w:szCs w:val="24"/>
              </w:rPr>
              <w:t xml:space="preserve"> </w:t>
            </w:r>
            <w:r w:rsidRPr="00BF4A10">
              <w:rPr>
                <w:rFonts w:ascii="Times New Roman" w:hAnsi="Times New Roman"/>
                <w:sz w:val="24"/>
                <w:szCs w:val="24"/>
              </w:rPr>
              <w:t>Дмитрий</w:t>
            </w:r>
            <w:r w:rsidRPr="00BF4A10">
              <w:rPr>
                <w:rFonts w:ascii="Times New Roman" w:hAnsi="Times New Roman"/>
                <w:sz w:val="24"/>
                <w:szCs w:val="24"/>
              </w:rPr>
              <w:tab/>
            </w:r>
            <w:r>
              <w:rPr>
                <w:rFonts w:ascii="Times New Roman" w:hAnsi="Times New Roman"/>
                <w:sz w:val="24"/>
                <w:szCs w:val="24"/>
              </w:rPr>
              <w:t xml:space="preserve"> </w:t>
            </w:r>
            <w:r w:rsidRPr="00BF4A10">
              <w:rPr>
                <w:rFonts w:ascii="Times New Roman" w:hAnsi="Times New Roman"/>
                <w:sz w:val="24"/>
                <w:szCs w:val="24"/>
              </w:rPr>
              <w:t>Владимирович</w:t>
            </w:r>
            <w:r>
              <w:rPr>
                <w:rFonts w:ascii="Times New Roman" w:hAnsi="Times New Roman"/>
                <w:sz w:val="24"/>
                <w:szCs w:val="24"/>
              </w:rPr>
              <w:t>, Шоков</w:t>
            </w:r>
            <w:proofErr w:type="gramEnd"/>
            <w:r>
              <w:rPr>
                <w:rFonts w:ascii="Times New Roman" w:hAnsi="Times New Roman"/>
                <w:sz w:val="24"/>
                <w:szCs w:val="24"/>
              </w:rPr>
              <w:t xml:space="preserve"> </w:t>
            </w:r>
            <w:r w:rsidR="00762287">
              <w:rPr>
                <w:rFonts w:ascii="Times New Roman" w:hAnsi="Times New Roman"/>
                <w:sz w:val="24"/>
                <w:szCs w:val="24"/>
              </w:rPr>
              <w:t xml:space="preserve">Павел </w:t>
            </w:r>
            <w:r>
              <w:rPr>
                <w:rFonts w:ascii="Times New Roman" w:hAnsi="Times New Roman"/>
                <w:sz w:val="24"/>
                <w:szCs w:val="24"/>
              </w:rPr>
              <w:t xml:space="preserve">Алексеевич, </w:t>
            </w:r>
            <w:proofErr w:type="spellStart"/>
            <w:r w:rsidRPr="00BF4A10">
              <w:rPr>
                <w:rFonts w:ascii="Times New Roman" w:hAnsi="Times New Roman"/>
                <w:sz w:val="24"/>
                <w:szCs w:val="24"/>
              </w:rPr>
              <w:t>Юсова</w:t>
            </w:r>
            <w:proofErr w:type="spellEnd"/>
            <w:r w:rsidRPr="00BF4A10">
              <w:rPr>
                <w:rFonts w:ascii="Times New Roman" w:hAnsi="Times New Roman"/>
                <w:sz w:val="24"/>
                <w:szCs w:val="24"/>
              </w:rPr>
              <w:tab/>
              <w:t>Арина</w:t>
            </w:r>
            <w:r w:rsidRPr="00BF4A10">
              <w:rPr>
                <w:rFonts w:ascii="Times New Roman" w:hAnsi="Times New Roman"/>
                <w:sz w:val="24"/>
                <w:szCs w:val="24"/>
              </w:rPr>
              <w:tab/>
              <w:t>Сергеевна</w:t>
            </w:r>
          </w:p>
        </w:tc>
      </w:tr>
    </w:tbl>
    <w:p w:rsidR="005C7880" w:rsidRDefault="005C7880" w:rsidP="006C1321">
      <w:pPr>
        <w:pStyle w:val="a3"/>
        <w:ind w:left="360"/>
        <w:jc w:val="both"/>
        <w:rPr>
          <w:rFonts w:ascii="Times New Roman" w:hAnsi="Times New Roman"/>
          <w:sz w:val="24"/>
          <w:szCs w:val="24"/>
        </w:rPr>
      </w:pPr>
    </w:p>
    <w:p w:rsidR="0001539F" w:rsidRPr="009A32EE" w:rsidRDefault="0001539F" w:rsidP="006C1321">
      <w:pPr>
        <w:pStyle w:val="a3"/>
        <w:ind w:left="360"/>
        <w:jc w:val="both"/>
        <w:rPr>
          <w:rFonts w:ascii="Times New Roman" w:hAnsi="Times New Roman"/>
          <w:sz w:val="24"/>
          <w:szCs w:val="24"/>
        </w:rPr>
      </w:pPr>
    </w:p>
    <w:p w:rsidR="006C1321" w:rsidRPr="009A32EE" w:rsidRDefault="0001539F" w:rsidP="006C1321">
      <w:pPr>
        <w:pStyle w:val="a3"/>
        <w:jc w:val="center"/>
        <w:rPr>
          <w:rFonts w:ascii="Times New Roman" w:hAnsi="Times New Roman"/>
          <w:b/>
          <w:i/>
          <w:sz w:val="24"/>
          <w:szCs w:val="24"/>
        </w:rPr>
      </w:pPr>
      <w:r>
        <w:rPr>
          <w:rFonts w:ascii="Times New Roman" w:hAnsi="Times New Roman"/>
          <w:b/>
          <w:i/>
          <w:sz w:val="24"/>
          <w:szCs w:val="24"/>
        </w:rPr>
        <w:t>Лучшие результаты написания учащимися 9</w:t>
      </w:r>
      <w:r w:rsidR="006C1321" w:rsidRPr="009A32EE">
        <w:rPr>
          <w:rFonts w:ascii="Times New Roman" w:hAnsi="Times New Roman"/>
          <w:b/>
          <w:i/>
          <w:sz w:val="24"/>
          <w:szCs w:val="24"/>
        </w:rPr>
        <w:t xml:space="preserve"> «А»</w:t>
      </w:r>
      <w:r>
        <w:rPr>
          <w:rFonts w:ascii="Times New Roman" w:hAnsi="Times New Roman"/>
          <w:b/>
          <w:i/>
          <w:sz w:val="24"/>
          <w:szCs w:val="24"/>
        </w:rPr>
        <w:t>, 9 «Б», 9 «В» классов заданий 1 и 3 с развёрнутым ответом (изложения и сочинения)</w:t>
      </w:r>
    </w:p>
    <w:p w:rsidR="004B53C5" w:rsidRPr="009A32EE" w:rsidRDefault="004B53C5" w:rsidP="006C1321">
      <w:pPr>
        <w:pStyle w:val="a3"/>
        <w:jc w:val="center"/>
        <w:rPr>
          <w:rFonts w:ascii="Times New Roman" w:hAnsi="Times New Roman"/>
          <w:b/>
          <w:i/>
          <w:sz w:val="24"/>
          <w:szCs w:val="24"/>
        </w:rPr>
      </w:pPr>
    </w:p>
    <w:tbl>
      <w:tblPr>
        <w:tblStyle w:val="a5"/>
        <w:tblW w:w="0" w:type="auto"/>
        <w:tblInd w:w="250" w:type="dxa"/>
        <w:tblLook w:val="04A0" w:firstRow="1" w:lastRow="0" w:firstColumn="1" w:lastColumn="0" w:noHBand="0" w:noVBand="1"/>
      </w:tblPr>
      <w:tblGrid>
        <w:gridCol w:w="2126"/>
        <w:gridCol w:w="2127"/>
        <w:gridCol w:w="5351"/>
      </w:tblGrid>
      <w:tr w:rsidR="00D86ABB" w:rsidRPr="00D86ABB" w:rsidTr="00D86ABB">
        <w:tc>
          <w:tcPr>
            <w:tcW w:w="212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86ABB" w:rsidRPr="00D86ABB" w:rsidRDefault="00D86ABB" w:rsidP="004745FF">
            <w:pPr>
              <w:pStyle w:val="a3"/>
              <w:jc w:val="center"/>
              <w:rPr>
                <w:rFonts w:ascii="Times New Roman" w:hAnsi="Times New Roman"/>
                <w:b/>
                <w:sz w:val="24"/>
                <w:szCs w:val="24"/>
              </w:rPr>
            </w:pPr>
            <w:r w:rsidRPr="00D86ABB">
              <w:rPr>
                <w:rFonts w:ascii="Times New Roman" w:hAnsi="Times New Roman"/>
                <w:b/>
                <w:sz w:val="24"/>
                <w:szCs w:val="24"/>
              </w:rPr>
              <w:t>Задания</w:t>
            </w:r>
          </w:p>
        </w:tc>
        <w:tc>
          <w:tcPr>
            <w:tcW w:w="2127" w:type="dxa"/>
            <w:tcBorders>
              <w:top w:val="single" w:sz="4" w:space="0" w:color="000000" w:themeColor="text1"/>
              <w:left w:val="single" w:sz="4" w:space="0" w:color="auto"/>
              <w:bottom w:val="single" w:sz="4" w:space="0" w:color="000000" w:themeColor="text1"/>
              <w:right w:val="single" w:sz="4" w:space="0" w:color="000000" w:themeColor="text1"/>
            </w:tcBorders>
          </w:tcPr>
          <w:p w:rsidR="00D86ABB" w:rsidRPr="00D86ABB" w:rsidRDefault="00D86ABB" w:rsidP="004745FF">
            <w:pPr>
              <w:pStyle w:val="a3"/>
              <w:jc w:val="center"/>
              <w:rPr>
                <w:rFonts w:ascii="Times New Roman" w:hAnsi="Times New Roman"/>
                <w:b/>
                <w:sz w:val="24"/>
                <w:szCs w:val="24"/>
              </w:rPr>
            </w:pPr>
            <w:r w:rsidRPr="00D86ABB">
              <w:rPr>
                <w:rFonts w:ascii="Times New Roman" w:hAnsi="Times New Roman"/>
                <w:b/>
                <w:sz w:val="24"/>
                <w:szCs w:val="24"/>
              </w:rPr>
              <w:t>Получили максимальное количество баллов (26), из них:</w:t>
            </w:r>
          </w:p>
        </w:tc>
        <w:tc>
          <w:tcPr>
            <w:tcW w:w="5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6ABB" w:rsidRPr="00D86ABB" w:rsidRDefault="00D86ABB" w:rsidP="004745FF">
            <w:pPr>
              <w:pStyle w:val="a3"/>
              <w:jc w:val="center"/>
              <w:rPr>
                <w:rFonts w:ascii="Times New Roman" w:hAnsi="Times New Roman"/>
                <w:b/>
                <w:sz w:val="24"/>
                <w:szCs w:val="24"/>
                <w:lang w:val="en-US"/>
              </w:rPr>
            </w:pPr>
            <w:r w:rsidRPr="00D86ABB">
              <w:rPr>
                <w:rFonts w:ascii="Times New Roman" w:hAnsi="Times New Roman"/>
                <w:b/>
                <w:sz w:val="24"/>
                <w:szCs w:val="24"/>
              </w:rPr>
              <w:t>Список учащихся</w:t>
            </w:r>
            <w:r w:rsidRPr="00D86ABB">
              <w:rPr>
                <w:rFonts w:ascii="Times New Roman" w:hAnsi="Times New Roman"/>
                <w:b/>
                <w:sz w:val="24"/>
                <w:szCs w:val="24"/>
                <w:lang w:val="en-US"/>
              </w:rPr>
              <w:t xml:space="preserve"> (11 </w:t>
            </w:r>
            <w:r w:rsidRPr="00D86ABB">
              <w:rPr>
                <w:rFonts w:ascii="Times New Roman" w:hAnsi="Times New Roman"/>
                <w:b/>
                <w:sz w:val="24"/>
                <w:szCs w:val="24"/>
              </w:rPr>
              <w:t>человек</w:t>
            </w:r>
            <w:r w:rsidRPr="00D86ABB">
              <w:rPr>
                <w:rFonts w:ascii="Times New Roman" w:hAnsi="Times New Roman"/>
                <w:b/>
                <w:sz w:val="24"/>
                <w:szCs w:val="24"/>
                <w:lang w:val="en-US"/>
              </w:rPr>
              <w:t>)</w:t>
            </w:r>
          </w:p>
        </w:tc>
      </w:tr>
      <w:tr w:rsidR="00D86ABB" w:rsidRPr="00D86ABB" w:rsidTr="00D86ABB">
        <w:trPr>
          <w:trHeight w:val="2415"/>
        </w:trPr>
        <w:tc>
          <w:tcPr>
            <w:tcW w:w="2126" w:type="dxa"/>
            <w:tcBorders>
              <w:top w:val="single" w:sz="4" w:space="0" w:color="auto"/>
              <w:left w:val="single" w:sz="4" w:space="0" w:color="000000" w:themeColor="text1"/>
              <w:bottom w:val="single" w:sz="4" w:space="0" w:color="auto"/>
              <w:right w:val="single" w:sz="4" w:space="0" w:color="auto"/>
            </w:tcBorders>
          </w:tcPr>
          <w:p w:rsidR="00D86ABB" w:rsidRPr="00D86ABB" w:rsidRDefault="00D86ABB" w:rsidP="00D86ABB">
            <w:pPr>
              <w:pStyle w:val="a3"/>
              <w:rPr>
                <w:rFonts w:ascii="Times New Roman" w:hAnsi="Times New Roman"/>
                <w:b/>
                <w:sz w:val="24"/>
                <w:szCs w:val="24"/>
              </w:rPr>
            </w:pPr>
            <w:r w:rsidRPr="00D86ABB">
              <w:rPr>
                <w:rFonts w:ascii="Times New Roman" w:hAnsi="Times New Roman"/>
                <w:sz w:val="24"/>
                <w:szCs w:val="24"/>
              </w:rPr>
              <w:t>Оценка изложения (задание 1)</w:t>
            </w:r>
          </w:p>
        </w:tc>
        <w:tc>
          <w:tcPr>
            <w:tcW w:w="2127" w:type="dxa"/>
            <w:tcBorders>
              <w:top w:val="single" w:sz="4" w:space="0" w:color="auto"/>
              <w:left w:val="single" w:sz="4" w:space="0" w:color="auto"/>
              <w:bottom w:val="single" w:sz="4" w:space="0" w:color="auto"/>
              <w:right w:val="single" w:sz="4" w:space="0" w:color="000000" w:themeColor="text1"/>
            </w:tcBorders>
          </w:tcPr>
          <w:p w:rsidR="00D86ABB" w:rsidRPr="00D86ABB" w:rsidRDefault="00D86ABB" w:rsidP="004745FF">
            <w:pPr>
              <w:pStyle w:val="a3"/>
              <w:jc w:val="center"/>
              <w:rPr>
                <w:rFonts w:ascii="Times New Roman" w:hAnsi="Times New Roman"/>
                <w:b/>
                <w:sz w:val="24"/>
                <w:szCs w:val="24"/>
              </w:rPr>
            </w:pPr>
            <w:r w:rsidRPr="00D86ABB">
              <w:rPr>
                <w:rFonts w:ascii="Times New Roman" w:hAnsi="Times New Roman"/>
                <w:b/>
                <w:sz w:val="24"/>
                <w:szCs w:val="24"/>
              </w:rPr>
              <w:t>7 баллов</w:t>
            </w:r>
          </w:p>
          <w:p w:rsidR="00D86ABB" w:rsidRPr="00D86ABB" w:rsidRDefault="00D86ABB" w:rsidP="00D86ABB">
            <w:pPr>
              <w:pStyle w:val="a3"/>
              <w:jc w:val="center"/>
              <w:rPr>
                <w:rFonts w:ascii="Times New Roman" w:hAnsi="Times New Roman"/>
                <w:b/>
                <w:sz w:val="24"/>
                <w:szCs w:val="24"/>
              </w:rPr>
            </w:pPr>
            <w:r w:rsidRPr="00D86ABB">
              <w:rPr>
                <w:rFonts w:ascii="Times New Roman" w:hAnsi="Times New Roman"/>
                <w:sz w:val="24"/>
                <w:szCs w:val="24"/>
              </w:rPr>
              <w:t>(2, 3, 2)</w:t>
            </w:r>
          </w:p>
        </w:tc>
        <w:tc>
          <w:tcPr>
            <w:tcW w:w="5351" w:type="dxa"/>
            <w:tcBorders>
              <w:top w:val="single" w:sz="4" w:space="0" w:color="auto"/>
              <w:left w:val="single" w:sz="4" w:space="0" w:color="000000" w:themeColor="text1"/>
              <w:bottom w:val="single" w:sz="4" w:space="0" w:color="auto"/>
              <w:right w:val="single" w:sz="4" w:space="0" w:color="000000" w:themeColor="text1"/>
            </w:tcBorders>
          </w:tcPr>
          <w:p w:rsidR="00D86ABB" w:rsidRPr="00D86ABB" w:rsidRDefault="00D86ABB" w:rsidP="00582040">
            <w:pPr>
              <w:jc w:val="both"/>
              <w:rPr>
                <w:rFonts w:ascii="Times New Roman" w:hAnsi="Times New Roman"/>
                <w:sz w:val="24"/>
                <w:szCs w:val="24"/>
              </w:rPr>
            </w:pPr>
            <w:proofErr w:type="spellStart"/>
            <w:r w:rsidRPr="00D86ABB">
              <w:rPr>
                <w:rFonts w:ascii="Times New Roman" w:hAnsi="Times New Roman"/>
                <w:sz w:val="24"/>
                <w:szCs w:val="24"/>
              </w:rPr>
              <w:t>Бевова</w:t>
            </w:r>
            <w:proofErr w:type="spellEnd"/>
            <w:r w:rsidRPr="00D86ABB">
              <w:rPr>
                <w:rFonts w:ascii="Times New Roman" w:hAnsi="Times New Roman"/>
                <w:sz w:val="24"/>
                <w:szCs w:val="24"/>
              </w:rPr>
              <w:t xml:space="preserve"> Ирина </w:t>
            </w:r>
            <w:proofErr w:type="spellStart"/>
            <w:r w:rsidRPr="00D86ABB">
              <w:rPr>
                <w:rFonts w:ascii="Times New Roman" w:hAnsi="Times New Roman"/>
                <w:sz w:val="24"/>
                <w:szCs w:val="24"/>
              </w:rPr>
              <w:t>Гамировна</w:t>
            </w:r>
            <w:proofErr w:type="spellEnd"/>
            <w:r w:rsidRPr="00D86ABB">
              <w:rPr>
                <w:rFonts w:ascii="Times New Roman" w:hAnsi="Times New Roman"/>
                <w:sz w:val="24"/>
                <w:szCs w:val="24"/>
              </w:rPr>
              <w:t xml:space="preserve">, Бычкова Юлия Владимировна, </w:t>
            </w:r>
            <w:proofErr w:type="spellStart"/>
            <w:r w:rsidRPr="00D86ABB">
              <w:rPr>
                <w:rFonts w:ascii="Times New Roman" w:hAnsi="Times New Roman"/>
                <w:sz w:val="24"/>
                <w:szCs w:val="24"/>
              </w:rPr>
              <w:t>Мкоян</w:t>
            </w:r>
            <w:proofErr w:type="spellEnd"/>
            <w:r w:rsidRPr="00D86ABB">
              <w:rPr>
                <w:rFonts w:ascii="Times New Roman" w:hAnsi="Times New Roman"/>
                <w:sz w:val="24"/>
                <w:szCs w:val="24"/>
              </w:rPr>
              <w:t xml:space="preserve"> Армен </w:t>
            </w:r>
            <w:proofErr w:type="spellStart"/>
            <w:r w:rsidRPr="00D86ABB">
              <w:rPr>
                <w:rFonts w:ascii="Times New Roman" w:hAnsi="Times New Roman"/>
                <w:sz w:val="24"/>
                <w:szCs w:val="24"/>
              </w:rPr>
              <w:t>Ервандович</w:t>
            </w:r>
            <w:proofErr w:type="spellEnd"/>
            <w:r w:rsidRPr="00D86ABB">
              <w:rPr>
                <w:rFonts w:ascii="Times New Roman" w:hAnsi="Times New Roman"/>
                <w:sz w:val="24"/>
                <w:szCs w:val="24"/>
              </w:rPr>
              <w:t xml:space="preserve">, </w:t>
            </w:r>
            <w:proofErr w:type="spellStart"/>
            <w:r w:rsidRPr="00D86ABB">
              <w:rPr>
                <w:rFonts w:ascii="Times New Roman" w:hAnsi="Times New Roman"/>
                <w:sz w:val="24"/>
                <w:szCs w:val="24"/>
              </w:rPr>
              <w:t>Мусатфаева</w:t>
            </w:r>
            <w:proofErr w:type="spellEnd"/>
            <w:r w:rsidRPr="00D86ABB">
              <w:rPr>
                <w:rFonts w:ascii="Times New Roman" w:hAnsi="Times New Roman"/>
                <w:sz w:val="24"/>
                <w:szCs w:val="24"/>
              </w:rPr>
              <w:t xml:space="preserve"> Арина </w:t>
            </w:r>
            <w:proofErr w:type="spellStart"/>
            <w:r w:rsidRPr="00D86ABB">
              <w:rPr>
                <w:rFonts w:ascii="Times New Roman" w:hAnsi="Times New Roman"/>
                <w:sz w:val="24"/>
                <w:szCs w:val="24"/>
              </w:rPr>
              <w:t>Эльмановна</w:t>
            </w:r>
            <w:proofErr w:type="spellEnd"/>
            <w:r w:rsidRPr="00D86ABB">
              <w:rPr>
                <w:rFonts w:ascii="Times New Roman" w:hAnsi="Times New Roman"/>
                <w:sz w:val="24"/>
                <w:szCs w:val="24"/>
              </w:rPr>
              <w:t xml:space="preserve">, </w:t>
            </w:r>
            <w:proofErr w:type="spellStart"/>
            <w:r w:rsidRPr="00D86ABB">
              <w:rPr>
                <w:rFonts w:ascii="Times New Roman" w:hAnsi="Times New Roman"/>
                <w:sz w:val="24"/>
                <w:szCs w:val="24"/>
              </w:rPr>
              <w:t>Палаткин</w:t>
            </w:r>
            <w:proofErr w:type="spellEnd"/>
            <w:r w:rsidRPr="00D86ABB">
              <w:rPr>
                <w:rFonts w:ascii="Times New Roman" w:hAnsi="Times New Roman"/>
                <w:sz w:val="24"/>
                <w:szCs w:val="24"/>
              </w:rPr>
              <w:t xml:space="preserve"> Владислав Александрович, Семакина Ксения Александровна, Симонян Альберт Эдуардович, Сулим Елизавета Анатольевна, </w:t>
            </w:r>
            <w:proofErr w:type="spellStart"/>
            <w:r w:rsidRPr="00D86ABB">
              <w:rPr>
                <w:rFonts w:ascii="Times New Roman" w:hAnsi="Times New Roman"/>
                <w:sz w:val="24"/>
                <w:szCs w:val="24"/>
              </w:rPr>
              <w:t>Тоноян</w:t>
            </w:r>
            <w:proofErr w:type="spellEnd"/>
            <w:r w:rsidRPr="00D86ABB">
              <w:rPr>
                <w:rFonts w:ascii="Times New Roman" w:hAnsi="Times New Roman"/>
                <w:sz w:val="24"/>
                <w:szCs w:val="24"/>
              </w:rPr>
              <w:t xml:space="preserve"> Милена Максимовна, </w:t>
            </w:r>
            <w:proofErr w:type="spellStart"/>
            <w:r w:rsidRPr="00D86ABB">
              <w:rPr>
                <w:rFonts w:ascii="Times New Roman" w:hAnsi="Times New Roman"/>
                <w:sz w:val="24"/>
                <w:szCs w:val="24"/>
              </w:rPr>
              <w:t>Челюкина</w:t>
            </w:r>
            <w:proofErr w:type="spellEnd"/>
            <w:r w:rsidRPr="00D86ABB">
              <w:rPr>
                <w:rFonts w:ascii="Times New Roman" w:hAnsi="Times New Roman"/>
                <w:sz w:val="24"/>
                <w:szCs w:val="24"/>
              </w:rPr>
              <w:t xml:space="preserve"> Эвелина Денисовна, </w:t>
            </w:r>
            <w:proofErr w:type="spellStart"/>
            <w:r w:rsidRPr="00D86ABB">
              <w:rPr>
                <w:rFonts w:ascii="Times New Roman" w:hAnsi="Times New Roman"/>
                <w:sz w:val="24"/>
                <w:szCs w:val="24"/>
              </w:rPr>
              <w:t>Шакула</w:t>
            </w:r>
            <w:proofErr w:type="spellEnd"/>
            <w:r w:rsidRPr="00D86ABB">
              <w:rPr>
                <w:rFonts w:ascii="Times New Roman" w:hAnsi="Times New Roman"/>
                <w:sz w:val="24"/>
                <w:szCs w:val="24"/>
              </w:rPr>
              <w:t xml:space="preserve"> Дмитрий Андреевич.</w:t>
            </w:r>
          </w:p>
          <w:p w:rsidR="00D86ABB" w:rsidRPr="00D86ABB" w:rsidRDefault="00D86ABB" w:rsidP="005C7880">
            <w:pPr>
              <w:pStyle w:val="a3"/>
              <w:jc w:val="both"/>
              <w:rPr>
                <w:rFonts w:ascii="Times New Roman" w:hAnsi="Times New Roman"/>
                <w:b/>
                <w:sz w:val="24"/>
                <w:szCs w:val="24"/>
              </w:rPr>
            </w:pPr>
          </w:p>
        </w:tc>
      </w:tr>
      <w:tr w:rsidR="00D86ABB" w:rsidRPr="00D86ABB" w:rsidTr="00D86ABB">
        <w:trPr>
          <w:trHeight w:val="107"/>
        </w:trPr>
        <w:tc>
          <w:tcPr>
            <w:tcW w:w="2126" w:type="dxa"/>
            <w:tcBorders>
              <w:top w:val="single" w:sz="4" w:space="0" w:color="auto"/>
              <w:left w:val="single" w:sz="4" w:space="0" w:color="000000" w:themeColor="text1"/>
              <w:bottom w:val="single" w:sz="4" w:space="0" w:color="auto"/>
              <w:right w:val="single" w:sz="4" w:space="0" w:color="auto"/>
            </w:tcBorders>
          </w:tcPr>
          <w:p w:rsidR="00D86ABB" w:rsidRPr="00D86ABB" w:rsidRDefault="00D86ABB" w:rsidP="00D86ABB">
            <w:pPr>
              <w:pStyle w:val="a3"/>
              <w:rPr>
                <w:rFonts w:ascii="Times New Roman" w:hAnsi="Times New Roman"/>
                <w:sz w:val="24"/>
                <w:szCs w:val="24"/>
              </w:rPr>
            </w:pPr>
            <w:r w:rsidRPr="00D86ABB">
              <w:rPr>
                <w:rFonts w:ascii="Times New Roman" w:hAnsi="Times New Roman"/>
                <w:sz w:val="24"/>
                <w:szCs w:val="24"/>
              </w:rPr>
              <w:t>Оценка сочинения (задание 9)</w:t>
            </w:r>
          </w:p>
        </w:tc>
        <w:tc>
          <w:tcPr>
            <w:tcW w:w="2127" w:type="dxa"/>
            <w:tcBorders>
              <w:top w:val="single" w:sz="4" w:space="0" w:color="auto"/>
              <w:left w:val="single" w:sz="4" w:space="0" w:color="auto"/>
              <w:bottom w:val="single" w:sz="4" w:space="0" w:color="auto"/>
              <w:right w:val="single" w:sz="4" w:space="0" w:color="000000" w:themeColor="text1"/>
            </w:tcBorders>
          </w:tcPr>
          <w:p w:rsidR="00D86ABB" w:rsidRPr="00D86ABB" w:rsidRDefault="00D86ABB" w:rsidP="00D86ABB">
            <w:pPr>
              <w:jc w:val="center"/>
              <w:rPr>
                <w:rFonts w:ascii="Times New Roman" w:eastAsia="Times New Roman" w:hAnsi="Times New Roman"/>
                <w:b/>
                <w:sz w:val="24"/>
                <w:szCs w:val="24"/>
              </w:rPr>
            </w:pPr>
            <w:r w:rsidRPr="00D86ABB">
              <w:rPr>
                <w:rFonts w:ascii="Times New Roman" w:eastAsia="Times New Roman" w:hAnsi="Times New Roman"/>
                <w:b/>
                <w:sz w:val="24"/>
                <w:szCs w:val="24"/>
              </w:rPr>
              <w:t>9 баллов</w:t>
            </w:r>
          </w:p>
          <w:p w:rsidR="00D86ABB" w:rsidRPr="00D86ABB" w:rsidRDefault="00D86ABB" w:rsidP="00D86ABB">
            <w:pPr>
              <w:jc w:val="center"/>
              <w:rPr>
                <w:rFonts w:ascii="Times New Roman" w:hAnsi="Times New Roman"/>
                <w:b/>
                <w:sz w:val="24"/>
                <w:szCs w:val="24"/>
              </w:rPr>
            </w:pPr>
            <w:r w:rsidRPr="00D86ABB">
              <w:rPr>
                <w:rFonts w:ascii="Times New Roman" w:eastAsia="Times New Roman" w:hAnsi="Times New Roman"/>
                <w:sz w:val="24"/>
                <w:szCs w:val="24"/>
              </w:rPr>
              <w:t>(2, 3, 2, 2)</w:t>
            </w:r>
          </w:p>
          <w:p w:rsidR="00D86ABB" w:rsidRPr="00D86ABB" w:rsidRDefault="00D86ABB" w:rsidP="00D86ABB">
            <w:pPr>
              <w:pStyle w:val="a3"/>
              <w:rPr>
                <w:rFonts w:ascii="Times New Roman" w:hAnsi="Times New Roman"/>
                <w:b/>
                <w:sz w:val="24"/>
                <w:szCs w:val="24"/>
              </w:rPr>
            </w:pPr>
          </w:p>
        </w:tc>
        <w:tc>
          <w:tcPr>
            <w:tcW w:w="5351" w:type="dxa"/>
            <w:tcBorders>
              <w:top w:val="single" w:sz="4" w:space="0" w:color="auto"/>
              <w:left w:val="single" w:sz="4" w:space="0" w:color="000000" w:themeColor="text1"/>
              <w:bottom w:val="single" w:sz="4" w:space="0" w:color="auto"/>
              <w:right w:val="single" w:sz="4" w:space="0" w:color="000000" w:themeColor="text1"/>
            </w:tcBorders>
          </w:tcPr>
          <w:p w:rsidR="00D86ABB" w:rsidRPr="00D86ABB" w:rsidRDefault="00D86ABB">
            <w:pPr>
              <w:rPr>
                <w:rFonts w:ascii="Times New Roman" w:hAnsi="Times New Roman"/>
                <w:sz w:val="24"/>
                <w:szCs w:val="24"/>
              </w:rPr>
            </w:pPr>
            <w:proofErr w:type="spellStart"/>
            <w:r w:rsidRPr="00D86ABB">
              <w:rPr>
                <w:rFonts w:ascii="Times New Roman" w:hAnsi="Times New Roman"/>
                <w:sz w:val="24"/>
                <w:szCs w:val="24"/>
              </w:rPr>
              <w:t>Бевова</w:t>
            </w:r>
            <w:proofErr w:type="spellEnd"/>
            <w:r w:rsidRPr="00D86ABB">
              <w:rPr>
                <w:rFonts w:ascii="Times New Roman" w:hAnsi="Times New Roman"/>
                <w:sz w:val="24"/>
                <w:szCs w:val="24"/>
              </w:rPr>
              <w:t xml:space="preserve"> Ирина </w:t>
            </w:r>
            <w:proofErr w:type="spellStart"/>
            <w:r w:rsidRPr="00D86ABB">
              <w:rPr>
                <w:rFonts w:ascii="Times New Roman" w:hAnsi="Times New Roman"/>
                <w:sz w:val="24"/>
                <w:szCs w:val="24"/>
              </w:rPr>
              <w:t>Гамировна</w:t>
            </w:r>
            <w:proofErr w:type="spellEnd"/>
            <w:r w:rsidRPr="00D86ABB">
              <w:rPr>
                <w:rFonts w:ascii="Times New Roman" w:hAnsi="Times New Roman"/>
                <w:sz w:val="24"/>
                <w:szCs w:val="24"/>
              </w:rPr>
              <w:t xml:space="preserve">, Бычкова Юлия Владимировна, </w:t>
            </w:r>
            <w:proofErr w:type="spellStart"/>
            <w:r w:rsidRPr="00D86ABB">
              <w:rPr>
                <w:rFonts w:ascii="Times New Roman" w:hAnsi="Times New Roman"/>
                <w:sz w:val="24"/>
                <w:szCs w:val="24"/>
              </w:rPr>
              <w:t>Мкоян</w:t>
            </w:r>
            <w:proofErr w:type="spellEnd"/>
            <w:r w:rsidRPr="00D86ABB">
              <w:rPr>
                <w:rFonts w:ascii="Times New Roman" w:hAnsi="Times New Roman"/>
                <w:sz w:val="24"/>
                <w:szCs w:val="24"/>
              </w:rPr>
              <w:t xml:space="preserve"> Армен </w:t>
            </w:r>
            <w:proofErr w:type="spellStart"/>
            <w:r w:rsidRPr="00D86ABB">
              <w:rPr>
                <w:rFonts w:ascii="Times New Roman" w:hAnsi="Times New Roman"/>
                <w:sz w:val="24"/>
                <w:szCs w:val="24"/>
              </w:rPr>
              <w:t>Ервандович</w:t>
            </w:r>
            <w:proofErr w:type="spellEnd"/>
            <w:r w:rsidRPr="00D86ABB">
              <w:rPr>
                <w:rFonts w:ascii="Times New Roman" w:hAnsi="Times New Roman"/>
                <w:sz w:val="24"/>
                <w:szCs w:val="24"/>
              </w:rPr>
              <w:t xml:space="preserve">, </w:t>
            </w:r>
            <w:proofErr w:type="spellStart"/>
            <w:r w:rsidRPr="00D86ABB">
              <w:rPr>
                <w:rFonts w:ascii="Times New Roman" w:hAnsi="Times New Roman"/>
                <w:sz w:val="24"/>
                <w:szCs w:val="24"/>
              </w:rPr>
              <w:t>Мусатфаева</w:t>
            </w:r>
            <w:proofErr w:type="spellEnd"/>
            <w:r w:rsidRPr="00D86ABB">
              <w:rPr>
                <w:rFonts w:ascii="Times New Roman" w:hAnsi="Times New Roman"/>
                <w:sz w:val="24"/>
                <w:szCs w:val="24"/>
              </w:rPr>
              <w:t xml:space="preserve"> Арина </w:t>
            </w:r>
            <w:proofErr w:type="spellStart"/>
            <w:r w:rsidRPr="00D86ABB">
              <w:rPr>
                <w:rFonts w:ascii="Times New Roman" w:hAnsi="Times New Roman"/>
                <w:sz w:val="24"/>
                <w:szCs w:val="24"/>
              </w:rPr>
              <w:t>Эльмановна</w:t>
            </w:r>
            <w:proofErr w:type="spellEnd"/>
            <w:r w:rsidRPr="00D86ABB">
              <w:rPr>
                <w:rFonts w:ascii="Times New Roman" w:hAnsi="Times New Roman"/>
                <w:sz w:val="24"/>
                <w:szCs w:val="24"/>
              </w:rPr>
              <w:t xml:space="preserve">, </w:t>
            </w:r>
            <w:proofErr w:type="spellStart"/>
            <w:r w:rsidRPr="00D86ABB">
              <w:rPr>
                <w:rFonts w:ascii="Times New Roman" w:hAnsi="Times New Roman"/>
                <w:sz w:val="24"/>
                <w:szCs w:val="24"/>
              </w:rPr>
              <w:t>Палаткин</w:t>
            </w:r>
            <w:proofErr w:type="spellEnd"/>
            <w:r w:rsidRPr="00D86ABB">
              <w:rPr>
                <w:rFonts w:ascii="Times New Roman" w:hAnsi="Times New Roman"/>
                <w:sz w:val="24"/>
                <w:szCs w:val="24"/>
              </w:rPr>
              <w:t xml:space="preserve"> Владислав Александрович, Семакина Ксения Александровна, Симонян Альберт Эдуардович, Сулим Елизавета Анатольевна, </w:t>
            </w:r>
            <w:proofErr w:type="spellStart"/>
            <w:r w:rsidRPr="00D86ABB">
              <w:rPr>
                <w:rFonts w:ascii="Times New Roman" w:hAnsi="Times New Roman"/>
                <w:sz w:val="24"/>
                <w:szCs w:val="24"/>
              </w:rPr>
              <w:t>Тоноян</w:t>
            </w:r>
            <w:proofErr w:type="spellEnd"/>
            <w:r w:rsidRPr="00D86ABB">
              <w:rPr>
                <w:rFonts w:ascii="Times New Roman" w:hAnsi="Times New Roman"/>
                <w:sz w:val="24"/>
                <w:szCs w:val="24"/>
              </w:rPr>
              <w:t xml:space="preserve"> Милена Максимовна, </w:t>
            </w:r>
            <w:proofErr w:type="spellStart"/>
            <w:r w:rsidRPr="00D86ABB">
              <w:rPr>
                <w:rFonts w:ascii="Times New Roman" w:hAnsi="Times New Roman"/>
                <w:sz w:val="24"/>
                <w:szCs w:val="24"/>
              </w:rPr>
              <w:t>Челюкина</w:t>
            </w:r>
            <w:proofErr w:type="spellEnd"/>
            <w:r w:rsidRPr="00D86ABB">
              <w:rPr>
                <w:rFonts w:ascii="Times New Roman" w:hAnsi="Times New Roman"/>
                <w:sz w:val="24"/>
                <w:szCs w:val="24"/>
              </w:rPr>
              <w:t xml:space="preserve"> Эвелина Денисовна, </w:t>
            </w:r>
            <w:proofErr w:type="spellStart"/>
            <w:r w:rsidRPr="00D86ABB">
              <w:rPr>
                <w:rFonts w:ascii="Times New Roman" w:hAnsi="Times New Roman"/>
                <w:sz w:val="24"/>
                <w:szCs w:val="24"/>
              </w:rPr>
              <w:lastRenderedPageBreak/>
              <w:t>Шакула</w:t>
            </w:r>
            <w:proofErr w:type="spellEnd"/>
            <w:r w:rsidRPr="00D86ABB">
              <w:rPr>
                <w:rFonts w:ascii="Times New Roman" w:hAnsi="Times New Roman"/>
                <w:sz w:val="24"/>
                <w:szCs w:val="24"/>
              </w:rPr>
              <w:t xml:space="preserve"> Дмитрий Андреевич.</w:t>
            </w:r>
          </w:p>
        </w:tc>
      </w:tr>
      <w:tr w:rsidR="00D86ABB" w:rsidRPr="00D86ABB" w:rsidTr="00D86ABB">
        <w:trPr>
          <w:trHeight w:val="165"/>
        </w:trPr>
        <w:tc>
          <w:tcPr>
            <w:tcW w:w="2126" w:type="dxa"/>
            <w:tcBorders>
              <w:top w:val="single" w:sz="4" w:space="0" w:color="auto"/>
              <w:left w:val="single" w:sz="4" w:space="0" w:color="000000" w:themeColor="text1"/>
              <w:bottom w:val="single" w:sz="4" w:space="0" w:color="auto"/>
              <w:right w:val="single" w:sz="4" w:space="0" w:color="auto"/>
            </w:tcBorders>
          </w:tcPr>
          <w:p w:rsidR="00D86ABB" w:rsidRPr="00D86ABB" w:rsidRDefault="00D86ABB" w:rsidP="00D86ABB">
            <w:pPr>
              <w:pStyle w:val="a3"/>
              <w:rPr>
                <w:rFonts w:ascii="Times New Roman" w:hAnsi="Times New Roman"/>
                <w:sz w:val="24"/>
                <w:szCs w:val="24"/>
              </w:rPr>
            </w:pPr>
            <w:r w:rsidRPr="00D86ABB">
              <w:rPr>
                <w:rFonts w:ascii="Times New Roman" w:hAnsi="Times New Roman"/>
                <w:sz w:val="24"/>
                <w:szCs w:val="24"/>
              </w:rPr>
              <w:lastRenderedPageBreak/>
              <w:t>Оценка грамотности и фактической точности</w:t>
            </w:r>
          </w:p>
        </w:tc>
        <w:tc>
          <w:tcPr>
            <w:tcW w:w="2127" w:type="dxa"/>
            <w:tcBorders>
              <w:top w:val="single" w:sz="4" w:space="0" w:color="auto"/>
              <w:left w:val="single" w:sz="4" w:space="0" w:color="auto"/>
              <w:bottom w:val="single" w:sz="4" w:space="0" w:color="auto"/>
              <w:right w:val="single" w:sz="4" w:space="0" w:color="000000" w:themeColor="text1"/>
            </w:tcBorders>
          </w:tcPr>
          <w:p w:rsidR="00D86ABB" w:rsidRPr="00D86ABB" w:rsidRDefault="00D86ABB" w:rsidP="00D86ABB">
            <w:pPr>
              <w:pStyle w:val="a3"/>
              <w:jc w:val="center"/>
              <w:rPr>
                <w:rFonts w:ascii="Times New Roman" w:hAnsi="Times New Roman"/>
                <w:b/>
                <w:sz w:val="24"/>
                <w:szCs w:val="24"/>
              </w:rPr>
            </w:pPr>
            <w:r w:rsidRPr="00D86ABB">
              <w:rPr>
                <w:rFonts w:ascii="Times New Roman" w:hAnsi="Times New Roman"/>
                <w:b/>
                <w:sz w:val="24"/>
                <w:szCs w:val="24"/>
              </w:rPr>
              <w:t>10 баллов</w:t>
            </w:r>
          </w:p>
          <w:p w:rsidR="00D86ABB" w:rsidRPr="00D86ABB" w:rsidRDefault="00D86ABB" w:rsidP="00D86ABB">
            <w:pPr>
              <w:pStyle w:val="a3"/>
              <w:jc w:val="center"/>
              <w:rPr>
                <w:rFonts w:ascii="Times New Roman" w:hAnsi="Times New Roman"/>
                <w:b/>
                <w:sz w:val="24"/>
                <w:szCs w:val="24"/>
              </w:rPr>
            </w:pPr>
            <w:r w:rsidRPr="00D86ABB">
              <w:rPr>
                <w:rFonts w:ascii="Times New Roman" w:hAnsi="Times New Roman"/>
                <w:sz w:val="24"/>
                <w:szCs w:val="24"/>
              </w:rPr>
              <w:t>(2, 2, 2, 2, 2)</w:t>
            </w:r>
          </w:p>
        </w:tc>
        <w:tc>
          <w:tcPr>
            <w:tcW w:w="5351" w:type="dxa"/>
            <w:tcBorders>
              <w:top w:val="single" w:sz="4" w:space="0" w:color="auto"/>
              <w:left w:val="single" w:sz="4" w:space="0" w:color="000000" w:themeColor="text1"/>
              <w:bottom w:val="single" w:sz="4" w:space="0" w:color="auto"/>
              <w:right w:val="single" w:sz="4" w:space="0" w:color="000000" w:themeColor="text1"/>
            </w:tcBorders>
          </w:tcPr>
          <w:p w:rsidR="00D86ABB" w:rsidRPr="00D86ABB" w:rsidRDefault="00D86ABB">
            <w:pPr>
              <w:rPr>
                <w:rFonts w:ascii="Times New Roman" w:hAnsi="Times New Roman"/>
                <w:sz w:val="24"/>
                <w:szCs w:val="24"/>
              </w:rPr>
            </w:pPr>
            <w:proofErr w:type="spellStart"/>
            <w:r w:rsidRPr="00D86ABB">
              <w:rPr>
                <w:rFonts w:ascii="Times New Roman" w:hAnsi="Times New Roman"/>
                <w:sz w:val="24"/>
                <w:szCs w:val="24"/>
              </w:rPr>
              <w:t>Бевова</w:t>
            </w:r>
            <w:proofErr w:type="spellEnd"/>
            <w:r w:rsidRPr="00D86ABB">
              <w:rPr>
                <w:rFonts w:ascii="Times New Roman" w:hAnsi="Times New Roman"/>
                <w:sz w:val="24"/>
                <w:szCs w:val="24"/>
              </w:rPr>
              <w:t xml:space="preserve"> Ирина </w:t>
            </w:r>
            <w:proofErr w:type="spellStart"/>
            <w:r w:rsidRPr="00D86ABB">
              <w:rPr>
                <w:rFonts w:ascii="Times New Roman" w:hAnsi="Times New Roman"/>
                <w:sz w:val="24"/>
                <w:szCs w:val="24"/>
              </w:rPr>
              <w:t>Гамировна</w:t>
            </w:r>
            <w:proofErr w:type="spellEnd"/>
            <w:r w:rsidRPr="00D86ABB">
              <w:rPr>
                <w:rFonts w:ascii="Times New Roman" w:hAnsi="Times New Roman"/>
                <w:sz w:val="24"/>
                <w:szCs w:val="24"/>
              </w:rPr>
              <w:t xml:space="preserve">, Бычкова Юлия Владимировна, </w:t>
            </w:r>
            <w:proofErr w:type="spellStart"/>
            <w:r w:rsidRPr="00D86ABB">
              <w:rPr>
                <w:rFonts w:ascii="Times New Roman" w:hAnsi="Times New Roman"/>
                <w:sz w:val="24"/>
                <w:szCs w:val="24"/>
              </w:rPr>
              <w:t>Мкоян</w:t>
            </w:r>
            <w:proofErr w:type="spellEnd"/>
            <w:r w:rsidRPr="00D86ABB">
              <w:rPr>
                <w:rFonts w:ascii="Times New Roman" w:hAnsi="Times New Roman"/>
                <w:sz w:val="24"/>
                <w:szCs w:val="24"/>
              </w:rPr>
              <w:t xml:space="preserve"> Армен </w:t>
            </w:r>
            <w:proofErr w:type="spellStart"/>
            <w:r w:rsidRPr="00D86ABB">
              <w:rPr>
                <w:rFonts w:ascii="Times New Roman" w:hAnsi="Times New Roman"/>
                <w:sz w:val="24"/>
                <w:szCs w:val="24"/>
              </w:rPr>
              <w:t>Ервандович</w:t>
            </w:r>
            <w:proofErr w:type="spellEnd"/>
            <w:r w:rsidRPr="00D86ABB">
              <w:rPr>
                <w:rFonts w:ascii="Times New Roman" w:hAnsi="Times New Roman"/>
                <w:sz w:val="24"/>
                <w:szCs w:val="24"/>
              </w:rPr>
              <w:t xml:space="preserve">, </w:t>
            </w:r>
            <w:proofErr w:type="spellStart"/>
            <w:r w:rsidRPr="00D86ABB">
              <w:rPr>
                <w:rFonts w:ascii="Times New Roman" w:hAnsi="Times New Roman"/>
                <w:sz w:val="24"/>
                <w:szCs w:val="24"/>
              </w:rPr>
              <w:t>Мусатфаева</w:t>
            </w:r>
            <w:proofErr w:type="spellEnd"/>
            <w:r w:rsidRPr="00D86ABB">
              <w:rPr>
                <w:rFonts w:ascii="Times New Roman" w:hAnsi="Times New Roman"/>
                <w:sz w:val="24"/>
                <w:szCs w:val="24"/>
              </w:rPr>
              <w:t xml:space="preserve"> Арина </w:t>
            </w:r>
            <w:proofErr w:type="spellStart"/>
            <w:r w:rsidRPr="00D86ABB">
              <w:rPr>
                <w:rFonts w:ascii="Times New Roman" w:hAnsi="Times New Roman"/>
                <w:sz w:val="24"/>
                <w:szCs w:val="24"/>
              </w:rPr>
              <w:t>Эльмановна</w:t>
            </w:r>
            <w:proofErr w:type="spellEnd"/>
            <w:r w:rsidRPr="00D86ABB">
              <w:rPr>
                <w:rFonts w:ascii="Times New Roman" w:hAnsi="Times New Roman"/>
                <w:sz w:val="24"/>
                <w:szCs w:val="24"/>
              </w:rPr>
              <w:t xml:space="preserve">, </w:t>
            </w:r>
            <w:proofErr w:type="spellStart"/>
            <w:r w:rsidRPr="00D86ABB">
              <w:rPr>
                <w:rFonts w:ascii="Times New Roman" w:hAnsi="Times New Roman"/>
                <w:sz w:val="24"/>
                <w:szCs w:val="24"/>
              </w:rPr>
              <w:t>Палаткин</w:t>
            </w:r>
            <w:proofErr w:type="spellEnd"/>
            <w:r w:rsidRPr="00D86ABB">
              <w:rPr>
                <w:rFonts w:ascii="Times New Roman" w:hAnsi="Times New Roman"/>
                <w:sz w:val="24"/>
                <w:szCs w:val="24"/>
              </w:rPr>
              <w:t xml:space="preserve"> Владислав Александрович, Семакина Ксения Александровна, Симонян Альберт Эдуардович, Сулим Елизавета Анатольевна, </w:t>
            </w:r>
            <w:proofErr w:type="spellStart"/>
            <w:r w:rsidRPr="00D86ABB">
              <w:rPr>
                <w:rFonts w:ascii="Times New Roman" w:hAnsi="Times New Roman"/>
                <w:sz w:val="24"/>
                <w:szCs w:val="24"/>
              </w:rPr>
              <w:t>Тоноян</w:t>
            </w:r>
            <w:proofErr w:type="spellEnd"/>
            <w:r w:rsidRPr="00D86ABB">
              <w:rPr>
                <w:rFonts w:ascii="Times New Roman" w:hAnsi="Times New Roman"/>
                <w:sz w:val="24"/>
                <w:szCs w:val="24"/>
              </w:rPr>
              <w:t xml:space="preserve"> Милена Максимовна, </w:t>
            </w:r>
            <w:proofErr w:type="spellStart"/>
            <w:r w:rsidRPr="00D86ABB">
              <w:rPr>
                <w:rFonts w:ascii="Times New Roman" w:hAnsi="Times New Roman"/>
                <w:sz w:val="24"/>
                <w:szCs w:val="24"/>
              </w:rPr>
              <w:t>Челюкина</w:t>
            </w:r>
            <w:proofErr w:type="spellEnd"/>
            <w:r w:rsidRPr="00D86ABB">
              <w:rPr>
                <w:rFonts w:ascii="Times New Roman" w:hAnsi="Times New Roman"/>
                <w:sz w:val="24"/>
                <w:szCs w:val="24"/>
              </w:rPr>
              <w:t xml:space="preserve"> Эвелина Денисовна, </w:t>
            </w:r>
            <w:proofErr w:type="spellStart"/>
            <w:r w:rsidRPr="00D86ABB">
              <w:rPr>
                <w:rFonts w:ascii="Times New Roman" w:hAnsi="Times New Roman"/>
                <w:sz w:val="24"/>
                <w:szCs w:val="24"/>
              </w:rPr>
              <w:t>Шакула</w:t>
            </w:r>
            <w:proofErr w:type="spellEnd"/>
            <w:r w:rsidRPr="00D86ABB">
              <w:rPr>
                <w:rFonts w:ascii="Times New Roman" w:hAnsi="Times New Roman"/>
                <w:sz w:val="24"/>
                <w:szCs w:val="24"/>
              </w:rPr>
              <w:t xml:space="preserve"> Дмитрий Андреевич.</w:t>
            </w:r>
          </w:p>
        </w:tc>
      </w:tr>
    </w:tbl>
    <w:p w:rsidR="003461CE" w:rsidRDefault="003461CE" w:rsidP="00C97D34">
      <w:pPr>
        <w:spacing w:line="240" w:lineRule="auto"/>
        <w:jc w:val="both"/>
        <w:rPr>
          <w:rFonts w:ascii="Times New Roman" w:hAnsi="Times New Roman"/>
          <w:b/>
          <w:sz w:val="24"/>
          <w:szCs w:val="24"/>
        </w:rPr>
      </w:pPr>
    </w:p>
    <w:p w:rsidR="00852501" w:rsidRDefault="007C7F3A" w:rsidP="00852501">
      <w:pPr>
        <w:spacing w:line="240" w:lineRule="auto"/>
        <w:jc w:val="both"/>
        <w:rPr>
          <w:rFonts w:ascii="Times New Roman" w:hAnsi="Times New Roman"/>
          <w:b/>
          <w:sz w:val="24"/>
          <w:szCs w:val="24"/>
        </w:rPr>
      </w:pPr>
      <w:r w:rsidRPr="009A32EE">
        <w:rPr>
          <w:rFonts w:ascii="Times New Roman" w:hAnsi="Times New Roman"/>
          <w:b/>
          <w:sz w:val="24"/>
          <w:szCs w:val="24"/>
        </w:rPr>
        <w:t>Выводы.</w:t>
      </w:r>
    </w:p>
    <w:p w:rsidR="00852501" w:rsidRPr="003B6175" w:rsidRDefault="00852501" w:rsidP="00852501">
      <w:pPr>
        <w:spacing w:line="240" w:lineRule="auto"/>
        <w:jc w:val="both"/>
        <w:rPr>
          <w:rFonts w:ascii="Times New Roman" w:hAnsi="Times New Roman"/>
          <w:b/>
          <w:sz w:val="24"/>
          <w:szCs w:val="24"/>
        </w:rPr>
      </w:pPr>
      <w:r w:rsidRPr="003B6175">
        <w:rPr>
          <w:rFonts w:ascii="Times New Roman" w:hAnsi="Times New Roman"/>
          <w:color w:val="000000"/>
          <w:sz w:val="24"/>
          <w:szCs w:val="24"/>
        </w:rPr>
        <w:t>Результаты выполнения экзаменационной работы по русскому языку дают возможность выявить тот круг умений и навыков, отработка которых требует большего внимания в процессе обучения в основной школе.</w:t>
      </w:r>
    </w:p>
    <w:p w:rsidR="00054347" w:rsidRPr="009A32EE" w:rsidRDefault="006C13F2" w:rsidP="006F5113">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Анализ результатов О</w:t>
      </w:r>
      <w:r w:rsidR="005452DA" w:rsidRPr="009A32EE">
        <w:rPr>
          <w:rFonts w:ascii="Times New Roman" w:hAnsi="Times New Roman"/>
          <w:sz w:val="24"/>
          <w:szCs w:val="24"/>
        </w:rPr>
        <w:t>ГЭ 2022</w:t>
      </w:r>
      <w:r w:rsidR="005115BB">
        <w:rPr>
          <w:rFonts w:ascii="Times New Roman" w:hAnsi="Times New Roman"/>
          <w:sz w:val="24"/>
          <w:szCs w:val="24"/>
        </w:rPr>
        <w:t xml:space="preserve"> года позволяет говорить </w:t>
      </w:r>
      <w:r w:rsidR="00054347" w:rsidRPr="009A32EE">
        <w:rPr>
          <w:rFonts w:ascii="Times New Roman" w:hAnsi="Times New Roman"/>
          <w:sz w:val="24"/>
          <w:szCs w:val="24"/>
        </w:rPr>
        <w:t xml:space="preserve">в целом </w:t>
      </w:r>
      <w:r w:rsidR="005115BB">
        <w:rPr>
          <w:rFonts w:ascii="Times New Roman" w:hAnsi="Times New Roman"/>
          <w:sz w:val="24"/>
          <w:szCs w:val="24"/>
        </w:rPr>
        <w:t xml:space="preserve">о высоком </w:t>
      </w:r>
      <w:r w:rsidR="00054347" w:rsidRPr="009A32EE">
        <w:rPr>
          <w:rFonts w:ascii="Times New Roman" w:hAnsi="Times New Roman"/>
          <w:sz w:val="24"/>
          <w:szCs w:val="24"/>
        </w:rPr>
        <w:t xml:space="preserve">уровне подготовки выпускников по русскому языку. </w:t>
      </w:r>
    </w:p>
    <w:p w:rsidR="0096666A" w:rsidRPr="009A32EE" w:rsidRDefault="00054347" w:rsidP="006F5113">
      <w:pPr>
        <w:spacing w:before="100" w:beforeAutospacing="1" w:after="100" w:afterAutospacing="1" w:line="240" w:lineRule="auto"/>
        <w:jc w:val="both"/>
        <w:rPr>
          <w:rFonts w:ascii="Times New Roman" w:eastAsia="Times New Roman" w:hAnsi="Times New Roman"/>
          <w:sz w:val="24"/>
          <w:szCs w:val="24"/>
        </w:rPr>
      </w:pPr>
      <w:r w:rsidRPr="009A32EE">
        <w:rPr>
          <w:rFonts w:ascii="Times New Roman" w:eastAsia="Times New Roman" w:hAnsi="Times New Roman"/>
          <w:sz w:val="24"/>
          <w:szCs w:val="24"/>
        </w:rPr>
        <w:t>Можно сделать вывод</w:t>
      </w:r>
      <w:r w:rsidR="0096666A" w:rsidRPr="009A32EE">
        <w:rPr>
          <w:rFonts w:ascii="Times New Roman" w:eastAsia="Times New Roman" w:hAnsi="Times New Roman"/>
          <w:sz w:val="24"/>
          <w:szCs w:val="24"/>
        </w:rPr>
        <w:t xml:space="preserve">, что наиболее успешно </w:t>
      </w:r>
      <w:r w:rsidR="00852501">
        <w:rPr>
          <w:rFonts w:ascii="Times New Roman" w:eastAsia="Times New Roman" w:hAnsi="Times New Roman"/>
          <w:sz w:val="24"/>
          <w:szCs w:val="24"/>
        </w:rPr>
        <w:t>выпускники</w:t>
      </w:r>
      <w:r w:rsidR="0096666A" w:rsidRPr="009A32EE">
        <w:rPr>
          <w:rFonts w:ascii="Times New Roman" w:eastAsia="Times New Roman" w:hAnsi="Times New Roman"/>
          <w:sz w:val="24"/>
          <w:szCs w:val="24"/>
        </w:rPr>
        <w:t xml:space="preserve"> справляются с заданиями базового уровня, требующими краткого ответа. Задания этого типа требуют от обучающихся твердых знаний, точной формулировки.</w:t>
      </w:r>
    </w:p>
    <w:p w:rsidR="0055138D" w:rsidRPr="009A32EE" w:rsidRDefault="007C7F3A" w:rsidP="006F5113">
      <w:pPr>
        <w:spacing w:after="0" w:line="240" w:lineRule="auto"/>
        <w:jc w:val="both"/>
        <w:rPr>
          <w:rFonts w:ascii="Times New Roman" w:hAnsi="Times New Roman"/>
          <w:sz w:val="24"/>
          <w:szCs w:val="24"/>
        </w:rPr>
      </w:pPr>
      <w:r w:rsidRPr="009A32EE">
        <w:rPr>
          <w:rFonts w:ascii="Times New Roman" w:hAnsi="Times New Roman"/>
          <w:sz w:val="24"/>
          <w:szCs w:val="24"/>
        </w:rPr>
        <w:t xml:space="preserve">На высоком  уровне выпускники справился с заданиями с кратким ответом № </w:t>
      </w:r>
      <w:r w:rsidR="00852501">
        <w:rPr>
          <w:rFonts w:ascii="Times New Roman" w:hAnsi="Times New Roman"/>
          <w:sz w:val="24"/>
          <w:szCs w:val="24"/>
        </w:rPr>
        <w:t>3,</w:t>
      </w:r>
      <w:r w:rsidR="0055138D" w:rsidRPr="009A32EE">
        <w:rPr>
          <w:rFonts w:ascii="Times New Roman" w:hAnsi="Times New Roman"/>
          <w:sz w:val="24"/>
          <w:szCs w:val="24"/>
        </w:rPr>
        <w:t xml:space="preserve"> </w:t>
      </w:r>
      <w:r w:rsidR="006F5113" w:rsidRPr="009A32EE">
        <w:rPr>
          <w:rFonts w:ascii="Times New Roman" w:hAnsi="Times New Roman"/>
          <w:sz w:val="24"/>
          <w:szCs w:val="24"/>
        </w:rPr>
        <w:t xml:space="preserve">7, </w:t>
      </w:r>
      <w:r w:rsidR="0055138D" w:rsidRPr="009A32EE">
        <w:rPr>
          <w:rFonts w:ascii="Times New Roman" w:hAnsi="Times New Roman"/>
          <w:sz w:val="24"/>
          <w:szCs w:val="24"/>
        </w:rPr>
        <w:t>8.</w:t>
      </w:r>
      <w:r w:rsidRPr="009A32EE">
        <w:rPr>
          <w:rFonts w:ascii="Times New Roman" w:hAnsi="Times New Roman"/>
          <w:sz w:val="24"/>
          <w:szCs w:val="24"/>
        </w:rPr>
        <w:t xml:space="preserve"> </w:t>
      </w:r>
    </w:p>
    <w:p w:rsidR="009F5FB1" w:rsidRPr="009A32EE" w:rsidRDefault="009F5FB1" w:rsidP="006F5113">
      <w:pPr>
        <w:spacing w:after="0" w:line="240" w:lineRule="auto"/>
        <w:jc w:val="both"/>
        <w:rPr>
          <w:rFonts w:ascii="Times New Roman" w:hAnsi="Times New Roman"/>
          <w:sz w:val="24"/>
          <w:szCs w:val="24"/>
        </w:rPr>
      </w:pPr>
    </w:p>
    <w:p w:rsidR="0055138D" w:rsidRPr="009A32EE" w:rsidRDefault="0055138D" w:rsidP="006F5113">
      <w:pPr>
        <w:spacing w:after="0" w:line="240" w:lineRule="auto"/>
        <w:jc w:val="both"/>
        <w:rPr>
          <w:rFonts w:ascii="Times New Roman" w:hAnsi="Times New Roman"/>
          <w:sz w:val="24"/>
          <w:szCs w:val="24"/>
        </w:rPr>
      </w:pPr>
      <w:r w:rsidRPr="009A32EE">
        <w:rPr>
          <w:rFonts w:ascii="Times New Roman" w:hAnsi="Times New Roman"/>
          <w:sz w:val="24"/>
          <w:szCs w:val="24"/>
        </w:rPr>
        <w:t>Высокий уровень</w:t>
      </w:r>
      <w:r w:rsidR="009F5FB1" w:rsidRPr="009A32EE">
        <w:rPr>
          <w:rFonts w:ascii="Times New Roman" w:hAnsi="Times New Roman"/>
          <w:sz w:val="24"/>
          <w:szCs w:val="24"/>
        </w:rPr>
        <w:t xml:space="preserve"> продемонстрирован в задании № 3</w:t>
      </w:r>
      <w:r w:rsidRPr="009A32EE">
        <w:rPr>
          <w:rFonts w:ascii="Times New Roman" w:hAnsi="Times New Roman"/>
          <w:sz w:val="24"/>
          <w:szCs w:val="24"/>
        </w:rPr>
        <w:t xml:space="preserve">, ориентированном на проверку </w:t>
      </w:r>
      <w:r w:rsidR="00852501" w:rsidRPr="00852501">
        <w:rPr>
          <w:rFonts w:ascii="Times New Roman" w:hAnsi="Times New Roman"/>
          <w:sz w:val="24"/>
          <w:szCs w:val="24"/>
        </w:rPr>
        <w:t>владени</w:t>
      </w:r>
      <w:r w:rsidR="00852501">
        <w:rPr>
          <w:rFonts w:ascii="Times New Roman" w:hAnsi="Times New Roman"/>
          <w:sz w:val="24"/>
          <w:szCs w:val="24"/>
        </w:rPr>
        <w:t>я</w:t>
      </w:r>
      <w:r w:rsidR="00852501" w:rsidRPr="00852501">
        <w:rPr>
          <w:rFonts w:ascii="Times New Roman" w:hAnsi="Times New Roman"/>
          <w:sz w:val="24"/>
          <w:szCs w:val="24"/>
        </w:rPr>
        <w:t xml:space="preserve"> основными нормами литературного языка (орфоэпическими, лексическими, грамматическими, орфографическими, пунктуационными), нормами речевого этикета</w:t>
      </w:r>
      <w:r w:rsidR="00852501">
        <w:rPr>
          <w:rFonts w:ascii="Times New Roman" w:hAnsi="Times New Roman"/>
          <w:sz w:val="24"/>
          <w:szCs w:val="24"/>
        </w:rPr>
        <w:t>; № 7 (</w:t>
      </w:r>
      <w:r w:rsidR="00852501">
        <w:rPr>
          <w:rFonts w:ascii="Times New Roman" w:hAnsi="Times New Roman"/>
        </w:rPr>
        <w:t>и</w:t>
      </w:r>
      <w:r w:rsidR="00852501" w:rsidRPr="009A32EE">
        <w:rPr>
          <w:rFonts w:ascii="Times New Roman" w:hAnsi="Times New Roman"/>
        </w:rPr>
        <w:t>спользование коммуникативно-эстетических возможностей русского и родного языков</w:t>
      </w:r>
      <w:r w:rsidR="00852501">
        <w:rPr>
          <w:rFonts w:ascii="Times New Roman" w:hAnsi="Times New Roman"/>
          <w:sz w:val="24"/>
          <w:szCs w:val="24"/>
        </w:rPr>
        <w:t xml:space="preserve">); № 8 </w:t>
      </w:r>
      <w:r w:rsidRPr="009A32EE">
        <w:rPr>
          <w:rFonts w:ascii="Times New Roman" w:hAnsi="Times New Roman"/>
          <w:sz w:val="24"/>
          <w:szCs w:val="24"/>
        </w:rPr>
        <w:t>(</w:t>
      </w:r>
      <w:r w:rsidR="00852501" w:rsidRPr="00852501">
        <w:rPr>
          <w:rFonts w:ascii="Times New Roman" w:hAnsi="Times New Roman"/>
          <w:sz w:val="24"/>
          <w:szCs w:val="24"/>
        </w:rPr>
        <w:t>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r w:rsidRPr="009A32EE">
        <w:rPr>
          <w:rFonts w:ascii="Times New Roman" w:hAnsi="Times New Roman"/>
          <w:sz w:val="24"/>
          <w:szCs w:val="24"/>
        </w:rPr>
        <w:t>).</w:t>
      </w:r>
    </w:p>
    <w:p w:rsidR="004440FD" w:rsidRPr="009A32EE" w:rsidRDefault="007C7F3A" w:rsidP="006F5113">
      <w:pPr>
        <w:spacing w:before="100" w:beforeAutospacing="1" w:after="100" w:afterAutospacing="1" w:line="240" w:lineRule="auto"/>
        <w:jc w:val="both"/>
        <w:rPr>
          <w:rFonts w:ascii="Times New Roman" w:hAnsi="Times New Roman"/>
          <w:sz w:val="24"/>
          <w:szCs w:val="24"/>
        </w:rPr>
      </w:pPr>
      <w:r w:rsidRPr="009A32EE">
        <w:rPr>
          <w:rFonts w:ascii="Times New Roman" w:eastAsia="Times New Roman" w:hAnsi="Times New Roman"/>
          <w:sz w:val="24"/>
          <w:szCs w:val="24"/>
        </w:rPr>
        <w:t>Н</w:t>
      </w:r>
      <w:r w:rsidR="0096666A" w:rsidRPr="009A32EE">
        <w:rPr>
          <w:rFonts w:ascii="Times New Roman" w:eastAsia="Times New Roman" w:hAnsi="Times New Roman"/>
          <w:sz w:val="24"/>
          <w:szCs w:val="24"/>
        </w:rPr>
        <w:t xml:space="preserve">аибольшие трудности </w:t>
      </w:r>
      <w:r w:rsidR="00852501">
        <w:rPr>
          <w:rFonts w:ascii="Times New Roman" w:hAnsi="Times New Roman"/>
          <w:sz w:val="24"/>
          <w:szCs w:val="24"/>
        </w:rPr>
        <w:t>вызвало задание</w:t>
      </w:r>
      <w:r w:rsidR="005C4939" w:rsidRPr="009A32EE">
        <w:rPr>
          <w:rFonts w:ascii="Times New Roman" w:hAnsi="Times New Roman"/>
          <w:sz w:val="24"/>
          <w:szCs w:val="24"/>
        </w:rPr>
        <w:t xml:space="preserve"> </w:t>
      </w:r>
      <w:r w:rsidR="00852501">
        <w:rPr>
          <w:rFonts w:ascii="Times New Roman" w:hAnsi="Times New Roman"/>
          <w:sz w:val="24"/>
          <w:szCs w:val="24"/>
        </w:rPr>
        <w:t>№ 6, направленное на проверку владения</w:t>
      </w:r>
      <w:r w:rsidR="00852501" w:rsidRPr="00852501">
        <w:rPr>
          <w:rFonts w:ascii="Times New Roman" w:hAnsi="Times New Roman"/>
          <w:sz w:val="24"/>
          <w:szCs w:val="24"/>
        </w:rPr>
        <w:t xml:space="preserve"> различными видами чтения; адекватное понимание содержания прочитанных учебно-научных, художественных, публицистических текстов различных функционально-смысловых типов речи</w:t>
      </w:r>
      <w:r w:rsidR="00852501">
        <w:rPr>
          <w:rFonts w:ascii="Times New Roman" w:hAnsi="Times New Roman"/>
          <w:sz w:val="24"/>
          <w:szCs w:val="24"/>
        </w:rPr>
        <w:t>.</w:t>
      </w:r>
    </w:p>
    <w:p w:rsidR="0096666A" w:rsidRPr="009A32EE" w:rsidRDefault="0096666A" w:rsidP="006F5113">
      <w:pPr>
        <w:spacing w:before="100" w:beforeAutospacing="1" w:after="100" w:afterAutospacing="1" w:line="240" w:lineRule="auto"/>
        <w:jc w:val="both"/>
        <w:rPr>
          <w:rFonts w:ascii="Times New Roman" w:eastAsia="Times New Roman" w:hAnsi="Times New Roman"/>
          <w:b/>
          <w:sz w:val="24"/>
          <w:szCs w:val="24"/>
        </w:rPr>
      </w:pPr>
      <w:r w:rsidRPr="009A32EE">
        <w:rPr>
          <w:rFonts w:ascii="Times New Roman" w:eastAsia="Times New Roman" w:hAnsi="Times New Roman"/>
          <w:b/>
          <w:sz w:val="24"/>
          <w:szCs w:val="24"/>
        </w:rPr>
        <w:t>Рекомендации:</w:t>
      </w:r>
    </w:p>
    <w:p w:rsidR="00852501" w:rsidRPr="003B6175" w:rsidRDefault="00852501" w:rsidP="00852501">
      <w:pPr>
        <w:pStyle w:val="a3"/>
        <w:ind w:right="-143"/>
        <w:jc w:val="center"/>
        <w:rPr>
          <w:rFonts w:ascii="Times New Roman" w:hAnsi="Times New Roman"/>
          <w:b/>
          <w:sz w:val="24"/>
          <w:szCs w:val="24"/>
        </w:rPr>
      </w:pPr>
      <w:r w:rsidRPr="003B6175">
        <w:rPr>
          <w:rFonts w:ascii="Times New Roman" w:hAnsi="Times New Roman"/>
          <w:b/>
          <w:sz w:val="24"/>
          <w:szCs w:val="24"/>
        </w:rPr>
        <w:t>Анализ результатов экзамена  позволил выработать следующие рекомендации:</w:t>
      </w:r>
    </w:p>
    <w:p w:rsidR="00852501" w:rsidRPr="003B6175" w:rsidRDefault="00852501" w:rsidP="00852501">
      <w:pPr>
        <w:shd w:val="clear" w:color="auto" w:fill="FFFFFF"/>
        <w:spacing w:after="0" w:line="240" w:lineRule="auto"/>
        <w:ind w:firstLine="567"/>
        <w:contextualSpacing/>
        <w:jc w:val="both"/>
        <w:rPr>
          <w:rFonts w:ascii="Times New Roman" w:eastAsia="Times New Roman" w:hAnsi="Times New Roman"/>
          <w:sz w:val="24"/>
          <w:szCs w:val="24"/>
          <w:lang w:eastAsia="ru-RU"/>
        </w:rPr>
      </w:pPr>
      <w:r w:rsidRPr="003B6175">
        <w:rPr>
          <w:rFonts w:ascii="Times New Roman" w:eastAsia="Times New Roman" w:hAnsi="Times New Roman"/>
          <w:sz w:val="24"/>
          <w:szCs w:val="24"/>
          <w:lang w:eastAsia="ru-RU"/>
        </w:rPr>
        <w:t xml:space="preserve">- провести анализ типичных ошибок, выявленных при выполнении экзаменационной работы, разработать систему работы по корректировке знаний школьников; </w:t>
      </w:r>
    </w:p>
    <w:p w:rsidR="00852501" w:rsidRPr="003B6175" w:rsidRDefault="00852501" w:rsidP="00852501">
      <w:pPr>
        <w:shd w:val="clear" w:color="auto" w:fill="FFFFFF"/>
        <w:spacing w:after="0" w:line="240" w:lineRule="auto"/>
        <w:ind w:firstLine="567"/>
        <w:contextualSpacing/>
        <w:jc w:val="both"/>
        <w:rPr>
          <w:rFonts w:ascii="Times New Roman" w:eastAsia="Times New Roman" w:hAnsi="Times New Roman"/>
          <w:sz w:val="24"/>
          <w:szCs w:val="24"/>
          <w:lang w:eastAsia="ru-RU"/>
        </w:rPr>
      </w:pPr>
      <w:r w:rsidRPr="003B6175">
        <w:rPr>
          <w:rFonts w:ascii="Times New Roman" w:eastAsia="Times New Roman" w:hAnsi="Times New Roman"/>
          <w:sz w:val="24"/>
          <w:szCs w:val="24"/>
          <w:lang w:eastAsia="ru-RU"/>
        </w:rPr>
        <w:t>- особое внимание уделять работе по формированию навыков владения орфографическими, пунктуационными, грамматическими и речевыми нормами;</w:t>
      </w:r>
    </w:p>
    <w:p w:rsidR="00852501" w:rsidRPr="003B6175" w:rsidRDefault="00852501" w:rsidP="00852501">
      <w:pPr>
        <w:shd w:val="clear" w:color="auto" w:fill="FFFFFF"/>
        <w:spacing w:after="0" w:line="240" w:lineRule="auto"/>
        <w:ind w:firstLine="567"/>
        <w:contextualSpacing/>
        <w:jc w:val="both"/>
        <w:rPr>
          <w:rFonts w:ascii="Times New Roman" w:eastAsia="Times New Roman" w:hAnsi="Times New Roman"/>
          <w:sz w:val="24"/>
          <w:szCs w:val="24"/>
          <w:lang w:eastAsia="ru-RU"/>
        </w:rPr>
      </w:pPr>
      <w:r w:rsidRPr="003B6175">
        <w:rPr>
          <w:rFonts w:ascii="Times New Roman" w:eastAsia="Times New Roman" w:hAnsi="Times New Roman"/>
          <w:sz w:val="24"/>
          <w:szCs w:val="24"/>
          <w:lang w:eastAsia="ru-RU"/>
        </w:rPr>
        <w:t>- продолжить подготовку к ОГЭ по Демоверсиям, по Кодификатору элементов содержания и уровня требований к подготовке выпускников 9-х классов, расположенному на сайте ФИПИ;</w:t>
      </w:r>
    </w:p>
    <w:p w:rsidR="00852501" w:rsidRPr="003B6175" w:rsidRDefault="00852501" w:rsidP="00852501">
      <w:pPr>
        <w:shd w:val="clear" w:color="auto" w:fill="FFFFFF"/>
        <w:spacing w:after="0" w:line="240" w:lineRule="auto"/>
        <w:ind w:firstLine="567"/>
        <w:contextualSpacing/>
        <w:jc w:val="both"/>
        <w:rPr>
          <w:rFonts w:ascii="Times New Roman" w:eastAsia="Times New Roman" w:hAnsi="Times New Roman"/>
          <w:sz w:val="24"/>
          <w:szCs w:val="24"/>
          <w:lang w:eastAsia="ru-RU"/>
        </w:rPr>
      </w:pPr>
      <w:r w:rsidRPr="003B6175">
        <w:rPr>
          <w:rFonts w:ascii="Times New Roman" w:eastAsia="Times New Roman" w:hAnsi="Times New Roman"/>
          <w:sz w:val="24"/>
          <w:szCs w:val="24"/>
          <w:lang w:eastAsia="ru-RU"/>
        </w:rPr>
        <w:t xml:space="preserve"> - практиковать проведение промежуточного и итогового контроля по контрольно-измерительным материалам;</w:t>
      </w:r>
    </w:p>
    <w:p w:rsidR="00852501" w:rsidRPr="003B6175" w:rsidRDefault="00852501" w:rsidP="00852501">
      <w:pPr>
        <w:shd w:val="clear" w:color="auto" w:fill="FFFFFF"/>
        <w:spacing w:after="0" w:line="240" w:lineRule="auto"/>
        <w:ind w:firstLine="567"/>
        <w:jc w:val="both"/>
        <w:rPr>
          <w:rFonts w:ascii="Times New Roman" w:eastAsia="Times New Roman" w:hAnsi="Times New Roman"/>
          <w:sz w:val="24"/>
          <w:szCs w:val="24"/>
          <w:lang w:eastAsia="ru-RU"/>
        </w:rPr>
      </w:pPr>
      <w:r w:rsidRPr="003B6175">
        <w:rPr>
          <w:rFonts w:ascii="Times New Roman" w:eastAsia="Times New Roman" w:hAnsi="Times New Roman"/>
          <w:sz w:val="24"/>
          <w:szCs w:val="24"/>
          <w:lang w:eastAsia="ru-RU"/>
        </w:rPr>
        <w:lastRenderedPageBreak/>
        <w:t xml:space="preserve">- осуществлять дифференцированный подход к </w:t>
      </w:r>
      <w:proofErr w:type="gramStart"/>
      <w:r w:rsidRPr="003B6175">
        <w:rPr>
          <w:rFonts w:ascii="Times New Roman" w:eastAsia="Times New Roman" w:hAnsi="Times New Roman"/>
          <w:sz w:val="24"/>
          <w:szCs w:val="24"/>
          <w:lang w:eastAsia="ru-RU"/>
        </w:rPr>
        <w:t>обучающимся</w:t>
      </w:r>
      <w:proofErr w:type="gramEnd"/>
      <w:r w:rsidRPr="003B6175">
        <w:rPr>
          <w:rFonts w:ascii="Times New Roman" w:eastAsia="Times New Roman" w:hAnsi="Times New Roman"/>
          <w:sz w:val="24"/>
          <w:szCs w:val="24"/>
          <w:lang w:eastAsia="ru-RU"/>
        </w:rPr>
        <w:t xml:space="preserve">,  с целью повышения уровня  качества знания выпускников (использовать эффективные технологии обучения, обеспечивающие </w:t>
      </w:r>
      <w:proofErr w:type="spellStart"/>
      <w:r w:rsidRPr="003B6175">
        <w:rPr>
          <w:rFonts w:ascii="Times New Roman" w:eastAsia="Times New Roman" w:hAnsi="Times New Roman"/>
          <w:sz w:val="24"/>
          <w:szCs w:val="24"/>
          <w:lang w:eastAsia="ru-RU"/>
        </w:rPr>
        <w:t>разноуровневый</w:t>
      </w:r>
      <w:proofErr w:type="spellEnd"/>
      <w:r w:rsidRPr="003B6175">
        <w:rPr>
          <w:rFonts w:ascii="Times New Roman" w:eastAsia="Times New Roman" w:hAnsi="Times New Roman"/>
          <w:sz w:val="24"/>
          <w:szCs w:val="24"/>
          <w:lang w:eastAsia="ru-RU"/>
        </w:rPr>
        <w:t xml:space="preserve"> и индивидуальный подход);</w:t>
      </w:r>
    </w:p>
    <w:p w:rsidR="00852501" w:rsidRPr="003B6175" w:rsidRDefault="00852501" w:rsidP="00852501">
      <w:pPr>
        <w:spacing w:after="0" w:line="240" w:lineRule="auto"/>
        <w:ind w:firstLine="567"/>
        <w:jc w:val="both"/>
        <w:rPr>
          <w:rFonts w:ascii="Times New Roman" w:eastAsia="Times New Roman" w:hAnsi="Times New Roman"/>
          <w:sz w:val="24"/>
          <w:szCs w:val="24"/>
          <w:lang w:eastAsia="ru-RU"/>
        </w:rPr>
      </w:pPr>
      <w:r w:rsidRPr="003B6175">
        <w:rPr>
          <w:rFonts w:ascii="Times New Roman" w:eastAsia="Times New Roman" w:hAnsi="Times New Roman"/>
          <w:sz w:val="24"/>
          <w:szCs w:val="24"/>
          <w:lang w:eastAsia="ru-RU"/>
        </w:rPr>
        <w:t xml:space="preserve"> - использовать в своей деятельности единый подход к оценке работ учащихся;</w:t>
      </w:r>
    </w:p>
    <w:p w:rsidR="00852501" w:rsidRPr="003B6175" w:rsidRDefault="00852501" w:rsidP="00852501">
      <w:pPr>
        <w:spacing w:after="0" w:line="240" w:lineRule="auto"/>
        <w:ind w:firstLine="567"/>
        <w:jc w:val="both"/>
        <w:rPr>
          <w:rFonts w:ascii="Times New Roman" w:eastAsia="Times New Roman" w:hAnsi="Times New Roman"/>
          <w:sz w:val="24"/>
          <w:szCs w:val="24"/>
          <w:lang w:eastAsia="ru-RU"/>
        </w:rPr>
      </w:pPr>
      <w:r w:rsidRPr="003B6175">
        <w:rPr>
          <w:rFonts w:ascii="Times New Roman" w:eastAsia="Times New Roman" w:hAnsi="Times New Roman"/>
          <w:sz w:val="24"/>
          <w:szCs w:val="24"/>
          <w:lang w:eastAsia="ru-RU"/>
        </w:rPr>
        <w:t xml:space="preserve"> - отрабатывать умения и навыки, связанные с чтением, с информационной переработкой текста;</w:t>
      </w:r>
    </w:p>
    <w:p w:rsidR="00852501" w:rsidRPr="003B6175" w:rsidRDefault="00852501" w:rsidP="00852501">
      <w:pPr>
        <w:spacing w:after="0" w:line="240" w:lineRule="auto"/>
        <w:ind w:firstLine="567"/>
        <w:jc w:val="both"/>
        <w:rPr>
          <w:rFonts w:ascii="Times New Roman" w:eastAsia="Times New Roman" w:hAnsi="Times New Roman"/>
          <w:sz w:val="24"/>
          <w:szCs w:val="24"/>
          <w:lang w:eastAsia="ru-RU"/>
        </w:rPr>
      </w:pPr>
      <w:r w:rsidRPr="003B6175">
        <w:rPr>
          <w:rFonts w:ascii="Times New Roman" w:eastAsia="Times New Roman" w:hAnsi="Times New Roman"/>
          <w:sz w:val="24"/>
          <w:szCs w:val="24"/>
          <w:lang w:eastAsia="ru-RU"/>
        </w:rPr>
        <w:t xml:space="preserve">-  проводить на уроках русского языка систематическую работу над написанием изложения через </w:t>
      </w:r>
      <w:proofErr w:type="spellStart"/>
      <w:r w:rsidRPr="003B6175">
        <w:rPr>
          <w:rFonts w:ascii="Times New Roman" w:eastAsia="Times New Roman" w:hAnsi="Times New Roman"/>
          <w:sz w:val="24"/>
          <w:szCs w:val="24"/>
          <w:lang w:eastAsia="ru-RU"/>
        </w:rPr>
        <w:t>аудирование</w:t>
      </w:r>
      <w:proofErr w:type="spellEnd"/>
      <w:r w:rsidRPr="003B6175">
        <w:rPr>
          <w:rFonts w:ascii="Times New Roman" w:eastAsia="Times New Roman" w:hAnsi="Times New Roman"/>
          <w:sz w:val="24"/>
          <w:szCs w:val="24"/>
          <w:lang w:eastAsia="ru-RU"/>
        </w:rPr>
        <w:t>;</w:t>
      </w:r>
    </w:p>
    <w:p w:rsidR="00852501" w:rsidRPr="003B6175" w:rsidRDefault="00852501" w:rsidP="00852501">
      <w:pPr>
        <w:spacing w:after="0" w:line="240" w:lineRule="auto"/>
        <w:ind w:firstLine="567"/>
        <w:jc w:val="both"/>
        <w:rPr>
          <w:rFonts w:ascii="Times New Roman" w:eastAsia="Times New Roman" w:hAnsi="Times New Roman"/>
          <w:sz w:val="24"/>
          <w:szCs w:val="24"/>
          <w:lang w:eastAsia="ru-RU"/>
        </w:rPr>
      </w:pPr>
      <w:r w:rsidRPr="003B6175">
        <w:rPr>
          <w:rFonts w:ascii="Times New Roman" w:eastAsia="Times New Roman" w:hAnsi="Times New Roman"/>
          <w:sz w:val="24"/>
          <w:szCs w:val="24"/>
          <w:lang w:eastAsia="ru-RU"/>
        </w:rPr>
        <w:t>- комплексно использовать работу над изложениями для автоматизации орфографических и пунктуационных навыков;</w:t>
      </w:r>
    </w:p>
    <w:p w:rsidR="00852501" w:rsidRDefault="00852501" w:rsidP="00852501">
      <w:pPr>
        <w:spacing w:after="0" w:line="240" w:lineRule="auto"/>
        <w:ind w:firstLine="567"/>
        <w:jc w:val="both"/>
        <w:rPr>
          <w:rFonts w:ascii="Times New Roman" w:eastAsia="Times New Roman" w:hAnsi="Times New Roman"/>
          <w:sz w:val="24"/>
          <w:szCs w:val="24"/>
          <w:lang w:eastAsia="ru-RU"/>
        </w:rPr>
      </w:pPr>
      <w:r w:rsidRPr="003B6175">
        <w:rPr>
          <w:rFonts w:ascii="Times New Roman" w:eastAsia="Times New Roman" w:hAnsi="Times New Roman"/>
          <w:sz w:val="24"/>
          <w:szCs w:val="24"/>
          <w:lang w:eastAsia="ru-RU"/>
        </w:rPr>
        <w:t xml:space="preserve"> - шире использовать при подготовке к экзамену дидактические материалы, таблицы, схемы, справочники, электронные образовательные ресурсы.</w:t>
      </w:r>
    </w:p>
    <w:p w:rsidR="00852501" w:rsidRPr="00852501" w:rsidRDefault="00852501" w:rsidP="00852501">
      <w:pPr>
        <w:pStyle w:val="a3"/>
        <w:numPr>
          <w:ilvl w:val="0"/>
          <w:numId w:val="8"/>
        </w:numPr>
        <w:tabs>
          <w:tab w:val="left" w:pos="426"/>
        </w:tabs>
        <w:ind w:left="0" w:firstLine="0"/>
        <w:jc w:val="both"/>
        <w:rPr>
          <w:rFonts w:ascii="Times New Roman" w:hAnsi="Times New Roman"/>
          <w:sz w:val="24"/>
          <w:szCs w:val="24"/>
        </w:rPr>
      </w:pPr>
      <w:r w:rsidRPr="003B6175">
        <w:rPr>
          <w:rFonts w:ascii="Times New Roman" w:hAnsi="Times New Roman"/>
          <w:color w:val="000000"/>
          <w:sz w:val="24"/>
          <w:szCs w:val="24"/>
        </w:rPr>
        <w:t>Учить заполнять бланки ОГЭ.</w:t>
      </w:r>
    </w:p>
    <w:p w:rsidR="00852501" w:rsidRPr="003B6175" w:rsidRDefault="00852501" w:rsidP="00852501">
      <w:pPr>
        <w:pStyle w:val="a3"/>
        <w:numPr>
          <w:ilvl w:val="0"/>
          <w:numId w:val="8"/>
        </w:numPr>
        <w:tabs>
          <w:tab w:val="left" w:pos="426"/>
        </w:tabs>
        <w:ind w:left="0" w:firstLine="0"/>
        <w:jc w:val="both"/>
        <w:rPr>
          <w:rFonts w:ascii="Times New Roman" w:hAnsi="Times New Roman"/>
          <w:sz w:val="24"/>
          <w:szCs w:val="24"/>
        </w:rPr>
      </w:pPr>
      <w:r w:rsidRPr="003B6175">
        <w:rPr>
          <w:rFonts w:ascii="Times New Roman" w:hAnsi="Times New Roman"/>
          <w:color w:val="000000"/>
          <w:sz w:val="24"/>
          <w:szCs w:val="24"/>
        </w:rPr>
        <w:t xml:space="preserve">Продолжить подготовку  </w:t>
      </w:r>
      <w:bookmarkStart w:id="1" w:name="_Hlk497587507"/>
      <w:r w:rsidRPr="003B6175">
        <w:rPr>
          <w:rFonts w:ascii="Times New Roman" w:hAnsi="Times New Roman"/>
          <w:color w:val="000000"/>
          <w:sz w:val="24"/>
          <w:szCs w:val="24"/>
        </w:rPr>
        <w:t>учащихся</w:t>
      </w:r>
      <w:bookmarkEnd w:id="1"/>
      <w:r w:rsidRPr="003B6175">
        <w:rPr>
          <w:rFonts w:ascii="Times New Roman" w:hAnsi="Times New Roman"/>
          <w:color w:val="000000"/>
          <w:sz w:val="24"/>
          <w:szCs w:val="24"/>
        </w:rPr>
        <w:t xml:space="preserve"> к сочинению-рассуждению. Особое внимание уделять формированию  умений  аргументировать свои мысли, используя прочитанный текст.</w:t>
      </w:r>
    </w:p>
    <w:p w:rsidR="004D226F" w:rsidRPr="009A32EE" w:rsidRDefault="004D226F" w:rsidP="00C97D34">
      <w:pPr>
        <w:spacing w:after="0" w:line="240" w:lineRule="auto"/>
        <w:jc w:val="both"/>
        <w:rPr>
          <w:rFonts w:ascii="Times New Roman" w:hAnsi="Times New Roman"/>
          <w:sz w:val="24"/>
          <w:szCs w:val="24"/>
        </w:rPr>
      </w:pPr>
    </w:p>
    <w:p w:rsidR="00D74A96" w:rsidRPr="009A32EE" w:rsidRDefault="00D74A96" w:rsidP="00C97D34">
      <w:pPr>
        <w:spacing w:after="0" w:line="240" w:lineRule="auto"/>
        <w:jc w:val="center"/>
        <w:rPr>
          <w:rFonts w:ascii="Times New Roman" w:hAnsi="Times New Roman"/>
          <w:sz w:val="24"/>
          <w:szCs w:val="24"/>
        </w:rPr>
      </w:pPr>
    </w:p>
    <w:p w:rsidR="004D226F" w:rsidRPr="009A32EE" w:rsidRDefault="0096666A" w:rsidP="00C97D34">
      <w:pPr>
        <w:spacing w:after="0" w:line="240" w:lineRule="auto"/>
        <w:jc w:val="center"/>
        <w:rPr>
          <w:rFonts w:ascii="Times New Roman" w:hAnsi="Times New Roman"/>
          <w:sz w:val="24"/>
          <w:szCs w:val="24"/>
        </w:rPr>
      </w:pPr>
      <w:r w:rsidRPr="009A32EE">
        <w:rPr>
          <w:rFonts w:ascii="Times New Roman" w:hAnsi="Times New Roman"/>
          <w:sz w:val="24"/>
          <w:szCs w:val="24"/>
        </w:rPr>
        <w:t>Учитель</w:t>
      </w:r>
      <w:r w:rsidR="00547486" w:rsidRPr="009A32EE">
        <w:rPr>
          <w:rFonts w:ascii="Times New Roman" w:hAnsi="Times New Roman"/>
          <w:sz w:val="24"/>
          <w:szCs w:val="24"/>
        </w:rPr>
        <w:t xml:space="preserve"> </w:t>
      </w:r>
      <w:r w:rsidRPr="009A32EE">
        <w:rPr>
          <w:rFonts w:ascii="Times New Roman" w:hAnsi="Times New Roman"/>
          <w:sz w:val="24"/>
          <w:szCs w:val="24"/>
        </w:rPr>
        <w:t xml:space="preserve">                       </w:t>
      </w:r>
      <w:r w:rsidR="002312C4" w:rsidRPr="009A32EE">
        <w:rPr>
          <w:rFonts w:ascii="Times New Roman" w:hAnsi="Times New Roman"/>
          <w:sz w:val="24"/>
          <w:szCs w:val="24"/>
        </w:rPr>
        <w:t xml:space="preserve">         </w:t>
      </w:r>
      <w:r w:rsidRPr="009A32EE">
        <w:rPr>
          <w:rFonts w:ascii="Times New Roman" w:hAnsi="Times New Roman"/>
          <w:sz w:val="24"/>
          <w:szCs w:val="24"/>
        </w:rPr>
        <w:t xml:space="preserve">                     </w:t>
      </w:r>
      <w:proofErr w:type="spellStart"/>
      <w:r w:rsidRPr="009A32EE">
        <w:rPr>
          <w:rFonts w:ascii="Times New Roman" w:hAnsi="Times New Roman"/>
          <w:sz w:val="24"/>
          <w:szCs w:val="24"/>
        </w:rPr>
        <w:t>Лыфарь</w:t>
      </w:r>
      <w:proofErr w:type="spellEnd"/>
      <w:r w:rsidRPr="009A32EE">
        <w:rPr>
          <w:rFonts w:ascii="Times New Roman" w:hAnsi="Times New Roman"/>
          <w:sz w:val="24"/>
          <w:szCs w:val="24"/>
        </w:rPr>
        <w:t xml:space="preserve"> Антонина Юрьевна</w:t>
      </w:r>
    </w:p>
    <w:p w:rsidR="008F011C" w:rsidRPr="009A32EE" w:rsidRDefault="008F011C" w:rsidP="00C97D34">
      <w:pPr>
        <w:spacing w:after="0" w:line="240" w:lineRule="auto"/>
        <w:jc w:val="center"/>
        <w:rPr>
          <w:rFonts w:ascii="Times New Roman" w:hAnsi="Times New Roman"/>
          <w:sz w:val="24"/>
          <w:szCs w:val="24"/>
        </w:rPr>
      </w:pPr>
    </w:p>
    <w:p w:rsidR="008F011C" w:rsidRPr="009A32EE" w:rsidRDefault="008F011C" w:rsidP="00C97D34">
      <w:pPr>
        <w:spacing w:after="0" w:line="240" w:lineRule="auto"/>
        <w:jc w:val="center"/>
        <w:rPr>
          <w:rFonts w:ascii="Times New Roman" w:hAnsi="Times New Roman"/>
          <w:sz w:val="24"/>
          <w:szCs w:val="24"/>
        </w:rPr>
      </w:pPr>
    </w:p>
    <w:sectPr w:rsidR="008F011C" w:rsidRPr="009A32EE" w:rsidSect="002E4449">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T2Ao00">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0C63"/>
    <w:multiLevelType w:val="hybridMultilevel"/>
    <w:tmpl w:val="8EE69F1E"/>
    <w:lvl w:ilvl="0" w:tplc="800EFAE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180B98"/>
    <w:multiLevelType w:val="multilevel"/>
    <w:tmpl w:val="00D6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BD1C84"/>
    <w:multiLevelType w:val="multilevel"/>
    <w:tmpl w:val="52807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17091C"/>
    <w:multiLevelType w:val="multilevel"/>
    <w:tmpl w:val="4800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51181E"/>
    <w:multiLevelType w:val="hybridMultilevel"/>
    <w:tmpl w:val="F79EFB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EDA0048"/>
    <w:multiLevelType w:val="hybridMultilevel"/>
    <w:tmpl w:val="109EEE42"/>
    <w:lvl w:ilvl="0" w:tplc="29646C9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F7B0D51"/>
    <w:multiLevelType w:val="multilevel"/>
    <w:tmpl w:val="282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F82B1F"/>
    <w:multiLevelType w:val="multilevel"/>
    <w:tmpl w:val="155CB66C"/>
    <w:lvl w:ilvl="0">
      <w:start w:val="1"/>
      <w:numFmt w:val="decimal"/>
      <w:lvlText w:val="%1."/>
      <w:lvlJc w:val="left"/>
      <w:pPr>
        <w:ind w:left="644" w:hanging="360"/>
      </w:pPr>
      <w:rPr>
        <w:rFonts w:hint="default"/>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7"/>
  </w:num>
  <w:num w:numId="2">
    <w:abstractNumId w:val="6"/>
  </w:num>
  <w:num w:numId="3">
    <w:abstractNumId w:val="1"/>
  </w:num>
  <w:num w:numId="4">
    <w:abstractNumId w:val="3"/>
  </w:num>
  <w:num w:numId="5">
    <w:abstractNumId w:val="2"/>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D1E36"/>
    <w:rsid w:val="00003128"/>
    <w:rsid w:val="000106C7"/>
    <w:rsid w:val="0001101E"/>
    <w:rsid w:val="0001539F"/>
    <w:rsid w:val="00044800"/>
    <w:rsid w:val="000469B0"/>
    <w:rsid w:val="00046BD4"/>
    <w:rsid w:val="000470AD"/>
    <w:rsid w:val="000513A6"/>
    <w:rsid w:val="00051EB4"/>
    <w:rsid w:val="0005220E"/>
    <w:rsid w:val="00054347"/>
    <w:rsid w:val="00055065"/>
    <w:rsid w:val="0006197D"/>
    <w:rsid w:val="000735C3"/>
    <w:rsid w:val="00093073"/>
    <w:rsid w:val="000A16A3"/>
    <w:rsid w:val="000A1FF3"/>
    <w:rsid w:val="000B26C6"/>
    <w:rsid w:val="000B3747"/>
    <w:rsid w:val="000B71A2"/>
    <w:rsid w:val="000B79AC"/>
    <w:rsid w:val="000B79D6"/>
    <w:rsid w:val="000E3B86"/>
    <w:rsid w:val="000F4625"/>
    <w:rsid w:val="00130860"/>
    <w:rsid w:val="001373D6"/>
    <w:rsid w:val="00146C5D"/>
    <w:rsid w:val="0015096A"/>
    <w:rsid w:val="0015655F"/>
    <w:rsid w:val="00172240"/>
    <w:rsid w:val="001764D1"/>
    <w:rsid w:val="00176F1D"/>
    <w:rsid w:val="00180842"/>
    <w:rsid w:val="00182104"/>
    <w:rsid w:val="001914FB"/>
    <w:rsid w:val="001A1E6B"/>
    <w:rsid w:val="001D2050"/>
    <w:rsid w:val="001E1AFC"/>
    <w:rsid w:val="001E1D17"/>
    <w:rsid w:val="001E56C4"/>
    <w:rsid w:val="001E797F"/>
    <w:rsid w:val="00221915"/>
    <w:rsid w:val="00230663"/>
    <w:rsid w:val="002312C4"/>
    <w:rsid w:val="00234EF7"/>
    <w:rsid w:val="00240FA5"/>
    <w:rsid w:val="002516F5"/>
    <w:rsid w:val="00254F00"/>
    <w:rsid w:val="002816DF"/>
    <w:rsid w:val="002968C2"/>
    <w:rsid w:val="002A66E7"/>
    <w:rsid w:val="002C3C83"/>
    <w:rsid w:val="002D5198"/>
    <w:rsid w:val="002E4449"/>
    <w:rsid w:val="002E6E42"/>
    <w:rsid w:val="002F3AC9"/>
    <w:rsid w:val="002F7400"/>
    <w:rsid w:val="002F7F1D"/>
    <w:rsid w:val="003000AF"/>
    <w:rsid w:val="003064AF"/>
    <w:rsid w:val="00316479"/>
    <w:rsid w:val="00317283"/>
    <w:rsid w:val="00321A4B"/>
    <w:rsid w:val="00325913"/>
    <w:rsid w:val="00325B8E"/>
    <w:rsid w:val="00334552"/>
    <w:rsid w:val="00334C5D"/>
    <w:rsid w:val="0033772D"/>
    <w:rsid w:val="00342913"/>
    <w:rsid w:val="003461CE"/>
    <w:rsid w:val="0035369E"/>
    <w:rsid w:val="00353857"/>
    <w:rsid w:val="003576AA"/>
    <w:rsid w:val="00363E9F"/>
    <w:rsid w:val="00370026"/>
    <w:rsid w:val="003800B8"/>
    <w:rsid w:val="0038750C"/>
    <w:rsid w:val="003B0E8C"/>
    <w:rsid w:val="003B6D8F"/>
    <w:rsid w:val="003E58D4"/>
    <w:rsid w:val="003E67FC"/>
    <w:rsid w:val="0041165F"/>
    <w:rsid w:val="00415948"/>
    <w:rsid w:val="004223D8"/>
    <w:rsid w:val="0042690B"/>
    <w:rsid w:val="004349F3"/>
    <w:rsid w:val="00436540"/>
    <w:rsid w:val="004411F6"/>
    <w:rsid w:val="004440FD"/>
    <w:rsid w:val="004472B0"/>
    <w:rsid w:val="00456EBA"/>
    <w:rsid w:val="00457D03"/>
    <w:rsid w:val="00462151"/>
    <w:rsid w:val="00470D15"/>
    <w:rsid w:val="00472B31"/>
    <w:rsid w:val="004745FF"/>
    <w:rsid w:val="0048048E"/>
    <w:rsid w:val="0048230B"/>
    <w:rsid w:val="004B53C5"/>
    <w:rsid w:val="004B7717"/>
    <w:rsid w:val="004C7BF2"/>
    <w:rsid w:val="004D1E36"/>
    <w:rsid w:val="004D226F"/>
    <w:rsid w:val="004D7977"/>
    <w:rsid w:val="0050535B"/>
    <w:rsid w:val="005064E5"/>
    <w:rsid w:val="00510191"/>
    <w:rsid w:val="00510E13"/>
    <w:rsid w:val="005115BB"/>
    <w:rsid w:val="00516731"/>
    <w:rsid w:val="005226ED"/>
    <w:rsid w:val="00532D10"/>
    <w:rsid w:val="00534149"/>
    <w:rsid w:val="005452DA"/>
    <w:rsid w:val="00547486"/>
    <w:rsid w:val="00547E74"/>
    <w:rsid w:val="0055138D"/>
    <w:rsid w:val="00563A90"/>
    <w:rsid w:val="00572CCE"/>
    <w:rsid w:val="00574390"/>
    <w:rsid w:val="00575563"/>
    <w:rsid w:val="00580B0C"/>
    <w:rsid w:val="00582040"/>
    <w:rsid w:val="00586187"/>
    <w:rsid w:val="00593645"/>
    <w:rsid w:val="005C4939"/>
    <w:rsid w:val="005C659E"/>
    <w:rsid w:val="005C7880"/>
    <w:rsid w:val="005E650D"/>
    <w:rsid w:val="005E7518"/>
    <w:rsid w:val="006008EA"/>
    <w:rsid w:val="00606FD1"/>
    <w:rsid w:val="0061105D"/>
    <w:rsid w:val="00617597"/>
    <w:rsid w:val="00621446"/>
    <w:rsid w:val="00631B1D"/>
    <w:rsid w:val="00632982"/>
    <w:rsid w:val="006341D7"/>
    <w:rsid w:val="00641DB1"/>
    <w:rsid w:val="006438C6"/>
    <w:rsid w:val="00645CFD"/>
    <w:rsid w:val="00656304"/>
    <w:rsid w:val="006637C2"/>
    <w:rsid w:val="006829A2"/>
    <w:rsid w:val="006941A8"/>
    <w:rsid w:val="00694B25"/>
    <w:rsid w:val="00694E54"/>
    <w:rsid w:val="006A3315"/>
    <w:rsid w:val="006A45FB"/>
    <w:rsid w:val="006C1321"/>
    <w:rsid w:val="006C13F2"/>
    <w:rsid w:val="006C2542"/>
    <w:rsid w:val="006C3584"/>
    <w:rsid w:val="006D31A7"/>
    <w:rsid w:val="006D6A23"/>
    <w:rsid w:val="006D7433"/>
    <w:rsid w:val="006E7546"/>
    <w:rsid w:val="006F02BE"/>
    <w:rsid w:val="006F23AF"/>
    <w:rsid w:val="006F5113"/>
    <w:rsid w:val="00713AE9"/>
    <w:rsid w:val="007200C7"/>
    <w:rsid w:val="00724814"/>
    <w:rsid w:val="007379B4"/>
    <w:rsid w:val="007405A6"/>
    <w:rsid w:val="00741FE3"/>
    <w:rsid w:val="007460EC"/>
    <w:rsid w:val="007509EF"/>
    <w:rsid w:val="00752C80"/>
    <w:rsid w:val="00762287"/>
    <w:rsid w:val="007710E7"/>
    <w:rsid w:val="007A38FB"/>
    <w:rsid w:val="007A556D"/>
    <w:rsid w:val="007B1DE8"/>
    <w:rsid w:val="007B542A"/>
    <w:rsid w:val="007C48FF"/>
    <w:rsid w:val="007C4D27"/>
    <w:rsid w:val="007C5F2A"/>
    <w:rsid w:val="007C7F3A"/>
    <w:rsid w:val="007D3D1E"/>
    <w:rsid w:val="007E564B"/>
    <w:rsid w:val="007F200A"/>
    <w:rsid w:val="007F7BCE"/>
    <w:rsid w:val="00801CA7"/>
    <w:rsid w:val="00805657"/>
    <w:rsid w:val="00807F14"/>
    <w:rsid w:val="00823519"/>
    <w:rsid w:val="00824266"/>
    <w:rsid w:val="00827AED"/>
    <w:rsid w:val="00830E5D"/>
    <w:rsid w:val="00833FCA"/>
    <w:rsid w:val="008434A6"/>
    <w:rsid w:val="00852501"/>
    <w:rsid w:val="00860B14"/>
    <w:rsid w:val="00860E4F"/>
    <w:rsid w:val="0088452B"/>
    <w:rsid w:val="0088640E"/>
    <w:rsid w:val="00891DD7"/>
    <w:rsid w:val="008A5055"/>
    <w:rsid w:val="008C0543"/>
    <w:rsid w:val="008E296F"/>
    <w:rsid w:val="008F011C"/>
    <w:rsid w:val="00921C97"/>
    <w:rsid w:val="009242B8"/>
    <w:rsid w:val="00925C4D"/>
    <w:rsid w:val="009309A5"/>
    <w:rsid w:val="00930A38"/>
    <w:rsid w:val="00944663"/>
    <w:rsid w:val="0095132D"/>
    <w:rsid w:val="009537FA"/>
    <w:rsid w:val="0096104C"/>
    <w:rsid w:val="00965D93"/>
    <w:rsid w:val="0096666A"/>
    <w:rsid w:val="009779C9"/>
    <w:rsid w:val="009850D5"/>
    <w:rsid w:val="00986097"/>
    <w:rsid w:val="009971AB"/>
    <w:rsid w:val="009A32EE"/>
    <w:rsid w:val="009A649B"/>
    <w:rsid w:val="009D34D5"/>
    <w:rsid w:val="009E4ACF"/>
    <w:rsid w:val="009E6360"/>
    <w:rsid w:val="009F5FB1"/>
    <w:rsid w:val="00A023DD"/>
    <w:rsid w:val="00A13C64"/>
    <w:rsid w:val="00A14636"/>
    <w:rsid w:val="00A14B5E"/>
    <w:rsid w:val="00A17AA3"/>
    <w:rsid w:val="00A24E83"/>
    <w:rsid w:val="00A4087C"/>
    <w:rsid w:val="00A4121B"/>
    <w:rsid w:val="00A50889"/>
    <w:rsid w:val="00A51A28"/>
    <w:rsid w:val="00A54E30"/>
    <w:rsid w:val="00A6329D"/>
    <w:rsid w:val="00A76896"/>
    <w:rsid w:val="00A95A1C"/>
    <w:rsid w:val="00AB4FA8"/>
    <w:rsid w:val="00AD4D84"/>
    <w:rsid w:val="00AE00DC"/>
    <w:rsid w:val="00B078E7"/>
    <w:rsid w:val="00B153D6"/>
    <w:rsid w:val="00B320BE"/>
    <w:rsid w:val="00B34011"/>
    <w:rsid w:val="00B36B74"/>
    <w:rsid w:val="00B44A99"/>
    <w:rsid w:val="00B5160C"/>
    <w:rsid w:val="00B61A92"/>
    <w:rsid w:val="00B7672E"/>
    <w:rsid w:val="00B86178"/>
    <w:rsid w:val="00B9098C"/>
    <w:rsid w:val="00BA2E4E"/>
    <w:rsid w:val="00BA707E"/>
    <w:rsid w:val="00BB151C"/>
    <w:rsid w:val="00BC17ED"/>
    <w:rsid w:val="00BE2D81"/>
    <w:rsid w:val="00BF23C0"/>
    <w:rsid w:val="00BF4A10"/>
    <w:rsid w:val="00C00DEF"/>
    <w:rsid w:val="00C07B32"/>
    <w:rsid w:val="00C2396F"/>
    <w:rsid w:val="00C23D84"/>
    <w:rsid w:val="00C25B67"/>
    <w:rsid w:val="00C35347"/>
    <w:rsid w:val="00C362A7"/>
    <w:rsid w:val="00C47DC4"/>
    <w:rsid w:val="00C5050F"/>
    <w:rsid w:val="00C61567"/>
    <w:rsid w:val="00C909E5"/>
    <w:rsid w:val="00C925A8"/>
    <w:rsid w:val="00C97D34"/>
    <w:rsid w:val="00CB333F"/>
    <w:rsid w:val="00CB58A1"/>
    <w:rsid w:val="00CD4DE1"/>
    <w:rsid w:val="00CE450C"/>
    <w:rsid w:val="00CE48DD"/>
    <w:rsid w:val="00CE4C2D"/>
    <w:rsid w:val="00CF6741"/>
    <w:rsid w:val="00D00A2C"/>
    <w:rsid w:val="00D20923"/>
    <w:rsid w:val="00D269C2"/>
    <w:rsid w:val="00D3426C"/>
    <w:rsid w:val="00D44AE4"/>
    <w:rsid w:val="00D526B3"/>
    <w:rsid w:val="00D60B7F"/>
    <w:rsid w:val="00D74A96"/>
    <w:rsid w:val="00D85226"/>
    <w:rsid w:val="00D86ABB"/>
    <w:rsid w:val="00DA3C6D"/>
    <w:rsid w:val="00DB44B2"/>
    <w:rsid w:val="00DD2653"/>
    <w:rsid w:val="00DD42FA"/>
    <w:rsid w:val="00DE028B"/>
    <w:rsid w:val="00E0383B"/>
    <w:rsid w:val="00E11866"/>
    <w:rsid w:val="00E1198F"/>
    <w:rsid w:val="00E209B4"/>
    <w:rsid w:val="00E23DFC"/>
    <w:rsid w:val="00E276C8"/>
    <w:rsid w:val="00E33FEF"/>
    <w:rsid w:val="00E456F1"/>
    <w:rsid w:val="00E50DFC"/>
    <w:rsid w:val="00E54F3C"/>
    <w:rsid w:val="00E7101B"/>
    <w:rsid w:val="00E73D33"/>
    <w:rsid w:val="00E81B81"/>
    <w:rsid w:val="00E927D6"/>
    <w:rsid w:val="00EA3E55"/>
    <w:rsid w:val="00ED2688"/>
    <w:rsid w:val="00ED729F"/>
    <w:rsid w:val="00EE5E2B"/>
    <w:rsid w:val="00F02D19"/>
    <w:rsid w:val="00F06F20"/>
    <w:rsid w:val="00F1713F"/>
    <w:rsid w:val="00F17B0A"/>
    <w:rsid w:val="00F203D7"/>
    <w:rsid w:val="00F25709"/>
    <w:rsid w:val="00F40C1D"/>
    <w:rsid w:val="00F433CA"/>
    <w:rsid w:val="00F43484"/>
    <w:rsid w:val="00F547B2"/>
    <w:rsid w:val="00F54DA8"/>
    <w:rsid w:val="00F669DA"/>
    <w:rsid w:val="00F80E3C"/>
    <w:rsid w:val="00F952B9"/>
    <w:rsid w:val="00FA112C"/>
    <w:rsid w:val="00FA3BB8"/>
    <w:rsid w:val="00FB09AF"/>
    <w:rsid w:val="00FB0E8A"/>
    <w:rsid w:val="00FB0F6C"/>
    <w:rsid w:val="00FC2A63"/>
    <w:rsid w:val="00FE36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E3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D1E3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No Spacing"/>
    <w:link w:val="a4"/>
    <w:uiPriority w:val="1"/>
    <w:qFormat/>
    <w:rsid w:val="004D1E36"/>
    <w:pPr>
      <w:spacing w:after="0" w:line="240" w:lineRule="auto"/>
    </w:pPr>
    <w:rPr>
      <w:rFonts w:ascii="Calibri" w:eastAsia="Times New Roman" w:hAnsi="Calibri" w:cs="Times New Roman"/>
      <w:lang w:eastAsia="ru-RU"/>
    </w:rPr>
  </w:style>
  <w:style w:type="table" w:styleId="a5">
    <w:name w:val="Table Grid"/>
    <w:basedOn w:val="a1"/>
    <w:uiPriority w:val="59"/>
    <w:rsid w:val="004D1E36"/>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4D1E3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D1E36"/>
    <w:rPr>
      <w:rFonts w:ascii="Tahoma" w:eastAsia="Calibri" w:hAnsi="Tahoma" w:cs="Tahoma"/>
      <w:sz w:val="16"/>
      <w:szCs w:val="16"/>
    </w:rPr>
  </w:style>
  <w:style w:type="paragraph" w:styleId="2">
    <w:name w:val="Body Text 2"/>
    <w:basedOn w:val="a"/>
    <w:link w:val="20"/>
    <w:rsid w:val="004D226F"/>
    <w:pPr>
      <w:tabs>
        <w:tab w:val="left" w:pos="1860"/>
      </w:tabs>
      <w:spacing w:after="0" w:line="240" w:lineRule="auto"/>
      <w:jc w:val="center"/>
    </w:pPr>
    <w:rPr>
      <w:rFonts w:ascii="Times New Roman" w:eastAsia="Times New Roman" w:hAnsi="Times New Roman"/>
      <w:b/>
      <w:bCs/>
      <w:sz w:val="24"/>
      <w:szCs w:val="20"/>
      <w:lang w:eastAsia="ru-RU"/>
    </w:rPr>
  </w:style>
  <w:style w:type="character" w:customStyle="1" w:styleId="20">
    <w:name w:val="Основной текст 2 Знак"/>
    <w:basedOn w:val="a0"/>
    <w:link w:val="2"/>
    <w:rsid w:val="004D226F"/>
    <w:rPr>
      <w:rFonts w:ascii="Times New Roman" w:eastAsia="Times New Roman" w:hAnsi="Times New Roman" w:cs="Times New Roman"/>
      <w:b/>
      <w:bCs/>
      <w:sz w:val="24"/>
      <w:szCs w:val="20"/>
      <w:lang w:eastAsia="ru-RU"/>
    </w:rPr>
  </w:style>
  <w:style w:type="paragraph" w:styleId="a8">
    <w:name w:val="Normal (Web)"/>
    <w:basedOn w:val="a"/>
    <w:uiPriority w:val="99"/>
    <w:unhideWhenUsed/>
    <w:rsid w:val="006637C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a0"/>
    <w:rsid w:val="00925C4D"/>
    <w:rPr>
      <w:rFonts w:ascii="TT2Ao00" w:hAnsi="TT2Ao00" w:hint="default"/>
      <w:b w:val="0"/>
      <w:bCs w:val="0"/>
      <w:i w:val="0"/>
      <w:iCs w:val="0"/>
      <w:color w:val="000000"/>
      <w:sz w:val="20"/>
      <w:szCs w:val="20"/>
    </w:rPr>
  </w:style>
  <w:style w:type="character" w:customStyle="1" w:styleId="c52">
    <w:name w:val="c52"/>
    <w:basedOn w:val="a0"/>
    <w:rsid w:val="00694E54"/>
  </w:style>
  <w:style w:type="paragraph" w:customStyle="1" w:styleId="c2">
    <w:name w:val="c2"/>
    <w:basedOn w:val="a"/>
    <w:rsid w:val="00694E5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7">
    <w:name w:val="c17"/>
    <w:basedOn w:val="a0"/>
    <w:rsid w:val="00694E54"/>
  </w:style>
  <w:style w:type="character" w:customStyle="1" w:styleId="c33">
    <w:name w:val="c33"/>
    <w:basedOn w:val="a0"/>
    <w:rsid w:val="00694E54"/>
  </w:style>
  <w:style w:type="character" w:customStyle="1" w:styleId="c15">
    <w:name w:val="c15"/>
    <w:basedOn w:val="a0"/>
    <w:rsid w:val="00694E54"/>
  </w:style>
  <w:style w:type="character" w:customStyle="1" w:styleId="c7">
    <w:name w:val="c7"/>
    <w:basedOn w:val="a0"/>
    <w:rsid w:val="00694E54"/>
  </w:style>
  <w:style w:type="paragraph" w:customStyle="1" w:styleId="c1">
    <w:name w:val="c1"/>
    <w:basedOn w:val="a"/>
    <w:rsid w:val="00694E5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1">
    <w:name w:val="c11"/>
    <w:basedOn w:val="a0"/>
    <w:rsid w:val="00CF6741"/>
  </w:style>
  <w:style w:type="paragraph" w:styleId="a9">
    <w:name w:val="List Paragraph"/>
    <w:basedOn w:val="a"/>
    <w:uiPriority w:val="34"/>
    <w:qFormat/>
    <w:rsid w:val="00CF6741"/>
    <w:pPr>
      <w:ind w:left="720"/>
      <w:contextualSpacing/>
    </w:pPr>
  </w:style>
  <w:style w:type="character" w:customStyle="1" w:styleId="a4">
    <w:name w:val="Без интервала Знак"/>
    <w:basedOn w:val="a0"/>
    <w:link w:val="a3"/>
    <w:uiPriority w:val="1"/>
    <w:rsid w:val="00852501"/>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1630">
      <w:bodyDiv w:val="1"/>
      <w:marLeft w:val="0"/>
      <w:marRight w:val="0"/>
      <w:marTop w:val="0"/>
      <w:marBottom w:val="0"/>
      <w:divBdr>
        <w:top w:val="none" w:sz="0" w:space="0" w:color="auto"/>
        <w:left w:val="none" w:sz="0" w:space="0" w:color="auto"/>
        <w:bottom w:val="none" w:sz="0" w:space="0" w:color="auto"/>
        <w:right w:val="none" w:sz="0" w:space="0" w:color="auto"/>
      </w:divBdr>
    </w:div>
    <w:div w:id="99685698">
      <w:bodyDiv w:val="1"/>
      <w:marLeft w:val="0"/>
      <w:marRight w:val="0"/>
      <w:marTop w:val="0"/>
      <w:marBottom w:val="0"/>
      <w:divBdr>
        <w:top w:val="none" w:sz="0" w:space="0" w:color="auto"/>
        <w:left w:val="none" w:sz="0" w:space="0" w:color="auto"/>
        <w:bottom w:val="none" w:sz="0" w:space="0" w:color="auto"/>
        <w:right w:val="none" w:sz="0" w:space="0" w:color="auto"/>
      </w:divBdr>
    </w:div>
    <w:div w:id="125591023">
      <w:bodyDiv w:val="1"/>
      <w:marLeft w:val="0"/>
      <w:marRight w:val="0"/>
      <w:marTop w:val="0"/>
      <w:marBottom w:val="0"/>
      <w:divBdr>
        <w:top w:val="none" w:sz="0" w:space="0" w:color="auto"/>
        <w:left w:val="none" w:sz="0" w:space="0" w:color="auto"/>
        <w:bottom w:val="none" w:sz="0" w:space="0" w:color="auto"/>
        <w:right w:val="none" w:sz="0" w:space="0" w:color="auto"/>
      </w:divBdr>
    </w:div>
    <w:div w:id="152259375">
      <w:bodyDiv w:val="1"/>
      <w:marLeft w:val="0"/>
      <w:marRight w:val="0"/>
      <w:marTop w:val="0"/>
      <w:marBottom w:val="0"/>
      <w:divBdr>
        <w:top w:val="none" w:sz="0" w:space="0" w:color="auto"/>
        <w:left w:val="none" w:sz="0" w:space="0" w:color="auto"/>
        <w:bottom w:val="none" w:sz="0" w:space="0" w:color="auto"/>
        <w:right w:val="none" w:sz="0" w:space="0" w:color="auto"/>
      </w:divBdr>
    </w:div>
    <w:div w:id="319426933">
      <w:bodyDiv w:val="1"/>
      <w:marLeft w:val="0"/>
      <w:marRight w:val="0"/>
      <w:marTop w:val="0"/>
      <w:marBottom w:val="0"/>
      <w:divBdr>
        <w:top w:val="none" w:sz="0" w:space="0" w:color="auto"/>
        <w:left w:val="none" w:sz="0" w:space="0" w:color="auto"/>
        <w:bottom w:val="none" w:sz="0" w:space="0" w:color="auto"/>
        <w:right w:val="none" w:sz="0" w:space="0" w:color="auto"/>
      </w:divBdr>
    </w:div>
    <w:div w:id="327446667">
      <w:bodyDiv w:val="1"/>
      <w:marLeft w:val="0"/>
      <w:marRight w:val="0"/>
      <w:marTop w:val="0"/>
      <w:marBottom w:val="0"/>
      <w:divBdr>
        <w:top w:val="none" w:sz="0" w:space="0" w:color="auto"/>
        <w:left w:val="none" w:sz="0" w:space="0" w:color="auto"/>
        <w:bottom w:val="none" w:sz="0" w:space="0" w:color="auto"/>
        <w:right w:val="none" w:sz="0" w:space="0" w:color="auto"/>
      </w:divBdr>
    </w:div>
    <w:div w:id="698429441">
      <w:bodyDiv w:val="1"/>
      <w:marLeft w:val="0"/>
      <w:marRight w:val="0"/>
      <w:marTop w:val="0"/>
      <w:marBottom w:val="0"/>
      <w:divBdr>
        <w:top w:val="none" w:sz="0" w:space="0" w:color="auto"/>
        <w:left w:val="none" w:sz="0" w:space="0" w:color="auto"/>
        <w:bottom w:val="none" w:sz="0" w:space="0" w:color="auto"/>
        <w:right w:val="none" w:sz="0" w:space="0" w:color="auto"/>
      </w:divBdr>
    </w:div>
    <w:div w:id="720131931">
      <w:bodyDiv w:val="1"/>
      <w:marLeft w:val="0"/>
      <w:marRight w:val="0"/>
      <w:marTop w:val="0"/>
      <w:marBottom w:val="0"/>
      <w:divBdr>
        <w:top w:val="none" w:sz="0" w:space="0" w:color="auto"/>
        <w:left w:val="none" w:sz="0" w:space="0" w:color="auto"/>
        <w:bottom w:val="none" w:sz="0" w:space="0" w:color="auto"/>
        <w:right w:val="none" w:sz="0" w:space="0" w:color="auto"/>
      </w:divBdr>
    </w:div>
    <w:div w:id="853302872">
      <w:bodyDiv w:val="1"/>
      <w:marLeft w:val="0"/>
      <w:marRight w:val="0"/>
      <w:marTop w:val="0"/>
      <w:marBottom w:val="0"/>
      <w:divBdr>
        <w:top w:val="none" w:sz="0" w:space="0" w:color="auto"/>
        <w:left w:val="none" w:sz="0" w:space="0" w:color="auto"/>
        <w:bottom w:val="none" w:sz="0" w:space="0" w:color="auto"/>
        <w:right w:val="none" w:sz="0" w:space="0" w:color="auto"/>
      </w:divBdr>
    </w:div>
    <w:div w:id="898127970">
      <w:bodyDiv w:val="1"/>
      <w:marLeft w:val="0"/>
      <w:marRight w:val="0"/>
      <w:marTop w:val="0"/>
      <w:marBottom w:val="0"/>
      <w:divBdr>
        <w:top w:val="none" w:sz="0" w:space="0" w:color="auto"/>
        <w:left w:val="none" w:sz="0" w:space="0" w:color="auto"/>
        <w:bottom w:val="none" w:sz="0" w:space="0" w:color="auto"/>
        <w:right w:val="none" w:sz="0" w:space="0" w:color="auto"/>
      </w:divBdr>
    </w:div>
    <w:div w:id="993948173">
      <w:bodyDiv w:val="1"/>
      <w:marLeft w:val="0"/>
      <w:marRight w:val="0"/>
      <w:marTop w:val="0"/>
      <w:marBottom w:val="0"/>
      <w:divBdr>
        <w:top w:val="none" w:sz="0" w:space="0" w:color="auto"/>
        <w:left w:val="none" w:sz="0" w:space="0" w:color="auto"/>
        <w:bottom w:val="none" w:sz="0" w:space="0" w:color="auto"/>
        <w:right w:val="none" w:sz="0" w:space="0" w:color="auto"/>
      </w:divBdr>
    </w:div>
    <w:div w:id="1007711098">
      <w:bodyDiv w:val="1"/>
      <w:marLeft w:val="0"/>
      <w:marRight w:val="0"/>
      <w:marTop w:val="0"/>
      <w:marBottom w:val="0"/>
      <w:divBdr>
        <w:top w:val="none" w:sz="0" w:space="0" w:color="auto"/>
        <w:left w:val="none" w:sz="0" w:space="0" w:color="auto"/>
        <w:bottom w:val="none" w:sz="0" w:space="0" w:color="auto"/>
        <w:right w:val="none" w:sz="0" w:space="0" w:color="auto"/>
      </w:divBdr>
    </w:div>
    <w:div w:id="1070349464">
      <w:bodyDiv w:val="1"/>
      <w:marLeft w:val="0"/>
      <w:marRight w:val="0"/>
      <w:marTop w:val="0"/>
      <w:marBottom w:val="0"/>
      <w:divBdr>
        <w:top w:val="none" w:sz="0" w:space="0" w:color="auto"/>
        <w:left w:val="none" w:sz="0" w:space="0" w:color="auto"/>
        <w:bottom w:val="none" w:sz="0" w:space="0" w:color="auto"/>
        <w:right w:val="none" w:sz="0" w:space="0" w:color="auto"/>
      </w:divBdr>
    </w:div>
    <w:div w:id="1103571863">
      <w:bodyDiv w:val="1"/>
      <w:marLeft w:val="0"/>
      <w:marRight w:val="0"/>
      <w:marTop w:val="0"/>
      <w:marBottom w:val="0"/>
      <w:divBdr>
        <w:top w:val="none" w:sz="0" w:space="0" w:color="auto"/>
        <w:left w:val="none" w:sz="0" w:space="0" w:color="auto"/>
        <w:bottom w:val="none" w:sz="0" w:space="0" w:color="auto"/>
        <w:right w:val="none" w:sz="0" w:space="0" w:color="auto"/>
      </w:divBdr>
    </w:div>
    <w:div w:id="1191265450">
      <w:bodyDiv w:val="1"/>
      <w:marLeft w:val="0"/>
      <w:marRight w:val="0"/>
      <w:marTop w:val="0"/>
      <w:marBottom w:val="0"/>
      <w:divBdr>
        <w:top w:val="none" w:sz="0" w:space="0" w:color="auto"/>
        <w:left w:val="none" w:sz="0" w:space="0" w:color="auto"/>
        <w:bottom w:val="none" w:sz="0" w:space="0" w:color="auto"/>
        <w:right w:val="none" w:sz="0" w:space="0" w:color="auto"/>
      </w:divBdr>
    </w:div>
    <w:div w:id="1204975692">
      <w:bodyDiv w:val="1"/>
      <w:marLeft w:val="0"/>
      <w:marRight w:val="0"/>
      <w:marTop w:val="0"/>
      <w:marBottom w:val="0"/>
      <w:divBdr>
        <w:top w:val="none" w:sz="0" w:space="0" w:color="auto"/>
        <w:left w:val="none" w:sz="0" w:space="0" w:color="auto"/>
        <w:bottom w:val="none" w:sz="0" w:space="0" w:color="auto"/>
        <w:right w:val="none" w:sz="0" w:space="0" w:color="auto"/>
      </w:divBdr>
    </w:div>
    <w:div w:id="1249850425">
      <w:bodyDiv w:val="1"/>
      <w:marLeft w:val="0"/>
      <w:marRight w:val="0"/>
      <w:marTop w:val="0"/>
      <w:marBottom w:val="0"/>
      <w:divBdr>
        <w:top w:val="none" w:sz="0" w:space="0" w:color="auto"/>
        <w:left w:val="none" w:sz="0" w:space="0" w:color="auto"/>
        <w:bottom w:val="none" w:sz="0" w:space="0" w:color="auto"/>
        <w:right w:val="none" w:sz="0" w:space="0" w:color="auto"/>
      </w:divBdr>
    </w:div>
    <w:div w:id="1407145355">
      <w:bodyDiv w:val="1"/>
      <w:marLeft w:val="0"/>
      <w:marRight w:val="0"/>
      <w:marTop w:val="0"/>
      <w:marBottom w:val="0"/>
      <w:divBdr>
        <w:top w:val="none" w:sz="0" w:space="0" w:color="auto"/>
        <w:left w:val="none" w:sz="0" w:space="0" w:color="auto"/>
        <w:bottom w:val="none" w:sz="0" w:space="0" w:color="auto"/>
        <w:right w:val="none" w:sz="0" w:space="0" w:color="auto"/>
      </w:divBdr>
    </w:div>
    <w:div w:id="1447507504">
      <w:bodyDiv w:val="1"/>
      <w:marLeft w:val="0"/>
      <w:marRight w:val="0"/>
      <w:marTop w:val="0"/>
      <w:marBottom w:val="0"/>
      <w:divBdr>
        <w:top w:val="none" w:sz="0" w:space="0" w:color="auto"/>
        <w:left w:val="none" w:sz="0" w:space="0" w:color="auto"/>
        <w:bottom w:val="none" w:sz="0" w:space="0" w:color="auto"/>
        <w:right w:val="none" w:sz="0" w:space="0" w:color="auto"/>
      </w:divBdr>
    </w:div>
    <w:div w:id="1546479515">
      <w:bodyDiv w:val="1"/>
      <w:marLeft w:val="0"/>
      <w:marRight w:val="0"/>
      <w:marTop w:val="0"/>
      <w:marBottom w:val="0"/>
      <w:divBdr>
        <w:top w:val="none" w:sz="0" w:space="0" w:color="auto"/>
        <w:left w:val="none" w:sz="0" w:space="0" w:color="auto"/>
        <w:bottom w:val="none" w:sz="0" w:space="0" w:color="auto"/>
        <w:right w:val="none" w:sz="0" w:space="0" w:color="auto"/>
      </w:divBdr>
    </w:div>
    <w:div w:id="1636372980">
      <w:bodyDiv w:val="1"/>
      <w:marLeft w:val="0"/>
      <w:marRight w:val="0"/>
      <w:marTop w:val="0"/>
      <w:marBottom w:val="0"/>
      <w:divBdr>
        <w:top w:val="none" w:sz="0" w:space="0" w:color="auto"/>
        <w:left w:val="none" w:sz="0" w:space="0" w:color="auto"/>
        <w:bottom w:val="none" w:sz="0" w:space="0" w:color="auto"/>
        <w:right w:val="none" w:sz="0" w:space="0" w:color="auto"/>
      </w:divBdr>
    </w:div>
    <w:div w:id="1639842424">
      <w:bodyDiv w:val="1"/>
      <w:marLeft w:val="0"/>
      <w:marRight w:val="0"/>
      <w:marTop w:val="0"/>
      <w:marBottom w:val="0"/>
      <w:divBdr>
        <w:top w:val="none" w:sz="0" w:space="0" w:color="auto"/>
        <w:left w:val="none" w:sz="0" w:space="0" w:color="auto"/>
        <w:bottom w:val="none" w:sz="0" w:space="0" w:color="auto"/>
        <w:right w:val="none" w:sz="0" w:space="0" w:color="auto"/>
      </w:divBdr>
    </w:div>
    <w:div w:id="1720278815">
      <w:bodyDiv w:val="1"/>
      <w:marLeft w:val="0"/>
      <w:marRight w:val="0"/>
      <w:marTop w:val="0"/>
      <w:marBottom w:val="0"/>
      <w:divBdr>
        <w:top w:val="none" w:sz="0" w:space="0" w:color="auto"/>
        <w:left w:val="none" w:sz="0" w:space="0" w:color="auto"/>
        <w:bottom w:val="none" w:sz="0" w:space="0" w:color="auto"/>
        <w:right w:val="none" w:sz="0" w:space="0" w:color="auto"/>
      </w:divBdr>
    </w:div>
    <w:div w:id="1825779433">
      <w:bodyDiv w:val="1"/>
      <w:marLeft w:val="0"/>
      <w:marRight w:val="0"/>
      <w:marTop w:val="0"/>
      <w:marBottom w:val="0"/>
      <w:divBdr>
        <w:top w:val="none" w:sz="0" w:space="0" w:color="auto"/>
        <w:left w:val="none" w:sz="0" w:space="0" w:color="auto"/>
        <w:bottom w:val="none" w:sz="0" w:space="0" w:color="auto"/>
        <w:right w:val="none" w:sz="0" w:space="0" w:color="auto"/>
      </w:divBdr>
    </w:div>
    <w:div w:id="1827892433">
      <w:bodyDiv w:val="1"/>
      <w:marLeft w:val="0"/>
      <w:marRight w:val="0"/>
      <w:marTop w:val="0"/>
      <w:marBottom w:val="0"/>
      <w:divBdr>
        <w:top w:val="none" w:sz="0" w:space="0" w:color="auto"/>
        <w:left w:val="none" w:sz="0" w:space="0" w:color="auto"/>
        <w:bottom w:val="none" w:sz="0" w:space="0" w:color="auto"/>
        <w:right w:val="none" w:sz="0" w:space="0" w:color="auto"/>
      </w:divBdr>
    </w:div>
    <w:div w:id="1976522870">
      <w:bodyDiv w:val="1"/>
      <w:marLeft w:val="0"/>
      <w:marRight w:val="0"/>
      <w:marTop w:val="0"/>
      <w:marBottom w:val="0"/>
      <w:divBdr>
        <w:top w:val="none" w:sz="0" w:space="0" w:color="auto"/>
        <w:left w:val="none" w:sz="0" w:space="0" w:color="auto"/>
        <w:bottom w:val="none" w:sz="0" w:space="0" w:color="auto"/>
        <w:right w:val="none" w:sz="0" w:space="0" w:color="auto"/>
      </w:divBdr>
    </w:div>
    <w:div w:id="2004550443">
      <w:bodyDiv w:val="1"/>
      <w:marLeft w:val="0"/>
      <w:marRight w:val="0"/>
      <w:marTop w:val="0"/>
      <w:marBottom w:val="0"/>
      <w:divBdr>
        <w:top w:val="none" w:sz="0" w:space="0" w:color="auto"/>
        <w:left w:val="none" w:sz="0" w:space="0" w:color="auto"/>
        <w:bottom w:val="none" w:sz="0" w:space="0" w:color="auto"/>
        <w:right w:val="none" w:sz="0" w:space="0" w:color="auto"/>
      </w:divBdr>
    </w:div>
    <w:div w:id="204467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BEE7A-C4D1-4C27-9ACD-B945C914A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2519</TotalTime>
  <Pages>1</Pages>
  <Words>3725</Words>
  <Characters>21233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201</cp:revision>
  <cp:lastPrinted>2022-06-18T11:29:00Z</cp:lastPrinted>
  <dcterms:created xsi:type="dcterms:W3CDTF">2017-11-17T10:33:00Z</dcterms:created>
  <dcterms:modified xsi:type="dcterms:W3CDTF">2022-07-02T12:12:00Z</dcterms:modified>
</cp:coreProperties>
</file>