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8F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0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учетной политики</w:t>
      </w:r>
    </w:p>
    <w:p w:rsidR="00075C77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бухгалтерского учета</w:t>
      </w:r>
    </w:p>
    <w:p w:rsidR="00075C77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казённого учреждения</w:t>
      </w:r>
    </w:p>
    <w:p w:rsidR="00075C77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«Лянторское управление по культуре</w:t>
      </w:r>
    </w:p>
    <w:p w:rsidR="00075C77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и делам молодежи»</w:t>
      </w:r>
    </w:p>
    <w:p w:rsidR="00C20B80" w:rsidRPr="00C20B80" w:rsidRDefault="00C20B80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B80">
        <w:rPr>
          <w:rFonts w:ascii="Times New Roman" w:eastAsia="Times New Roman" w:hAnsi="Times New Roman" w:cs="Times New Roman"/>
          <w:sz w:val="20"/>
          <w:szCs w:val="20"/>
          <w:lang w:eastAsia="ru-RU"/>
        </w:rPr>
        <w:t>(В ред. приказа от 15.07.2019 №50)</w:t>
      </w:r>
    </w:p>
    <w:p w:rsidR="00075C77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5C77" w:rsidRDefault="00075C77" w:rsidP="0007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215FF" w:rsidRPr="007215FF" w:rsidRDefault="007215FF" w:rsidP="007215FF">
      <w:pPr>
        <w:tabs>
          <w:tab w:val="left" w:pos="5529"/>
        </w:tabs>
        <w:ind w:left="5529"/>
        <w:rPr>
          <w:rFonts w:ascii="Times New Roman" w:hAnsi="Times New Roman" w:cs="Times New Roman"/>
          <w:sz w:val="20"/>
          <w:szCs w:val="20"/>
        </w:rPr>
      </w:pPr>
    </w:p>
    <w:p w:rsidR="00B8603E" w:rsidRDefault="00B8603E" w:rsidP="00B8603E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3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87FBE" w:rsidRDefault="00B8603E" w:rsidP="00B8603E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3E">
        <w:rPr>
          <w:rFonts w:ascii="Times New Roman" w:hAnsi="Times New Roman" w:cs="Times New Roman"/>
          <w:b/>
          <w:sz w:val="28"/>
          <w:szCs w:val="28"/>
        </w:rPr>
        <w:t>о внутреннем контрол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8603E">
        <w:rPr>
          <w:rFonts w:ascii="Times New Roman" w:hAnsi="Times New Roman" w:cs="Times New Roman"/>
          <w:b/>
          <w:sz w:val="28"/>
          <w:szCs w:val="28"/>
        </w:rPr>
        <w:t xml:space="preserve"> совершаем</w:t>
      </w:r>
      <w:bookmarkStart w:id="0" w:name="_GoBack"/>
      <w:bookmarkEnd w:id="0"/>
      <w:r w:rsidRPr="00B8603E">
        <w:rPr>
          <w:rFonts w:ascii="Times New Roman" w:hAnsi="Times New Roman" w:cs="Times New Roman"/>
          <w:b/>
          <w:sz w:val="28"/>
          <w:szCs w:val="28"/>
        </w:rPr>
        <w:t xml:space="preserve">ых фактов хозяйственной жизни </w:t>
      </w:r>
    </w:p>
    <w:p w:rsidR="00B8603E" w:rsidRPr="005765B0" w:rsidRDefault="00B8603E" w:rsidP="00B8603E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8603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87FBE" w:rsidRDefault="00887FBE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603E" w:rsidRPr="00B8603E" w:rsidRDefault="00AF2EC4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B2290F">
        <w:rPr>
          <w:rFonts w:ascii="Times New Roman" w:hAnsi="Times New Roman" w:cs="Times New Roman"/>
          <w:sz w:val="28"/>
          <w:szCs w:val="28"/>
        </w:rPr>
        <w:t>разработано в соответствии с  пункт</w:t>
      </w:r>
      <w:r w:rsidR="001252B6">
        <w:rPr>
          <w:rFonts w:ascii="Times New Roman" w:hAnsi="Times New Roman" w:cs="Times New Roman"/>
          <w:sz w:val="28"/>
          <w:szCs w:val="28"/>
        </w:rPr>
        <w:t>ом</w:t>
      </w:r>
      <w:r w:rsidR="00B2290F">
        <w:rPr>
          <w:rFonts w:ascii="Times New Roman" w:hAnsi="Times New Roman" w:cs="Times New Roman"/>
          <w:sz w:val="28"/>
          <w:szCs w:val="28"/>
        </w:rPr>
        <w:t xml:space="preserve"> 1 статьи 19 Федерального закона от 06.12.2011 №402-ФЗ «О бухгалтерском учёте</w:t>
      </w:r>
      <w:r w:rsidR="00B2290F" w:rsidRPr="005765B0">
        <w:rPr>
          <w:rFonts w:ascii="Times New Roman" w:hAnsi="Times New Roman" w:cs="Times New Roman"/>
          <w:sz w:val="28"/>
          <w:szCs w:val="28"/>
        </w:rPr>
        <w:t>», Приказ</w:t>
      </w:r>
      <w:r w:rsidR="00C927F4">
        <w:rPr>
          <w:rFonts w:ascii="Times New Roman" w:hAnsi="Times New Roman" w:cs="Times New Roman"/>
          <w:sz w:val="28"/>
          <w:szCs w:val="28"/>
        </w:rPr>
        <w:t>ом</w:t>
      </w:r>
      <w:r w:rsidR="00B2290F" w:rsidRPr="005765B0">
        <w:rPr>
          <w:rFonts w:ascii="Times New Roman" w:hAnsi="Times New Roman" w:cs="Times New Roman"/>
          <w:sz w:val="28"/>
          <w:szCs w:val="28"/>
        </w:rPr>
        <w:t xml:space="preserve"> Министерства  финансов Российской Федерации от 29.08.2014 г. </w:t>
      </w:r>
      <w:r w:rsidR="00A201BE">
        <w:rPr>
          <w:rFonts w:ascii="Times New Roman" w:hAnsi="Times New Roman" w:cs="Times New Roman"/>
          <w:sz w:val="28"/>
          <w:szCs w:val="28"/>
        </w:rPr>
        <w:t>№</w:t>
      </w:r>
      <w:r w:rsidR="00B2290F" w:rsidRPr="005765B0">
        <w:rPr>
          <w:rFonts w:ascii="Times New Roman" w:hAnsi="Times New Roman" w:cs="Times New Roman"/>
          <w:sz w:val="28"/>
          <w:szCs w:val="28"/>
        </w:rPr>
        <w:t xml:space="preserve"> 89н  « О внесении изменений в приказ Министерства  финансов Российской Федерации от 01.12.2010 </w:t>
      </w:r>
      <w:r w:rsidR="00A201BE">
        <w:rPr>
          <w:rFonts w:ascii="Times New Roman" w:hAnsi="Times New Roman" w:cs="Times New Roman"/>
          <w:sz w:val="28"/>
          <w:szCs w:val="28"/>
        </w:rPr>
        <w:t>№</w:t>
      </w:r>
      <w:r w:rsidR="00B2290F" w:rsidRPr="005765B0">
        <w:rPr>
          <w:rFonts w:ascii="Times New Roman" w:hAnsi="Times New Roman" w:cs="Times New Roman"/>
          <w:sz w:val="28"/>
          <w:szCs w:val="28"/>
        </w:rPr>
        <w:t xml:space="preserve"> 157</w:t>
      </w:r>
      <w:r w:rsidR="00E92597">
        <w:rPr>
          <w:rFonts w:ascii="Times New Roman" w:hAnsi="Times New Roman" w:cs="Times New Roman"/>
          <w:sz w:val="28"/>
          <w:szCs w:val="28"/>
        </w:rPr>
        <w:t>н</w:t>
      </w:r>
      <w:r w:rsidR="00B2290F" w:rsidRPr="005765B0">
        <w:rPr>
          <w:rFonts w:ascii="Times New Roman" w:hAnsi="Times New Roman" w:cs="Times New Roman"/>
          <w:sz w:val="28"/>
          <w:szCs w:val="28"/>
        </w:rPr>
        <w:t xml:space="preserve"> "Об утверждении единого Плана счетов бухгалтерского учёта</w:t>
      </w:r>
      <w:r w:rsidR="005765B0" w:rsidRPr="005765B0">
        <w:rPr>
          <w:rFonts w:ascii="Times New Roman" w:hAnsi="Times New Roman" w:cs="Times New Roman"/>
          <w:sz w:val="28"/>
          <w:szCs w:val="28"/>
        </w:rPr>
        <w:t xml:space="preserve"> для органов государственной власти (государственных органов), органов местного самоуправления</w:t>
      </w:r>
      <w:r w:rsidR="00B2290F" w:rsidRPr="005765B0">
        <w:rPr>
          <w:rFonts w:ascii="Times New Roman" w:hAnsi="Times New Roman" w:cs="Times New Roman"/>
          <w:sz w:val="28"/>
          <w:szCs w:val="28"/>
        </w:rPr>
        <w:t>,</w:t>
      </w:r>
      <w:r w:rsidR="005765B0" w:rsidRPr="005765B0">
        <w:rPr>
          <w:rFonts w:ascii="Times New Roman" w:hAnsi="Times New Roman" w:cs="Times New Roman"/>
          <w:sz w:val="28"/>
          <w:szCs w:val="28"/>
        </w:rPr>
        <w:t xml:space="preserve"> органов управления государственными внебюджетными фондами</w:t>
      </w:r>
      <w:proofErr w:type="gramEnd"/>
      <w:r w:rsidR="00B2290F" w:rsidRPr="005765B0">
        <w:rPr>
          <w:rFonts w:ascii="Times New Roman" w:hAnsi="Times New Roman" w:cs="Times New Roman"/>
          <w:sz w:val="28"/>
          <w:szCs w:val="28"/>
        </w:rPr>
        <w:t>,</w:t>
      </w:r>
      <w:r w:rsidR="001252B6">
        <w:rPr>
          <w:rFonts w:ascii="Times New Roman" w:hAnsi="Times New Roman" w:cs="Times New Roman"/>
          <w:sz w:val="28"/>
          <w:szCs w:val="28"/>
        </w:rPr>
        <w:t xml:space="preserve"> </w:t>
      </w:r>
      <w:r w:rsidR="005765B0" w:rsidRPr="005765B0">
        <w:rPr>
          <w:rFonts w:ascii="Times New Roman" w:hAnsi="Times New Roman" w:cs="Times New Roman"/>
          <w:sz w:val="28"/>
          <w:szCs w:val="28"/>
        </w:rPr>
        <w:t>государственных академий, государственных (муниципальных) учреждений и  Инструкции по его применению»</w:t>
      </w:r>
      <w:r w:rsidR="000D33FE">
        <w:rPr>
          <w:rFonts w:ascii="Times New Roman" w:hAnsi="Times New Roman" w:cs="Times New Roman"/>
          <w:sz w:val="28"/>
          <w:szCs w:val="28"/>
        </w:rPr>
        <w:t xml:space="preserve">, </w:t>
      </w:r>
      <w:r w:rsidR="000D33FE">
        <w:rPr>
          <w:rFonts w:ascii="Times New Roman" w:hAnsi="Times New Roman" w:cs="Times New Roman"/>
          <w:color w:val="000000"/>
          <w:spacing w:val="8"/>
          <w:sz w:val="28"/>
          <w:szCs w:val="28"/>
        </w:rPr>
        <w:t>федеральным стандартом бухгалтерского учета для организаций государственного сектора, утвержденным приказом Минфина России от 31 декабря 2016 №256н, «Концептуальные основы бухгалтерского учета и отчетности».</w:t>
      </w:r>
    </w:p>
    <w:p w:rsidR="00055A07" w:rsidRPr="00B8603E" w:rsidRDefault="00B8603E" w:rsidP="005765B0">
      <w:pPr>
        <w:pStyle w:val="a3"/>
        <w:ind w:left="0"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260E0" w:rsidRPr="00B8603E">
        <w:rPr>
          <w:rFonts w:ascii="Times New Roman" w:hAnsi="Times New Roman" w:cs="Times New Roman"/>
          <w:sz w:val="28"/>
          <w:szCs w:val="28"/>
        </w:rPr>
        <w:t xml:space="preserve">Задачами внутреннего контроля </w:t>
      </w:r>
      <w:r w:rsidR="004B1A74" w:rsidRPr="00B8603E">
        <w:rPr>
          <w:rFonts w:ascii="Times New Roman" w:hAnsi="Times New Roman" w:cs="Times New Roman"/>
          <w:sz w:val="28"/>
          <w:szCs w:val="28"/>
        </w:rPr>
        <w:t xml:space="preserve">совершаемых фактов </w:t>
      </w:r>
      <w:r w:rsidR="005765B0">
        <w:rPr>
          <w:rFonts w:ascii="Times New Roman" w:hAnsi="Times New Roman" w:cs="Times New Roman"/>
          <w:sz w:val="28"/>
          <w:szCs w:val="28"/>
        </w:rPr>
        <w:t>х</w:t>
      </w:r>
      <w:r w:rsidR="004B1A74" w:rsidRPr="00B8603E">
        <w:rPr>
          <w:rFonts w:ascii="Times New Roman" w:hAnsi="Times New Roman" w:cs="Times New Roman"/>
          <w:sz w:val="28"/>
          <w:szCs w:val="28"/>
        </w:rPr>
        <w:t xml:space="preserve">озяйственной жизни (далее внутренний контроль) </w:t>
      </w:r>
      <w:r w:rsidR="000260E0" w:rsidRPr="00B8603E">
        <w:rPr>
          <w:rFonts w:ascii="Times New Roman" w:hAnsi="Times New Roman" w:cs="Times New Roman"/>
          <w:sz w:val="28"/>
          <w:szCs w:val="28"/>
        </w:rPr>
        <w:t>являются:</w:t>
      </w:r>
    </w:p>
    <w:p w:rsidR="00055A07" w:rsidRDefault="00C82032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Российской Федерации в области бюджетного</w:t>
      </w:r>
      <w:r w:rsidR="00E24B6D">
        <w:rPr>
          <w:rFonts w:ascii="Times New Roman" w:hAnsi="Times New Roman" w:cs="Times New Roman"/>
          <w:sz w:val="28"/>
          <w:szCs w:val="28"/>
        </w:rPr>
        <w:t xml:space="preserve"> (бухгалтерского)</w:t>
      </w:r>
      <w:r>
        <w:rPr>
          <w:rFonts w:ascii="Times New Roman" w:hAnsi="Times New Roman" w:cs="Times New Roman"/>
          <w:sz w:val="28"/>
          <w:szCs w:val="28"/>
        </w:rPr>
        <w:t xml:space="preserve"> учёта;</w:t>
      </w:r>
    </w:p>
    <w:p w:rsidR="00FE6188" w:rsidRDefault="00FE6188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точность и полнот</w:t>
      </w:r>
      <w:r w:rsidR="000260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документации бюджетного</w:t>
      </w:r>
      <w:r w:rsidR="00E24B6D">
        <w:rPr>
          <w:rFonts w:ascii="Times New Roman" w:hAnsi="Times New Roman" w:cs="Times New Roman"/>
          <w:sz w:val="28"/>
          <w:szCs w:val="28"/>
        </w:rPr>
        <w:t xml:space="preserve"> (бухгалтерского)</w:t>
      </w:r>
      <w:r>
        <w:rPr>
          <w:rFonts w:ascii="Times New Roman" w:hAnsi="Times New Roman" w:cs="Times New Roman"/>
          <w:sz w:val="28"/>
          <w:szCs w:val="28"/>
        </w:rPr>
        <w:t xml:space="preserve"> учёта;</w:t>
      </w:r>
    </w:p>
    <w:p w:rsidR="00FE6188" w:rsidRDefault="00C82032" w:rsidP="005765B0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целесообразность осуществления фактов хозяйственной жизни;</w:t>
      </w:r>
    </w:p>
    <w:p w:rsidR="00FE6188" w:rsidRDefault="00FE6188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предотвращение ошибок и искажений;</w:t>
      </w:r>
    </w:p>
    <w:p w:rsidR="00FE6188" w:rsidRPr="00FE6188" w:rsidRDefault="00FE6188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приказов и распоряжений;</w:t>
      </w:r>
    </w:p>
    <w:p w:rsidR="00C82032" w:rsidRDefault="00FE6188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сохранности имущества;</w:t>
      </w:r>
    </w:p>
    <w:p w:rsidR="00C82032" w:rsidRDefault="00C82032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87574A">
        <w:rPr>
          <w:rFonts w:ascii="Times New Roman" w:hAnsi="Times New Roman" w:cs="Times New Roman"/>
          <w:sz w:val="28"/>
          <w:szCs w:val="28"/>
        </w:rPr>
        <w:t>облюдение финансовой дисциплины.</w:t>
      </w:r>
    </w:p>
    <w:p w:rsidR="004B1A74" w:rsidRDefault="0087574A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1A74">
        <w:rPr>
          <w:rFonts w:ascii="Times New Roman" w:hAnsi="Times New Roman" w:cs="Times New Roman"/>
          <w:sz w:val="28"/>
          <w:szCs w:val="28"/>
        </w:rPr>
        <w:t>.</w:t>
      </w:r>
      <w:r w:rsidR="000B4392">
        <w:rPr>
          <w:rFonts w:ascii="Times New Roman" w:hAnsi="Times New Roman" w:cs="Times New Roman"/>
          <w:sz w:val="28"/>
          <w:szCs w:val="28"/>
        </w:rPr>
        <w:t>3</w:t>
      </w:r>
      <w:r w:rsidR="004B1A74">
        <w:rPr>
          <w:rFonts w:ascii="Times New Roman" w:hAnsi="Times New Roman" w:cs="Times New Roman"/>
          <w:sz w:val="28"/>
          <w:szCs w:val="28"/>
        </w:rPr>
        <w:t>. Все факты хозяйственной жизни являются объектами бюджетного</w:t>
      </w:r>
      <w:r w:rsidR="007B4759">
        <w:rPr>
          <w:rFonts w:ascii="Times New Roman" w:hAnsi="Times New Roman" w:cs="Times New Roman"/>
          <w:sz w:val="28"/>
          <w:szCs w:val="28"/>
        </w:rPr>
        <w:t>, бухгалтерского</w:t>
      </w:r>
      <w:r w:rsidR="004B1A74">
        <w:rPr>
          <w:rFonts w:ascii="Times New Roman" w:hAnsi="Times New Roman" w:cs="Times New Roman"/>
          <w:sz w:val="28"/>
          <w:szCs w:val="28"/>
        </w:rPr>
        <w:t xml:space="preserve"> учёта. К бюджетному</w:t>
      </w:r>
      <w:r w:rsidR="007B4759">
        <w:rPr>
          <w:rFonts w:ascii="Times New Roman" w:hAnsi="Times New Roman" w:cs="Times New Roman"/>
          <w:sz w:val="28"/>
          <w:szCs w:val="28"/>
        </w:rPr>
        <w:t>, бухгалтерскому</w:t>
      </w:r>
      <w:r w:rsidR="004B1A74">
        <w:rPr>
          <w:rFonts w:ascii="Times New Roman" w:hAnsi="Times New Roman" w:cs="Times New Roman"/>
          <w:sz w:val="28"/>
          <w:szCs w:val="28"/>
        </w:rPr>
        <w:t xml:space="preserve"> учёту принимаются первичные учётные документы, поступившие по результатам внутреннего контроля.</w:t>
      </w:r>
    </w:p>
    <w:p w:rsidR="00CC241D" w:rsidRDefault="0087574A" w:rsidP="005765B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82032">
        <w:rPr>
          <w:rFonts w:ascii="Times New Roman" w:hAnsi="Times New Roman" w:cs="Times New Roman"/>
          <w:sz w:val="28"/>
          <w:szCs w:val="28"/>
        </w:rPr>
        <w:t>.</w:t>
      </w:r>
      <w:r w:rsidR="000B4392">
        <w:rPr>
          <w:rFonts w:ascii="Times New Roman" w:hAnsi="Times New Roman" w:cs="Times New Roman"/>
          <w:sz w:val="28"/>
          <w:szCs w:val="28"/>
        </w:rPr>
        <w:t>4</w:t>
      </w:r>
      <w:r w:rsidR="00C82032">
        <w:rPr>
          <w:rFonts w:ascii="Times New Roman" w:hAnsi="Times New Roman" w:cs="Times New Roman"/>
          <w:sz w:val="28"/>
          <w:szCs w:val="28"/>
        </w:rPr>
        <w:t xml:space="preserve">. Внутренний контроль осуществляется </w:t>
      </w:r>
      <w:r w:rsidR="0008320C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7B4759">
        <w:rPr>
          <w:rFonts w:ascii="Times New Roman" w:hAnsi="Times New Roman" w:cs="Times New Roman"/>
          <w:sz w:val="28"/>
          <w:szCs w:val="28"/>
        </w:rPr>
        <w:t xml:space="preserve">специалистами учреждений </w:t>
      </w:r>
      <w:r w:rsidR="00C8203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92597">
        <w:rPr>
          <w:rFonts w:ascii="Times New Roman" w:hAnsi="Times New Roman" w:cs="Times New Roman"/>
          <w:sz w:val="28"/>
          <w:szCs w:val="28"/>
        </w:rPr>
        <w:t xml:space="preserve">с </w:t>
      </w:r>
      <w:r w:rsidR="00C82032">
        <w:rPr>
          <w:rFonts w:ascii="Times New Roman" w:hAnsi="Times New Roman" w:cs="Times New Roman"/>
          <w:sz w:val="28"/>
          <w:szCs w:val="28"/>
        </w:rPr>
        <w:t>их полномочиями и функция</w:t>
      </w:r>
      <w:r w:rsidR="006A57DD">
        <w:rPr>
          <w:rFonts w:ascii="Times New Roman" w:hAnsi="Times New Roman" w:cs="Times New Roman"/>
          <w:sz w:val="28"/>
          <w:szCs w:val="28"/>
        </w:rPr>
        <w:t>ми, графиком.</w:t>
      </w:r>
    </w:p>
    <w:p w:rsidR="002507E1" w:rsidRDefault="00853430" w:rsidP="009E5EE8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430">
        <w:rPr>
          <w:rFonts w:ascii="Times New Roman" w:hAnsi="Times New Roman" w:cs="Times New Roman"/>
          <w:b/>
          <w:sz w:val="28"/>
          <w:szCs w:val="28"/>
        </w:rPr>
        <w:t>Орг</w:t>
      </w:r>
      <w:r w:rsidR="009E5EE8">
        <w:rPr>
          <w:rFonts w:ascii="Times New Roman" w:hAnsi="Times New Roman" w:cs="Times New Roman"/>
          <w:b/>
          <w:sz w:val="28"/>
          <w:szCs w:val="28"/>
        </w:rPr>
        <w:t>а</w:t>
      </w:r>
      <w:r w:rsidRPr="00853430">
        <w:rPr>
          <w:rFonts w:ascii="Times New Roman" w:hAnsi="Times New Roman" w:cs="Times New Roman"/>
          <w:b/>
          <w:sz w:val="28"/>
          <w:szCs w:val="28"/>
        </w:rPr>
        <w:t>н</w:t>
      </w:r>
      <w:r w:rsidR="00A201BE">
        <w:rPr>
          <w:rFonts w:ascii="Times New Roman" w:hAnsi="Times New Roman" w:cs="Times New Roman"/>
          <w:b/>
          <w:sz w:val="28"/>
          <w:szCs w:val="28"/>
        </w:rPr>
        <w:t>и</w:t>
      </w:r>
      <w:r w:rsidRPr="00853430">
        <w:rPr>
          <w:rFonts w:ascii="Times New Roman" w:hAnsi="Times New Roman" w:cs="Times New Roman"/>
          <w:b/>
          <w:sz w:val="28"/>
          <w:szCs w:val="28"/>
        </w:rPr>
        <w:t>зация внутреннего контроля</w:t>
      </w:r>
      <w:r w:rsidR="008C2BCE">
        <w:rPr>
          <w:rFonts w:ascii="Times New Roman" w:hAnsi="Times New Roman" w:cs="Times New Roman"/>
          <w:b/>
          <w:sz w:val="28"/>
          <w:szCs w:val="28"/>
        </w:rPr>
        <w:t>,</w:t>
      </w:r>
      <w:r w:rsidRPr="00853430">
        <w:rPr>
          <w:rFonts w:ascii="Times New Roman" w:hAnsi="Times New Roman" w:cs="Times New Roman"/>
          <w:b/>
          <w:sz w:val="28"/>
          <w:szCs w:val="28"/>
        </w:rPr>
        <w:t xml:space="preserve"> совершаемых фактов хозяйственной жизни</w:t>
      </w:r>
    </w:p>
    <w:p w:rsidR="009E5EE8" w:rsidRPr="00853430" w:rsidRDefault="009E5EE8" w:rsidP="009E5E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F35CF" w:rsidRDefault="008C2BCE" w:rsidP="00DF35CF">
      <w:pPr>
        <w:pStyle w:val="a3"/>
        <w:numPr>
          <w:ilvl w:val="1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контроль, </w:t>
      </w:r>
      <w:r w:rsidR="0087574A">
        <w:rPr>
          <w:rFonts w:ascii="Times New Roman" w:hAnsi="Times New Roman" w:cs="Times New Roman"/>
          <w:sz w:val="28"/>
          <w:szCs w:val="28"/>
        </w:rPr>
        <w:t xml:space="preserve">совершаемых фактов хозяйственной жизни, связанных с поступлением и выбытием </w:t>
      </w:r>
      <w:r w:rsidR="00121E03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="00DF35CF">
        <w:rPr>
          <w:rFonts w:ascii="Times New Roman" w:hAnsi="Times New Roman" w:cs="Times New Roman"/>
          <w:sz w:val="28"/>
          <w:szCs w:val="28"/>
        </w:rPr>
        <w:t>.</w:t>
      </w:r>
    </w:p>
    <w:p w:rsidR="009435BD" w:rsidRDefault="009435BD" w:rsidP="009435B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лицами за оформление фактов хозяйственной жизни являются</w:t>
      </w:r>
      <w:r w:rsidR="00AD17ED">
        <w:rPr>
          <w:rFonts w:ascii="Times New Roman" w:hAnsi="Times New Roman" w:cs="Times New Roman"/>
          <w:sz w:val="28"/>
          <w:szCs w:val="28"/>
        </w:rPr>
        <w:t xml:space="preserve"> материально ответственные лица,</w:t>
      </w:r>
      <w:r>
        <w:rPr>
          <w:rFonts w:ascii="Times New Roman" w:hAnsi="Times New Roman" w:cs="Times New Roman"/>
          <w:sz w:val="28"/>
          <w:szCs w:val="28"/>
        </w:rPr>
        <w:t xml:space="preserve"> члены постоянно действующей комиссии </w:t>
      </w:r>
      <w:r w:rsidRPr="009148D9">
        <w:rPr>
          <w:rFonts w:ascii="Times New Roman" w:hAnsi="Times New Roman" w:cs="Times New Roman"/>
          <w:sz w:val="28"/>
          <w:szCs w:val="28"/>
        </w:rPr>
        <w:t xml:space="preserve">по учёту, списанию и приёму-передаче </w:t>
      </w:r>
      <w:r w:rsidR="00121E03">
        <w:rPr>
          <w:rFonts w:ascii="Times New Roman" w:hAnsi="Times New Roman" w:cs="Times New Roman"/>
          <w:sz w:val="28"/>
          <w:szCs w:val="28"/>
        </w:rPr>
        <w:t>объектов нефинансовых активов</w:t>
      </w:r>
      <w:r w:rsidRPr="009148D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148D9">
        <w:rPr>
          <w:rFonts w:ascii="Times New Roman" w:hAnsi="Times New Roman" w:cs="Times New Roman"/>
          <w:sz w:val="28"/>
          <w:szCs w:val="28"/>
        </w:rPr>
        <w:t>товарно</w:t>
      </w:r>
      <w:r w:rsidR="007B4759">
        <w:rPr>
          <w:rFonts w:ascii="Times New Roman" w:hAnsi="Times New Roman" w:cs="Times New Roman"/>
          <w:sz w:val="28"/>
          <w:szCs w:val="28"/>
        </w:rPr>
        <w:t xml:space="preserve"> </w:t>
      </w:r>
      <w:r w:rsidRPr="009148D9">
        <w:rPr>
          <w:rFonts w:ascii="Times New Roman" w:hAnsi="Times New Roman" w:cs="Times New Roman"/>
          <w:sz w:val="28"/>
          <w:szCs w:val="28"/>
        </w:rPr>
        <w:t>- материальных</w:t>
      </w:r>
      <w:proofErr w:type="gramEnd"/>
      <w:r w:rsidRPr="009148D9">
        <w:rPr>
          <w:rFonts w:ascii="Times New Roman" w:hAnsi="Times New Roman" w:cs="Times New Roman"/>
          <w:sz w:val="28"/>
          <w:szCs w:val="28"/>
        </w:rPr>
        <w:t xml:space="preserve"> ценностей</w:t>
      </w:r>
      <w:r w:rsidR="0098120E" w:rsidRPr="0098120E">
        <w:rPr>
          <w:rFonts w:ascii="Times New Roman" w:hAnsi="Times New Roman" w:cs="Times New Roman"/>
          <w:sz w:val="28"/>
          <w:szCs w:val="28"/>
        </w:rPr>
        <w:t xml:space="preserve"> </w:t>
      </w:r>
      <w:r w:rsidR="0098120E">
        <w:rPr>
          <w:rFonts w:ascii="Times New Roman" w:hAnsi="Times New Roman" w:cs="Times New Roman"/>
          <w:sz w:val="28"/>
          <w:szCs w:val="28"/>
        </w:rPr>
        <w:t>(далее постоянная действующая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20C" w:rsidRDefault="009435BD" w:rsidP="009435B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</w:t>
      </w:r>
      <w:r w:rsidR="00875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совершаемых фактов хозяйственной жизни, </w:t>
      </w:r>
      <w:r w:rsidR="0087574A">
        <w:rPr>
          <w:rFonts w:ascii="Times New Roman" w:hAnsi="Times New Roman" w:cs="Times New Roman"/>
          <w:sz w:val="28"/>
          <w:szCs w:val="28"/>
        </w:rPr>
        <w:t>осуществляется постоянно действующей комиссией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8D9">
        <w:rPr>
          <w:rFonts w:ascii="Times New Roman" w:hAnsi="Times New Roman" w:cs="Times New Roman"/>
          <w:sz w:val="28"/>
          <w:szCs w:val="28"/>
        </w:rPr>
        <w:t xml:space="preserve"> В рамках своих полномочий комиссия производит осмотр поступивших объектов </w:t>
      </w:r>
      <w:r w:rsidR="00121E03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="009148D9">
        <w:rPr>
          <w:rFonts w:ascii="Times New Roman" w:hAnsi="Times New Roman" w:cs="Times New Roman"/>
          <w:sz w:val="28"/>
          <w:szCs w:val="28"/>
        </w:rPr>
        <w:t>, соответствие технических условий с технической</w:t>
      </w:r>
      <w:r w:rsidR="008C2BCE">
        <w:rPr>
          <w:rFonts w:ascii="Times New Roman" w:hAnsi="Times New Roman" w:cs="Times New Roman"/>
          <w:sz w:val="28"/>
          <w:szCs w:val="28"/>
        </w:rPr>
        <w:t xml:space="preserve"> </w:t>
      </w:r>
      <w:r w:rsidR="009148D9">
        <w:rPr>
          <w:rFonts w:ascii="Times New Roman" w:hAnsi="Times New Roman" w:cs="Times New Roman"/>
          <w:sz w:val="28"/>
          <w:szCs w:val="28"/>
        </w:rPr>
        <w:t xml:space="preserve">документацией, производит осмотр объекта </w:t>
      </w:r>
      <w:r w:rsidR="00121E03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="008C2BCE">
        <w:rPr>
          <w:rFonts w:ascii="Times New Roman" w:hAnsi="Times New Roman" w:cs="Times New Roman"/>
          <w:sz w:val="28"/>
          <w:szCs w:val="28"/>
        </w:rPr>
        <w:t xml:space="preserve">, </w:t>
      </w:r>
      <w:r w:rsidR="009148D9">
        <w:rPr>
          <w:rFonts w:ascii="Times New Roman" w:hAnsi="Times New Roman" w:cs="Times New Roman"/>
          <w:sz w:val="28"/>
          <w:szCs w:val="28"/>
        </w:rPr>
        <w:t>подлежащих списанию</w:t>
      </w:r>
      <w:r w:rsidR="00CA07CE">
        <w:rPr>
          <w:rFonts w:ascii="Times New Roman" w:hAnsi="Times New Roman" w:cs="Times New Roman"/>
          <w:sz w:val="28"/>
          <w:szCs w:val="28"/>
        </w:rPr>
        <w:t xml:space="preserve">, </w:t>
      </w:r>
      <w:r w:rsidR="009148D9">
        <w:rPr>
          <w:rFonts w:ascii="Times New Roman" w:hAnsi="Times New Roman" w:cs="Times New Roman"/>
          <w:sz w:val="28"/>
          <w:szCs w:val="28"/>
        </w:rPr>
        <w:t>и устанавливает пригодность (непригодность) дальнейшего использования</w:t>
      </w:r>
      <w:r w:rsidR="00121E03">
        <w:rPr>
          <w:rFonts w:ascii="Times New Roman" w:hAnsi="Times New Roman" w:cs="Times New Roman"/>
          <w:sz w:val="28"/>
          <w:szCs w:val="28"/>
        </w:rPr>
        <w:t>.</w:t>
      </w:r>
    </w:p>
    <w:p w:rsidR="00543427" w:rsidRDefault="009148D9" w:rsidP="009435B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прохождения внутреннего контроля</w:t>
      </w:r>
      <w:r w:rsidR="00543427" w:rsidRPr="00543427">
        <w:rPr>
          <w:rFonts w:ascii="Times New Roman" w:hAnsi="Times New Roman" w:cs="Times New Roman"/>
          <w:sz w:val="28"/>
          <w:szCs w:val="28"/>
        </w:rPr>
        <w:t xml:space="preserve"> </w:t>
      </w:r>
      <w:r w:rsidR="00543427">
        <w:rPr>
          <w:rFonts w:ascii="Times New Roman" w:hAnsi="Times New Roman" w:cs="Times New Roman"/>
          <w:sz w:val="28"/>
          <w:szCs w:val="28"/>
        </w:rPr>
        <w:t>совершаемых фактов хозяйственной жизни</w:t>
      </w:r>
      <w:r w:rsidR="009202E7">
        <w:rPr>
          <w:rFonts w:ascii="Times New Roman" w:hAnsi="Times New Roman" w:cs="Times New Roman"/>
          <w:sz w:val="28"/>
          <w:szCs w:val="28"/>
        </w:rPr>
        <w:t xml:space="preserve"> я</w:t>
      </w:r>
      <w:r w:rsidR="000B5A7B">
        <w:rPr>
          <w:rFonts w:ascii="Times New Roman" w:hAnsi="Times New Roman" w:cs="Times New Roman"/>
          <w:sz w:val="28"/>
          <w:szCs w:val="28"/>
        </w:rPr>
        <w:t>вляются:</w:t>
      </w:r>
    </w:p>
    <w:p w:rsidR="00AD17ED" w:rsidRDefault="00AD17ED" w:rsidP="00F24BA7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-товарная накладная, подписанная материально-ответственным лицом</w:t>
      </w:r>
      <w:r w:rsidRPr="00E53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покупке </w:t>
      </w:r>
      <w:r w:rsidR="008A1877">
        <w:rPr>
          <w:rFonts w:ascii="Times New Roman" w:hAnsi="Times New Roman" w:cs="Times New Roman"/>
          <w:sz w:val="28"/>
          <w:szCs w:val="28"/>
        </w:rPr>
        <w:t>НФА</w:t>
      </w:r>
      <w:r>
        <w:rPr>
          <w:rFonts w:ascii="Times New Roman" w:hAnsi="Times New Roman" w:cs="Times New Roman"/>
          <w:sz w:val="28"/>
          <w:szCs w:val="28"/>
        </w:rPr>
        <w:t>, с отметкой о прохождении экспертизы</w:t>
      </w:r>
      <w:r w:rsidR="00F24BA7">
        <w:rPr>
          <w:rFonts w:ascii="Times New Roman" w:hAnsi="Times New Roman" w:cs="Times New Roman"/>
          <w:sz w:val="28"/>
          <w:szCs w:val="28"/>
        </w:rPr>
        <w:t>, а также с отметкой на первичном учетном документе, о том, что данный документ прошел процедуру внутреннего финансового контроля в соответствии с картой внутреннего финансового контроля на отчетный год, с указанием даты процедуры, Должности, Фамилии ИО ответственного за внутренний финансовый контроль в учреждении по данному направлению;</w:t>
      </w:r>
      <w:proofErr w:type="gramEnd"/>
    </w:p>
    <w:p w:rsidR="000B5A7B" w:rsidRDefault="000B5A7B" w:rsidP="009148D9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акты о приёме</w:t>
      </w:r>
      <w:r w:rsidR="009E7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передач</w:t>
      </w:r>
      <w:r w:rsidR="00E24B6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24B6D">
        <w:rPr>
          <w:rFonts w:ascii="Times New Roman" w:hAnsi="Times New Roman" w:cs="Times New Roman"/>
          <w:sz w:val="28"/>
          <w:szCs w:val="28"/>
        </w:rPr>
        <w:t>ов нефинансовых активов</w:t>
      </w:r>
      <w:r>
        <w:rPr>
          <w:rFonts w:ascii="Times New Roman" w:hAnsi="Times New Roman" w:cs="Times New Roman"/>
          <w:sz w:val="28"/>
          <w:szCs w:val="28"/>
        </w:rPr>
        <w:t>, подписанные членами постоянно действующей комиссии</w:t>
      </w:r>
      <w:r w:rsidR="00543427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поступлении</w:t>
      </w:r>
      <w:r w:rsidR="00E24B6D">
        <w:rPr>
          <w:rFonts w:ascii="Times New Roman" w:hAnsi="Times New Roman" w:cs="Times New Roman"/>
          <w:sz w:val="28"/>
          <w:szCs w:val="28"/>
        </w:rPr>
        <w:t>, передаче объектов нефинансовых активов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779B" w:rsidRDefault="000B5A7B" w:rsidP="009148D9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акты на списание </w:t>
      </w:r>
      <w:r w:rsidR="00E24B6D">
        <w:rPr>
          <w:rFonts w:ascii="Times New Roman" w:hAnsi="Times New Roman" w:cs="Times New Roman"/>
          <w:sz w:val="28"/>
          <w:szCs w:val="28"/>
        </w:rPr>
        <w:t>объектов нефинансовых активов</w:t>
      </w:r>
      <w:r>
        <w:rPr>
          <w:rFonts w:ascii="Times New Roman" w:hAnsi="Times New Roman" w:cs="Times New Roman"/>
          <w:sz w:val="28"/>
          <w:szCs w:val="28"/>
        </w:rPr>
        <w:t xml:space="preserve">, подписанные членами постоянно действующей комиссии </w:t>
      </w:r>
      <w:r w:rsidR="0076722B">
        <w:rPr>
          <w:rFonts w:ascii="Times New Roman" w:hAnsi="Times New Roman" w:cs="Times New Roman"/>
          <w:sz w:val="28"/>
          <w:szCs w:val="28"/>
        </w:rPr>
        <w:t xml:space="preserve">при </w:t>
      </w:r>
      <w:r w:rsidR="00E24B6D">
        <w:rPr>
          <w:rFonts w:ascii="Times New Roman" w:hAnsi="Times New Roman" w:cs="Times New Roman"/>
          <w:sz w:val="28"/>
          <w:szCs w:val="28"/>
        </w:rPr>
        <w:t>списании объектов нефинансовых активов</w:t>
      </w:r>
      <w:r w:rsidR="009E71BE">
        <w:rPr>
          <w:rFonts w:ascii="Times New Roman" w:hAnsi="Times New Roman" w:cs="Times New Roman"/>
          <w:sz w:val="28"/>
          <w:szCs w:val="28"/>
        </w:rPr>
        <w:t>;</w:t>
      </w:r>
    </w:p>
    <w:p w:rsidR="008C2BCE" w:rsidRDefault="002507E1" w:rsidP="0076722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6722B">
        <w:rPr>
          <w:rFonts w:ascii="Times New Roman" w:hAnsi="Times New Roman" w:cs="Times New Roman"/>
          <w:sz w:val="28"/>
          <w:szCs w:val="28"/>
        </w:rPr>
        <w:t xml:space="preserve"> Внутренний контроль совершаемых фактов хозяйственной жизни, связанных с поступлением</w:t>
      </w:r>
      <w:r w:rsidR="008C2BCE">
        <w:rPr>
          <w:rFonts w:ascii="Times New Roman" w:hAnsi="Times New Roman" w:cs="Times New Roman"/>
          <w:sz w:val="28"/>
          <w:szCs w:val="28"/>
        </w:rPr>
        <w:t xml:space="preserve"> и списанием </w:t>
      </w:r>
      <w:r w:rsidR="00E20B4A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8C2BCE">
        <w:rPr>
          <w:rFonts w:ascii="Times New Roman" w:hAnsi="Times New Roman" w:cs="Times New Roman"/>
          <w:sz w:val="28"/>
          <w:szCs w:val="28"/>
        </w:rPr>
        <w:t>.</w:t>
      </w:r>
    </w:p>
    <w:p w:rsidR="008C2BCE" w:rsidRDefault="008C2BCE" w:rsidP="008C2BCE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лицами за оформление фактов хозяйственной жизни являются:</w:t>
      </w:r>
    </w:p>
    <w:p w:rsidR="008C2BCE" w:rsidRDefault="008C2BCE" w:rsidP="008C2BCE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ответственное лицо, получившее товар при поступлении материальных запасов;</w:t>
      </w:r>
    </w:p>
    <w:p w:rsidR="008C2BCE" w:rsidRDefault="008C2BCE" w:rsidP="008C2BCE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постоянно действующей комиссии при списании материальных запасов.</w:t>
      </w:r>
    </w:p>
    <w:p w:rsidR="0076722B" w:rsidRDefault="008C2BCE" w:rsidP="0076722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Внутренний контроль соверша</w:t>
      </w:r>
      <w:r w:rsidR="00887FBE">
        <w:rPr>
          <w:rFonts w:ascii="Times New Roman" w:hAnsi="Times New Roman" w:cs="Times New Roman"/>
          <w:sz w:val="28"/>
          <w:szCs w:val="28"/>
        </w:rPr>
        <w:t>емых фактов хозяйственной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FBE">
        <w:rPr>
          <w:rFonts w:ascii="Times New Roman" w:hAnsi="Times New Roman" w:cs="Times New Roman"/>
          <w:sz w:val="28"/>
          <w:szCs w:val="28"/>
        </w:rPr>
        <w:t xml:space="preserve">при поступлении материальных запасов </w:t>
      </w:r>
      <w:r w:rsidR="0076722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20B4A">
        <w:rPr>
          <w:rFonts w:ascii="Times New Roman" w:hAnsi="Times New Roman" w:cs="Times New Roman"/>
          <w:sz w:val="28"/>
          <w:szCs w:val="28"/>
        </w:rPr>
        <w:t>материальн</w:t>
      </w:r>
      <w:proofErr w:type="gramStart"/>
      <w:r w:rsidR="00E20B4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20B4A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 w:rsidR="00E53931">
        <w:rPr>
          <w:rFonts w:ascii="Times New Roman" w:hAnsi="Times New Roman" w:cs="Times New Roman"/>
          <w:sz w:val="28"/>
          <w:szCs w:val="28"/>
        </w:rPr>
        <w:t>м</w:t>
      </w:r>
      <w:r w:rsidR="00E20B4A">
        <w:rPr>
          <w:rFonts w:ascii="Times New Roman" w:hAnsi="Times New Roman" w:cs="Times New Roman"/>
          <w:sz w:val="28"/>
          <w:szCs w:val="28"/>
        </w:rPr>
        <w:t xml:space="preserve"> лицо</w:t>
      </w:r>
      <w:r w:rsidR="00E53931">
        <w:rPr>
          <w:rFonts w:ascii="Times New Roman" w:hAnsi="Times New Roman" w:cs="Times New Roman"/>
          <w:sz w:val="28"/>
          <w:szCs w:val="28"/>
        </w:rPr>
        <w:t>м</w:t>
      </w:r>
      <w:r w:rsidR="00E20B4A">
        <w:rPr>
          <w:rFonts w:ascii="Times New Roman" w:hAnsi="Times New Roman" w:cs="Times New Roman"/>
          <w:sz w:val="28"/>
          <w:szCs w:val="28"/>
        </w:rPr>
        <w:t>, получивши</w:t>
      </w:r>
      <w:r w:rsidR="00E53931">
        <w:rPr>
          <w:rFonts w:ascii="Times New Roman" w:hAnsi="Times New Roman" w:cs="Times New Roman"/>
          <w:sz w:val="28"/>
          <w:szCs w:val="28"/>
        </w:rPr>
        <w:t>м</w:t>
      </w:r>
      <w:r w:rsidR="00E20B4A">
        <w:rPr>
          <w:rFonts w:ascii="Times New Roman" w:hAnsi="Times New Roman" w:cs="Times New Roman"/>
          <w:sz w:val="28"/>
          <w:szCs w:val="28"/>
        </w:rPr>
        <w:t xml:space="preserve"> материальные запасы</w:t>
      </w:r>
      <w:r w:rsidR="0076722B">
        <w:rPr>
          <w:rFonts w:ascii="Times New Roman" w:hAnsi="Times New Roman" w:cs="Times New Roman"/>
          <w:sz w:val="28"/>
          <w:szCs w:val="28"/>
        </w:rPr>
        <w:t>.</w:t>
      </w:r>
      <w:r w:rsidR="00E20B4A">
        <w:rPr>
          <w:rFonts w:ascii="Times New Roman" w:hAnsi="Times New Roman" w:cs="Times New Roman"/>
          <w:sz w:val="28"/>
          <w:szCs w:val="28"/>
        </w:rPr>
        <w:t xml:space="preserve"> Материальн</w:t>
      </w:r>
      <w:proofErr w:type="gramStart"/>
      <w:r w:rsidR="00E20B4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20B4A">
        <w:rPr>
          <w:rFonts w:ascii="Times New Roman" w:hAnsi="Times New Roman" w:cs="Times New Roman"/>
          <w:sz w:val="28"/>
          <w:szCs w:val="28"/>
        </w:rPr>
        <w:t xml:space="preserve"> ответственное лицо производит осмотр товара и подписывает накладную.</w:t>
      </w:r>
    </w:p>
    <w:p w:rsidR="00A0038B" w:rsidRDefault="00A0038B" w:rsidP="00A0038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соверша</w:t>
      </w:r>
      <w:r w:rsidR="00F2074E">
        <w:rPr>
          <w:rFonts w:ascii="Times New Roman" w:hAnsi="Times New Roman" w:cs="Times New Roman"/>
          <w:sz w:val="28"/>
          <w:szCs w:val="28"/>
        </w:rPr>
        <w:t>емых фактов хозяйственной жизни при списании материальных запасов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постоянно действующая комиссия</w:t>
      </w:r>
      <w:r w:rsidR="00F2074E">
        <w:rPr>
          <w:rFonts w:ascii="Times New Roman" w:hAnsi="Times New Roman" w:cs="Times New Roman"/>
          <w:sz w:val="28"/>
          <w:szCs w:val="28"/>
        </w:rPr>
        <w:t>.</w:t>
      </w:r>
      <w:r w:rsidR="00FE480A">
        <w:rPr>
          <w:rFonts w:ascii="Times New Roman" w:hAnsi="Times New Roman" w:cs="Times New Roman"/>
          <w:sz w:val="28"/>
          <w:szCs w:val="28"/>
        </w:rPr>
        <w:t xml:space="preserve"> В рамках своих полномочий </w:t>
      </w:r>
      <w:r w:rsidR="00264512">
        <w:rPr>
          <w:rFonts w:ascii="Times New Roman" w:hAnsi="Times New Roman" w:cs="Times New Roman"/>
          <w:sz w:val="28"/>
          <w:szCs w:val="28"/>
        </w:rPr>
        <w:t>постоянно действующая комиссия устанавливает фактическое расходование материальных запасов и составляет акт на списание.</w:t>
      </w:r>
    </w:p>
    <w:p w:rsidR="0076722B" w:rsidRDefault="0076722B" w:rsidP="0076722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прохождения внутреннего контроля</w:t>
      </w:r>
      <w:r w:rsidRPr="00543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совершаемых фактов хозяйственной жизни </w:t>
      </w:r>
      <w:r w:rsidR="0010661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1877" w:rsidRDefault="008A1877" w:rsidP="008A1877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-товарная накладная, подписанная материально-ответственным лицом</w:t>
      </w:r>
      <w:r w:rsidRPr="00E53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покупке материальных запасов, с отметкой о прохождении экспертизы, а также с отметкой на первичном учетном документе, о том, что данный документ прошел процедуру внутреннего финансового контроля в соответствии с картой внутреннего финансового контроля на отчетный год, с указанием даты процедуры, Должности, Фамилии ИО ответственного за внутренний финансовый контроль в учреждении по данному направлению;</w:t>
      </w:r>
      <w:proofErr w:type="gramEnd"/>
    </w:p>
    <w:p w:rsidR="00121E03" w:rsidRDefault="00121E03" w:rsidP="0076722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71BE">
        <w:rPr>
          <w:rFonts w:ascii="Times New Roman" w:hAnsi="Times New Roman" w:cs="Times New Roman"/>
          <w:sz w:val="28"/>
          <w:szCs w:val="28"/>
        </w:rPr>
        <w:t>требование-накладная,</w:t>
      </w:r>
      <w:r>
        <w:rPr>
          <w:rFonts w:ascii="Times New Roman" w:hAnsi="Times New Roman" w:cs="Times New Roman"/>
          <w:sz w:val="28"/>
          <w:szCs w:val="28"/>
        </w:rPr>
        <w:t xml:space="preserve"> накладная на отпуск материалов (материальных ценностей) на сторону, подписанн</w:t>
      </w:r>
      <w:r w:rsidR="009E71BE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1BE">
        <w:rPr>
          <w:rFonts w:ascii="Times New Roman" w:hAnsi="Times New Roman" w:cs="Times New Roman"/>
          <w:sz w:val="28"/>
          <w:szCs w:val="28"/>
        </w:rPr>
        <w:t>материально ответственным лицом, а так же лицом ответственным за совершение и оформление факта хозяйственной жизни.</w:t>
      </w:r>
      <w:proofErr w:type="gramEnd"/>
    </w:p>
    <w:p w:rsidR="0076722B" w:rsidRDefault="0076722B" w:rsidP="0076722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акты на списание </w:t>
      </w:r>
      <w:r w:rsidR="00A74A0A">
        <w:rPr>
          <w:rFonts w:ascii="Times New Roman" w:hAnsi="Times New Roman" w:cs="Times New Roman"/>
          <w:sz w:val="28"/>
          <w:szCs w:val="28"/>
        </w:rPr>
        <w:t xml:space="preserve">материальных запасов </w:t>
      </w:r>
      <w:r>
        <w:rPr>
          <w:rFonts w:ascii="Times New Roman" w:hAnsi="Times New Roman" w:cs="Times New Roman"/>
          <w:sz w:val="28"/>
          <w:szCs w:val="28"/>
        </w:rPr>
        <w:t>установленной формы, подписанные</w:t>
      </w:r>
      <w:r w:rsidR="00E53931">
        <w:rPr>
          <w:rFonts w:ascii="Times New Roman" w:hAnsi="Times New Roman" w:cs="Times New Roman"/>
          <w:sz w:val="28"/>
          <w:szCs w:val="28"/>
        </w:rPr>
        <w:t xml:space="preserve"> членами</w:t>
      </w:r>
      <w:r>
        <w:rPr>
          <w:rFonts w:ascii="Times New Roman" w:hAnsi="Times New Roman" w:cs="Times New Roman"/>
          <w:sz w:val="28"/>
          <w:szCs w:val="28"/>
        </w:rPr>
        <w:t xml:space="preserve"> постоянно действующей комиссией</w:t>
      </w:r>
      <w:r w:rsidR="00E53931" w:rsidRPr="00E53931">
        <w:rPr>
          <w:rFonts w:ascii="Times New Roman" w:hAnsi="Times New Roman" w:cs="Times New Roman"/>
          <w:sz w:val="28"/>
          <w:szCs w:val="28"/>
        </w:rPr>
        <w:t xml:space="preserve"> </w:t>
      </w:r>
      <w:r w:rsidR="00E53931">
        <w:rPr>
          <w:rFonts w:ascii="Times New Roman" w:hAnsi="Times New Roman" w:cs="Times New Roman"/>
          <w:sz w:val="28"/>
          <w:szCs w:val="28"/>
        </w:rPr>
        <w:t>при списании материальных запасов.</w:t>
      </w:r>
    </w:p>
    <w:p w:rsidR="0008348C" w:rsidRDefault="002507E1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A0EED">
        <w:rPr>
          <w:rFonts w:ascii="Times New Roman" w:hAnsi="Times New Roman" w:cs="Times New Roman"/>
          <w:sz w:val="28"/>
          <w:szCs w:val="28"/>
        </w:rPr>
        <w:t>. Внутренний контроль совершаемых фактов хозяйственной жизни, связанных</w:t>
      </w:r>
      <w:r w:rsidR="00510287">
        <w:rPr>
          <w:rFonts w:ascii="Times New Roman" w:hAnsi="Times New Roman" w:cs="Times New Roman"/>
          <w:sz w:val="28"/>
          <w:szCs w:val="28"/>
        </w:rPr>
        <w:t xml:space="preserve"> с принятием результатов выпол</w:t>
      </w:r>
      <w:r w:rsidR="0037368D">
        <w:rPr>
          <w:rFonts w:ascii="Times New Roman" w:hAnsi="Times New Roman" w:cs="Times New Roman"/>
          <w:sz w:val="28"/>
          <w:szCs w:val="28"/>
        </w:rPr>
        <w:t>ненных</w:t>
      </w:r>
      <w:r w:rsidR="0051028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107D4">
        <w:rPr>
          <w:rFonts w:ascii="Times New Roman" w:hAnsi="Times New Roman" w:cs="Times New Roman"/>
          <w:sz w:val="28"/>
          <w:szCs w:val="28"/>
        </w:rPr>
        <w:t>,</w:t>
      </w:r>
      <w:r w:rsidR="00510287">
        <w:rPr>
          <w:rFonts w:ascii="Times New Roman" w:hAnsi="Times New Roman" w:cs="Times New Roman"/>
          <w:sz w:val="28"/>
          <w:szCs w:val="28"/>
        </w:rPr>
        <w:t xml:space="preserve"> оказанных услуг</w:t>
      </w:r>
      <w:r w:rsidR="003107D4">
        <w:rPr>
          <w:rFonts w:ascii="Times New Roman" w:hAnsi="Times New Roman" w:cs="Times New Roman"/>
          <w:sz w:val="28"/>
          <w:szCs w:val="28"/>
        </w:rPr>
        <w:t xml:space="preserve"> </w:t>
      </w:r>
      <w:r w:rsidR="007A6EBF" w:rsidRPr="007A6EBF">
        <w:rPr>
          <w:rFonts w:ascii="Times New Roman" w:hAnsi="Times New Roman" w:cs="Times New Roman"/>
          <w:sz w:val="28"/>
          <w:szCs w:val="28"/>
        </w:rPr>
        <w:t>(</w:t>
      </w:r>
      <w:r w:rsidR="007A6EBF">
        <w:rPr>
          <w:rFonts w:ascii="Times New Roman" w:hAnsi="Times New Roman" w:cs="Times New Roman"/>
          <w:sz w:val="28"/>
          <w:szCs w:val="28"/>
        </w:rPr>
        <w:t xml:space="preserve">кроме автотранспортных услуг) </w:t>
      </w:r>
      <w:r w:rsidR="00510287">
        <w:rPr>
          <w:rFonts w:ascii="Times New Roman" w:hAnsi="Times New Roman" w:cs="Times New Roman"/>
          <w:sz w:val="28"/>
          <w:szCs w:val="28"/>
        </w:rPr>
        <w:t>сторонними организациями</w:t>
      </w:r>
      <w:r w:rsidR="0008348C">
        <w:rPr>
          <w:rFonts w:ascii="Times New Roman" w:hAnsi="Times New Roman" w:cs="Times New Roman"/>
          <w:sz w:val="28"/>
          <w:szCs w:val="28"/>
        </w:rPr>
        <w:t>.</w:t>
      </w:r>
    </w:p>
    <w:p w:rsidR="0008348C" w:rsidRDefault="0008348C" w:rsidP="00587840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лицом за оформление фактов хозяйственной жизни является лицо</w:t>
      </w:r>
      <w:r w:rsidR="003A00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ответственное за заключение контракта на выполнение этих работ, оказание услуг.</w:t>
      </w:r>
    </w:p>
    <w:p w:rsidR="003107D4" w:rsidRDefault="0008348C" w:rsidP="00587840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55"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хозяйственной жизни</w:t>
      </w:r>
      <w:r w:rsidR="00510287" w:rsidRPr="00274255">
        <w:rPr>
          <w:rFonts w:ascii="Times New Roman" w:hAnsi="Times New Roman" w:cs="Times New Roman"/>
          <w:sz w:val="28"/>
          <w:szCs w:val="28"/>
        </w:rPr>
        <w:t xml:space="preserve"> осуществляется лицом ответственным за заключение контракта на выполнение этих работ, оказани</w:t>
      </w:r>
      <w:r w:rsidR="0037368D" w:rsidRPr="00274255">
        <w:rPr>
          <w:rFonts w:ascii="Times New Roman" w:hAnsi="Times New Roman" w:cs="Times New Roman"/>
          <w:sz w:val="28"/>
          <w:szCs w:val="28"/>
        </w:rPr>
        <w:t>е</w:t>
      </w:r>
      <w:r w:rsidR="00510287" w:rsidRPr="0027425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107D4" w:rsidRPr="00274255">
        <w:rPr>
          <w:rFonts w:ascii="Times New Roman" w:hAnsi="Times New Roman" w:cs="Times New Roman"/>
          <w:sz w:val="28"/>
          <w:szCs w:val="28"/>
        </w:rPr>
        <w:t>.</w:t>
      </w:r>
      <w:r w:rsidR="003736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40F" w:rsidRDefault="00F8762C" w:rsidP="003107D4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документирования результатов внутреннего контроля фактов хозяйственной 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42540F">
        <w:rPr>
          <w:rFonts w:ascii="Times New Roman" w:hAnsi="Times New Roman" w:cs="Times New Roman"/>
          <w:sz w:val="28"/>
          <w:szCs w:val="28"/>
        </w:rPr>
        <w:t>:</w:t>
      </w:r>
    </w:p>
    <w:p w:rsidR="003107D4" w:rsidRDefault="0042540F" w:rsidP="003107D4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762C">
        <w:rPr>
          <w:rFonts w:ascii="Times New Roman" w:hAnsi="Times New Roman" w:cs="Times New Roman"/>
          <w:sz w:val="28"/>
          <w:szCs w:val="28"/>
        </w:rPr>
        <w:t xml:space="preserve"> </w:t>
      </w:r>
      <w:r w:rsidR="003107D4">
        <w:rPr>
          <w:rFonts w:ascii="Times New Roman" w:hAnsi="Times New Roman" w:cs="Times New Roman"/>
          <w:sz w:val="28"/>
          <w:szCs w:val="28"/>
        </w:rPr>
        <w:t>экспертиза результатов выполняемых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7D4">
        <w:rPr>
          <w:rFonts w:ascii="Times New Roman" w:hAnsi="Times New Roman" w:cs="Times New Roman"/>
          <w:sz w:val="28"/>
          <w:szCs w:val="28"/>
        </w:rPr>
        <w:t>(оказанных услуг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3107D4">
        <w:rPr>
          <w:rFonts w:ascii="Times New Roman" w:hAnsi="Times New Roman" w:cs="Times New Roman"/>
          <w:sz w:val="28"/>
          <w:szCs w:val="28"/>
        </w:rPr>
        <w:t xml:space="preserve"> на соответствие заключённых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2118A">
        <w:rPr>
          <w:rFonts w:ascii="Times New Roman" w:hAnsi="Times New Roman" w:cs="Times New Roman"/>
          <w:sz w:val="28"/>
          <w:szCs w:val="28"/>
        </w:rPr>
        <w:t>контрактов</w:t>
      </w:r>
      <w:r w:rsidR="00C110B0">
        <w:rPr>
          <w:rFonts w:ascii="Times New Roman" w:hAnsi="Times New Roman" w:cs="Times New Roman"/>
          <w:sz w:val="28"/>
          <w:szCs w:val="28"/>
        </w:rPr>
        <w:t xml:space="preserve"> (</w:t>
      </w:r>
      <w:r w:rsidR="00205AE0">
        <w:rPr>
          <w:rFonts w:ascii="Times New Roman" w:hAnsi="Times New Roman" w:cs="Times New Roman"/>
          <w:sz w:val="28"/>
          <w:szCs w:val="28"/>
        </w:rPr>
        <w:t>если это предусмотрено</w:t>
      </w:r>
      <w:r w:rsidR="00B92EE4">
        <w:rPr>
          <w:rFonts w:ascii="Times New Roman" w:hAnsi="Times New Roman" w:cs="Times New Roman"/>
          <w:sz w:val="28"/>
          <w:szCs w:val="28"/>
        </w:rPr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EA199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92EE4">
        <w:rPr>
          <w:rFonts w:ascii="Times New Roman" w:hAnsi="Times New Roman" w:cs="Times New Roman"/>
          <w:sz w:val="28"/>
          <w:szCs w:val="28"/>
        </w:rPr>
        <w:t xml:space="preserve"> 44-ФЗ)</w:t>
      </w:r>
      <w:r w:rsidR="00C110B0">
        <w:rPr>
          <w:rFonts w:ascii="Times New Roman" w:hAnsi="Times New Roman" w:cs="Times New Roman"/>
          <w:sz w:val="28"/>
          <w:szCs w:val="28"/>
        </w:rPr>
        <w:t>)</w:t>
      </w:r>
      <w:r w:rsidR="0092118A">
        <w:rPr>
          <w:rFonts w:ascii="Times New Roman" w:hAnsi="Times New Roman" w:cs="Times New Roman"/>
          <w:sz w:val="28"/>
          <w:szCs w:val="28"/>
        </w:rPr>
        <w:t>;</w:t>
      </w:r>
      <w:r w:rsidR="0031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68D" w:rsidRDefault="0042540F" w:rsidP="00587840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001B">
        <w:rPr>
          <w:rFonts w:ascii="Times New Roman" w:hAnsi="Times New Roman" w:cs="Times New Roman"/>
          <w:sz w:val="28"/>
          <w:szCs w:val="28"/>
        </w:rPr>
        <w:t xml:space="preserve"> </w:t>
      </w:r>
      <w:r w:rsidR="00F8762C">
        <w:rPr>
          <w:rFonts w:ascii="Times New Roman" w:hAnsi="Times New Roman" w:cs="Times New Roman"/>
          <w:sz w:val="28"/>
          <w:szCs w:val="28"/>
        </w:rPr>
        <w:t>отметка на первичном учётном документе (акт</w:t>
      </w:r>
      <w:r w:rsidR="003D638E">
        <w:rPr>
          <w:rFonts w:ascii="Times New Roman" w:hAnsi="Times New Roman" w:cs="Times New Roman"/>
          <w:sz w:val="28"/>
          <w:szCs w:val="28"/>
        </w:rPr>
        <w:t xml:space="preserve"> </w:t>
      </w:r>
      <w:r w:rsidR="00F8762C">
        <w:rPr>
          <w:rFonts w:ascii="Times New Roman" w:hAnsi="Times New Roman" w:cs="Times New Roman"/>
          <w:sz w:val="28"/>
          <w:szCs w:val="28"/>
        </w:rPr>
        <w:t>оказанных услуг) ответственным лицом, что работа (услуга) выполнена в пол</w:t>
      </w:r>
      <w:r w:rsidR="003A001B">
        <w:rPr>
          <w:rFonts w:ascii="Times New Roman" w:hAnsi="Times New Roman" w:cs="Times New Roman"/>
          <w:sz w:val="28"/>
          <w:szCs w:val="28"/>
        </w:rPr>
        <w:t xml:space="preserve">ном объёме, </w:t>
      </w:r>
      <w:r w:rsidR="003A001B">
        <w:rPr>
          <w:rFonts w:ascii="Times New Roman" w:hAnsi="Times New Roman" w:cs="Times New Roman"/>
          <w:sz w:val="28"/>
          <w:szCs w:val="28"/>
        </w:rPr>
        <w:lastRenderedPageBreak/>
        <w:t>качественно и в срок</w:t>
      </w:r>
      <w:r w:rsidR="00C110B0">
        <w:rPr>
          <w:rFonts w:ascii="Times New Roman" w:hAnsi="Times New Roman" w:cs="Times New Roman"/>
          <w:sz w:val="28"/>
          <w:szCs w:val="28"/>
        </w:rPr>
        <w:t xml:space="preserve"> (</w:t>
      </w:r>
      <w:r w:rsidR="000C742E">
        <w:rPr>
          <w:rFonts w:ascii="Times New Roman" w:hAnsi="Times New Roman" w:cs="Times New Roman"/>
          <w:sz w:val="28"/>
          <w:szCs w:val="28"/>
        </w:rPr>
        <w:t xml:space="preserve">если </w:t>
      </w:r>
      <w:r w:rsidR="0040351D">
        <w:rPr>
          <w:rFonts w:ascii="Times New Roman" w:hAnsi="Times New Roman" w:cs="Times New Roman"/>
          <w:sz w:val="28"/>
          <w:szCs w:val="28"/>
        </w:rPr>
        <w:t>э</w:t>
      </w:r>
      <w:r w:rsidR="00B92EE4">
        <w:rPr>
          <w:rFonts w:ascii="Times New Roman" w:hAnsi="Times New Roman" w:cs="Times New Roman"/>
          <w:sz w:val="28"/>
          <w:szCs w:val="28"/>
        </w:rPr>
        <w:t xml:space="preserve">кспертиза </w:t>
      </w:r>
      <w:r w:rsidR="0054057D">
        <w:rPr>
          <w:rFonts w:ascii="Times New Roman" w:hAnsi="Times New Roman" w:cs="Times New Roman"/>
          <w:sz w:val="28"/>
          <w:szCs w:val="28"/>
        </w:rPr>
        <w:t xml:space="preserve">результатов выполненных работ (услуг) </w:t>
      </w:r>
      <w:r w:rsidR="00B92EE4">
        <w:rPr>
          <w:rFonts w:ascii="Times New Roman" w:hAnsi="Times New Roman" w:cs="Times New Roman"/>
          <w:sz w:val="28"/>
          <w:szCs w:val="28"/>
        </w:rPr>
        <w:t>не предусмотрена</w:t>
      </w:r>
      <w:r w:rsidR="00957EB8">
        <w:rPr>
          <w:rFonts w:ascii="Times New Roman" w:hAnsi="Times New Roman" w:cs="Times New Roman"/>
          <w:sz w:val="28"/>
          <w:szCs w:val="28"/>
        </w:rPr>
        <w:t xml:space="preserve"> </w:t>
      </w:r>
      <w:r w:rsidR="00EA199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57EB8">
        <w:rPr>
          <w:rFonts w:ascii="Times New Roman" w:hAnsi="Times New Roman" w:cs="Times New Roman"/>
          <w:sz w:val="28"/>
          <w:szCs w:val="28"/>
        </w:rPr>
        <w:t>44-ФЗ</w:t>
      </w:r>
      <w:r w:rsidR="00C110B0">
        <w:rPr>
          <w:rFonts w:ascii="Times New Roman" w:hAnsi="Times New Roman" w:cs="Times New Roman"/>
          <w:sz w:val="28"/>
          <w:szCs w:val="28"/>
        </w:rPr>
        <w:t>)</w:t>
      </w:r>
      <w:r w:rsidR="00AD17ED">
        <w:rPr>
          <w:rFonts w:ascii="Times New Roman" w:hAnsi="Times New Roman" w:cs="Times New Roman"/>
          <w:sz w:val="28"/>
          <w:szCs w:val="28"/>
        </w:rPr>
        <w:t>;</w:t>
      </w:r>
    </w:p>
    <w:p w:rsidR="00AD17ED" w:rsidRDefault="00AD17ED" w:rsidP="00587840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отметка на первичном учетном документе</w:t>
      </w:r>
      <w:r w:rsidR="00F24BA7">
        <w:rPr>
          <w:rFonts w:ascii="Times New Roman" w:hAnsi="Times New Roman" w:cs="Times New Roman"/>
          <w:sz w:val="28"/>
          <w:szCs w:val="28"/>
        </w:rPr>
        <w:t>, о том, что данный документ прошел процедуру внутреннего финансового контроля в соответствии с картой внутреннего финансового контроля на отчетный год, с указанием даты процедуры, Должности, Фамил</w:t>
      </w:r>
      <w:proofErr w:type="gramStart"/>
      <w:r w:rsidR="00F24BA7">
        <w:rPr>
          <w:rFonts w:ascii="Times New Roman" w:hAnsi="Times New Roman" w:cs="Times New Roman"/>
          <w:sz w:val="28"/>
          <w:szCs w:val="28"/>
        </w:rPr>
        <w:t>ии ИО о</w:t>
      </w:r>
      <w:proofErr w:type="gramEnd"/>
      <w:r w:rsidR="00F24BA7">
        <w:rPr>
          <w:rFonts w:ascii="Times New Roman" w:hAnsi="Times New Roman" w:cs="Times New Roman"/>
          <w:sz w:val="28"/>
          <w:szCs w:val="28"/>
        </w:rPr>
        <w:t>тветственного за внутренний финансовый контроль в учреждении по данному направлению.</w:t>
      </w:r>
    </w:p>
    <w:p w:rsidR="008112FC" w:rsidRPr="00DE2B11" w:rsidRDefault="002507E1" w:rsidP="000260E0">
      <w:pPr>
        <w:pStyle w:val="a3"/>
        <w:ind w:left="142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4255">
        <w:rPr>
          <w:rFonts w:ascii="Times New Roman" w:hAnsi="Times New Roman" w:cs="Times New Roman"/>
          <w:sz w:val="28"/>
          <w:szCs w:val="28"/>
        </w:rPr>
        <w:t>2.4</w:t>
      </w:r>
      <w:r w:rsidR="00AE6A4B" w:rsidRPr="00274255">
        <w:rPr>
          <w:rFonts w:ascii="Times New Roman" w:hAnsi="Times New Roman" w:cs="Times New Roman"/>
          <w:sz w:val="28"/>
          <w:szCs w:val="28"/>
        </w:rPr>
        <w:t xml:space="preserve">. </w:t>
      </w:r>
      <w:r w:rsidR="006A0EED" w:rsidRPr="00274255">
        <w:rPr>
          <w:rFonts w:ascii="Times New Roman" w:hAnsi="Times New Roman" w:cs="Times New Roman"/>
          <w:sz w:val="28"/>
          <w:szCs w:val="28"/>
        </w:rPr>
        <w:t>Внутренний контроль</w:t>
      </w:r>
      <w:r w:rsidR="00435243" w:rsidRPr="00274255">
        <w:rPr>
          <w:rFonts w:ascii="Times New Roman" w:hAnsi="Times New Roman" w:cs="Times New Roman"/>
          <w:sz w:val="28"/>
          <w:szCs w:val="28"/>
        </w:rPr>
        <w:t xml:space="preserve"> </w:t>
      </w:r>
      <w:r w:rsidR="005977A2" w:rsidRPr="00274255">
        <w:rPr>
          <w:rFonts w:ascii="Times New Roman" w:hAnsi="Times New Roman" w:cs="Times New Roman"/>
          <w:sz w:val="28"/>
          <w:szCs w:val="28"/>
        </w:rPr>
        <w:t>совершаемых фактов хозяйственной жизни, связанных с оплатой труда</w:t>
      </w:r>
      <w:r w:rsidR="00A57CFB" w:rsidRPr="00274255">
        <w:rPr>
          <w:rFonts w:ascii="Times New Roman" w:hAnsi="Times New Roman" w:cs="Times New Roman"/>
          <w:sz w:val="28"/>
          <w:szCs w:val="28"/>
        </w:rPr>
        <w:t>,</w:t>
      </w:r>
      <w:r w:rsidR="001230C3" w:rsidRPr="00274255">
        <w:rPr>
          <w:rFonts w:ascii="Times New Roman" w:hAnsi="Times New Roman" w:cs="Times New Roman"/>
          <w:sz w:val="28"/>
          <w:szCs w:val="28"/>
        </w:rPr>
        <w:t xml:space="preserve"> </w:t>
      </w:r>
      <w:r w:rsidR="00126EC8" w:rsidRPr="00274255">
        <w:rPr>
          <w:rFonts w:ascii="Times New Roman" w:hAnsi="Times New Roman" w:cs="Times New Roman"/>
          <w:sz w:val="28"/>
          <w:szCs w:val="28"/>
        </w:rPr>
        <w:t>иных дополнительных выплат</w:t>
      </w:r>
      <w:r w:rsidR="0051566F">
        <w:rPr>
          <w:rFonts w:ascii="Times New Roman" w:hAnsi="Times New Roman" w:cs="Times New Roman"/>
          <w:sz w:val="28"/>
          <w:szCs w:val="28"/>
        </w:rPr>
        <w:t>,</w:t>
      </w:r>
      <w:r w:rsidR="00126EC8" w:rsidRPr="00274255">
        <w:rPr>
          <w:rFonts w:ascii="Times New Roman" w:hAnsi="Times New Roman" w:cs="Times New Roman"/>
          <w:sz w:val="28"/>
          <w:szCs w:val="28"/>
        </w:rPr>
        <w:t xml:space="preserve"> </w:t>
      </w:r>
      <w:r w:rsidR="002A57F1">
        <w:rPr>
          <w:rFonts w:ascii="Times New Roman" w:hAnsi="Times New Roman" w:cs="Times New Roman"/>
          <w:sz w:val="28"/>
          <w:szCs w:val="28"/>
        </w:rPr>
        <w:t>в соответствии с</w:t>
      </w:r>
      <w:r w:rsidR="0051566F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2A57F1">
        <w:rPr>
          <w:rFonts w:ascii="Times New Roman" w:hAnsi="Times New Roman" w:cs="Times New Roman"/>
          <w:sz w:val="28"/>
          <w:szCs w:val="28"/>
        </w:rPr>
        <w:t>ем</w:t>
      </w:r>
      <w:r w:rsidR="0051566F">
        <w:rPr>
          <w:rFonts w:ascii="Times New Roman" w:hAnsi="Times New Roman" w:cs="Times New Roman"/>
          <w:sz w:val="28"/>
          <w:szCs w:val="28"/>
        </w:rPr>
        <w:t xml:space="preserve"> </w:t>
      </w:r>
      <w:r w:rsidR="0098072D">
        <w:rPr>
          <w:rFonts w:ascii="Times New Roman" w:hAnsi="Times New Roman" w:cs="Times New Roman"/>
          <w:sz w:val="28"/>
          <w:szCs w:val="28"/>
        </w:rPr>
        <w:t>об</w:t>
      </w:r>
      <w:r w:rsidR="0051566F">
        <w:rPr>
          <w:rFonts w:ascii="Times New Roman" w:hAnsi="Times New Roman" w:cs="Times New Roman"/>
          <w:sz w:val="28"/>
          <w:szCs w:val="28"/>
        </w:rPr>
        <w:t xml:space="preserve"> оплате труда, коллективного договора</w:t>
      </w:r>
      <w:r w:rsidR="00DE2B11">
        <w:rPr>
          <w:rFonts w:ascii="Times New Roman" w:hAnsi="Times New Roman" w:cs="Times New Roman"/>
          <w:sz w:val="28"/>
          <w:szCs w:val="28"/>
        </w:rPr>
        <w:t>.</w:t>
      </w:r>
      <w:r w:rsidR="0051566F" w:rsidRPr="00274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C84" w:rsidRPr="00274255" w:rsidRDefault="008112FC" w:rsidP="005846AC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55">
        <w:rPr>
          <w:rFonts w:ascii="Times New Roman" w:hAnsi="Times New Roman" w:cs="Times New Roman"/>
          <w:sz w:val="28"/>
          <w:szCs w:val="28"/>
        </w:rPr>
        <w:t>Ответственными лицами за оформление фактов хозяйственной жизни являются</w:t>
      </w:r>
      <w:r w:rsidR="00056C84" w:rsidRPr="00274255">
        <w:rPr>
          <w:rFonts w:ascii="Times New Roman" w:hAnsi="Times New Roman" w:cs="Times New Roman"/>
          <w:sz w:val="28"/>
          <w:szCs w:val="28"/>
        </w:rPr>
        <w:t>:</w:t>
      </w:r>
    </w:p>
    <w:p w:rsidR="005846AC" w:rsidRPr="00B96715" w:rsidRDefault="00056C84" w:rsidP="005846AC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55">
        <w:rPr>
          <w:rFonts w:ascii="Times New Roman" w:hAnsi="Times New Roman" w:cs="Times New Roman"/>
          <w:sz w:val="28"/>
          <w:szCs w:val="28"/>
        </w:rPr>
        <w:t xml:space="preserve">- </w:t>
      </w:r>
      <w:r w:rsidR="005846AC" w:rsidRPr="00274255">
        <w:rPr>
          <w:rFonts w:ascii="Times New Roman" w:hAnsi="Times New Roman" w:cs="Times New Roman"/>
          <w:sz w:val="28"/>
          <w:szCs w:val="28"/>
        </w:rPr>
        <w:t>с</w:t>
      </w:r>
      <w:r w:rsidR="00C927F4" w:rsidRPr="00274255">
        <w:rPr>
          <w:rFonts w:ascii="Times New Roman" w:hAnsi="Times New Roman" w:cs="Times New Roman"/>
          <w:sz w:val="28"/>
          <w:szCs w:val="28"/>
        </w:rPr>
        <w:t>пециалист</w:t>
      </w:r>
      <w:r w:rsidR="007B4759" w:rsidRPr="00274255">
        <w:rPr>
          <w:rFonts w:ascii="Times New Roman" w:hAnsi="Times New Roman" w:cs="Times New Roman"/>
          <w:sz w:val="28"/>
          <w:szCs w:val="28"/>
        </w:rPr>
        <w:t>ы</w:t>
      </w:r>
      <w:r w:rsidR="00C927F4" w:rsidRPr="00274255">
        <w:rPr>
          <w:rFonts w:ascii="Times New Roman" w:hAnsi="Times New Roman" w:cs="Times New Roman"/>
          <w:sz w:val="28"/>
          <w:szCs w:val="28"/>
        </w:rPr>
        <w:t xml:space="preserve"> </w:t>
      </w:r>
      <w:r w:rsidR="0051566F">
        <w:rPr>
          <w:rFonts w:ascii="Times New Roman" w:hAnsi="Times New Roman" w:cs="Times New Roman"/>
          <w:sz w:val="28"/>
          <w:szCs w:val="28"/>
        </w:rPr>
        <w:t xml:space="preserve">по кадровому делопроизводству </w:t>
      </w:r>
      <w:r w:rsidR="00C927F4" w:rsidRPr="00B96715">
        <w:rPr>
          <w:rFonts w:ascii="Times New Roman" w:hAnsi="Times New Roman" w:cs="Times New Roman"/>
          <w:sz w:val="28"/>
          <w:szCs w:val="28"/>
        </w:rPr>
        <w:t>отдела</w:t>
      </w:r>
      <w:r w:rsidR="0051566F">
        <w:rPr>
          <w:rFonts w:ascii="Times New Roman" w:hAnsi="Times New Roman" w:cs="Times New Roman"/>
          <w:sz w:val="28"/>
          <w:szCs w:val="28"/>
        </w:rPr>
        <w:t xml:space="preserve"> обеспечения деятельности подведомственных</w:t>
      </w:r>
      <w:r w:rsidR="00C927F4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274255">
        <w:rPr>
          <w:rFonts w:ascii="Times New Roman" w:hAnsi="Times New Roman" w:cs="Times New Roman"/>
          <w:sz w:val="28"/>
          <w:szCs w:val="28"/>
        </w:rPr>
        <w:t>учреждений,</w:t>
      </w:r>
      <w:r w:rsidR="007B4759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Pr="00B96715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5846AC" w:rsidRPr="00B96715">
        <w:rPr>
          <w:rFonts w:ascii="Times New Roman" w:hAnsi="Times New Roman" w:cs="Times New Roman"/>
          <w:sz w:val="28"/>
          <w:szCs w:val="28"/>
        </w:rPr>
        <w:t>оформлени</w:t>
      </w:r>
      <w:r w:rsidRPr="00B96715">
        <w:rPr>
          <w:rFonts w:ascii="Times New Roman" w:hAnsi="Times New Roman" w:cs="Times New Roman"/>
          <w:sz w:val="28"/>
          <w:szCs w:val="28"/>
        </w:rPr>
        <w:t>я</w:t>
      </w:r>
      <w:r w:rsidR="005846AC" w:rsidRPr="00B96715">
        <w:rPr>
          <w:rFonts w:ascii="Times New Roman" w:hAnsi="Times New Roman" w:cs="Times New Roman"/>
          <w:sz w:val="28"/>
          <w:szCs w:val="28"/>
        </w:rPr>
        <w:t xml:space="preserve"> проектов приказов</w:t>
      </w:r>
      <w:r w:rsidR="009D3F6D" w:rsidRPr="00B96715">
        <w:rPr>
          <w:rFonts w:ascii="Times New Roman" w:hAnsi="Times New Roman" w:cs="Times New Roman"/>
          <w:sz w:val="28"/>
          <w:szCs w:val="28"/>
        </w:rPr>
        <w:t>,</w:t>
      </w:r>
      <w:r w:rsidR="002C04E9" w:rsidRPr="00B967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7EFC" w:rsidRPr="00B96715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B9671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96715">
        <w:rPr>
          <w:rFonts w:ascii="Times New Roman" w:hAnsi="Times New Roman" w:cs="Times New Roman"/>
          <w:sz w:val="28"/>
          <w:szCs w:val="28"/>
        </w:rPr>
        <w:t xml:space="preserve"> соответствием</w:t>
      </w:r>
      <w:r w:rsidR="009D3F6D" w:rsidRPr="00B96715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B96715">
        <w:rPr>
          <w:rFonts w:ascii="Times New Roman" w:hAnsi="Times New Roman" w:cs="Times New Roman"/>
          <w:sz w:val="28"/>
          <w:szCs w:val="28"/>
        </w:rPr>
        <w:t xml:space="preserve"> приказов действующему </w:t>
      </w:r>
      <w:r w:rsidR="002C04E9" w:rsidRPr="00B96715">
        <w:rPr>
          <w:rFonts w:ascii="Times New Roman" w:hAnsi="Times New Roman" w:cs="Times New Roman"/>
          <w:sz w:val="28"/>
          <w:szCs w:val="28"/>
        </w:rPr>
        <w:t xml:space="preserve">трудовому </w:t>
      </w:r>
      <w:r w:rsidRPr="00B96715">
        <w:rPr>
          <w:rFonts w:ascii="Times New Roman" w:hAnsi="Times New Roman" w:cs="Times New Roman"/>
          <w:sz w:val="28"/>
          <w:szCs w:val="28"/>
        </w:rPr>
        <w:t>законодательству,</w:t>
      </w:r>
      <w:r w:rsidR="005846AC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Pr="00B96715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5846AC" w:rsidRPr="00B96715">
        <w:rPr>
          <w:rFonts w:ascii="Times New Roman" w:hAnsi="Times New Roman" w:cs="Times New Roman"/>
          <w:sz w:val="28"/>
          <w:szCs w:val="28"/>
        </w:rPr>
        <w:t>табелей учёта использования рабочего времени и расчёта заработной платы</w:t>
      </w:r>
      <w:r w:rsidRPr="00B96715">
        <w:rPr>
          <w:rFonts w:ascii="Times New Roman" w:hAnsi="Times New Roman" w:cs="Times New Roman"/>
          <w:sz w:val="28"/>
          <w:szCs w:val="28"/>
        </w:rPr>
        <w:t>, листов нетрудоспособности и т.</w:t>
      </w:r>
      <w:r w:rsidR="00C927F4" w:rsidRPr="00B96715">
        <w:rPr>
          <w:rFonts w:ascii="Times New Roman" w:hAnsi="Times New Roman" w:cs="Times New Roman"/>
          <w:sz w:val="28"/>
          <w:szCs w:val="28"/>
        </w:rPr>
        <w:t>п</w:t>
      </w:r>
      <w:r w:rsidR="002C04E9" w:rsidRPr="00B96715">
        <w:rPr>
          <w:rFonts w:ascii="Times New Roman" w:hAnsi="Times New Roman" w:cs="Times New Roman"/>
          <w:sz w:val="28"/>
          <w:szCs w:val="28"/>
        </w:rPr>
        <w:t>.</w:t>
      </w:r>
      <w:r w:rsidR="009D3F6D" w:rsidRPr="00B96715">
        <w:rPr>
          <w:rFonts w:ascii="Times New Roman" w:hAnsi="Times New Roman" w:cs="Times New Roman"/>
          <w:sz w:val="28"/>
          <w:szCs w:val="28"/>
        </w:rPr>
        <w:t>;</w:t>
      </w:r>
    </w:p>
    <w:p w:rsidR="00056C84" w:rsidRPr="00B96715" w:rsidRDefault="00056C84" w:rsidP="005846AC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15">
        <w:rPr>
          <w:rFonts w:ascii="Times New Roman" w:hAnsi="Times New Roman" w:cs="Times New Roman"/>
          <w:sz w:val="28"/>
          <w:szCs w:val="28"/>
        </w:rPr>
        <w:t>- директор</w:t>
      </w:r>
      <w:r w:rsidR="007B4759" w:rsidRPr="00B9671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B96715">
        <w:rPr>
          <w:rFonts w:ascii="Times New Roman" w:hAnsi="Times New Roman" w:cs="Times New Roman"/>
          <w:sz w:val="28"/>
          <w:szCs w:val="28"/>
        </w:rPr>
        <w:t xml:space="preserve">, </w:t>
      </w:r>
      <w:r w:rsidR="00C104AE" w:rsidRPr="00B9671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6348B" w:rsidRPr="00B96715">
        <w:rPr>
          <w:rFonts w:ascii="Times New Roman" w:hAnsi="Times New Roman" w:cs="Times New Roman"/>
          <w:sz w:val="28"/>
          <w:szCs w:val="28"/>
        </w:rPr>
        <w:t>начальник</w:t>
      </w:r>
      <w:r w:rsidR="00C104AE" w:rsidRPr="00B96715">
        <w:rPr>
          <w:rFonts w:ascii="Times New Roman" w:hAnsi="Times New Roman" w:cs="Times New Roman"/>
          <w:sz w:val="28"/>
          <w:szCs w:val="28"/>
        </w:rPr>
        <w:t>а</w:t>
      </w:r>
      <w:r w:rsidR="0006348B" w:rsidRPr="00B96715">
        <w:rPr>
          <w:rFonts w:ascii="Times New Roman" w:hAnsi="Times New Roman" w:cs="Times New Roman"/>
          <w:sz w:val="28"/>
          <w:szCs w:val="28"/>
        </w:rPr>
        <w:t xml:space="preserve"> отдела бухгалтерского учёта и отчётности</w:t>
      </w:r>
      <w:r w:rsidR="0060335A" w:rsidRPr="00B96715">
        <w:rPr>
          <w:rFonts w:ascii="Times New Roman" w:hAnsi="Times New Roman" w:cs="Times New Roman"/>
          <w:sz w:val="28"/>
          <w:szCs w:val="28"/>
        </w:rPr>
        <w:t xml:space="preserve"> и </w:t>
      </w:r>
      <w:r w:rsidR="0051566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="0051566F">
        <w:rPr>
          <w:rFonts w:ascii="Times New Roman" w:hAnsi="Times New Roman" w:cs="Times New Roman"/>
          <w:sz w:val="28"/>
          <w:szCs w:val="28"/>
        </w:rPr>
        <w:t>директора-</w:t>
      </w:r>
      <w:r w:rsidR="0060335A" w:rsidRPr="00B96715">
        <w:rPr>
          <w:rFonts w:ascii="Times New Roman" w:hAnsi="Times New Roman" w:cs="Times New Roman"/>
          <w:sz w:val="28"/>
          <w:szCs w:val="28"/>
        </w:rPr>
        <w:t>начальник</w:t>
      </w:r>
      <w:proofErr w:type="gramEnd"/>
      <w:r w:rsidR="0060335A" w:rsidRPr="00B96715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1566F">
        <w:rPr>
          <w:rFonts w:ascii="Times New Roman" w:hAnsi="Times New Roman" w:cs="Times New Roman"/>
          <w:sz w:val="28"/>
          <w:szCs w:val="28"/>
        </w:rPr>
        <w:t>, начальник отдела</w:t>
      </w:r>
      <w:r w:rsidR="0060335A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51566F">
        <w:rPr>
          <w:rFonts w:ascii="Times New Roman" w:hAnsi="Times New Roman" w:cs="Times New Roman"/>
          <w:sz w:val="28"/>
          <w:szCs w:val="28"/>
        </w:rPr>
        <w:t>обеспечения деятельности подведомственных</w:t>
      </w:r>
      <w:r w:rsidR="0051566F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51566F">
        <w:rPr>
          <w:rFonts w:ascii="Times New Roman" w:hAnsi="Times New Roman" w:cs="Times New Roman"/>
          <w:sz w:val="28"/>
          <w:szCs w:val="28"/>
        </w:rPr>
        <w:t>учреждений</w:t>
      </w:r>
      <w:r w:rsidR="0051566F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Pr="00B96715">
        <w:rPr>
          <w:rFonts w:ascii="Times New Roman" w:hAnsi="Times New Roman" w:cs="Times New Roman"/>
          <w:sz w:val="28"/>
          <w:szCs w:val="28"/>
        </w:rPr>
        <w:t>в части</w:t>
      </w:r>
      <w:r w:rsidR="002C04E9" w:rsidRPr="00B96715">
        <w:rPr>
          <w:rFonts w:ascii="Times New Roman" w:hAnsi="Times New Roman" w:cs="Times New Roman"/>
          <w:sz w:val="28"/>
          <w:szCs w:val="28"/>
        </w:rPr>
        <w:t xml:space="preserve"> соблюдения требований в области бюджетного </w:t>
      </w:r>
      <w:r w:rsidR="0006348B" w:rsidRPr="00B96715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5377B7" w:rsidRPr="00B96715" w:rsidRDefault="00587840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15"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</w:t>
      </w:r>
      <w:r w:rsidR="0024693B" w:rsidRPr="00B96715">
        <w:rPr>
          <w:rFonts w:ascii="Times New Roman" w:hAnsi="Times New Roman" w:cs="Times New Roman"/>
          <w:sz w:val="28"/>
          <w:szCs w:val="28"/>
        </w:rPr>
        <w:t>озяйственной жизни осуществляют</w:t>
      </w:r>
      <w:r w:rsid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7B4759" w:rsidRPr="00B96715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B96715">
        <w:rPr>
          <w:rFonts w:ascii="Times New Roman" w:hAnsi="Times New Roman" w:cs="Times New Roman"/>
          <w:sz w:val="28"/>
          <w:szCs w:val="28"/>
        </w:rPr>
        <w:t>подведомственных учреждений</w:t>
      </w:r>
      <w:r w:rsidR="007B4759" w:rsidRPr="00B96715">
        <w:rPr>
          <w:rFonts w:ascii="Times New Roman" w:hAnsi="Times New Roman" w:cs="Times New Roman"/>
          <w:sz w:val="28"/>
          <w:szCs w:val="28"/>
        </w:rPr>
        <w:t>, начальники отделов, секторов</w:t>
      </w:r>
      <w:r w:rsidR="00C73117" w:rsidRPr="00B96715">
        <w:rPr>
          <w:rFonts w:ascii="Times New Roman" w:hAnsi="Times New Roman" w:cs="Times New Roman"/>
          <w:sz w:val="28"/>
          <w:szCs w:val="28"/>
        </w:rPr>
        <w:t xml:space="preserve">, </w:t>
      </w:r>
      <w:r w:rsidR="0051566F">
        <w:rPr>
          <w:rFonts w:ascii="Times New Roman" w:hAnsi="Times New Roman" w:cs="Times New Roman"/>
          <w:sz w:val="28"/>
          <w:szCs w:val="28"/>
        </w:rPr>
        <w:t xml:space="preserve">ведущие </w:t>
      </w:r>
      <w:r w:rsidR="00C73117" w:rsidRPr="00B96715">
        <w:rPr>
          <w:rFonts w:ascii="Times New Roman" w:hAnsi="Times New Roman" w:cs="Times New Roman"/>
          <w:sz w:val="28"/>
          <w:szCs w:val="28"/>
        </w:rPr>
        <w:t>юрисконсульты.</w:t>
      </w:r>
      <w:r w:rsidR="0024693B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507D3B" w:rsidRPr="00B96715">
        <w:rPr>
          <w:rFonts w:ascii="Times New Roman" w:hAnsi="Times New Roman" w:cs="Times New Roman"/>
          <w:sz w:val="28"/>
          <w:szCs w:val="28"/>
        </w:rPr>
        <w:t xml:space="preserve">В рамках своих должностных обязанностей </w:t>
      </w:r>
      <w:r w:rsidR="00396929" w:rsidRPr="00B96715"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="00C927F4" w:rsidRPr="00B96715">
        <w:rPr>
          <w:rFonts w:ascii="Times New Roman" w:hAnsi="Times New Roman" w:cs="Times New Roman"/>
          <w:sz w:val="28"/>
          <w:szCs w:val="28"/>
        </w:rPr>
        <w:t>специалисты</w:t>
      </w:r>
      <w:r w:rsidR="00396929" w:rsidRPr="00B96715">
        <w:rPr>
          <w:rFonts w:ascii="Times New Roman" w:hAnsi="Times New Roman" w:cs="Times New Roman"/>
          <w:sz w:val="28"/>
          <w:szCs w:val="28"/>
        </w:rPr>
        <w:t xml:space="preserve"> контролируют соблюдение работниками </w:t>
      </w:r>
      <w:r w:rsidR="007B4759" w:rsidRPr="00B96715">
        <w:rPr>
          <w:rFonts w:ascii="Times New Roman" w:hAnsi="Times New Roman" w:cs="Times New Roman"/>
          <w:sz w:val="28"/>
          <w:szCs w:val="28"/>
        </w:rPr>
        <w:t>учреждения</w:t>
      </w:r>
      <w:r w:rsidR="00396929" w:rsidRPr="00B96715">
        <w:rPr>
          <w:rFonts w:ascii="Times New Roman" w:hAnsi="Times New Roman" w:cs="Times New Roman"/>
          <w:sz w:val="28"/>
          <w:szCs w:val="28"/>
        </w:rPr>
        <w:t xml:space="preserve"> правил в</w:t>
      </w:r>
      <w:r w:rsidRPr="00B96715">
        <w:rPr>
          <w:rFonts w:ascii="Times New Roman" w:hAnsi="Times New Roman" w:cs="Times New Roman"/>
          <w:sz w:val="28"/>
          <w:szCs w:val="28"/>
        </w:rPr>
        <w:t>нутреннего трудового распорядка</w:t>
      </w:r>
      <w:r w:rsidR="0060335A" w:rsidRPr="00B96715">
        <w:rPr>
          <w:rFonts w:ascii="Times New Roman" w:hAnsi="Times New Roman" w:cs="Times New Roman"/>
          <w:sz w:val="28"/>
          <w:szCs w:val="28"/>
        </w:rPr>
        <w:t xml:space="preserve"> и соответствие приказов действующему трудовому законодательству</w:t>
      </w:r>
      <w:r w:rsidR="0024693B" w:rsidRPr="00B96715">
        <w:rPr>
          <w:rFonts w:ascii="Times New Roman" w:hAnsi="Times New Roman" w:cs="Times New Roman"/>
          <w:sz w:val="28"/>
          <w:szCs w:val="28"/>
        </w:rPr>
        <w:t>.</w:t>
      </w:r>
    </w:p>
    <w:p w:rsidR="00BE3977" w:rsidRPr="00B96715" w:rsidRDefault="00242C57" w:rsidP="00B62794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15">
        <w:rPr>
          <w:rFonts w:ascii="Times New Roman" w:hAnsi="Times New Roman" w:cs="Times New Roman"/>
          <w:sz w:val="28"/>
          <w:szCs w:val="28"/>
        </w:rPr>
        <w:t>Результатом контроля являются</w:t>
      </w:r>
      <w:r w:rsidR="00DC7C61" w:rsidRPr="00B96715">
        <w:rPr>
          <w:rFonts w:ascii="Times New Roman" w:hAnsi="Times New Roman" w:cs="Times New Roman"/>
          <w:sz w:val="28"/>
          <w:szCs w:val="28"/>
        </w:rPr>
        <w:t xml:space="preserve"> согласование (подпись)</w:t>
      </w:r>
      <w:r w:rsidR="00BE3977" w:rsidRPr="00B96715">
        <w:rPr>
          <w:rFonts w:ascii="Times New Roman" w:hAnsi="Times New Roman" w:cs="Times New Roman"/>
          <w:sz w:val="28"/>
          <w:szCs w:val="28"/>
        </w:rPr>
        <w:t>:</w:t>
      </w:r>
    </w:p>
    <w:p w:rsidR="00BE3977" w:rsidRPr="00B96715" w:rsidRDefault="00BE3977" w:rsidP="00BE3977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15">
        <w:rPr>
          <w:rFonts w:ascii="Times New Roman" w:hAnsi="Times New Roman" w:cs="Times New Roman"/>
          <w:sz w:val="28"/>
          <w:szCs w:val="28"/>
        </w:rPr>
        <w:t xml:space="preserve">-  </w:t>
      </w:r>
      <w:r w:rsidR="004C6E41" w:rsidRPr="00B96715">
        <w:rPr>
          <w:rFonts w:ascii="Times New Roman" w:hAnsi="Times New Roman" w:cs="Times New Roman"/>
          <w:sz w:val="28"/>
          <w:szCs w:val="28"/>
        </w:rPr>
        <w:t xml:space="preserve">лиц, </w:t>
      </w:r>
      <w:r w:rsidRPr="00B96715">
        <w:rPr>
          <w:rFonts w:ascii="Times New Roman" w:hAnsi="Times New Roman" w:cs="Times New Roman"/>
          <w:sz w:val="28"/>
          <w:szCs w:val="28"/>
        </w:rPr>
        <w:t xml:space="preserve">визирующих </w:t>
      </w:r>
      <w:r w:rsidR="004C6E41" w:rsidRPr="00B96715">
        <w:rPr>
          <w:rFonts w:ascii="Times New Roman" w:hAnsi="Times New Roman" w:cs="Times New Roman"/>
          <w:sz w:val="28"/>
          <w:szCs w:val="28"/>
        </w:rPr>
        <w:t>проекты приказов</w:t>
      </w:r>
      <w:r w:rsidRPr="00B96715">
        <w:rPr>
          <w:rFonts w:ascii="Times New Roman" w:hAnsi="Times New Roman" w:cs="Times New Roman"/>
          <w:sz w:val="28"/>
          <w:szCs w:val="28"/>
        </w:rPr>
        <w:t xml:space="preserve"> по оплате труда;</w:t>
      </w:r>
    </w:p>
    <w:p w:rsidR="00111BA0" w:rsidRDefault="00111BA0" w:rsidP="00D17E73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15">
        <w:rPr>
          <w:rFonts w:ascii="Times New Roman" w:hAnsi="Times New Roman" w:cs="Times New Roman"/>
          <w:sz w:val="28"/>
          <w:szCs w:val="28"/>
        </w:rPr>
        <w:t>-</w:t>
      </w:r>
      <w:r w:rsidR="005377B7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B4334F">
        <w:rPr>
          <w:rFonts w:ascii="Times New Roman" w:hAnsi="Times New Roman" w:cs="Times New Roman"/>
          <w:sz w:val="28"/>
          <w:szCs w:val="28"/>
        </w:rPr>
        <w:t xml:space="preserve">начальника отдела, </w:t>
      </w:r>
      <w:r w:rsidR="00C927F4" w:rsidRPr="00B96715">
        <w:rPr>
          <w:rFonts w:ascii="Times New Roman" w:hAnsi="Times New Roman" w:cs="Times New Roman"/>
          <w:sz w:val="28"/>
          <w:szCs w:val="28"/>
        </w:rPr>
        <w:t>специалист</w:t>
      </w:r>
      <w:r w:rsidR="00C73117" w:rsidRPr="00B96715">
        <w:rPr>
          <w:rFonts w:ascii="Times New Roman" w:hAnsi="Times New Roman" w:cs="Times New Roman"/>
          <w:sz w:val="28"/>
          <w:szCs w:val="28"/>
        </w:rPr>
        <w:t>ов</w:t>
      </w:r>
      <w:r w:rsidR="00C927F4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51566F">
        <w:rPr>
          <w:rFonts w:ascii="Times New Roman" w:hAnsi="Times New Roman" w:cs="Times New Roman"/>
          <w:sz w:val="28"/>
          <w:szCs w:val="28"/>
        </w:rPr>
        <w:t xml:space="preserve">по кадровому делопроизводству </w:t>
      </w:r>
      <w:r w:rsidR="00C927F4" w:rsidRPr="00B9671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1566F">
        <w:rPr>
          <w:rFonts w:ascii="Times New Roman" w:hAnsi="Times New Roman" w:cs="Times New Roman"/>
          <w:sz w:val="28"/>
          <w:szCs w:val="28"/>
        </w:rPr>
        <w:t>обеспечения деятельности подведомственных учреждений</w:t>
      </w:r>
      <w:r w:rsidR="007B4759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Pr="00B96715">
        <w:rPr>
          <w:rFonts w:ascii="Times New Roman" w:hAnsi="Times New Roman" w:cs="Times New Roman"/>
          <w:sz w:val="28"/>
          <w:szCs w:val="28"/>
        </w:rPr>
        <w:t xml:space="preserve">в табеле учёта </w:t>
      </w:r>
      <w:r w:rsidR="005377B7" w:rsidRPr="00B96715">
        <w:rPr>
          <w:rFonts w:ascii="Times New Roman" w:hAnsi="Times New Roman" w:cs="Times New Roman"/>
          <w:sz w:val="28"/>
          <w:szCs w:val="28"/>
        </w:rPr>
        <w:t>использования рабочего времени и расчёта заработной платы.</w:t>
      </w:r>
    </w:p>
    <w:p w:rsidR="00D17E73" w:rsidRPr="0047664D" w:rsidRDefault="00B96715" w:rsidP="00D17E73">
      <w:pPr>
        <w:pStyle w:val="a3"/>
        <w:ind w:left="14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ответственных исполнителей</w:t>
      </w:r>
      <w:r w:rsidR="00274255">
        <w:rPr>
          <w:rFonts w:ascii="Times New Roman" w:hAnsi="Times New Roman" w:cs="Times New Roman"/>
          <w:sz w:val="28"/>
          <w:szCs w:val="28"/>
        </w:rPr>
        <w:t xml:space="preserve"> за внутренний финансовый контроль в табеле учета использования рабочего времени и расчета заработной платы в соответствии с картой внутреннего финансового контроля учреждения на отчетный год.</w:t>
      </w:r>
    </w:p>
    <w:p w:rsidR="0018118C" w:rsidRDefault="002507E1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57C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11D3">
        <w:rPr>
          <w:rFonts w:ascii="Times New Roman" w:hAnsi="Times New Roman" w:cs="Times New Roman"/>
          <w:sz w:val="28"/>
          <w:szCs w:val="28"/>
        </w:rPr>
        <w:t xml:space="preserve"> Внутренний</w:t>
      </w:r>
      <w:r w:rsidR="00CF57A1">
        <w:rPr>
          <w:rFonts w:ascii="Times New Roman" w:hAnsi="Times New Roman" w:cs="Times New Roman"/>
          <w:sz w:val="28"/>
          <w:szCs w:val="28"/>
        </w:rPr>
        <w:t xml:space="preserve"> контроль совершаемых фактов хозяйственной жизни,</w:t>
      </w:r>
      <w:r w:rsidR="0031790F">
        <w:rPr>
          <w:rFonts w:ascii="Times New Roman" w:hAnsi="Times New Roman" w:cs="Times New Roman"/>
          <w:sz w:val="28"/>
          <w:szCs w:val="28"/>
        </w:rPr>
        <w:t xml:space="preserve"> связанных со служебными командировками</w:t>
      </w:r>
      <w:r w:rsidR="0018118C">
        <w:rPr>
          <w:rFonts w:ascii="Times New Roman" w:hAnsi="Times New Roman" w:cs="Times New Roman"/>
          <w:sz w:val="28"/>
          <w:szCs w:val="28"/>
        </w:rPr>
        <w:t>.</w:t>
      </w:r>
    </w:p>
    <w:p w:rsidR="0006348B" w:rsidRDefault="0018118C" w:rsidP="0018118C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лицами за оформление фактов</w:t>
      </w:r>
      <w:r w:rsidRPr="00317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хозяйственной жизни являются</w:t>
      </w:r>
      <w:r w:rsidR="0006348B">
        <w:rPr>
          <w:rFonts w:ascii="Times New Roman" w:hAnsi="Times New Roman" w:cs="Times New Roman"/>
          <w:sz w:val="28"/>
          <w:szCs w:val="28"/>
        </w:rPr>
        <w:t>:</w:t>
      </w:r>
    </w:p>
    <w:p w:rsidR="0006348B" w:rsidRDefault="0006348B" w:rsidP="0018118C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0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C7311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своей служебной командировки;</w:t>
      </w:r>
    </w:p>
    <w:p w:rsidR="0018118C" w:rsidRDefault="000B05AE" w:rsidP="0018118C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8118C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</w:t>
      </w:r>
      <w:r w:rsidR="00C73117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4140AC">
        <w:rPr>
          <w:rFonts w:ascii="Times New Roman" w:hAnsi="Times New Roman" w:cs="Times New Roman"/>
          <w:sz w:val="28"/>
          <w:szCs w:val="28"/>
        </w:rPr>
        <w:t xml:space="preserve"> </w:t>
      </w:r>
      <w:r w:rsidR="0006348B">
        <w:rPr>
          <w:rFonts w:ascii="Times New Roman" w:hAnsi="Times New Roman" w:cs="Times New Roman"/>
          <w:sz w:val="28"/>
          <w:szCs w:val="28"/>
        </w:rPr>
        <w:t>в отношении своих подчиненных</w:t>
      </w:r>
      <w:r w:rsidR="0018118C">
        <w:rPr>
          <w:rFonts w:ascii="Times New Roman" w:hAnsi="Times New Roman" w:cs="Times New Roman"/>
          <w:sz w:val="28"/>
          <w:szCs w:val="28"/>
        </w:rPr>
        <w:t>.</w:t>
      </w:r>
    </w:p>
    <w:p w:rsidR="0006348B" w:rsidRDefault="0018118C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контроль совершаемых фактов хозяйственной жизни </w:t>
      </w:r>
      <w:r w:rsidR="0031790F">
        <w:rPr>
          <w:rFonts w:ascii="Times New Roman" w:hAnsi="Times New Roman" w:cs="Times New Roman"/>
          <w:sz w:val="28"/>
          <w:szCs w:val="28"/>
        </w:rPr>
        <w:t>осуществляют</w:t>
      </w:r>
      <w:r w:rsidR="0006348B">
        <w:rPr>
          <w:rFonts w:ascii="Times New Roman" w:hAnsi="Times New Roman" w:cs="Times New Roman"/>
          <w:sz w:val="28"/>
          <w:szCs w:val="28"/>
        </w:rPr>
        <w:t>:</w:t>
      </w:r>
    </w:p>
    <w:p w:rsidR="0006348B" w:rsidRDefault="0006348B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директор </w:t>
      </w:r>
      <w:r w:rsidR="00C7311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 в отношении своей командировки;</w:t>
      </w:r>
    </w:p>
    <w:p w:rsidR="00CF57A1" w:rsidRDefault="0006348B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D31">
        <w:rPr>
          <w:rFonts w:ascii="Times New Roman" w:hAnsi="Times New Roman" w:cs="Times New Roman"/>
          <w:sz w:val="28"/>
          <w:szCs w:val="28"/>
        </w:rPr>
        <w:t>р</w:t>
      </w:r>
      <w:r w:rsidR="0031790F">
        <w:rPr>
          <w:rFonts w:ascii="Times New Roman" w:hAnsi="Times New Roman" w:cs="Times New Roman"/>
          <w:sz w:val="28"/>
          <w:szCs w:val="28"/>
        </w:rPr>
        <w:t>уководители структурных подразделений</w:t>
      </w:r>
      <w:r w:rsidR="00C73117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своих подчиненных</w:t>
      </w:r>
      <w:r w:rsidR="0031790F">
        <w:rPr>
          <w:rFonts w:ascii="Times New Roman" w:hAnsi="Times New Roman" w:cs="Times New Roman"/>
          <w:sz w:val="28"/>
          <w:szCs w:val="28"/>
        </w:rPr>
        <w:t xml:space="preserve">. </w:t>
      </w:r>
      <w:r w:rsidR="006505FD">
        <w:rPr>
          <w:rFonts w:ascii="Times New Roman" w:hAnsi="Times New Roman" w:cs="Times New Roman"/>
          <w:sz w:val="28"/>
          <w:szCs w:val="28"/>
        </w:rPr>
        <w:t xml:space="preserve">В рамках своих </w:t>
      </w:r>
      <w:r>
        <w:rPr>
          <w:rFonts w:ascii="Times New Roman" w:hAnsi="Times New Roman" w:cs="Times New Roman"/>
          <w:sz w:val="28"/>
          <w:szCs w:val="28"/>
        </w:rPr>
        <w:t>полномочий</w:t>
      </w:r>
      <w:r w:rsidR="006505FD">
        <w:rPr>
          <w:rFonts w:ascii="Times New Roman" w:hAnsi="Times New Roman" w:cs="Times New Roman"/>
          <w:sz w:val="28"/>
          <w:szCs w:val="28"/>
        </w:rPr>
        <w:t xml:space="preserve"> о</w:t>
      </w:r>
      <w:r w:rsidR="0031790F">
        <w:rPr>
          <w:rFonts w:ascii="Times New Roman" w:hAnsi="Times New Roman" w:cs="Times New Roman"/>
          <w:sz w:val="28"/>
          <w:szCs w:val="28"/>
        </w:rPr>
        <w:t>ни дают</w:t>
      </w:r>
      <w:r w:rsidR="0018118C">
        <w:rPr>
          <w:rFonts w:ascii="Times New Roman" w:hAnsi="Times New Roman" w:cs="Times New Roman"/>
          <w:sz w:val="28"/>
          <w:szCs w:val="28"/>
        </w:rPr>
        <w:t xml:space="preserve"> служебные п</w:t>
      </w:r>
      <w:r w:rsidR="0031790F">
        <w:rPr>
          <w:rFonts w:ascii="Times New Roman" w:hAnsi="Times New Roman" w:cs="Times New Roman"/>
          <w:sz w:val="28"/>
          <w:szCs w:val="28"/>
        </w:rPr>
        <w:t>оручения и непосредственно контролируют</w:t>
      </w:r>
      <w:r w:rsidR="00F611D3">
        <w:rPr>
          <w:rFonts w:ascii="Times New Roman" w:hAnsi="Times New Roman" w:cs="Times New Roman"/>
          <w:sz w:val="28"/>
          <w:szCs w:val="28"/>
        </w:rPr>
        <w:t xml:space="preserve"> </w:t>
      </w:r>
      <w:r w:rsidR="0031790F">
        <w:rPr>
          <w:rFonts w:ascii="Times New Roman" w:hAnsi="Times New Roman" w:cs="Times New Roman"/>
          <w:sz w:val="28"/>
          <w:szCs w:val="28"/>
        </w:rPr>
        <w:t>их исполнение работниками.</w:t>
      </w:r>
    </w:p>
    <w:p w:rsidR="0006348B" w:rsidRDefault="00601D31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контроля совершае</w:t>
      </w:r>
      <w:r w:rsidR="00F611D3">
        <w:rPr>
          <w:rFonts w:ascii="Times New Roman" w:hAnsi="Times New Roman" w:cs="Times New Roman"/>
          <w:sz w:val="28"/>
          <w:szCs w:val="28"/>
        </w:rPr>
        <w:t xml:space="preserve">мых фактов хозяйственной жизни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06348B">
        <w:rPr>
          <w:rFonts w:ascii="Times New Roman" w:hAnsi="Times New Roman" w:cs="Times New Roman"/>
          <w:sz w:val="28"/>
          <w:szCs w:val="28"/>
        </w:rPr>
        <w:t>:</w:t>
      </w:r>
    </w:p>
    <w:p w:rsidR="0006348B" w:rsidRDefault="0006348B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авансового отчета директором по своей командировке;</w:t>
      </w:r>
    </w:p>
    <w:p w:rsidR="00601D31" w:rsidRDefault="0006348B" w:rsidP="0006348B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D31">
        <w:rPr>
          <w:rFonts w:ascii="Times New Roman" w:hAnsi="Times New Roman" w:cs="Times New Roman"/>
          <w:sz w:val="28"/>
          <w:szCs w:val="28"/>
        </w:rPr>
        <w:t xml:space="preserve">подтверждение о целесообразности произведенных расходов руководителем структурного подразделения (виза руководителя структурного подразделения </w:t>
      </w:r>
      <w:r w:rsidR="003F604C">
        <w:rPr>
          <w:rFonts w:ascii="Times New Roman" w:hAnsi="Times New Roman" w:cs="Times New Roman"/>
          <w:sz w:val="28"/>
          <w:szCs w:val="28"/>
        </w:rPr>
        <w:t xml:space="preserve">в служебном поручении, </w:t>
      </w:r>
      <w:r w:rsidR="00601D31">
        <w:rPr>
          <w:rFonts w:ascii="Times New Roman" w:hAnsi="Times New Roman" w:cs="Times New Roman"/>
          <w:sz w:val="28"/>
          <w:szCs w:val="28"/>
        </w:rPr>
        <w:t>на авансовом отчете</w:t>
      </w:r>
      <w:r w:rsidR="00C104AE">
        <w:rPr>
          <w:rFonts w:ascii="Times New Roman" w:hAnsi="Times New Roman" w:cs="Times New Roman"/>
          <w:sz w:val="28"/>
          <w:szCs w:val="28"/>
        </w:rPr>
        <w:t xml:space="preserve"> и т.п.</w:t>
      </w:r>
      <w:r w:rsidR="00601D31">
        <w:rPr>
          <w:rFonts w:ascii="Times New Roman" w:hAnsi="Times New Roman" w:cs="Times New Roman"/>
          <w:sz w:val="28"/>
          <w:szCs w:val="28"/>
        </w:rPr>
        <w:t>).</w:t>
      </w:r>
    </w:p>
    <w:p w:rsidR="00A01249" w:rsidRDefault="002507E1" w:rsidP="003E37F7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604C">
        <w:rPr>
          <w:rFonts w:ascii="Times New Roman" w:hAnsi="Times New Roman" w:cs="Times New Roman"/>
          <w:sz w:val="28"/>
          <w:szCs w:val="28"/>
        </w:rPr>
        <w:t>6</w:t>
      </w:r>
      <w:r w:rsidR="00DC192D">
        <w:rPr>
          <w:rFonts w:ascii="Times New Roman" w:hAnsi="Times New Roman" w:cs="Times New Roman"/>
          <w:sz w:val="28"/>
          <w:szCs w:val="28"/>
        </w:rPr>
        <w:t>. Внутренний</w:t>
      </w:r>
      <w:r w:rsidR="00BC00AC">
        <w:rPr>
          <w:rFonts w:ascii="Times New Roman" w:hAnsi="Times New Roman" w:cs="Times New Roman"/>
          <w:sz w:val="28"/>
          <w:szCs w:val="28"/>
        </w:rPr>
        <w:t xml:space="preserve"> контроль совершаемых фактов хозяйственной жизни, связанных</w:t>
      </w:r>
      <w:r w:rsidR="006505FD">
        <w:rPr>
          <w:rFonts w:ascii="Times New Roman" w:hAnsi="Times New Roman" w:cs="Times New Roman"/>
          <w:sz w:val="28"/>
          <w:szCs w:val="28"/>
        </w:rPr>
        <w:t xml:space="preserve"> с компенсацией проезда и провоза багажа к месту использования отпуска и обратно</w:t>
      </w:r>
      <w:r w:rsidR="00A01249">
        <w:rPr>
          <w:rFonts w:ascii="Times New Roman" w:hAnsi="Times New Roman" w:cs="Times New Roman"/>
          <w:sz w:val="28"/>
          <w:szCs w:val="28"/>
        </w:rPr>
        <w:t>.</w:t>
      </w:r>
    </w:p>
    <w:p w:rsidR="00A01249" w:rsidRDefault="00A01249" w:rsidP="00A01249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лицом за оформление фактов</w:t>
      </w:r>
      <w:r w:rsidRPr="00317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хозяйственной жизни (заявление на выдачу денег в подотчет, авансовый отчет с подтверждающими расход документами) является сам работник.</w:t>
      </w:r>
    </w:p>
    <w:p w:rsidR="00A01249" w:rsidRDefault="00A01249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хозяйственной</w:t>
      </w:r>
      <w:r w:rsidR="00E46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жизни, </w:t>
      </w:r>
      <w:r w:rsidR="006505FD">
        <w:rPr>
          <w:rFonts w:ascii="Times New Roman" w:hAnsi="Times New Roman" w:cs="Times New Roman"/>
          <w:sz w:val="28"/>
          <w:szCs w:val="28"/>
        </w:rPr>
        <w:t xml:space="preserve"> </w:t>
      </w:r>
      <w:r w:rsidR="007E7362">
        <w:rPr>
          <w:rFonts w:ascii="Times New Roman" w:hAnsi="Times New Roman" w:cs="Times New Roman"/>
          <w:sz w:val="28"/>
          <w:szCs w:val="28"/>
        </w:rPr>
        <w:t>(заявление на выдачу денег в подотчет, авансовый отчет</w:t>
      </w:r>
      <w:r w:rsidR="00DC192D">
        <w:rPr>
          <w:rFonts w:ascii="Times New Roman" w:hAnsi="Times New Roman" w:cs="Times New Roman"/>
          <w:sz w:val="28"/>
          <w:szCs w:val="28"/>
        </w:rPr>
        <w:t xml:space="preserve"> с подтверждающими расход документами</w:t>
      </w:r>
      <w:r w:rsidR="001124A4">
        <w:rPr>
          <w:rFonts w:ascii="Times New Roman" w:hAnsi="Times New Roman" w:cs="Times New Roman"/>
          <w:sz w:val="28"/>
          <w:szCs w:val="28"/>
        </w:rPr>
        <w:t xml:space="preserve">) </w:t>
      </w:r>
      <w:r w:rsidR="00DC192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тоже </w:t>
      </w:r>
      <w:r w:rsidR="00DC192D">
        <w:rPr>
          <w:rFonts w:ascii="Times New Roman" w:hAnsi="Times New Roman" w:cs="Times New Roman"/>
          <w:sz w:val="28"/>
          <w:szCs w:val="28"/>
        </w:rPr>
        <w:t>самим работником</w:t>
      </w:r>
      <w:r w:rsidR="003E37F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E37F7" w:rsidRDefault="003E37F7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контроля совершаемых фактов хозяйственной жизни является  подпись работника на первичных документах (заявление на выдачу денег в подотчет, авансовый отчёт).</w:t>
      </w:r>
    </w:p>
    <w:p w:rsidR="00B57050" w:rsidRDefault="00B57050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09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7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хозяйственной жизни, связанных</w:t>
      </w:r>
      <w:r w:rsidR="00735375">
        <w:rPr>
          <w:rFonts w:ascii="Times New Roman" w:hAnsi="Times New Roman" w:cs="Times New Roman"/>
          <w:sz w:val="28"/>
          <w:szCs w:val="28"/>
        </w:rPr>
        <w:t xml:space="preserve"> с предоставлением автотранспортных услуг.</w:t>
      </w:r>
    </w:p>
    <w:p w:rsidR="00F34B75" w:rsidRDefault="00735375" w:rsidP="00AD0953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лицом</w:t>
      </w:r>
      <w:r w:rsidRPr="001A4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оформление фактов</w:t>
      </w:r>
      <w:r w:rsidRPr="00317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хозяйственной жизни является лицо</w:t>
      </w:r>
      <w:r w:rsidR="00FE54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456">
        <w:rPr>
          <w:rFonts w:ascii="Times New Roman" w:hAnsi="Times New Roman" w:cs="Times New Roman"/>
          <w:sz w:val="28"/>
          <w:szCs w:val="28"/>
        </w:rPr>
        <w:t xml:space="preserve">ответственное за организацию </w:t>
      </w:r>
      <w:r w:rsidR="00AD0953">
        <w:rPr>
          <w:rFonts w:ascii="Times New Roman" w:hAnsi="Times New Roman" w:cs="Times New Roman"/>
          <w:sz w:val="28"/>
          <w:szCs w:val="28"/>
        </w:rPr>
        <w:t>выезда.</w:t>
      </w:r>
    </w:p>
    <w:p w:rsidR="00B57050" w:rsidRDefault="00F34B75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контроль совершаемых фактов хозяйственной жизни осуществляется </w:t>
      </w:r>
      <w:r w:rsidR="00FE5456">
        <w:rPr>
          <w:rFonts w:ascii="Times New Roman" w:hAnsi="Times New Roman" w:cs="Times New Roman"/>
          <w:sz w:val="28"/>
          <w:szCs w:val="28"/>
        </w:rPr>
        <w:t>вышеуказанными работниками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953" w:rsidRDefault="00AD0953" w:rsidP="00AD0953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документирования результатов внутреннего контроля фактов хозяйственной 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5E535D" w:rsidRDefault="005E535D" w:rsidP="005E535D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экспертиза результатов выполняемых работ (оказанных услуг) на соответствие заключённых муниципальных контрактов (если это предусмотрено </w:t>
      </w:r>
      <w:r w:rsidR="00EA1999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44-ФЗ); </w:t>
      </w:r>
    </w:p>
    <w:p w:rsidR="00547314" w:rsidRDefault="00547314" w:rsidP="00547314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отметка на первичном учётном документе (акт оказанных услуг) ответственным лицом, что работа (услуга) выполнена в полном объёме, качественно и в срок (если экспертиза результатов выполненных работ (услуг) не предусмотрена </w:t>
      </w:r>
      <w:r w:rsidR="00EA199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8A1877">
        <w:rPr>
          <w:rFonts w:ascii="Times New Roman" w:hAnsi="Times New Roman" w:cs="Times New Roman"/>
          <w:sz w:val="28"/>
          <w:szCs w:val="28"/>
        </w:rPr>
        <w:t>44-ФЗ);</w:t>
      </w:r>
    </w:p>
    <w:p w:rsidR="008A1877" w:rsidRDefault="008A1877" w:rsidP="008A1877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отметка на первичном учетном документе, о том, что данный документ прошел процедуру внутреннего финансового контроля в соответствии с картой внутреннего финансового контроля на отчетный год, с указанием даты процедуры, </w:t>
      </w:r>
      <w:r w:rsidR="002742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олжности, Фамил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ИО о</w:t>
      </w:r>
      <w:proofErr w:type="gramEnd"/>
      <w:r>
        <w:rPr>
          <w:rFonts w:ascii="Times New Roman" w:hAnsi="Times New Roman" w:cs="Times New Roman"/>
          <w:sz w:val="28"/>
          <w:szCs w:val="28"/>
        </w:rPr>
        <w:t>тветственного за внутренний финансовый контроль в учреждении по данному направлению.</w:t>
      </w:r>
    </w:p>
    <w:p w:rsidR="00D17E73" w:rsidRDefault="00D17E73" w:rsidP="00547314">
      <w:pPr>
        <w:pStyle w:val="a3"/>
        <w:tabs>
          <w:tab w:val="left" w:pos="1276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2C5" w:rsidRDefault="002507E1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F2A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0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хозяйственной жизни, связанных</w:t>
      </w:r>
      <w:r w:rsidR="0075474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2C5">
        <w:rPr>
          <w:rFonts w:ascii="Times New Roman" w:hAnsi="Times New Roman" w:cs="Times New Roman"/>
          <w:sz w:val="28"/>
          <w:szCs w:val="28"/>
        </w:rPr>
        <w:t>представительскими расходами (вручение цветочной, сувенирной продукции на мероприятиях).</w:t>
      </w:r>
    </w:p>
    <w:p w:rsidR="0059754D" w:rsidRDefault="00C102C5" w:rsidP="0059754D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754D">
        <w:rPr>
          <w:rFonts w:ascii="Times New Roman" w:hAnsi="Times New Roman" w:cs="Times New Roman"/>
          <w:sz w:val="28"/>
          <w:szCs w:val="28"/>
        </w:rPr>
        <w:t>тветственным лицом</w:t>
      </w:r>
      <w:r w:rsidR="0059754D" w:rsidRPr="001A4BA4">
        <w:rPr>
          <w:rFonts w:ascii="Times New Roman" w:hAnsi="Times New Roman" w:cs="Times New Roman"/>
          <w:sz w:val="28"/>
          <w:szCs w:val="28"/>
        </w:rPr>
        <w:t xml:space="preserve"> </w:t>
      </w:r>
      <w:r w:rsidR="0059754D">
        <w:rPr>
          <w:rFonts w:ascii="Times New Roman" w:hAnsi="Times New Roman" w:cs="Times New Roman"/>
          <w:sz w:val="28"/>
          <w:szCs w:val="28"/>
        </w:rPr>
        <w:t>за оформление фактов</w:t>
      </w:r>
      <w:r w:rsidR="0059754D" w:rsidRPr="0031790F">
        <w:rPr>
          <w:rFonts w:ascii="Times New Roman" w:hAnsi="Times New Roman" w:cs="Times New Roman"/>
          <w:sz w:val="28"/>
          <w:szCs w:val="28"/>
        </w:rPr>
        <w:t xml:space="preserve"> </w:t>
      </w:r>
      <w:r w:rsidR="0059754D">
        <w:rPr>
          <w:rFonts w:ascii="Times New Roman" w:hAnsi="Times New Roman" w:cs="Times New Roman"/>
          <w:sz w:val="28"/>
          <w:szCs w:val="28"/>
        </w:rPr>
        <w:t>хозяйственной жизни являются:</w:t>
      </w:r>
    </w:p>
    <w:p w:rsidR="0059754D" w:rsidRDefault="0059754D" w:rsidP="0059754D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C2EE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73117">
        <w:rPr>
          <w:rFonts w:ascii="Times New Roman" w:hAnsi="Times New Roman" w:cs="Times New Roman"/>
          <w:sz w:val="28"/>
          <w:szCs w:val="28"/>
        </w:rPr>
        <w:t>учреждения</w:t>
      </w:r>
      <w:r w:rsidR="001C2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(приказ на участие в торжественном мероприятии, оформление факта поступления цветочной, сувенирной продукции)</w:t>
      </w:r>
      <w:r w:rsidR="00C102C5">
        <w:rPr>
          <w:rFonts w:ascii="Times New Roman" w:hAnsi="Times New Roman" w:cs="Times New Roman"/>
          <w:sz w:val="28"/>
          <w:szCs w:val="28"/>
        </w:rPr>
        <w:t xml:space="preserve">, который является </w:t>
      </w:r>
      <w:r w:rsidR="00B621EF">
        <w:rPr>
          <w:rFonts w:ascii="Times New Roman" w:hAnsi="Times New Roman" w:cs="Times New Roman"/>
          <w:sz w:val="28"/>
          <w:szCs w:val="28"/>
        </w:rPr>
        <w:t>материальн</w:t>
      </w:r>
      <w:proofErr w:type="gramStart"/>
      <w:r w:rsidR="00B621E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621EF">
        <w:rPr>
          <w:rFonts w:ascii="Times New Roman" w:hAnsi="Times New Roman" w:cs="Times New Roman"/>
          <w:sz w:val="28"/>
          <w:szCs w:val="28"/>
        </w:rPr>
        <w:t xml:space="preserve"> ответственным лицо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54D" w:rsidRDefault="0059754D" w:rsidP="0059754D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постоянно действующей комиссии (списание цветочной, сувенирной продукции).</w:t>
      </w:r>
    </w:p>
    <w:p w:rsidR="00C102C5" w:rsidRDefault="00C102C5" w:rsidP="00C102C5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хозяйственной жизни при поступлении цветочной, сувенирной продукции осуществляется вышеуказанным материальн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ответственным лицом, получившим товар. Материальн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ответственное лицо производит осмотр товара и подписывает накладную.</w:t>
      </w:r>
    </w:p>
    <w:p w:rsidR="00C102C5" w:rsidRDefault="00C102C5" w:rsidP="00C102C5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совершаемых фактов хозяйственной жизни при списании продукции осуществляет постоянно действующая комиссия. В рамках своих полномочий постоянно действующая комиссия устанавливает фактическое расходование цветочной, сувенирной продукции и составляет акт на списание.</w:t>
      </w:r>
    </w:p>
    <w:p w:rsidR="0059754D" w:rsidRDefault="0059754D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контроля совершаемых фактов хозяйственной жизни является:</w:t>
      </w:r>
    </w:p>
    <w:p w:rsidR="0059754D" w:rsidRDefault="0059754D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4255">
        <w:rPr>
          <w:rFonts w:ascii="Times New Roman" w:hAnsi="Times New Roman" w:cs="Times New Roman"/>
          <w:sz w:val="28"/>
          <w:szCs w:val="28"/>
        </w:rPr>
        <w:t>товарная накладная, подписанная материально-ответственным лицом</w:t>
      </w:r>
      <w:r w:rsidR="00274255" w:rsidRPr="00E53931">
        <w:rPr>
          <w:rFonts w:ascii="Times New Roman" w:hAnsi="Times New Roman" w:cs="Times New Roman"/>
          <w:sz w:val="28"/>
          <w:szCs w:val="28"/>
        </w:rPr>
        <w:t xml:space="preserve"> </w:t>
      </w:r>
      <w:r w:rsidR="00274255">
        <w:rPr>
          <w:rFonts w:ascii="Times New Roman" w:hAnsi="Times New Roman" w:cs="Times New Roman"/>
          <w:sz w:val="28"/>
          <w:szCs w:val="28"/>
        </w:rPr>
        <w:t>при покупке цветочной и сувенирной продукции, с отметкой о прохождении экспертизы, а также с отметкой на первичном учетном документе, о том, что данный документ прошел процедуру внутреннего финансового контроля в соответствии с картой внутреннего финансового контроля на отчетный год, с указанием даты процедуры, Должности, Фамилии ИО ответственного за внутренний финансовый контроль в учреждении по данному</w:t>
      </w:r>
      <w:proofErr w:type="gramEnd"/>
      <w:r w:rsidR="00274255">
        <w:rPr>
          <w:rFonts w:ascii="Times New Roman" w:hAnsi="Times New Roman" w:cs="Times New Roman"/>
          <w:sz w:val="28"/>
          <w:szCs w:val="28"/>
        </w:rPr>
        <w:t xml:space="preserve"> направлению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54D" w:rsidRDefault="0059754D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подписи постоянно действующей комиссии при списании цветочной, сувенирной продукции.</w:t>
      </w:r>
    </w:p>
    <w:p w:rsidR="00C73117" w:rsidRDefault="00C73117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F2A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Внутренний контроль совершаемых фактов хозяйственной жизни, связанных с эксплуатацией автотранспортных средств в учреждении.</w:t>
      </w:r>
    </w:p>
    <w:p w:rsidR="00C73117" w:rsidRDefault="00C73117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лицом за оформление фактов хозяйственной жизни являются:</w:t>
      </w:r>
    </w:p>
    <w:p w:rsidR="00C73117" w:rsidRDefault="00C73117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механик отдела эксплуатации </w:t>
      </w:r>
      <w:r w:rsidR="00D6385F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(выдача и регистрация путевых листов,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наличием отметок о заправке топливом,</w:t>
      </w:r>
      <w:r w:rsidR="003C4728">
        <w:rPr>
          <w:rFonts w:ascii="Times New Roman" w:hAnsi="Times New Roman" w:cs="Times New Roman"/>
          <w:sz w:val="28"/>
          <w:szCs w:val="28"/>
        </w:rPr>
        <w:t xml:space="preserve"> </w:t>
      </w:r>
      <w:r w:rsidR="003C4728">
        <w:rPr>
          <w:rFonts w:ascii="Times New Roman" w:hAnsi="Times New Roman" w:cs="Times New Roman"/>
          <w:sz w:val="28"/>
          <w:szCs w:val="28"/>
        </w:rPr>
        <w:lastRenderedPageBreak/>
        <w:t xml:space="preserve">отметка о прохождении </w:t>
      </w:r>
      <w:proofErr w:type="spellStart"/>
      <w:r w:rsidR="003C4728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="003C4728">
        <w:rPr>
          <w:rFonts w:ascii="Times New Roman" w:hAnsi="Times New Roman" w:cs="Times New Roman"/>
          <w:sz w:val="28"/>
          <w:szCs w:val="28"/>
        </w:rPr>
        <w:t xml:space="preserve"> медицинского осмотра, время выезда из гаража, время возвращения в гараж, движение горючего, отметка о технически исправном состоянии);</w:t>
      </w:r>
    </w:p>
    <w:p w:rsidR="003C4728" w:rsidRDefault="003C4728" w:rsidP="000260E0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-водитель автотранспортного средства (движение горючего, маршрут движения, показания одометра,</w:t>
      </w:r>
      <w:r w:rsidR="00956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отметка о прохождении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="009562A6">
        <w:rPr>
          <w:rFonts w:ascii="Times New Roman" w:hAnsi="Times New Roman" w:cs="Times New Roman"/>
          <w:sz w:val="28"/>
          <w:szCs w:val="28"/>
        </w:rPr>
        <w:t xml:space="preserve"> осмотра</w:t>
      </w:r>
      <w:r w:rsidR="002338A6">
        <w:rPr>
          <w:rFonts w:ascii="Times New Roman" w:hAnsi="Times New Roman" w:cs="Times New Roman"/>
          <w:sz w:val="28"/>
          <w:szCs w:val="28"/>
        </w:rPr>
        <w:t>, отметка о заправке топливом)</w:t>
      </w:r>
    </w:p>
    <w:p w:rsidR="00D6385F" w:rsidRDefault="002338A6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контроль совершаемых фактов хозяйственной жизни связанных с эксплуатацией автотранспортных средств в учреждении осуществляется самим водителем автотранспортного средства, механиком отдела эксплуатации </w:t>
      </w:r>
      <w:r w:rsidR="00D6385F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>, лицами</w:t>
      </w:r>
      <w:r w:rsidR="009807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представляющими структурные подразделения Ад</w:t>
      </w:r>
      <w:r w:rsidR="00D6385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инистрации, учреждени</w:t>
      </w:r>
      <w:r w:rsidR="00D6385F">
        <w:rPr>
          <w:rFonts w:ascii="Times New Roman" w:hAnsi="Times New Roman" w:cs="Times New Roman"/>
          <w:sz w:val="28"/>
          <w:szCs w:val="28"/>
        </w:rPr>
        <w:t>е-заказчик</w:t>
      </w:r>
      <w:r w:rsidR="00B63746">
        <w:rPr>
          <w:rFonts w:ascii="Times New Roman" w:hAnsi="Times New Roman" w:cs="Times New Roman"/>
          <w:sz w:val="28"/>
          <w:szCs w:val="28"/>
        </w:rPr>
        <w:t>а</w:t>
      </w:r>
      <w:r w:rsidR="00D6385F">
        <w:rPr>
          <w:rFonts w:ascii="Times New Roman" w:hAnsi="Times New Roman" w:cs="Times New Roman"/>
          <w:sz w:val="28"/>
          <w:szCs w:val="28"/>
        </w:rPr>
        <w:t>.</w:t>
      </w:r>
      <w:r w:rsidR="00D6385F" w:rsidRPr="00D6385F">
        <w:rPr>
          <w:rFonts w:ascii="Times New Roman" w:hAnsi="Times New Roman" w:cs="Times New Roman"/>
          <w:sz w:val="28"/>
          <w:szCs w:val="28"/>
        </w:rPr>
        <w:t xml:space="preserve"> </w:t>
      </w:r>
      <w:r w:rsidR="00D6385F">
        <w:rPr>
          <w:rFonts w:ascii="Times New Roman" w:hAnsi="Times New Roman" w:cs="Times New Roman"/>
          <w:sz w:val="28"/>
          <w:szCs w:val="28"/>
        </w:rPr>
        <w:t>Результатом контроля совершаемых фактов хозяйственной жизни является:</w:t>
      </w:r>
    </w:p>
    <w:p w:rsidR="00D6385F" w:rsidRDefault="00D6385F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подпись водителя автотранспортного средства на путевом листе</w:t>
      </w:r>
      <w:r w:rsidR="00B63746">
        <w:rPr>
          <w:rFonts w:ascii="Times New Roman" w:hAnsi="Times New Roman" w:cs="Times New Roman"/>
          <w:sz w:val="28"/>
          <w:szCs w:val="28"/>
        </w:rPr>
        <w:t xml:space="preserve"> по все</w:t>
      </w:r>
      <w:r w:rsidR="005726A4">
        <w:rPr>
          <w:rFonts w:ascii="Times New Roman" w:hAnsi="Times New Roman" w:cs="Times New Roman"/>
          <w:sz w:val="28"/>
          <w:szCs w:val="28"/>
        </w:rPr>
        <w:t>м</w:t>
      </w:r>
      <w:r w:rsidR="00B63746">
        <w:rPr>
          <w:rFonts w:ascii="Times New Roman" w:hAnsi="Times New Roman" w:cs="Times New Roman"/>
          <w:sz w:val="28"/>
          <w:szCs w:val="28"/>
        </w:rPr>
        <w:t xml:space="preserve"> позициям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63746" w:rsidRDefault="00D6385F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механика отдела эксплуатации техники</w:t>
      </w:r>
      <w:r w:rsidR="00B63746">
        <w:rPr>
          <w:rFonts w:ascii="Times New Roman" w:hAnsi="Times New Roman" w:cs="Times New Roman"/>
          <w:sz w:val="28"/>
          <w:szCs w:val="28"/>
        </w:rPr>
        <w:t xml:space="preserve"> в путевом листе на момент выезда из гаража и возвращения в гараж, в части технического состояния автотранспортного средства, общего пробега</w:t>
      </w:r>
      <w:r w:rsidR="00B63746" w:rsidRPr="00B63746">
        <w:rPr>
          <w:rFonts w:ascii="Times New Roman" w:hAnsi="Times New Roman" w:cs="Times New Roman"/>
          <w:sz w:val="28"/>
          <w:szCs w:val="28"/>
        </w:rPr>
        <w:t xml:space="preserve"> </w:t>
      </w:r>
      <w:r w:rsidR="00B63746">
        <w:rPr>
          <w:rFonts w:ascii="Times New Roman" w:hAnsi="Times New Roman" w:cs="Times New Roman"/>
          <w:sz w:val="28"/>
          <w:szCs w:val="28"/>
        </w:rPr>
        <w:t xml:space="preserve">автотранспортного средства, расхода топлива, наличие отметки о </w:t>
      </w:r>
      <w:proofErr w:type="spellStart"/>
      <w:r w:rsidR="00B63746">
        <w:rPr>
          <w:rFonts w:ascii="Times New Roman" w:hAnsi="Times New Roman" w:cs="Times New Roman"/>
          <w:sz w:val="28"/>
          <w:szCs w:val="28"/>
        </w:rPr>
        <w:t>предрейсовом</w:t>
      </w:r>
      <w:proofErr w:type="spellEnd"/>
      <w:r w:rsidR="00B63746">
        <w:rPr>
          <w:rFonts w:ascii="Times New Roman" w:hAnsi="Times New Roman" w:cs="Times New Roman"/>
          <w:sz w:val="28"/>
          <w:szCs w:val="28"/>
        </w:rPr>
        <w:t xml:space="preserve"> осмотре водителя, показаний одометра, время выезда и возвращения в гараж;</w:t>
      </w:r>
    </w:p>
    <w:p w:rsidR="0059754D" w:rsidRDefault="00B63746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-подпись лица представляющего учреждение – заказчика автомобильного транспорта, в части маршрута, пробега транспортного средства, временных интервалов между точками следования автомобиля</w:t>
      </w:r>
    </w:p>
    <w:p w:rsidR="00F3779B" w:rsidRDefault="00F3779B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F2A2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Счета (счета фактуры) принятые для оплаты работ, услуг, материальных ценностей должны содержать: </w:t>
      </w:r>
    </w:p>
    <w:p w:rsidR="00D8296D" w:rsidRDefault="00F3779B" w:rsidP="00290766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072D">
        <w:rPr>
          <w:rFonts w:ascii="Times New Roman" w:hAnsi="Times New Roman" w:cs="Times New Roman"/>
          <w:sz w:val="28"/>
          <w:szCs w:val="28"/>
        </w:rPr>
        <w:t xml:space="preserve"> </w:t>
      </w:r>
      <w:r w:rsidR="00D8296D">
        <w:rPr>
          <w:rFonts w:ascii="Times New Roman" w:hAnsi="Times New Roman" w:cs="Times New Roman"/>
          <w:sz w:val="28"/>
          <w:szCs w:val="28"/>
        </w:rPr>
        <w:t>отметку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="00D8296D">
        <w:rPr>
          <w:rFonts w:ascii="Times New Roman" w:hAnsi="Times New Roman" w:cs="Times New Roman"/>
          <w:sz w:val="28"/>
          <w:szCs w:val="28"/>
        </w:rPr>
        <w:t xml:space="preserve"> или лица его заменяющего, содержащую следующую информацию:</w:t>
      </w:r>
    </w:p>
    <w:p w:rsidR="00F3779B" w:rsidRDefault="00D8296D" w:rsidP="00290766">
      <w:pPr>
        <w:spacing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3779B" w:rsidRPr="00D82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 на оплату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оплату»);</w:t>
      </w:r>
    </w:p>
    <w:p w:rsidR="00D8296D" w:rsidRDefault="00D8296D" w:rsidP="00290766">
      <w:pPr>
        <w:spacing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краткое наименование источника финансирования;</w:t>
      </w:r>
    </w:p>
    <w:p w:rsidR="00D8296D" w:rsidRDefault="00D8296D" w:rsidP="00290766">
      <w:pPr>
        <w:spacing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подпись, расшифровка подписи;</w:t>
      </w:r>
    </w:p>
    <w:p w:rsidR="00D8296D" w:rsidRPr="00D8296D" w:rsidRDefault="00D8296D" w:rsidP="001E7080">
      <w:pPr>
        <w:spacing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дата визирования</w:t>
      </w:r>
      <w:r w:rsidR="00290766">
        <w:rPr>
          <w:rFonts w:ascii="Times New Roman" w:hAnsi="Times New Roman" w:cs="Times New Roman"/>
          <w:sz w:val="28"/>
          <w:szCs w:val="28"/>
        </w:rPr>
        <w:t>.</w:t>
      </w:r>
    </w:p>
    <w:p w:rsidR="00D8296D" w:rsidRDefault="00F3779B" w:rsidP="001E7080">
      <w:pPr>
        <w:pStyle w:val="a3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отметку экономиста или иного должностного лица, в соответствии с должностными обязанностями</w:t>
      </w:r>
      <w:r w:rsidR="00D8296D">
        <w:rPr>
          <w:rFonts w:ascii="Times New Roman" w:hAnsi="Times New Roman" w:cs="Times New Roman"/>
          <w:sz w:val="28"/>
          <w:szCs w:val="28"/>
        </w:rPr>
        <w:t>, содержащую следующую информацию:</w:t>
      </w:r>
    </w:p>
    <w:p w:rsidR="00D8296D" w:rsidRDefault="00D8296D" w:rsidP="001E7080">
      <w:pPr>
        <w:pStyle w:val="a3"/>
        <w:spacing w:line="276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код источника финансирования данного платежа;</w:t>
      </w:r>
    </w:p>
    <w:p w:rsidR="001E7080" w:rsidRDefault="00D8296D" w:rsidP="001E708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3779B">
        <w:rPr>
          <w:rFonts w:ascii="Times New Roman" w:hAnsi="Times New Roman" w:cs="Times New Roman"/>
          <w:sz w:val="28"/>
          <w:szCs w:val="28"/>
        </w:rPr>
        <w:t xml:space="preserve"> код бюджетной классификации</w:t>
      </w:r>
      <w:r w:rsidR="00290766">
        <w:rPr>
          <w:rFonts w:ascii="Times New Roman" w:hAnsi="Times New Roman" w:cs="Times New Roman"/>
          <w:sz w:val="28"/>
          <w:szCs w:val="28"/>
        </w:rPr>
        <w:t>,</w:t>
      </w:r>
      <w:r w:rsidR="001E7080">
        <w:rPr>
          <w:rFonts w:ascii="Times New Roman" w:hAnsi="Times New Roman" w:cs="Times New Roman"/>
          <w:sz w:val="28"/>
          <w:szCs w:val="28"/>
        </w:rPr>
        <w:t xml:space="preserve"> код классификации операций сектора государственного управления (КОСГУ) в соответствии с </w:t>
      </w:r>
      <w:r w:rsidR="00CD7174">
        <w:rPr>
          <w:rFonts w:ascii="Times New Roman" w:hAnsi="Times New Roman" w:cs="Times New Roman"/>
          <w:color w:val="000000"/>
          <w:spacing w:val="9"/>
          <w:sz w:val="28"/>
          <w:szCs w:val="28"/>
        </w:rPr>
        <w:t>п</w:t>
      </w:r>
      <w:r w:rsidR="00CD7174" w:rsidRPr="00014AA0">
        <w:rPr>
          <w:rFonts w:ascii="Times New Roman" w:hAnsi="Times New Roman" w:cs="Times New Roman"/>
          <w:color w:val="000000"/>
          <w:spacing w:val="9"/>
          <w:sz w:val="28"/>
          <w:szCs w:val="28"/>
        </w:rPr>
        <w:t>риказ</w:t>
      </w:r>
      <w:r w:rsidR="00CD7174">
        <w:rPr>
          <w:rFonts w:ascii="Times New Roman" w:hAnsi="Times New Roman" w:cs="Times New Roman"/>
          <w:color w:val="000000"/>
          <w:spacing w:val="9"/>
          <w:sz w:val="28"/>
          <w:szCs w:val="28"/>
        </w:rPr>
        <w:t>ом</w:t>
      </w:r>
      <w:r w:rsidR="00CD7174" w:rsidRPr="00014AA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D7174" w:rsidRPr="00014AA0">
        <w:rPr>
          <w:rFonts w:ascii="Times New Roman" w:eastAsia="Calibri" w:hAnsi="Times New Roman" w:cs="Times New Roman"/>
          <w:sz w:val="28"/>
          <w:szCs w:val="28"/>
        </w:rPr>
        <w:t xml:space="preserve">Минфина РФ </w:t>
      </w:r>
      <w:r w:rsidR="00CD7174">
        <w:rPr>
          <w:rFonts w:ascii="Times New Roman" w:eastAsia="Calibri" w:hAnsi="Times New Roman" w:cs="Times New Roman"/>
          <w:sz w:val="28"/>
          <w:szCs w:val="28"/>
        </w:rPr>
        <w:t>от 29.11.</w:t>
      </w:r>
      <w:r w:rsidR="00CD7174" w:rsidRPr="00014AA0">
        <w:rPr>
          <w:rFonts w:ascii="Times New Roman" w:eastAsia="Calibri" w:hAnsi="Times New Roman" w:cs="Times New Roman"/>
          <w:sz w:val="28"/>
          <w:szCs w:val="28"/>
        </w:rPr>
        <w:t xml:space="preserve">2017г. N 209н «Об </w:t>
      </w:r>
      <w:r w:rsidR="00CD7174" w:rsidRPr="00014AA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утверждении </w:t>
      </w:r>
      <w:proofErr w:type="gramStart"/>
      <w:r w:rsidR="00CD7174" w:rsidRPr="00014AA0">
        <w:rPr>
          <w:rFonts w:ascii="Times New Roman" w:eastAsia="Calibri" w:hAnsi="Times New Roman" w:cs="Times New Roman"/>
          <w:sz w:val="28"/>
          <w:szCs w:val="28"/>
        </w:rPr>
        <w:t xml:space="preserve">порядка </w:t>
      </w:r>
      <w:r w:rsidR="00CD7174">
        <w:rPr>
          <w:rFonts w:ascii="Times New Roman" w:eastAsia="Calibri" w:hAnsi="Times New Roman" w:cs="Times New Roman"/>
          <w:sz w:val="28"/>
          <w:szCs w:val="28"/>
        </w:rPr>
        <w:t>применения классификации операций сектора государственного управления</w:t>
      </w:r>
      <w:proofErr w:type="gramEnd"/>
      <w:r w:rsidR="00CD7174">
        <w:rPr>
          <w:rFonts w:ascii="Times New Roman" w:eastAsia="Calibri" w:hAnsi="Times New Roman" w:cs="Times New Roman"/>
          <w:sz w:val="28"/>
          <w:szCs w:val="28"/>
        </w:rPr>
        <w:t>»</w:t>
      </w:r>
      <w:r w:rsidR="001E7080">
        <w:rPr>
          <w:rFonts w:ascii="Times New Roman" w:hAnsi="Times New Roman" w:cs="Times New Roman"/>
          <w:sz w:val="28"/>
          <w:szCs w:val="28"/>
        </w:rPr>
        <w:t>;</w:t>
      </w:r>
    </w:p>
    <w:p w:rsidR="00C104AE" w:rsidRDefault="00C104AE" w:rsidP="001E708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код субсидии</w:t>
      </w:r>
      <w:r w:rsidR="00CD7174">
        <w:rPr>
          <w:rFonts w:ascii="Times New Roman" w:hAnsi="Times New Roman" w:cs="Times New Roman"/>
          <w:sz w:val="28"/>
          <w:szCs w:val="28"/>
        </w:rPr>
        <w:t xml:space="preserve"> при наличии;</w:t>
      </w:r>
    </w:p>
    <w:p w:rsidR="008278CE" w:rsidRDefault="008278CE" w:rsidP="001E708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кодовое обозначение мероприятия при наличии;</w:t>
      </w:r>
    </w:p>
    <w:p w:rsidR="00972D22" w:rsidRDefault="00CD7174" w:rsidP="001E708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972D22">
        <w:rPr>
          <w:rFonts w:ascii="Times New Roman" w:hAnsi="Times New Roman" w:cs="Times New Roman"/>
          <w:sz w:val="28"/>
          <w:szCs w:val="28"/>
        </w:rPr>
        <w:t>) подпись, расшифровка подписи;</w:t>
      </w:r>
    </w:p>
    <w:p w:rsidR="00972D22" w:rsidRDefault="00CD7174" w:rsidP="001E7080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72D22">
        <w:rPr>
          <w:rFonts w:ascii="Times New Roman" w:hAnsi="Times New Roman" w:cs="Times New Roman"/>
          <w:sz w:val="28"/>
          <w:szCs w:val="28"/>
        </w:rPr>
        <w:t>) дата визирования</w:t>
      </w:r>
    </w:p>
    <w:p w:rsidR="00F3779B" w:rsidRDefault="00CD7174" w:rsidP="00CD717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отметку ответственного исполнителя о проведении процедуры внутреннего финансового контроля, в соответствии с утвержденной картой внутреннего финансового контроля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ВФК) на отчетный год,</w:t>
      </w:r>
      <w:r w:rsidRPr="00CD7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содержащую следующую информацию:</w:t>
      </w:r>
    </w:p>
    <w:p w:rsidR="00CD7174" w:rsidRDefault="00CD7174" w:rsidP="00CD7174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ВФК-пройден;</w:t>
      </w:r>
    </w:p>
    <w:p w:rsidR="00CD7174" w:rsidRDefault="00CD7174" w:rsidP="00CD7174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подпись, расшифровка подписи</w:t>
      </w:r>
      <w:r w:rsidR="00B96715">
        <w:rPr>
          <w:rFonts w:ascii="Times New Roman" w:hAnsi="Times New Roman" w:cs="Times New Roman"/>
          <w:sz w:val="28"/>
          <w:szCs w:val="28"/>
        </w:rPr>
        <w:t>;</w:t>
      </w:r>
    </w:p>
    <w:p w:rsidR="00B96715" w:rsidRDefault="00B96715" w:rsidP="00CD7174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дата визирования;</w:t>
      </w:r>
    </w:p>
    <w:p w:rsidR="00B63746" w:rsidRPr="00B63746" w:rsidRDefault="00B63746" w:rsidP="002907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430" w:rsidRDefault="00853430" w:rsidP="0008090C">
      <w:pPr>
        <w:pStyle w:val="a3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90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8090C" w:rsidRPr="0008090C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D6385F" w:rsidRPr="00526CC2" w:rsidRDefault="00D6385F" w:rsidP="00980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526C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.1. Все изменения и дополнения к настоящему положению утверждаются руководителем </w:t>
      </w:r>
      <w:r w:rsidR="00972D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Управления</w:t>
      </w:r>
      <w:r w:rsidRPr="00526C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6385F" w:rsidRDefault="00D6385F" w:rsidP="0098072D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526C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.2.</w:t>
      </w:r>
      <w:r w:rsidR="009807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6C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в результате изменения действующего законодательства России отдельные статьи настоящего положения вступят с ним в противоречие, они утрачивают силу,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6C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преимущественную силу имеют положения действующего законодательства России.</w:t>
      </w:r>
    </w:p>
    <w:p w:rsidR="0008090C" w:rsidRPr="0008090C" w:rsidRDefault="008278CE" w:rsidP="00D6385F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8090C" w:rsidRPr="0008090C" w:rsidSect="00887FB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1F" w:rsidRDefault="00103C1F" w:rsidP="00E20B4A">
      <w:pPr>
        <w:spacing w:after="0" w:line="240" w:lineRule="auto"/>
      </w:pPr>
      <w:r>
        <w:separator/>
      </w:r>
    </w:p>
  </w:endnote>
  <w:endnote w:type="continuationSeparator" w:id="0">
    <w:p w:rsidR="00103C1F" w:rsidRDefault="00103C1F" w:rsidP="00E2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1F" w:rsidRDefault="00103C1F" w:rsidP="00E20B4A">
      <w:pPr>
        <w:spacing w:after="0" w:line="240" w:lineRule="auto"/>
      </w:pPr>
      <w:r>
        <w:separator/>
      </w:r>
    </w:p>
  </w:footnote>
  <w:footnote w:type="continuationSeparator" w:id="0">
    <w:p w:rsidR="00103C1F" w:rsidRDefault="00103C1F" w:rsidP="00E2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D82"/>
    <w:multiLevelType w:val="hybridMultilevel"/>
    <w:tmpl w:val="6E44C4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4FD5C01"/>
    <w:multiLevelType w:val="multilevel"/>
    <w:tmpl w:val="A5BA5BE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44" w:hanging="2160"/>
      </w:pPr>
      <w:rPr>
        <w:rFonts w:hint="default"/>
      </w:rPr>
    </w:lvl>
  </w:abstractNum>
  <w:abstractNum w:abstractNumId="2">
    <w:nsid w:val="17E42C05"/>
    <w:multiLevelType w:val="multilevel"/>
    <w:tmpl w:val="0792B96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i w:val="0"/>
      </w:rPr>
    </w:lvl>
  </w:abstractNum>
  <w:abstractNum w:abstractNumId="3">
    <w:nsid w:val="68722D90"/>
    <w:multiLevelType w:val="multilevel"/>
    <w:tmpl w:val="3B64EA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652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  <w:i w:val="0"/>
      </w:rPr>
    </w:lvl>
  </w:abstractNum>
  <w:abstractNum w:abstractNumId="4">
    <w:nsid w:val="79A74C63"/>
    <w:multiLevelType w:val="multilevel"/>
    <w:tmpl w:val="0F66F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FE9"/>
    <w:rsid w:val="00003F23"/>
    <w:rsid w:val="000260E0"/>
    <w:rsid w:val="00035EA9"/>
    <w:rsid w:val="0004710A"/>
    <w:rsid w:val="00055A07"/>
    <w:rsid w:val="00056C84"/>
    <w:rsid w:val="00061226"/>
    <w:rsid w:val="0006348B"/>
    <w:rsid w:val="00065A9C"/>
    <w:rsid w:val="00075C77"/>
    <w:rsid w:val="0008090C"/>
    <w:rsid w:val="00080B8E"/>
    <w:rsid w:val="0008320C"/>
    <w:rsid w:val="0008348C"/>
    <w:rsid w:val="000B05AE"/>
    <w:rsid w:val="000B4392"/>
    <w:rsid w:val="000B5A7B"/>
    <w:rsid w:val="000C742E"/>
    <w:rsid w:val="000D33FE"/>
    <w:rsid w:val="000F58FD"/>
    <w:rsid w:val="00103C1F"/>
    <w:rsid w:val="00106617"/>
    <w:rsid w:val="00111BA0"/>
    <w:rsid w:val="001124A4"/>
    <w:rsid w:val="00121E03"/>
    <w:rsid w:val="001230C3"/>
    <w:rsid w:val="001252B6"/>
    <w:rsid w:val="00126EC8"/>
    <w:rsid w:val="001765F7"/>
    <w:rsid w:val="0018118C"/>
    <w:rsid w:val="00183FAF"/>
    <w:rsid w:val="001910A0"/>
    <w:rsid w:val="00196523"/>
    <w:rsid w:val="001A4BA4"/>
    <w:rsid w:val="001A5987"/>
    <w:rsid w:val="001C2EE0"/>
    <w:rsid w:val="001D0A09"/>
    <w:rsid w:val="001E7080"/>
    <w:rsid w:val="001F69F9"/>
    <w:rsid w:val="00205AE0"/>
    <w:rsid w:val="0022440C"/>
    <w:rsid w:val="002338A6"/>
    <w:rsid w:val="00242C57"/>
    <w:rsid w:val="0024693B"/>
    <w:rsid w:val="002507E1"/>
    <w:rsid w:val="0025395A"/>
    <w:rsid w:val="00262E5B"/>
    <w:rsid w:val="00264512"/>
    <w:rsid w:val="00274255"/>
    <w:rsid w:val="002834C8"/>
    <w:rsid w:val="00290766"/>
    <w:rsid w:val="002A1A2E"/>
    <w:rsid w:val="002A57F1"/>
    <w:rsid w:val="002C04E9"/>
    <w:rsid w:val="002C5CD6"/>
    <w:rsid w:val="002C6FE9"/>
    <w:rsid w:val="002F2A2E"/>
    <w:rsid w:val="00302E69"/>
    <w:rsid w:val="003107D4"/>
    <w:rsid w:val="0031790F"/>
    <w:rsid w:val="00320B47"/>
    <w:rsid w:val="0032712B"/>
    <w:rsid w:val="00334859"/>
    <w:rsid w:val="00340F18"/>
    <w:rsid w:val="00352C16"/>
    <w:rsid w:val="0036708F"/>
    <w:rsid w:val="0037146F"/>
    <w:rsid w:val="0037368D"/>
    <w:rsid w:val="00396929"/>
    <w:rsid w:val="003A001B"/>
    <w:rsid w:val="003C4728"/>
    <w:rsid w:val="003D55CE"/>
    <w:rsid w:val="003D638E"/>
    <w:rsid w:val="003E37F7"/>
    <w:rsid w:val="003F604C"/>
    <w:rsid w:val="0040351D"/>
    <w:rsid w:val="004043AB"/>
    <w:rsid w:val="004140AC"/>
    <w:rsid w:val="0042540F"/>
    <w:rsid w:val="004304DB"/>
    <w:rsid w:val="004341C3"/>
    <w:rsid w:val="00435243"/>
    <w:rsid w:val="00461F71"/>
    <w:rsid w:val="00473C07"/>
    <w:rsid w:val="0047664D"/>
    <w:rsid w:val="00477772"/>
    <w:rsid w:val="00494434"/>
    <w:rsid w:val="004B1A74"/>
    <w:rsid w:val="004B31F8"/>
    <w:rsid w:val="004B7EFC"/>
    <w:rsid w:val="004C6E41"/>
    <w:rsid w:val="004D0A1A"/>
    <w:rsid w:val="004E189C"/>
    <w:rsid w:val="004F4129"/>
    <w:rsid w:val="004F70CA"/>
    <w:rsid w:val="005064F2"/>
    <w:rsid w:val="00507D3B"/>
    <w:rsid w:val="00510287"/>
    <w:rsid w:val="0051566F"/>
    <w:rsid w:val="00521DFE"/>
    <w:rsid w:val="005377B7"/>
    <w:rsid w:val="0054057D"/>
    <w:rsid w:val="00543427"/>
    <w:rsid w:val="00547314"/>
    <w:rsid w:val="00570F0A"/>
    <w:rsid w:val="005726A4"/>
    <w:rsid w:val="005765B0"/>
    <w:rsid w:val="005769A9"/>
    <w:rsid w:val="005846AC"/>
    <w:rsid w:val="00587840"/>
    <w:rsid w:val="0059754D"/>
    <w:rsid w:val="005977A2"/>
    <w:rsid w:val="005A3464"/>
    <w:rsid w:val="005A4A85"/>
    <w:rsid w:val="005B38F1"/>
    <w:rsid w:val="005E285F"/>
    <w:rsid w:val="005E31F6"/>
    <w:rsid w:val="005E535D"/>
    <w:rsid w:val="005F794A"/>
    <w:rsid w:val="00601D31"/>
    <w:rsid w:val="0060335A"/>
    <w:rsid w:val="006505FD"/>
    <w:rsid w:val="0066422B"/>
    <w:rsid w:val="00666DCD"/>
    <w:rsid w:val="00673823"/>
    <w:rsid w:val="00697800"/>
    <w:rsid w:val="006A0EED"/>
    <w:rsid w:val="006A57DD"/>
    <w:rsid w:val="006B6996"/>
    <w:rsid w:val="006B6C09"/>
    <w:rsid w:val="007058F7"/>
    <w:rsid w:val="00716EC9"/>
    <w:rsid w:val="007215FF"/>
    <w:rsid w:val="00726113"/>
    <w:rsid w:val="00735375"/>
    <w:rsid w:val="00736720"/>
    <w:rsid w:val="007437CD"/>
    <w:rsid w:val="00750D13"/>
    <w:rsid w:val="00754743"/>
    <w:rsid w:val="0076548C"/>
    <w:rsid w:val="0076722B"/>
    <w:rsid w:val="0078523F"/>
    <w:rsid w:val="007A27E7"/>
    <w:rsid w:val="007A6EBF"/>
    <w:rsid w:val="007B11D3"/>
    <w:rsid w:val="007B4759"/>
    <w:rsid w:val="007C3796"/>
    <w:rsid w:val="007D3A99"/>
    <w:rsid w:val="007D4383"/>
    <w:rsid w:val="007E7362"/>
    <w:rsid w:val="008112FC"/>
    <w:rsid w:val="0081406A"/>
    <w:rsid w:val="008278CE"/>
    <w:rsid w:val="008316B5"/>
    <w:rsid w:val="008465C5"/>
    <w:rsid w:val="00853430"/>
    <w:rsid w:val="00865025"/>
    <w:rsid w:val="00874E54"/>
    <w:rsid w:val="0087574A"/>
    <w:rsid w:val="00884D5B"/>
    <w:rsid w:val="00887FBE"/>
    <w:rsid w:val="008A1877"/>
    <w:rsid w:val="008B1F79"/>
    <w:rsid w:val="008C0653"/>
    <w:rsid w:val="008C2BCE"/>
    <w:rsid w:val="008C5E33"/>
    <w:rsid w:val="008E53AA"/>
    <w:rsid w:val="009040A3"/>
    <w:rsid w:val="00912F1D"/>
    <w:rsid w:val="009148D9"/>
    <w:rsid w:val="009202E7"/>
    <w:rsid w:val="0092118A"/>
    <w:rsid w:val="00930731"/>
    <w:rsid w:val="009435BD"/>
    <w:rsid w:val="009562A6"/>
    <w:rsid w:val="00957EB8"/>
    <w:rsid w:val="00972824"/>
    <w:rsid w:val="00972D22"/>
    <w:rsid w:val="0098072D"/>
    <w:rsid w:val="0098120E"/>
    <w:rsid w:val="009821EE"/>
    <w:rsid w:val="00994298"/>
    <w:rsid w:val="009B0EFA"/>
    <w:rsid w:val="009B73DE"/>
    <w:rsid w:val="009C2712"/>
    <w:rsid w:val="009D3F6D"/>
    <w:rsid w:val="009E5EE8"/>
    <w:rsid w:val="009E71BE"/>
    <w:rsid w:val="00A0038B"/>
    <w:rsid w:val="00A01249"/>
    <w:rsid w:val="00A201BE"/>
    <w:rsid w:val="00A2336B"/>
    <w:rsid w:val="00A43ADB"/>
    <w:rsid w:val="00A57CFB"/>
    <w:rsid w:val="00A70D53"/>
    <w:rsid w:val="00A74A0A"/>
    <w:rsid w:val="00A750BA"/>
    <w:rsid w:val="00AA2A9F"/>
    <w:rsid w:val="00AD0953"/>
    <w:rsid w:val="00AD17ED"/>
    <w:rsid w:val="00AE6A4B"/>
    <w:rsid w:val="00AF2EC4"/>
    <w:rsid w:val="00AF4A57"/>
    <w:rsid w:val="00B2290F"/>
    <w:rsid w:val="00B37221"/>
    <w:rsid w:val="00B42F44"/>
    <w:rsid w:val="00B4334F"/>
    <w:rsid w:val="00B57050"/>
    <w:rsid w:val="00B621EF"/>
    <w:rsid w:val="00B62794"/>
    <w:rsid w:val="00B63084"/>
    <w:rsid w:val="00B63746"/>
    <w:rsid w:val="00B73C20"/>
    <w:rsid w:val="00B8603E"/>
    <w:rsid w:val="00B87BC1"/>
    <w:rsid w:val="00B92EE4"/>
    <w:rsid w:val="00B96715"/>
    <w:rsid w:val="00BC00AC"/>
    <w:rsid w:val="00BE3977"/>
    <w:rsid w:val="00C102C5"/>
    <w:rsid w:val="00C104AE"/>
    <w:rsid w:val="00C110B0"/>
    <w:rsid w:val="00C13804"/>
    <w:rsid w:val="00C15A5A"/>
    <w:rsid w:val="00C20B80"/>
    <w:rsid w:val="00C64512"/>
    <w:rsid w:val="00C73117"/>
    <w:rsid w:val="00C82032"/>
    <w:rsid w:val="00C927F4"/>
    <w:rsid w:val="00CA07CE"/>
    <w:rsid w:val="00CC241D"/>
    <w:rsid w:val="00CD6569"/>
    <w:rsid w:val="00CD7174"/>
    <w:rsid w:val="00CE4851"/>
    <w:rsid w:val="00CF290E"/>
    <w:rsid w:val="00CF57A1"/>
    <w:rsid w:val="00D05FC3"/>
    <w:rsid w:val="00D17E73"/>
    <w:rsid w:val="00D20CE7"/>
    <w:rsid w:val="00D319AD"/>
    <w:rsid w:val="00D5634E"/>
    <w:rsid w:val="00D6385F"/>
    <w:rsid w:val="00D67CDD"/>
    <w:rsid w:val="00D8296D"/>
    <w:rsid w:val="00DC192D"/>
    <w:rsid w:val="00DC7C61"/>
    <w:rsid w:val="00DE2B11"/>
    <w:rsid w:val="00DF1E9F"/>
    <w:rsid w:val="00DF35CF"/>
    <w:rsid w:val="00E019E1"/>
    <w:rsid w:val="00E0639C"/>
    <w:rsid w:val="00E07214"/>
    <w:rsid w:val="00E20B4A"/>
    <w:rsid w:val="00E24B6D"/>
    <w:rsid w:val="00E430BB"/>
    <w:rsid w:val="00E46DB3"/>
    <w:rsid w:val="00E53931"/>
    <w:rsid w:val="00E70AF9"/>
    <w:rsid w:val="00E92597"/>
    <w:rsid w:val="00EA1999"/>
    <w:rsid w:val="00EB5E70"/>
    <w:rsid w:val="00F2074E"/>
    <w:rsid w:val="00F24BA7"/>
    <w:rsid w:val="00F34B75"/>
    <w:rsid w:val="00F3779B"/>
    <w:rsid w:val="00F42EAA"/>
    <w:rsid w:val="00F56013"/>
    <w:rsid w:val="00F611D3"/>
    <w:rsid w:val="00F613A4"/>
    <w:rsid w:val="00F8762C"/>
    <w:rsid w:val="00FB697B"/>
    <w:rsid w:val="00FE480A"/>
    <w:rsid w:val="00FE5456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A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0B4A"/>
  </w:style>
  <w:style w:type="paragraph" w:styleId="a6">
    <w:name w:val="footer"/>
    <w:basedOn w:val="a"/>
    <w:link w:val="a7"/>
    <w:uiPriority w:val="99"/>
    <w:unhideWhenUsed/>
    <w:rsid w:val="00E2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0B4A"/>
  </w:style>
  <w:style w:type="paragraph" w:styleId="a8">
    <w:name w:val="Balloon Text"/>
    <w:basedOn w:val="a"/>
    <w:link w:val="a9"/>
    <w:uiPriority w:val="99"/>
    <w:semiHidden/>
    <w:unhideWhenUsed/>
    <w:rsid w:val="0075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C2AF-8752-4C52-9190-F39E8BD2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1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Ванкевич Галина Григорьевна</dc:creator>
  <cp:keywords/>
  <dc:description/>
  <cp:lastModifiedBy>BalkoYV</cp:lastModifiedBy>
  <cp:revision>173</cp:revision>
  <cp:lastPrinted>2019-06-24T10:15:00Z</cp:lastPrinted>
  <dcterms:created xsi:type="dcterms:W3CDTF">2015-05-06T05:43:00Z</dcterms:created>
  <dcterms:modified xsi:type="dcterms:W3CDTF">2019-09-11T12:31:00Z</dcterms:modified>
</cp:coreProperties>
</file>