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73" w:rsidRPr="00566460" w:rsidRDefault="009A0173" w:rsidP="003039C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6460">
        <w:rPr>
          <w:rFonts w:ascii="Times New Roman" w:hAnsi="Times New Roman" w:cs="Times New Roman"/>
          <w:b/>
          <w:sz w:val="28"/>
          <w:szCs w:val="28"/>
        </w:rPr>
        <w:t>Что такое грипп и какова его опасность?</w:t>
      </w:r>
    </w:p>
    <w:p w:rsidR="009A0173" w:rsidRPr="00566460" w:rsidRDefault="009A0173" w:rsidP="005664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Осложнения со стороны верхних дыхательных путей и ЛОР-органов (отит, синусит, ринит, трахеит).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Осложнения со стороны сердечно-сосудистой системы (миокардит, перикардит).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 xml:space="preserve">Осложнения со стороны нервной системы (менингит, </w:t>
      </w:r>
      <w:proofErr w:type="spellStart"/>
      <w:r w:rsidRPr="00566460">
        <w:rPr>
          <w:rFonts w:ascii="Times New Roman" w:hAnsi="Times New Roman" w:cs="Times New Roman"/>
          <w:sz w:val="28"/>
          <w:szCs w:val="28"/>
        </w:rPr>
        <w:t>менингоэнцефалит</w:t>
      </w:r>
      <w:proofErr w:type="spellEnd"/>
      <w:r w:rsidRPr="00566460">
        <w:rPr>
          <w:rFonts w:ascii="Times New Roman" w:hAnsi="Times New Roman" w:cs="Times New Roman"/>
          <w:sz w:val="28"/>
          <w:szCs w:val="28"/>
        </w:rPr>
        <w:t xml:space="preserve">, энцефалит, невралгии, </w:t>
      </w:r>
      <w:proofErr w:type="spellStart"/>
      <w:r w:rsidRPr="00566460">
        <w:rPr>
          <w:rFonts w:ascii="Times New Roman" w:hAnsi="Times New Roman" w:cs="Times New Roman"/>
          <w:sz w:val="28"/>
          <w:szCs w:val="28"/>
        </w:rPr>
        <w:t>полирадикулоневриты</w:t>
      </w:r>
      <w:proofErr w:type="spellEnd"/>
      <w:r w:rsidRPr="00566460">
        <w:rPr>
          <w:rFonts w:ascii="Times New Roman" w:hAnsi="Times New Roman" w:cs="Times New Roman"/>
          <w:sz w:val="28"/>
          <w:szCs w:val="28"/>
        </w:rPr>
        <w:t>).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460">
        <w:rPr>
          <w:rFonts w:ascii="Times New Roman" w:hAnsi="Times New Roman" w:cs="Times New Roman"/>
          <w:b/>
          <w:sz w:val="28"/>
          <w:szCs w:val="28"/>
        </w:rPr>
        <w:t>Что делать при заболевании гриппом?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566460">
        <w:rPr>
          <w:rFonts w:ascii="Times New Roman" w:hAnsi="Times New Roman" w:cs="Times New Roman"/>
          <w:sz w:val="28"/>
          <w:szCs w:val="28"/>
        </w:rPr>
        <w:t>дальнейшего распространения инфекции</w:t>
      </w:r>
      <w:proofErr w:type="gramEnd"/>
      <w:r w:rsidRPr="00566460">
        <w:rPr>
          <w:rFonts w:ascii="Times New Roman" w:hAnsi="Times New Roman" w:cs="Times New Roman"/>
          <w:sz w:val="28"/>
          <w:szCs w:val="28"/>
        </w:rPr>
        <w:t xml:space="preserve"> заболевшего нужно изолировать от здоровых лиц, желательно выделить отдельную комнату.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460">
        <w:rPr>
          <w:rFonts w:ascii="Times New Roman" w:hAnsi="Times New Roman" w:cs="Times New Roman"/>
          <w:b/>
          <w:sz w:val="28"/>
          <w:szCs w:val="28"/>
        </w:rPr>
        <w:t>Важно!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</w:t>
      </w:r>
      <w:r w:rsidRPr="00566460">
        <w:rPr>
          <w:rFonts w:ascii="Times New Roman" w:hAnsi="Times New Roman" w:cs="Times New Roman"/>
          <w:sz w:val="28"/>
          <w:szCs w:val="28"/>
        </w:rPr>
        <w:lastRenderedPageBreak/>
        <w:t>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460">
        <w:rPr>
          <w:rFonts w:ascii="Times New Roman" w:hAnsi="Times New Roman" w:cs="Times New Roman"/>
          <w:b/>
          <w:sz w:val="28"/>
          <w:szCs w:val="28"/>
        </w:rPr>
        <w:t>Важно!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При температуре 38 — 39°С вызовите участкового врача на дом либо бригаду «скорой помощи».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При кашле и чихании больной должен прикрывать рот и нос платком или салфеткой.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460">
        <w:rPr>
          <w:rFonts w:ascii="Times New Roman" w:hAnsi="Times New Roman" w:cs="Times New Roman"/>
          <w:b/>
          <w:sz w:val="28"/>
          <w:szCs w:val="28"/>
        </w:rPr>
        <w:t>Как защитить себя от гриппа?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56646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66460">
        <w:rPr>
          <w:rFonts w:ascii="Times New Roman" w:hAnsi="Times New Roman" w:cs="Times New Roman"/>
          <w:sz w:val="28"/>
          <w:szCs w:val="28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 xml:space="preserve">Вакцинация должна проводиться за 2–3 недели до начала роста заболеваемости, делать прививку можно только в медицинском учреждении </w:t>
      </w:r>
      <w:r w:rsidRPr="00566460">
        <w:rPr>
          <w:rFonts w:ascii="Times New Roman" w:hAnsi="Times New Roman" w:cs="Times New Roman"/>
          <w:sz w:val="28"/>
          <w:szCs w:val="28"/>
        </w:rPr>
        <w:lastRenderedPageBreak/>
        <w:t>специально обученным медицинским персоналом, при этом перед вакцинацией обязателен осмотр врача.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3" w:rsidRPr="00566460" w:rsidRDefault="009A0173" w:rsidP="00E9463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460">
        <w:rPr>
          <w:rFonts w:ascii="Times New Roman" w:hAnsi="Times New Roman" w:cs="Times New Roman"/>
          <w:b/>
          <w:sz w:val="28"/>
          <w:szCs w:val="28"/>
        </w:rPr>
        <w:t>Правила профилактики гриппа: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Сделайте прививку против гриппа до начала эпидемического сезона.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Сократите время пребывания в местах массовых скоплений людей и общественном транспорте.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Пользуйтесь маской в местах скопления людей.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 xml:space="preserve">Избегайте тесных контактов с людьми, которые имеют признаки заболевания, </w:t>
      </w:r>
      <w:proofErr w:type="gramStart"/>
      <w:r w:rsidRPr="0056646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66460">
        <w:rPr>
          <w:rFonts w:ascii="Times New Roman" w:hAnsi="Times New Roman" w:cs="Times New Roman"/>
          <w:sz w:val="28"/>
          <w:szCs w:val="28"/>
        </w:rPr>
        <w:t xml:space="preserve"> чихают или кашляют.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Регулярно тщательно мойте руки с мылом, особенно после улицы и общественного транспорта.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Промывайте полость носа, особенно после улицы и общественного транспорта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Регулярно проветривайте помещение, в котором находитесь.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Регулярно делайте влажную уборку в помещении, в котором находитесь.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Увлажняйте воздух в помещении, в котором находитесь.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Ешьте как можно больше продуктов, содержащих витамин С (клюква, брусника, лимон и др.).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Ешьте как можно больше блюд с добавлением чеснока и лука.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По рекомендации врача используйте препараты и средства, повышающие иммунитет.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9A0173" w:rsidRPr="00566460" w:rsidRDefault="009A0173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645A78" w:rsidRDefault="00645A78" w:rsidP="00E94638">
      <w:pPr>
        <w:spacing w:after="0"/>
        <w:jc w:val="both"/>
      </w:pPr>
    </w:p>
    <w:p w:rsidR="00566460" w:rsidRDefault="00566460" w:rsidP="00E94638">
      <w:pPr>
        <w:spacing w:after="0"/>
        <w:jc w:val="both"/>
      </w:pPr>
    </w:p>
    <w:p w:rsidR="00566460" w:rsidRDefault="00566460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60">
        <w:rPr>
          <w:rFonts w:ascii="Times New Roman" w:hAnsi="Times New Roman" w:cs="Times New Roman"/>
          <w:sz w:val="28"/>
          <w:szCs w:val="28"/>
        </w:rPr>
        <w:t xml:space="preserve">Берегите себя и будьте здоровы, Ваш </w:t>
      </w:r>
      <w:proofErr w:type="spellStart"/>
      <w:r w:rsidRPr="00566460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566460">
        <w:rPr>
          <w:rFonts w:ascii="Times New Roman" w:hAnsi="Times New Roman" w:cs="Times New Roman"/>
          <w:sz w:val="28"/>
          <w:szCs w:val="28"/>
        </w:rPr>
        <w:t>.</w:t>
      </w:r>
    </w:p>
    <w:p w:rsidR="00E94638" w:rsidRPr="00E94638" w:rsidRDefault="00E94638" w:rsidP="00E946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санпросвет</w:t>
      </w:r>
    </w:p>
    <w:sectPr w:rsidR="00E94638" w:rsidRPr="00E9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3F"/>
    <w:rsid w:val="0009643F"/>
    <w:rsid w:val="003039CB"/>
    <w:rsid w:val="00447254"/>
    <w:rsid w:val="00566460"/>
    <w:rsid w:val="00645A78"/>
    <w:rsid w:val="009A0173"/>
    <w:rsid w:val="00E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7E128-DCEB-4C9B-8D90-CC2878F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Коцко Татьяна Геннадьевна</cp:lastModifiedBy>
  <cp:revision>2</cp:revision>
  <dcterms:created xsi:type="dcterms:W3CDTF">2025-09-26T10:59:00Z</dcterms:created>
  <dcterms:modified xsi:type="dcterms:W3CDTF">2025-09-26T10:59:00Z</dcterms:modified>
</cp:coreProperties>
</file>