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723" w:rsidRPr="00903723" w:rsidRDefault="00903723" w:rsidP="00903723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903723">
        <w:rPr>
          <w:rFonts w:ascii="Times New Roman" w:hAnsi="Times New Roman" w:cs="Times New Roman"/>
          <w:b/>
          <w:bCs/>
          <w:sz w:val="24"/>
          <w:szCs w:val="24"/>
        </w:rPr>
        <w:t>Вакциноуправляемые инфекции.</w:t>
      </w:r>
    </w:p>
    <w:p w:rsidR="00A00E21" w:rsidRDefault="00A00E21" w:rsidP="00A00E2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9261B1" w:rsidRPr="009261B1" w:rsidRDefault="00A00E21" w:rsidP="007831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0E21">
        <w:rPr>
          <w:rFonts w:ascii="Times New Roman" w:hAnsi="Times New Roman" w:cs="Times New Roman"/>
          <w:sz w:val="24"/>
          <w:szCs w:val="24"/>
        </w:rPr>
        <w:t>Вакцинация является одним из величайших достижений здравоохранения. Опыт использования прививок во всём мире насчитывает более двухсот лет. Во всём мире вакцинация признана как наиболее эффективное и доступное средство в борьбе с инфекциями.</w:t>
      </w:r>
      <w:r w:rsidR="00783180">
        <w:rPr>
          <w:rFonts w:ascii="Times New Roman" w:hAnsi="Times New Roman" w:cs="Times New Roman"/>
          <w:sz w:val="24"/>
          <w:szCs w:val="24"/>
        </w:rPr>
        <w:t xml:space="preserve"> </w:t>
      </w:r>
      <w:r w:rsidR="009261B1" w:rsidRPr="009261B1">
        <w:rPr>
          <w:rFonts w:ascii="Times New Roman" w:hAnsi="Times New Roman" w:cs="Times New Roman"/>
          <w:sz w:val="24"/>
          <w:szCs w:val="24"/>
        </w:rPr>
        <w:t>Более 200 лет вакцинация помогает сохранять жизнь и здоровье как каждого отдельного человека, так и общества в целом.</w:t>
      </w:r>
    </w:p>
    <w:p w:rsidR="009261B1" w:rsidRPr="009261B1" w:rsidRDefault="009261B1" w:rsidP="004F34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1B1">
        <w:rPr>
          <w:rFonts w:ascii="Times New Roman" w:hAnsi="Times New Roman" w:cs="Times New Roman"/>
          <w:sz w:val="24"/>
          <w:szCs w:val="24"/>
        </w:rPr>
        <w:t>В Средние века 70% всех смертей были следствием опустошительных эпидемий инфекционных заболеваний. В наше время вакцинация ежегодно способствует сохранению жизни и здоровья 3,5–5 миллионов людей в мире.</w:t>
      </w:r>
    </w:p>
    <w:p w:rsidR="009261B1" w:rsidRPr="009261B1" w:rsidRDefault="009261B1" w:rsidP="005E48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61B1">
        <w:rPr>
          <w:rFonts w:ascii="Times New Roman" w:hAnsi="Times New Roman" w:cs="Times New Roman"/>
          <w:sz w:val="24"/>
          <w:szCs w:val="24"/>
        </w:rPr>
        <w:t>Благодаря иммунизации заболеваемость некоторыми инфекциями снизилась более чем на 90%</w:t>
      </w:r>
      <w:r w:rsidR="00506112" w:rsidRPr="00506112">
        <w:rPr>
          <w:rFonts w:ascii="Times New Roman" w:hAnsi="Times New Roman" w:cs="Times New Roman"/>
          <w:sz w:val="24"/>
          <w:szCs w:val="24"/>
        </w:rPr>
        <w:t>.</w:t>
      </w:r>
    </w:p>
    <w:p w:rsidR="009261B1" w:rsidRPr="009261B1" w:rsidRDefault="009261B1" w:rsidP="005061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1B1">
        <w:rPr>
          <w:rFonts w:ascii="Times New Roman" w:hAnsi="Times New Roman" w:cs="Times New Roman"/>
          <w:sz w:val="24"/>
          <w:szCs w:val="24"/>
        </w:rPr>
        <w:t>Инфекции, которые мы можем контролировать прививками, называются </w:t>
      </w:r>
      <w:r w:rsidRPr="009261B1">
        <w:rPr>
          <w:rFonts w:ascii="Times New Roman" w:hAnsi="Times New Roman" w:cs="Times New Roman"/>
          <w:b/>
          <w:bCs/>
          <w:sz w:val="24"/>
          <w:szCs w:val="24"/>
        </w:rPr>
        <w:t>вакциноуправляемыми.</w:t>
      </w:r>
      <w:r w:rsidRPr="009261B1">
        <w:rPr>
          <w:rFonts w:ascii="Times New Roman" w:hAnsi="Times New Roman" w:cs="Times New Roman"/>
          <w:sz w:val="24"/>
          <w:szCs w:val="24"/>
        </w:rPr>
        <w:t> И сегодня у нас есть вакцины для предотвращения более </w:t>
      </w:r>
      <w:r w:rsidRPr="009261B1">
        <w:rPr>
          <w:rFonts w:ascii="Times New Roman" w:hAnsi="Times New Roman" w:cs="Times New Roman"/>
          <w:b/>
          <w:bCs/>
          <w:sz w:val="24"/>
          <w:szCs w:val="24"/>
        </w:rPr>
        <w:t>20 опасных для жизни болезней.</w:t>
      </w:r>
    </w:p>
    <w:p w:rsidR="009261B1" w:rsidRPr="009261B1" w:rsidRDefault="009261B1" w:rsidP="005061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1B1">
        <w:rPr>
          <w:rFonts w:ascii="Times New Roman" w:hAnsi="Times New Roman" w:cs="Times New Roman"/>
          <w:sz w:val="24"/>
          <w:szCs w:val="24"/>
        </w:rPr>
        <w:t>Но важно помнить, что в ХХI веке инфекционные болезни никуда не исчезли, а дети остаются для них самой уязвимой группой. Так, в мире ежегодно </w:t>
      </w:r>
      <w:r w:rsidRPr="009261B1">
        <w:rPr>
          <w:rFonts w:ascii="Times New Roman" w:hAnsi="Times New Roman" w:cs="Times New Roman"/>
          <w:b/>
          <w:bCs/>
          <w:sz w:val="24"/>
          <w:szCs w:val="24"/>
        </w:rPr>
        <w:t>1,5 млн детей младше 5 лет погибают от инфекций,</w:t>
      </w:r>
      <w:r w:rsidRPr="009261B1">
        <w:rPr>
          <w:rFonts w:ascii="Times New Roman" w:hAnsi="Times New Roman" w:cs="Times New Roman"/>
          <w:sz w:val="24"/>
          <w:szCs w:val="24"/>
        </w:rPr>
        <w:t> которые можно было бы предотвратить с помощью вакцинации.</w:t>
      </w:r>
    </w:p>
    <w:p w:rsidR="009261B1" w:rsidRPr="009261B1" w:rsidRDefault="009261B1" w:rsidP="005271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1B1">
        <w:rPr>
          <w:rFonts w:ascii="Times New Roman" w:hAnsi="Times New Roman" w:cs="Times New Roman"/>
          <w:sz w:val="24"/>
          <w:szCs w:val="24"/>
        </w:rPr>
        <w:t>Кроме этого, как отмечает ВОЗ, каждый год в мире появляется по крайней мере одно новое инфекционное заболевание. Сейчас существует уже </w:t>
      </w:r>
      <w:r w:rsidRPr="009261B1">
        <w:rPr>
          <w:rFonts w:ascii="Times New Roman" w:hAnsi="Times New Roman" w:cs="Times New Roman"/>
          <w:b/>
          <w:bCs/>
          <w:sz w:val="24"/>
          <w:szCs w:val="24"/>
        </w:rPr>
        <w:t>около 40 инфекций,</w:t>
      </w:r>
      <w:r w:rsidRPr="009261B1">
        <w:rPr>
          <w:rFonts w:ascii="Times New Roman" w:hAnsi="Times New Roman" w:cs="Times New Roman"/>
          <w:sz w:val="24"/>
          <w:szCs w:val="24"/>
        </w:rPr>
        <w:t> которые не были известны предыдущему поколению.</w:t>
      </w:r>
    </w:p>
    <w:p w:rsidR="009261B1" w:rsidRPr="009261B1" w:rsidRDefault="009261B1" w:rsidP="005271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1B1">
        <w:rPr>
          <w:rFonts w:ascii="Times New Roman" w:hAnsi="Times New Roman" w:cs="Times New Roman"/>
          <w:sz w:val="24"/>
          <w:szCs w:val="24"/>
        </w:rPr>
        <w:t>Самый яркий пример, с которым недавно столкнулся каждый из нас, — COVID-19. Но не стоит забывать и про </w:t>
      </w:r>
      <w:r w:rsidRPr="009261B1">
        <w:rPr>
          <w:rFonts w:ascii="Times New Roman" w:hAnsi="Times New Roman" w:cs="Times New Roman"/>
          <w:b/>
          <w:bCs/>
          <w:sz w:val="24"/>
          <w:szCs w:val="24"/>
        </w:rPr>
        <w:t>«старые инфекции»</w:t>
      </w:r>
      <w:r w:rsidRPr="009261B1">
        <w:rPr>
          <w:rFonts w:ascii="Times New Roman" w:hAnsi="Times New Roman" w:cs="Times New Roman"/>
          <w:sz w:val="24"/>
          <w:szCs w:val="24"/>
        </w:rPr>
        <w:t>, которые продолжают оставаться очень опасными для жизни и здоровья, например, холера, желтая лихорадка, менингококковая инфекция.</w:t>
      </w:r>
    </w:p>
    <w:p w:rsidR="00260B1E" w:rsidRPr="000623CC" w:rsidRDefault="000623CC" w:rsidP="005271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23CC">
        <w:rPr>
          <w:rFonts w:ascii="Times New Roman" w:hAnsi="Times New Roman" w:cs="Times New Roman"/>
          <w:sz w:val="24"/>
          <w:szCs w:val="24"/>
        </w:rPr>
        <w:t>В то время как развивающиеся страны борются за то, чтобы получить вакцины для детей, в развитых странах возникают другие проблемы: население, в связи с низким уровнем заболеваемости, успокоилось, и некоторые начинают отказываться от проведения прививок. Ложная уверенность в отсутствии пользы от вакцинации, отказ от вакцинации могут привести к подъему вакциноуправляемых инфекций, в чём мы все имели возможность убедиться в начале 90-х годов прошлого столетия, когда вследствие многочисленных отказов от прививок началась эпидемия дифтерии. </w:t>
      </w:r>
    </w:p>
    <w:p w:rsidR="009261B1" w:rsidRPr="009261B1" w:rsidRDefault="009261B1" w:rsidP="005271D4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61B1">
        <w:rPr>
          <w:rFonts w:ascii="Times New Roman" w:hAnsi="Times New Roman" w:cs="Times New Roman"/>
          <w:b/>
          <w:bCs/>
          <w:sz w:val="24"/>
          <w:szCs w:val="24"/>
        </w:rPr>
        <w:t>Чем опасны вакциноуправляемые инфекции</w:t>
      </w:r>
      <w:r w:rsidR="005271D4" w:rsidRPr="005271D4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5271D4" w:rsidRDefault="009261B1" w:rsidP="005271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61B1">
        <w:rPr>
          <w:rFonts w:ascii="Times New Roman" w:hAnsi="Times New Roman" w:cs="Times New Roman"/>
          <w:sz w:val="24"/>
          <w:szCs w:val="24"/>
        </w:rPr>
        <w:t>Инфекционные болезни несут угрозу жизни и здоровью населения, а некоторые могут приводить к тяжелым последствиям или даже смерти.</w:t>
      </w:r>
    </w:p>
    <w:p w:rsidR="009261B1" w:rsidRPr="009261B1" w:rsidRDefault="009261B1" w:rsidP="005271D4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261B1">
        <w:rPr>
          <w:rFonts w:ascii="Times New Roman" w:hAnsi="Times New Roman" w:cs="Times New Roman"/>
          <w:b/>
          <w:bCs/>
          <w:sz w:val="24"/>
          <w:szCs w:val="24"/>
        </w:rPr>
        <w:t>Полиомиелит:</w:t>
      </w:r>
    </w:p>
    <w:p w:rsidR="009261B1" w:rsidRPr="009261B1" w:rsidRDefault="009261B1" w:rsidP="005271D4">
      <w:pPr>
        <w:numPr>
          <w:ilvl w:val="0"/>
          <w:numId w:val="8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261B1">
        <w:rPr>
          <w:rFonts w:ascii="Times New Roman" w:hAnsi="Times New Roman" w:cs="Times New Roman"/>
          <w:sz w:val="24"/>
          <w:szCs w:val="24"/>
        </w:rPr>
        <w:t>у 1 из 100 человек с полиовирусной инфекцией возникает </w:t>
      </w:r>
      <w:r w:rsidRPr="009261B1">
        <w:rPr>
          <w:rFonts w:ascii="Times New Roman" w:hAnsi="Times New Roman" w:cs="Times New Roman"/>
          <w:b/>
          <w:bCs/>
          <w:sz w:val="24"/>
          <w:szCs w:val="24"/>
        </w:rPr>
        <w:t>необратимый паралич;</w:t>
      </w:r>
    </w:p>
    <w:p w:rsidR="005271D4" w:rsidRDefault="009261B1" w:rsidP="005271D4">
      <w:pPr>
        <w:numPr>
          <w:ilvl w:val="0"/>
          <w:numId w:val="8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261B1">
        <w:rPr>
          <w:rFonts w:ascii="Times New Roman" w:hAnsi="Times New Roman" w:cs="Times New Roman"/>
          <w:sz w:val="24"/>
          <w:szCs w:val="24"/>
        </w:rPr>
        <w:t>каждый 10-й заболевший погибает.</w:t>
      </w:r>
    </w:p>
    <w:p w:rsidR="005271D4" w:rsidRPr="005271D4" w:rsidRDefault="005271D4" w:rsidP="005271D4">
      <w:pPr>
        <w:spacing w:after="0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9261B1" w:rsidRPr="009261B1" w:rsidRDefault="009261B1" w:rsidP="005271D4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261B1">
        <w:rPr>
          <w:rFonts w:ascii="Times New Roman" w:hAnsi="Times New Roman" w:cs="Times New Roman"/>
          <w:b/>
          <w:bCs/>
          <w:sz w:val="24"/>
          <w:szCs w:val="24"/>
        </w:rPr>
        <w:t>Ветряная оспа:</w:t>
      </w:r>
    </w:p>
    <w:p w:rsidR="009261B1" w:rsidRPr="009261B1" w:rsidRDefault="009261B1" w:rsidP="005271D4">
      <w:pPr>
        <w:numPr>
          <w:ilvl w:val="0"/>
          <w:numId w:val="9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261B1">
        <w:rPr>
          <w:rFonts w:ascii="Times New Roman" w:hAnsi="Times New Roman" w:cs="Times New Roman"/>
          <w:sz w:val="24"/>
          <w:szCs w:val="24"/>
        </w:rPr>
        <w:t>у 5–6 из 100 человек болезнь протекает </w:t>
      </w:r>
      <w:r w:rsidRPr="009261B1">
        <w:rPr>
          <w:rFonts w:ascii="Times New Roman" w:hAnsi="Times New Roman" w:cs="Times New Roman"/>
          <w:b/>
          <w:bCs/>
          <w:sz w:val="24"/>
          <w:szCs w:val="24"/>
        </w:rPr>
        <w:t>с осложнениями</w:t>
      </w:r>
      <w:r w:rsidRPr="009261B1">
        <w:rPr>
          <w:rFonts w:ascii="Times New Roman" w:hAnsi="Times New Roman" w:cs="Times New Roman"/>
          <w:sz w:val="24"/>
          <w:szCs w:val="24"/>
        </w:rPr>
        <w:t>: пневмонией, бронхитом, поражением нервной системы;</w:t>
      </w:r>
    </w:p>
    <w:p w:rsidR="005271D4" w:rsidRDefault="009261B1" w:rsidP="005271D4">
      <w:pPr>
        <w:numPr>
          <w:ilvl w:val="0"/>
          <w:numId w:val="9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261B1">
        <w:rPr>
          <w:rFonts w:ascii="Times New Roman" w:hAnsi="Times New Roman" w:cs="Times New Roman"/>
          <w:sz w:val="24"/>
          <w:szCs w:val="24"/>
        </w:rPr>
        <w:t>у 10–20% переболевших вирус ветряной оспы остается в организме на всю жизнь и в более старшем возрасте может проявиться в виде </w:t>
      </w:r>
      <w:r w:rsidRPr="009261B1">
        <w:rPr>
          <w:rFonts w:ascii="Times New Roman" w:hAnsi="Times New Roman" w:cs="Times New Roman"/>
          <w:b/>
          <w:bCs/>
          <w:sz w:val="24"/>
          <w:szCs w:val="24"/>
        </w:rPr>
        <w:t>опоясывающего герпеса.</w:t>
      </w:r>
    </w:p>
    <w:p w:rsidR="005271D4" w:rsidRPr="005271D4" w:rsidRDefault="005271D4" w:rsidP="005271D4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9261B1" w:rsidRPr="009261B1" w:rsidRDefault="009261B1" w:rsidP="005271D4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261B1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Коклюш:</w:t>
      </w:r>
    </w:p>
    <w:p w:rsidR="009261B1" w:rsidRPr="009261B1" w:rsidRDefault="009261B1" w:rsidP="005271D4">
      <w:pPr>
        <w:numPr>
          <w:ilvl w:val="0"/>
          <w:numId w:val="10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261B1">
        <w:rPr>
          <w:rFonts w:ascii="Times New Roman" w:hAnsi="Times New Roman" w:cs="Times New Roman"/>
          <w:sz w:val="24"/>
          <w:szCs w:val="24"/>
        </w:rPr>
        <w:t>у каждого 10-го больного возможно развитие </w:t>
      </w:r>
      <w:r w:rsidRPr="009261B1">
        <w:rPr>
          <w:rFonts w:ascii="Times New Roman" w:hAnsi="Times New Roman" w:cs="Times New Roman"/>
          <w:b/>
          <w:bCs/>
          <w:sz w:val="24"/>
          <w:szCs w:val="24"/>
        </w:rPr>
        <w:t>воспаления легких;</w:t>
      </w:r>
    </w:p>
    <w:p w:rsidR="009261B1" w:rsidRPr="009261B1" w:rsidRDefault="009261B1" w:rsidP="005271D4">
      <w:pPr>
        <w:numPr>
          <w:ilvl w:val="0"/>
          <w:numId w:val="10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261B1">
        <w:rPr>
          <w:rFonts w:ascii="Times New Roman" w:hAnsi="Times New Roman" w:cs="Times New Roman"/>
          <w:sz w:val="24"/>
          <w:szCs w:val="24"/>
        </w:rPr>
        <w:t>у 2 человек из 100 могут быть </w:t>
      </w:r>
      <w:r w:rsidRPr="009261B1">
        <w:rPr>
          <w:rFonts w:ascii="Times New Roman" w:hAnsi="Times New Roman" w:cs="Times New Roman"/>
          <w:b/>
          <w:bCs/>
          <w:sz w:val="24"/>
          <w:szCs w:val="24"/>
        </w:rPr>
        <w:t>судороги;</w:t>
      </w:r>
    </w:p>
    <w:p w:rsidR="009261B1" w:rsidRPr="009261B1" w:rsidRDefault="009261B1" w:rsidP="005271D4">
      <w:pPr>
        <w:numPr>
          <w:ilvl w:val="0"/>
          <w:numId w:val="10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261B1">
        <w:rPr>
          <w:rFonts w:ascii="Times New Roman" w:hAnsi="Times New Roman" w:cs="Times New Roman"/>
          <w:sz w:val="24"/>
          <w:szCs w:val="24"/>
        </w:rPr>
        <w:t>у 1 из 25 возможны даже </w:t>
      </w:r>
      <w:r w:rsidRPr="009261B1">
        <w:rPr>
          <w:rFonts w:ascii="Times New Roman" w:hAnsi="Times New Roman" w:cs="Times New Roman"/>
          <w:b/>
          <w:bCs/>
          <w:sz w:val="24"/>
          <w:szCs w:val="24"/>
        </w:rPr>
        <w:t>переломы ребер</w:t>
      </w:r>
      <w:r w:rsidRPr="009261B1">
        <w:rPr>
          <w:rFonts w:ascii="Times New Roman" w:hAnsi="Times New Roman" w:cs="Times New Roman"/>
          <w:sz w:val="24"/>
          <w:szCs w:val="24"/>
        </w:rPr>
        <w:t> от сильного кашля;</w:t>
      </w:r>
    </w:p>
    <w:p w:rsidR="009261B1" w:rsidRDefault="009261B1" w:rsidP="005E48C0">
      <w:pPr>
        <w:numPr>
          <w:ilvl w:val="0"/>
          <w:numId w:val="10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261B1">
        <w:rPr>
          <w:rFonts w:ascii="Times New Roman" w:hAnsi="Times New Roman" w:cs="Times New Roman"/>
          <w:sz w:val="24"/>
          <w:szCs w:val="24"/>
        </w:rPr>
        <w:t>1 ребенок из 100 детей до года</w:t>
      </w:r>
      <w:r w:rsidRPr="009261B1">
        <w:rPr>
          <w:rFonts w:ascii="Times New Roman" w:hAnsi="Times New Roman" w:cs="Times New Roman"/>
          <w:b/>
          <w:bCs/>
          <w:sz w:val="24"/>
          <w:szCs w:val="24"/>
        </w:rPr>
        <w:t> погибает.</w:t>
      </w:r>
    </w:p>
    <w:p w:rsidR="00341CBA" w:rsidRPr="009261B1" w:rsidRDefault="00341CBA" w:rsidP="00341CBA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9261B1" w:rsidRPr="009261B1" w:rsidRDefault="009261B1" w:rsidP="00341CBA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261B1">
        <w:rPr>
          <w:rFonts w:ascii="Times New Roman" w:hAnsi="Times New Roman" w:cs="Times New Roman"/>
          <w:b/>
          <w:bCs/>
          <w:sz w:val="24"/>
          <w:szCs w:val="24"/>
        </w:rPr>
        <w:t>Дифтерия:</w:t>
      </w:r>
    </w:p>
    <w:p w:rsidR="009261B1" w:rsidRPr="009261B1" w:rsidRDefault="009261B1" w:rsidP="00341CBA">
      <w:pPr>
        <w:numPr>
          <w:ilvl w:val="0"/>
          <w:numId w:val="11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261B1">
        <w:rPr>
          <w:rFonts w:ascii="Times New Roman" w:hAnsi="Times New Roman" w:cs="Times New Roman"/>
          <w:sz w:val="24"/>
          <w:szCs w:val="24"/>
        </w:rPr>
        <w:t>в 20–100% случаев может привести к </w:t>
      </w:r>
      <w:r w:rsidRPr="009261B1">
        <w:rPr>
          <w:rFonts w:ascii="Times New Roman" w:hAnsi="Times New Roman" w:cs="Times New Roman"/>
          <w:b/>
          <w:bCs/>
          <w:sz w:val="24"/>
          <w:szCs w:val="24"/>
        </w:rPr>
        <w:t>поражению сердца, нервной системы и почек;</w:t>
      </w:r>
    </w:p>
    <w:p w:rsidR="009261B1" w:rsidRPr="009261B1" w:rsidRDefault="009261B1" w:rsidP="00341CBA">
      <w:pPr>
        <w:numPr>
          <w:ilvl w:val="0"/>
          <w:numId w:val="11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261B1">
        <w:rPr>
          <w:rFonts w:ascii="Times New Roman" w:hAnsi="Times New Roman" w:cs="Times New Roman"/>
          <w:sz w:val="24"/>
          <w:szCs w:val="24"/>
        </w:rPr>
        <w:t>20% взрослых и 10% детей могут </w:t>
      </w:r>
      <w:r w:rsidRPr="009261B1">
        <w:rPr>
          <w:rFonts w:ascii="Times New Roman" w:hAnsi="Times New Roman" w:cs="Times New Roman"/>
          <w:b/>
          <w:bCs/>
          <w:sz w:val="24"/>
          <w:szCs w:val="24"/>
        </w:rPr>
        <w:t>погибнуть</w:t>
      </w:r>
      <w:r w:rsidRPr="009261B1">
        <w:rPr>
          <w:rFonts w:ascii="Times New Roman" w:hAnsi="Times New Roman" w:cs="Times New Roman"/>
          <w:sz w:val="24"/>
          <w:szCs w:val="24"/>
        </w:rPr>
        <w:t> от болезни.</w:t>
      </w:r>
    </w:p>
    <w:p w:rsidR="00341CBA" w:rsidRDefault="00341CBA" w:rsidP="005E48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261B1" w:rsidRPr="009261B1" w:rsidRDefault="009261B1" w:rsidP="005E48C0">
      <w:pPr>
        <w:jc w:val="both"/>
        <w:rPr>
          <w:rFonts w:ascii="Times New Roman" w:hAnsi="Times New Roman" w:cs="Times New Roman"/>
          <w:sz w:val="24"/>
          <w:szCs w:val="24"/>
        </w:rPr>
      </w:pPr>
      <w:r w:rsidRPr="009261B1">
        <w:rPr>
          <w:rFonts w:ascii="Times New Roman" w:hAnsi="Times New Roman" w:cs="Times New Roman"/>
          <w:b/>
          <w:bCs/>
          <w:sz w:val="24"/>
          <w:szCs w:val="24"/>
        </w:rPr>
        <w:t>Столбняк:</w:t>
      </w:r>
    </w:p>
    <w:p w:rsidR="009261B1" w:rsidRPr="009261B1" w:rsidRDefault="009261B1" w:rsidP="005E48C0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61B1">
        <w:rPr>
          <w:rFonts w:ascii="Times New Roman" w:hAnsi="Times New Roman" w:cs="Times New Roman"/>
          <w:sz w:val="24"/>
          <w:szCs w:val="24"/>
        </w:rPr>
        <w:t>даже при современном лечении в 17–25% случаев болезнь </w:t>
      </w:r>
      <w:r w:rsidRPr="009261B1">
        <w:rPr>
          <w:rFonts w:ascii="Times New Roman" w:hAnsi="Times New Roman" w:cs="Times New Roman"/>
          <w:b/>
          <w:bCs/>
          <w:sz w:val="24"/>
          <w:szCs w:val="24"/>
        </w:rPr>
        <w:t>приводит к смерти.</w:t>
      </w:r>
    </w:p>
    <w:p w:rsidR="009261B1" w:rsidRPr="009261B1" w:rsidRDefault="009261B1" w:rsidP="005E48C0">
      <w:pPr>
        <w:jc w:val="both"/>
        <w:rPr>
          <w:rFonts w:ascii="Times New Roman" w:hAnsi="Times New Roman" w:cs="Times New Roman"/>
          <w:sz w:val="24"/>
          <w:szCs w:val="24"/>
        </w:rPr>
      </w:pPr>
      <w:r w:rsidRPr="009261B1">
        <w:rPr>
          <w:rFonts w:ascii="Times New Roman" w:hAnsi="Times New Roman" w:cs="Times New Roman"/>
          <w:b/>
          <w:bCs/>
          <w:sz w:val="24"/>
          <w:szCs w:val="24"/>
        </w:rPr>
        <w:t>Корь:</w:t>
      </w:r>
    </w:p>
    <w:p w:rsidR="009261B1" w:rsidRPr="009261B1" w:rsidRDefault="009261B1" w:rsidP="00341CBA">
      <w:pPr>
        <w:numPr>
          <w:ilvl w:val="0"/>
          <w:numId w:val="13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261B1">
        <w:rPr>
          <w:rFonts w:ascii="Times New Roman" w:hAnsi="Times New Roman" w:cs="Times New Roman"/>
          <w:sz w:val="24"/>
          <w:szCs w:val="24"/>
        </w:rPr>
        <w:t>болезнь ответственна за </w:t>
      </w:r>
      <w:r w:rsidRPr="009261B1">
        <w:rPr>
          <w:rFonts w:ascii="Times New Roman" w:hAnsi="Times New Roman" w:cs="Times New Roman"/>
          <w:b/>
          <w:bCs/>
          <w:sz w:val="24"/>
          <w:szCs w:val="24"/>
        </w:rPr>
        <w:t>20%</w:t>
      </w:r>
      <w:r w:rsidRPr="009261B1">
        <w:rPr>
          <w:rFonts w:ascii="Times New Roman" w:hAnsi="Times New Roman" w:cs="Times New Roman"/>
          <w:sz w:val="24"/>
          <w:szCs w:val="24"/>
        </w:rPr>
        <w:t> всех детских смертей;</w:t>
      </w:r>
    </w:p>
    <w:p w:rsidR="009261B1" w:rsidRPr="009261B1" w:rsidRDefault="009261B1" w:rsidP="00341CBA">
      <w:pPr>
        <w:numPr>
          <w:ilvl w:val="0"/>
          <w:numId w:val="13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261B1">
        <w:rPr>
          <w:rFonts w:ascii="Times New Roman" w:hAnsi="Times New Roman" w:cs="Times New Roman"/>
          <w:sz w:val="24"/>
          <w:szCs w:val="24"/>
        </w:rPr>
        <w:t>у 1 заболевшего из 300 возможно </w:t>
      </w:r>
      <w:r w:rsidRPr="009261B1">
        <w:rPr>
          <w:rFonts w:ascii="Times New Roman" w:hAnsi="Times New Roman" w:cs="Times New Roman"/>
          <w:b/>
          <w:bCs/>
          <w:sz w:val="24"/>
          <w:szCs w:val="24"/>
        </w:rPr>
        <w:t>поражение головного мозга;</w:t>
      </w:r>
    </w:p>
    <w:p w:rsidR="00341CBA" w:rsidRDefault="009261B1" w:rsidP="005E48C0">
      <w:pPr>
        <w:numPr>
          <w:ilvl w:val="0"/>
          <w:numId w:val="13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261B1">
        <w:rPr>
          <w:rFonts w:ascii="Times New Roman" w:hAnsi="Times New Roman" w:cs="Times New Roman"/>
          <w:sz w:val="24"/>
          <w:szCs w:val="24"/>
        </w:rPr>
        <w:t>1 из 500 больных умирает.</w:t>
      </w:r>
    </w:p>
    <w:p w:rsidR="00341CBA" w:rsidRPr="00341CBA" w:rsidRDefault="00341CBA" w:rsidP="00341CBA">
      <w:pPr>
        <w:spacing w:after="0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9261B1" w:rsidRPr="009261B1" w:rsidRDefault="009261B1" w:rsidP="00341CBA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261B1">
        <w:rPr>
          <w:rFonts w:ascii="Times New Roman" w:hAnsi="Times New Roman" w:cs="Times New Roman"/>
          <w:b/>
          <w:bCs/>
          <w:sz w:val="24"/>
          <w:szCs w:val="24"/>
        </w:rPr>
        <w:t>Гепатит В:</w:t>
      </w:r>
    </w:p>
    <w:p w:rsidR="009261B1" w:rsidRPr="009261B1" w:rsidRDefault="009261B1" w:rsidP="005E48C0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61B1">
        <w:rPr>
          <w:rFonts w:ascii="Times New Roman" w:hAnsi="Times New Roman" w:cs="Times New Roman"/>
          <w:sz w:val="24"/>
          <w:szCs w:val="24"/>
        </w:rPr>
        <w:t>у 80–90% зараженных детей 1-го жизни и у 30-50% зараженных детей до 6 лет развивается </w:t>
      </w:r>
      <w:r w:rsidRPr="009261B1">
        <w:rPr>
          <w:rFonts w:ascii="Times New Roman" w:hAnsi="Times New Roman" w:cs="Times New Roman"/>
          <w:b/>
          <w:bCs/>
          <w:sz w:val="24"/>
          <w:szCs w:val="24"/>
        </w:rPr>
        <w:t>хронический гепатит.</w:t>
      </w:r>
    </w:p>
    <w:p w:rsidR="009261B1" w:rsidRPr="009261B1" w:rsidRDefault="009261B1" w:rsidP="00341CBA">
      <w:pPr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61B1">
        <w:rPr>
          <w:rFonts w:ascii="Times New Roman" w:hAnsi="Times New Roman" w:cs="Times New Roman"/>
          <w:b/>
          <w:bCs/>
          <w:sz w:val="24"/>
          <w:szCs w:val="24"/>
        </w:rPr>
        <w:t>Календарь</w:t>
      </w:r>
      <w:r w:rsidR="0033368C">
        <w:rPr>
          <w:rFonts w:ascii="Times New Roman" w:hAnsi="Times New Roman" w:cs="Times New Roman"/>
          <w:b/>
          <w:bCs/>
          <w:sz w:val="24"/>
          <w:szCs w:val="24"/>
        </w:rPr>
        <w:t xml:space="preserve"> профилактических</w:t>
      </w:r>
      <w:r w:rsidRPr="009261B1">
        <w:rPr>
          <w:rFonts w:ascii="Times New Roman" w:hAnsi="Times New Roman" w:cs="Times New Roman"/>
          <w:b/>
          <w:bCs/>
          <w:sz w:val="24"/>
          <w:szCs w:val="24"/>
        </w:rPr>
        <w:t xml:space="preserve"> прививок</w:t>
      </w:r>
      <w:r w:rsidR="0033368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261B1" w:rsidRPr="009261B1" w:rsidRDefault="009261B1" w:rsidP="0033368C">
      <w:pPr>
        <w:spacing w:after="0"/>
        <w:ind w:firstLine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61B1">
        <w:rPr>
          <w:rFonts w:ascii="Times New Roman" w:hAnsi="Times New Roman" w:cs="Times New Roman"/>
          <w:sz w:val="24"/>
          <w:szCs w:val="24"/>
        </w:rPr>
        <w:t xml:space="preserve">Кому, когда и от каких инфекций нужно прививаться на территории Российской Федерации определяет специальный документ </w:t>
      </w:r>
      <w:r w:rsidR="00341CBA" w:rsidRPr="009261B1">
        <w:rPr>
          <w:rFonts w:ascii="Times New Roman" w:hAnsi="Times New Roman" w:cs="Times New Roman"/>
          <w:sz w:val="24"/>
          <w:szCs w:val="24"/>
        </w:rPr>
        <w:t>–</w:t>
      </w:r>
      <w:r w:rsidR="00341CBA" w:rsidRPr="00341CBA">
        <w:rPr>
          <w:rFonts w:ascii="Times New Roman" w:hAnsi="Times New Roman" w:cs="Times New Roman"/>
          <w:sz w:val="24"/>
          <w:szCs w:val="24"/>
        </w:rPr>
        <w:t xml:space="preserve"> </w:t>
      </w:r>
      <w:r w:rsidR="00341CBA" w:rsidRPr="00F31511">
        <w:rPr>
          <w:rFonts w:ascii="Times New Roman" w:hAnsi="Times New Roman" w:cs="Times New Roman"/>
          <w:b/>
          <w:bCs/>
          <w:sz w:val="24"/>
          <w:szCs w:val="24"/>
        </w:rPr>
        <w:t>Национальный</w:t>
      </w:r>
      <w:r w:rsidRPr="009261B1">
        <w:rPr>
          <w:rFonts w:ascii="Times New Roman" w:hAnsi="Times New Roman" w:cs="Times New Roman"/>
          <w:b/>
          <w:bCs/>
          <w:sz w:val="24"/>
          <w:szCs w:val="24"/>
        </w:rPr>
        <w:t xml:space="preserve"> календарь профилактических прививок.</w:t>
      </w:r>
    </w:p>
    <w:p w:rsidR="009261B1" w:rsidRPr="009261B1" w:rsidRDefault="009261B1" w:rsidP="00A82A0A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261B1">
        <w:rPr>
          <w:rFonts w:ascii="Times New Roman" w:hAnsi="Times New Roman" w:cs="Times New Roman"/>
          <w:sz w:val="24"/>
          <w:szCs w:val="24"/>
        </w:rPr>
        <w:t>На сегодняшний день в календарь включены прививки </w:t>
      </w:r>
      <w:r w:rsidRPr="009261B1">
        <w:rPr>
          <w:rFonts w:ascii="Times New Roman" w:hAnsi="Times New Roman" w:cs="Times New Roman"/>
          <w:b/>
          <w:bCs/>
          <w:sz w:val="24"/>
          <w:szCs w:val="24"/>
        </w:rPr>
        <w:t>против 12 наиболее опасных инфекций:</w:t>
      </w:r>
      <w:r w:rsidRPr="009261B1">
        <w:rPr>
          <w:rFonts w:ascii="Times New Roman" w:hAnsi="Times New Roman" w:cs="Times New Roman"/>
          <w:sz w:val="24"/>
          <w:szCs w:val="24"/>
        </w:rPr>
        <w:t> туберкулеза, гепатита В, полиомиелита, дифтерии, коклюша, кори, краснухи, столбняка, эпидемического паротита, гемофильной инфекции, пневмококковой инфекции и гриппа.</w:t>
      </w:r>
      <w:r w:rsidR="00A82A0A">
        <w:rPr>
          <w:rFonts w:ascii="Times New Roman" w:hAnsi="Times New Roman" w:cs="Times New Roman"/>
          <w:sz w:val="24"/>
          <w:szCs w:val="24"/>
        </w:rPr>
        <w:t xml:space="preserve"> </w:t>
      </w:r>
      <w:r w:rsidRPr="009261B1">
        <w:rPr>
          <w:rFonts w:ascii="Times New Roman" w:hAnsi="Times New Roman" w:cs="Times New Roman"/>
          <w:sz w:val="24"/>
          <w:szCs w:val="24"/>
        </w:rPr>
        <w:t>Эти инфекции могут угрожать жизни и здоровью населения, быстро распространяться и приводить к эпидемиям.</w:t>
      </w:r>
    </w:p>
    <w:p w:rsidR="009261B1" w:rsidRPr="009261B1" w:rsidRDefault="009261B1" w:rsidP="00467A06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261B1">
        <w:rPr>
          <w:rFonts w:ascii="Times New Roman" w:hAnsi="Times New Roman" w:cs="Times New Roman"/>
          <w:sz w:val="24"/>
          <w:szCs w:val="24"/>
        </w:rPr>
        <w:t>Помимо национального календаря прививок существует еще и </w:t>
      </w:r>
      <w:r w:rsidRPr="009261B1">
        <w:rPr>
          <w:rFonts w:ascii="Times New Roman" w:hAnsi="Times New Roman" w:cs="Times New Roman"/>
          <w:b/>
          <w:bCs/>
          <w:sz w:val="24"/>
          <w:szCs w:val="24"/>
        </w:rPr>
        <w:t>календарь прививок по эпидемическим показаниям,</w:t>
      </w:r>
      <w:r w:rsidRPr="009261B1">
        <w:rPr>
          <w:rFonts w:ascii="Times New Roman" w:hAnsi="Times New Roman" w:cs="Times New Roman"/>
          <w:sz w:val="24"/>
          <w:szCs w:val="24"/>
        </w:rPr>
        <w:t> который включает вакцинацию против 24 инфекций.</w:t>
      </w:r>
      <w:r w:rsidR="00467A06">
        <w:rPr>
          <w:rFonts w:ascii="Times New Roman" w:hAnsi="Times New Roman" w:cs="Times New Roman"/>
          <w:sz w:val="24"/>
          <w:szCs w:val="24"/>
        </w:rPr>
        <w:t xml:space="preserve"> </w:t>
      </w:r>
      <w:r w:rsidRPr="009261B1">
        <w:rPr>
          <w:rFonts w:ascii="Times New Roman" w:hAnsi="Times New Roman" w:cs="Times New Roman"/>
          <w:sz w:val="24"/>
          <w:szCs w:val="24"/>
        </w:rPr>
        <w:t>Прививки по этому календарю проводятся </w:t>
      </w:r>
      <w:r w:rsidRPr="009261B1">
        <w:rPr>
          <w:rFonts w:ascii="Times New Roman" w:hAnsi="Times New Roman" w:cs="Times New Roman"/>
          <w:b/>
          <w:bCs/>
          <w:sz w:val="24"/>
          <w:szCs w:val="24"/>
        </w:rPr>
        <w:t>при угрозе возникновения инфекционных заболеваний в определенных регионах</w:t>
      </w:r>
      <w:r w:rsidRPr="009261B1">
        <w:rPr>
          <w:rFonts w:ascii="Times New Roman" w:hAnsi="Times New Roman" w:cs="Times New Roman"/>
          <w:sz w:val="24"/>
          <w:szCs w:val="24"/>
        </w:rPr>
        <w:t>, где эти болезни распространены. Так, по эпидемическим показаниям вакцинируют против клещевого энцефалита, туляремии, сибирской язвы и других инфекций.</w:t>
      </w:r>
    </w:p>
    <w:p w:rsidR="003C08DD" w:rsidRPr="003C08DD" w:rsidRDefault="003C08DD" w:rsidP="003C08DD">
      <w:pPr>
        <w:spacing w:after="0"/>
        <w:ind w:firstLine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08DD">
        <w:rPr>
          <w:rFonts w:ascii="Times New Roman" w:hAnsi="Times New Roman" w:cs="Times New Roman"/>
          <w:b/>
          <w:bCs/>
          <w:sz w:val="24"/>
          <w:szCs w:val="24"/>
        </w:rPr>
        <w:t>РОДИТЕЛИ! ПОМНИТЕ!</w:t>
      </w:r>
    </w:p>
    <w:p w:rsidR="003C08DD" w:rsidRPr="003C08DD" w:rsidRDefault="003C08DD" w:rsidP="003C08DD">
      <w:pPr>
        <w:spacing w:after="0"/>
        <w:ind w:firstLine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08DD">
        <w:rPr>
          <w:rFonts w:ascii="Times New Roman" w:hAnsi="Times New Roman" w:cs="Times New Roman"/>
          <w:b/>
          <w:bCs/>
          <w:sz w:val="24"/>
          <w:szCs w:val="24"/>
        </w:rPr>
        <w:t>Прививая ребенка, Вы защищаете его от инфекционных заболеваний!</w:t>
      </w:r>
    </w:p>
    <w:p w:rsidR="003C08DD" w:rsidRPr="003C08DD" w:rsidRDefault="003C08DD" w:rsidP="003C08DD">
      <w:pPr>
        <w:spacing w:after="0"/>
        <w:ind w:firstLine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08DD">
        <w:rPr>
          <w:rFonts w:ascii="Times New Roman" w:hAnsi="Times New Roman" w:cs="Times New Roman"/>
          <w:b/>
          <w:bCs/>
          <w:sz w:val="24"/>
          <w:szCs w:val="24"/>
        </w:rPr>
        <w:t>Отказываясь от прививок, Вы рискуете здоровьем и жизнью Вашего ребенка!</w:t>
      </w:r>
    </w:p>
    <w:p w:rsidR="003C08DD" w:rsidRPr="003C08DD" w:rsidRDefault="003C08DD" w:rsidP="003C08DD">
      <w:pPr>
        <w:spacing w:after="0"/>
        <w:ind w:firstLine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08DD">
        <w:rPr>
          <w:rFonts w:ascii="Times New Roman" w:hAnsi="Times New Roman" w:cs="Times New Roman"/>
          <w:b/>
          <w:bCs/>
          <w:sz w:val="24"/>
          <w:szCs w:val="24"/>
        </w:rPr>
        <w:t>Помогите Вашему ребенку!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C08DD">
        <w:rPr>
          <w:rFonts w:ascii="Times New Roman" w:hAnsi="Times New Roman" w:cs="Times New Roman"/>
          <w:b/>
          <w:bCs/>
          <w:sz w:val="24"/>
          <w:szCs w:val="24"/>
        </w:rPr>
        <w:t>Защитите его от инфекционных заболеваний, и от вызываемых ими тяжелых осложнений и последствий!</w:t>
      </w:r>
    </w:p>
    <w:p w:rsidR="009261B1" w:rsidRPr="009261B1" w:rsidRDefault="009261B1" w:rsidP="00467A06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03132F" w:rsidRPr="009261B1" w:rsidRDefault="00D42E59" w:rsidP="00675D62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Берегите себя, своих близких и будьте здоровы!</w:t>
      </w:r>
    </w:p>
    <w:sectPr w:rsidR="0003132F" w:rsidRPr="009261B1" w:rsidSect="00621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D2A8A"/>
    <w:multiLevelType w:val="multilevel"/>
    <w:tmpl w:val="4DA40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C930CD"/>
    <w:multiLevelType w:val="multilevel"/>
    <w:tmpl w:val="EA242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F31F12"/>
    <w:multiLevelType w:val="multilevel"/>
    <w:tmpl w:val="7D6C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593031"/>
    <w:multiLevelType w:val="multilevel"/>
    <w:tmpl w:val="F99C9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3A649F"/>
    <w:multiLevelType w:val="multilevel"/>
    <w:tmpl w:val="03866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501706"/>
    <w:multiLevelType w:val="multilevel"/>
    <w:tmpl w:val="0B7E4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156399"/>
    <w:multiLevelType w:val="multilevel"/>
    <w:tmpl w:val="3E522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A311DE"/>
    <w:multiLevelType w:val="multilevel"/>
    <w:tmpl w:val="3A7C3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AF5F23"/>
    <w:multiLevelType w:val="multilevel"/>
    <w:tmpl w:val="F832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7A4B87"/>
    <w:multiLevelType w:val="multilevel"/>
    <w:tmpl w:val="5FE43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0B3116"/>
    <w:multiLevelType w:val="multilevel"/>
    <w:tmpl w:val="A126D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5E5BB9"/>
    <w:multiLevelType w:val="multilevel"/>
    <w:tmpl w:val="3FBC7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A96611"/>
    <w:multiLevelType w:val="multilevel"/>
    <w:tmpl w:val="B6989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64255C"/>
    <w:multiLevelType w:val="multilevel"/>
    <w:tmpl w:val="CED8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10"/>
  </w:num>
  <w:num w:numId="5">
    <w:abstractNumId w:val="2"/>
  </w:num>
  <w:num w:numId="6">
    <w:abstractNumId w:val="3"/>
  </w:num>
  <w:num w:numId="7">
    <w:abstractNumId w:val="7"/>
  </w:num>
  <w:num w:numId="8">
    <w:abstractNumId w:val="8"/>
  </w:num>
  <w:num w:numId="9">
    <w:abstractNumId w:val="1"/>
  </w:num>
  <w:num w:numId="10">
    <w:abstractNumId w:val="0"/>
  </w:num>
  <w:num w:numId="11">
    <w:abstractNumId w:val="6"/>
  </w:num>
  <w:num w:numId="12">
    <w:abstractNumId w:val="12"/>
  </w:num>
  <w:num w:numId="13">
    <w:abstractNumId w:val="13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132F"/>
    <w:rsid w:val="0003132F"/>
    <w:rsid w:val="000623CC"/>
    <w:rsid w:val="000670E2"/>
    <w:rsid w:val="000F4286"/>
    <w:rsid w:val="00183E72"/>
    <w:rsid w:val="00260B1E"/>
    <w:rsid w:val="002A0903"/>
    <w:rsid w:val="0033368C"/>
    <w:rsid w:val="00341CBA"/>
    <w:rsid w:val="003C08DD"/>
    <w:rsid w:val="00425D63"/>
    <w:rsid w:val="00467A06"/>
    <w:rsid w:val="004F3401"/>
    <w:rsid w:val="00506112"/>
    <w:rsid w:val="005271D4"/>
    <w:rsid w:val="005E48C0"/>
    <w:rsid w:val="00621937"/>
    <w:rsid w:val="00670AE0"/>
    <w:rsid w:val="00675D62"/>
    <w:rsid w:val="00783180"/>
    <w:rsid w:val="00903723"/>
    <w:rsid w:val="009261B1"/>
    <w:rsid w:val="00A00E21"/>
    <w:rsid w:val="00A82A0A"/>
    <w:rsid w:val="00BE2983"/>
    <w:rsid w:val="00C61687"/>
    <w:rsid w:val="00CF5084"/>
    <w:rsid w:val="00D42E59"/>
    <w:rsid w:val="00D76AF7"/>
    <w:rsid w:val="00E04944"/>
    <w:rsid w:val="00E7191F"/>
    <w:rsid w:val="00F31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1B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261B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393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828573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1746214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94982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1086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39828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401954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440030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093772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76900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455562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632907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926109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799036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144390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02463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3705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961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13335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321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8023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114932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589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5767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127351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0237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8454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821772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8973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6546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42293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596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94226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027471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3764243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687573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6995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1446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23366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97420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902721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88952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090081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806311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856922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092853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064523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99904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928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291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808742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2225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128474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900631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80479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29521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577281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043213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3716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535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290354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8070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6482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412655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6494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8275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577176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042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0855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68308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2490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2490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171456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573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6821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670524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2931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4902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09403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206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2733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36568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4879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0799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804394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410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1633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783528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5225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740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008899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3805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148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878422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899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732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70487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532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2852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971786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0969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88713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86963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6573381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059309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175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0671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7748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710881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608537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81148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12030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520583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9619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315451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674497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831600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4590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039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609432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87953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75849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878660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430613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87644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510174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33471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3523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4620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242183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4899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808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729377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872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8639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511482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782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9988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017342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358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0393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49646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384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2945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94198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029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8159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499230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2085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8631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122453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8304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1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1569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465809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7474969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212143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308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401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617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7626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7846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14025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175268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342170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791628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83176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999068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895578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0510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8466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41101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0647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8555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554852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0157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4106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87449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0285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637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80236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253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9378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43551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1006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6933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676175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8276117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950076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5774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3130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56587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97763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838694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99447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355278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753166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599171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006275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672268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200509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8522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4211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543398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29196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064912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689066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426606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539434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688676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043167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1107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1009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735473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8337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9201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027443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298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1677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39918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8619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513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806657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7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2404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16757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6390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211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160390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7930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6713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06053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031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0944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641812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2520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6977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847791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9724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7376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141218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764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4080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54232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6681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0599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94458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1791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2382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902406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496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7263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79590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1537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01549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602447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6471214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32045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3104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6867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84917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484052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776802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06976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534032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151942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452410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83129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698286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650132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8582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9321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752557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208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87604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686639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290360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555317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484585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815372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035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2506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025138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5848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3218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489517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799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9851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052508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6645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8014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753430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276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7539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979067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6927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7920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54379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378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2147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425690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29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82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568955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2870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0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Чепига Алина Владиславовна</dc:creator>
  <cp:lastModifiedBy>admin</cp:lastModifiedBy>
  <cp:revision>2</cp:revision>
  <dcterms:created xsi:type="dcterms:W3CDTF">2024-10-31T11:40:00Z</dcterms:created>
  <dcterms:modified xsi:type="dcterms:W3CDTF">2024-10-31T11:40:00Z</dcterms:modified>
</cp:coreProperties>
</file>