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tblBorders>
          <w:bottom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055"/>
      </w:tblGrid>
      <w:tr w:rsidR="00F14ED8" w:rsidRPr="00F14ED8" w:rsidTr="00F14ED8">
        <w:tc>
          <w:tcPr>
            <w:tcW w:w="106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14ED8" w:rsidRPr="00F14ED8" w:rsidRDefault="00F14ED8" w:rsidP="00F14E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82625" cy="902970"/>
                  <wp:effectExtent l="0" t="0" r="3175" b="0"/>
                  <wp:docPr id="1" name="Рисунок 1" descr="http://www.76.mchs.gov.ru/images/ico-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76.mchs.gov.ru/images/ico-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450" w:type="dxa"/>
              <w:bottom w:w="150" w:type="dxa"/>
              <w:right w:w="0" w:type="dxa"/>
            </w:tcMar>
            <w:hideMark/>
          </w:tcPr>
          <w:p w:rsidR="00F14ED8" w:rsidRPr="00F14ED8" w:rsidRDefault="00F14ED8" w:rsidP="00F14ED8">
            <w:pPr>
              <w:spacing w:after="0" w:line="525" w:lineRule="atLeast"/>
              <w:outlineLvl w:val="0"/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</w:pPr>
            <w:r w:rsidRPr="00F14ED8"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  <w:t>ГУ МЧС РОССИИ ПО ЯРОСЛАВСКОЙ ОБЛАСТИ</w:t>
            </w:r>
          </w:p>
          <w:p w:rsidR="0065008B" w:rsidRDefault="00F14ED8" w:rsidP="00F14ED8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F14ED8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>Министерство Российской Федерации по делам гражданской обороны, чрезвычайным ситуациям и</w:t>
            </w:r>
          </w:p>
          <w:p w:rsidR="00F14ED8" w:rsidRPr="00F14ED8" w:rsidRDefault="00F14ED8" w:rsidP="00F14ED8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F14ED8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>ликвидации последствий стихийных бедствий</w:t>
            </w:r>
          </w:p>
        </w:tc>
      </w:tr>
    </w:tbl>
    <w:p w:rsidR="0065008B" w:rsidRDefault="0065008B" w:rsidP="00F14ED8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6161"/>
          <w:kern w:val="36"/>
          <w:sz w:val="20"/>
          <w:szCs w:val="20"/>
          <w:lang w:eastAsia="ru-RU"/>
        </w:rPr>
      </w:pPr>
    </w:p>
    <w:p w:rsidR="00F14ED8" w:rsidRDefault="00F14ED8" w:rsidP="00F14ED8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6161"/>
          <w:kern w:val="36"/>
          <w:sz w:val="36"/>
          <w:szCs w:val="36"/>
          <w:lang w:eastAsia="ru-RU"/>
        </w:rPr>
      </w:pPr>
      <w:bookmarkStart w:id="0" w:name="_GoBack"/>
      <w:bookmarkEnd w:id="0"/>
      <w:r w:rsidRPr="00F14ED8">
        <w:rPr>
          <w:rFonts w:ascii="Arial" w:eastAsia="Times New Roman" w:hAnsi="Arial" w:cs="Arial"/>
          <w:b/>
          <w:bCs/>
          <w:color w:val="616161"/>
          <w:kern w:val="36"/>
          <w:sz w:val="36"/>
          <w:szCs w:val="36"/>
          <w:lang w:eastAsia="ru-RU"/>
        </w:rPr>
        <w:t>Действия в условия аномально низких температур</w:t>
      </w:r>
    </w:p>
    <w:p w:rsidR="00A65BBF" w:rsidRPr="00F14ED8" w:rsidRDefault="00A65BBF" w:rsidP="00F14ED8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6161"/>
          <w:kern w:val="36"/>
          <w:sz w:val="36"/>
          <w:szCs w:val="3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14ED8" w:rsidRPr="00F14ED8" w:rsidTr="00F14ED8">
        <w:tc>
          <w:tcPr>
            <w:tcW w:w="0" w:type="auto"/>
            <w:vAlign w:val="center"/>
            <w:hideMark/>
          </w:tcPr>
          <w:p w:rsidR="00F14ED8" w:rsidRPr="00F14ED8" w:rsidRDefault="00F14ED8" w:rsidP="00F1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14ED8" w:rsidRDefault="00F14ED8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b/>
          <w:sz w:val="28"/>
          <w:szCs w:val="28"/>
          <w:lang w:eastAsia="ru-RU"/>
        </w:rPr>
        <w:t>ВОЛНА ХОЛОДА</w:t>
      </w:r>
    </w:p>
    <w:p w:rsidR="00A65BBF" w:rsidRPr="00A65BBF" w:rsidRDefault="00A65BBF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4ED8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 xml:space="preserve">Волны холода могут обрушиться даже на районы с теплым климатом. Они случаются, когда массы арктического или антарктического воздуха вызывают резкое падение температуры. Этот природный феномен </w:t>
      </w:r>
      <w:proofErr w:type="gramStart"/>
      <w:r w:rsidRPr="00A65BBF">
        <w:rPr>
          <w:rFonts w:ascii="Times New Roman" w:hAnsi="Times New Roman" w:cs="Times New Roman"/>
          <w:sz w:val="28"/>
          <w:szCs w:val="28"/>
          <w:lang w:eastAsia="ru-RU"/>
        </w:rPr>
        <w:t>угрожает жизни людей и причиняет</w:t>
      </w:r>
      <w:proofErr w:type="gramEnd"/>
      <w:r w:rsidRPr="00A65BBF"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значительный ущерб инфраструктуре, особенно в случае обрыва линий электропередачи, и окружающей среде.</w:t>
      </w:r>
    </w:p>
    <w:p w:rsidR="00A65BBF" w:rsidRPr="00A65BBF" w:rsidRDefault="00A65BBF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4ED8" w:rsidRDefault="00F14ED8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b/>
          <w:sz w:val="28"/>
          <w:szCs w:val="28"/>
          <w:lang w:eastAsia="ru-RU"/>
        </w:rPr>
        <w:t>ДЕЙСТВИЯ ДО ЧС</w:t>
      </w:r>
    </w:p>
    <w:p w:rsidR="00A65BBF" w:rsidRPr="00A65BBF" w:rsidRDefault="00A65BBF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· Если ваш дом снабжен независимой системой отопления (газовыми баллонами, печью и др.), следует создать запас топлива. Обзаведитесь такой системой, не зависящей от электропитания;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· Устройте комнату с теплоизоляцией, чтобы она служила семье убежищем на время похолодания. Храните там предметы первой необходимости - фонарики, транзисторный приемник, свечи, спички, запасы продуктов и питьевой воды, одеяла или спальные мешки и т.д.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· Получив предупреждение о возможности волны холода, отключите и продуйте водопровод и систему центрального отопления, чтобы трубы не полопались в случае перебоя в электроснабжении.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· В начале холодного сезона снабдите свой автомобиль предметами, необходимыми для выживания - лопатой, снеговыми цепями, фонариками, спальными мешками, запасом продуктов и т.д.</w:t>
      </w:r>
    </w:p>
    <w:p w:rsidR="00A65BBF" w:rsidRDefault="00A65BBF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4ED8" w:rsidRDefault="00F14ED8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b/>
          <w:sz w:val="28"/>
          <w:szCs w:val="28"/>
          <w:lang w:eastAsia="ru-RU"/>
        </w:rPr>
        <w:t>ДЕЙСТВИЯ ВО ВРЕМЯ ЧС</w:t>
      </w:r>
    </w:p>
    <w:p w:rsidR="00A65BBF" w:rsidRPr="00A65BBF" w:rsidRDefault="00A65BBF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в </w:t>
      </w:r>
      <w:proofErr w:type="gramStart"/>
      <w:r w:rsidRPr="00A65BBF">
        <w:rPr>
          <w:rFonts w:ascii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A65BB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 xml:space="preserve">• Не открывайте дверей, чтобы поддерживать приемлемую температуру в </w:t>
      </w:r>
      <w:proofErr w:type="gramStart"/>
      <w:r w:rsidRPr="00A65BBF">
        <w:rPr>
          <w:rFonts w:ascii="Times New Roman" w:hAnsi="Times New Roman" w:cs="Times New Roman"/>
          <w:sz w:val="28"/>
          <w:szCs w:val="28"/>
          <w:lang w:eastAsia="ru-RU"/>
        </w:rPr>
        <w:t>доме</w:t>
      </w:r>
      <w:proofErr w:type="gramEnd"/>
      <w:r w:rsidRPr="00A65BBF">
        <w:rPr>
          <w:rFonts w:ascii="Times New Roman" w:hAnsi="Times New Roman" w:cs="Times New Roman"/>
          <w:sz w:val="28"/>
          <w:szCs w:val="28"/>
          <w:lang w:eastAsia="ru-RU"/>
        </w:rPr>
        <w:t xml:space="preserve"> так долго, как это возможно.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• Не открывайте окон.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• Во время метели не покидайте дом без крайней необходимости.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• Включите независимые системы отопления прежде, чем температура воздуха в доме упадет.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• Убедитесь в том, что домашний скот в безопасности и имеет достаточный запас корма и воды.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Если вы в </w:t>
      </w:r>
      <w:proofErr w:type="gramStart"/>
      <w:r w:rsidRPr="00A65BBF">
        <w:rPr>
          <w:rFonts w:ascii="Times New Roman" w:hAnsi="Times New Roman" w:cs="Times New Roman"/>
          <w:sz w:val="28"/>
          <w:szCs w:val="28"/>
          <w:lang w:eastAsia="ru-RU"/>
        </w:rPr>
        <w:t>автомобиле</w:t>
      </w:r>
      <w:proofErr w:type="gramEnd"/>
      <w:r w:rsidRPr="00A65BB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• Управляйте машиной осторожно и используйте только основные автомагистрали.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• При ухудшении погоды и дорожных условий остановитесь и укройтесь в каком-нибудь здании.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5BBF">
        <w:rPr>
          <w:rFonts w:ascii="Times New Roman" w:hAnsi="Times New Roman" w:cs="Times New Roman"/>
          <w:sz w:val="28"/>
          <w:szCs w:val="28"/>
          <w:lang w:eastAsia="ru-RU"/>
        </w:rPr>
        <w:t>• Если ваша машина сломалась или застряла, оставайтесь в машине и вентилируйте ее при помощи вентиляционного отверстия, повернутого в сторону, противоположную от ветра; включайте мотор как можно реже; убедитесь, что снег не забил выхлопную трубу (опасность отравления угарным газом); из огней включите только лампочку в салоне и габаритные огни; всячески старайтесь не заснуть.</w:t>
      </w:r>
      <w:proofErr w:type="gramEnd"/>
    </w:p>
    <w:p w:rsidR="00A65BBF" w:rsidRDefault="00A65BBF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4ED8" w:rsidRDefault="00F14ED8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b/>
          <w:sz w:val="28"/>
          <w:szCs w:val="28"/>
          <w:lang w:eastAsia="ru-RU"/>
        </w:rPr>
        <w:t>ДЕЙСТВИЯ ПОСЛЕ ЧС</w:t>
      </w:r>
    </w:p>
    <w:p w:rsidR="00A65BBF" w:rsidRPr="00A65BBF" w:rsidRDefault="00A65BBF" w:rsidP="00A65BBF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1. Сохраняйте спокойствие.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2. Убедитесь, нет ли пострадавших в окрестностях, помогите им.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3. Слушайте радио, чтобы получать информацию о происходящем.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>4. В случае необходимости окажите содействие спасательным службам.</w:t>
      </w:r>
    </w:p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BBF">
        <w:rPr>
          <w:rFonts w:ascii="Times New Roman" w:hAnsi="Times New Roman" w:cs="Times New Roman"/>
          <w:sz w:val="28"/>
          <w:szCs w:val="28"/>
          <w:lang w:eastAsia="ru-RU"/>
        </w:rPr>
        <w:t xml:space="preserve">5. После восстановления электроснабжения проверьте трубы водопровода и отопления, а также электроприборы, убедитесь, что они в </w:t>
      </w:r>
      <w:proofErr w:type="gramStart"/>
      <w:r w:rsidRPr="00A65BBF">
        <w:rPr>
          <w:rFonts w:ascii="Times New Roman" w:hAnsi="Times New Roman" w:cs="Times New Roman"/>
          <w:sz w:val="28"/>
          <w:szCs w:val="28"/>
          <w:lang w:eastAsia="ru-RU"/>
        </w:rPr>
        <w:t>рабочем</w:t>
      </w:r>
      <w:proofErr w:type="gramEnd"/>
      <w:r w:rsidRPr="00A65BBF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состоянии. Прежде чем заново включить центральное отопление, наполните водой радиаторы.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F14ED8" w:rsidRPr="00A65BBF" w:rsidTr="00F14ED8">
        <w:tc>
          <w:tcPr>
            <w:tcW w:w="0" w:type="auto"/>
            <w:vAlign w:val="center"/>
            <w:hideMark/>
          </w:tcPr>
          <w:p w:rsidR="00F14ED8" w:rsidRPr="00A65BBF" w:rsidRDefault="00F14ED8" w:rsidP="00A65BBF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4ED8" w:rsidRPr="00A65BBF" w:rsidRDefault="00F14ED8" w:rsidP="00A65BBF">
      <w:pPr>
        <w:pStyle w:val="a6"/>
        <w:ind w:firstLine="567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EE0458" w:rsidRPr="00A65BBF" w:rsidRDefault="00EE0458" w:rsidP="00A65BB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0458" w:rsidRPr="00A65BBF" w:rsidSect="00FB641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D8"/>
    <w:rsid w:val="002A4CD4"/>
    <w:rsid w:val="003829AA"/>
    <w:rsid w:val="0065008B"/>
    <w:rsid w:val="00694320"/>
    <w:rsid w:val="00846F3F"/>
    <w:rsid w:val="00A65BBF"/>
    <w:rsid w:val="00AC4168"/>
    <w:rsid w:val="00BA3E40"/>
    <w:rsid w:val="00CD2457"/>
    <w:rsid w:val="00E636DE"/>
    <w:rsid w:val="00EA3A0F"/>
    <w:rsid w:val="00EB5EA8"/>
    <w:rsid w:val="00EE0458"/>
    <w:rsid w:val="00F14ED8"/>
    <w:rsid w:val="00FA7753"/>
    <w:rsid w:val="00FB6415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5B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4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5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администрация Кировского района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SmirnovNI</dc:creator>
  <cp:keywords/>
  <dc:description/>
  <cp:lastModifiedBy>SmirnovNI</cp:lastModifiedBy>
  <cp:revision>2</cp:revision>
  <dcterms:created xsi:type="dcterms:W3CDTF">2014-09-18T08:20:00Z</dcterms:created>
  <dcterms:modified xsi:type="dcterms:W3CDTF">2014-09-18T08:25:00Z</dcterms:modified>
</cp:coreProperties>
</file>