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EE" w:rsidRDefault="00757728" w:rsidP="0075772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Правила безопасности при </w:t>
      </w:r>
      <w:proofErr w:type="spellStart"/>
      <w:r>
        <w:rPr>
          <w:rFonts w:ascii="Times New Roman" w:hAnsi="Times New Roman" w:cs="Times New Roman"/>
          <w:sz w:val="28"/>
        </w:rPr>
        <w:t>землетресении</w:t>
      </w:r>
      <w:proofErr w:type="spellEnd"/>
    </w:p>
    <w:p w:rsidR="00757728" w:rsidRDefault="00757728" w:rsidP="0075772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57728" w:rsidRDefault="00757728" w:rsidP="0075772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57728" w:rsidRDefault="00757728" w:rsidP="0075772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757728">
        <w:rPr>
          <w:rFonts w:ascii="Times New Roman" w:hAnsi="Times New Roman" w:cs="Times New Roman"/>
          <w:i/>
          <w:sz w:val="28"/>
        </w:rPr>
        <w:t>Что необходимо делать, если землетрясение застало вас в здании (дома, в школе, на работе)</w:t>
      </w:r>
      <w:r w:rsidR="0074007F">
        <w:rPr>
          <w:rFonts w:ascii="Times New Roman" w:hAnsi="Times New Roman" w:cs="Times New Roman"/>
          <w:i/>
          <w:sz w:val="28"/>
        </w:rPr>
        <w:t>?</w:t>
      </w:r>
    </w:p>
    <w:p w:rsidR="00757728" w:rsidRDefault="00757728" w:rsidP="0075772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</w:p>
    <w:p w:rsidR="00757728" w:rsidRDefault="00757728" w:rsidP="00757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первые толчки застали вас на первом этаже, нужно немедленно выбежать на улицу, в вашем распоряжении не более 15-20 секунд.</w:t>
      </w:r>
    </w:p>
    <w:p w:rsidR="00757728" w:rsidRDefault="00757728" w:rsidP="00757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нахождении на этажах выше первого можно воспользоваться углами, образованными капитальными стенами, узкими коридорами внутри здания или же встать возле опорных колонн или в дверных проемах, распахнув дверь.</w:t>
      </w:r>
    </w:p>
    <w:p w:rsidR="00757728" w:rsidRDefault="00757728" w:rsidP="00757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Можно спрятаться под стол или кровать, закрыв лицо руками, чтобы не пораниться кусками отлетающей штукатурки, стекла и др. Во всех случаях – держитесь подальше от окон и стеклянных перегородок, чтобы не пораниться осколками. </w:t>
      </w:r>
    </w:p>
    <w:p w:rsidR="00757728" w:rsidRDefault="00757728" w:rsidP="00757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 в коем случае не прыгайте с окон или балконов, если вы живете выше первого этажей.</w:t>
      </w:r>
    </w:p>
    <w:p w:rsidR="00757728" w:rsidRDefault="00757728" w:rsidP="00757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Нельзя во время угрозы обрушения здания пользоваться лифтом, выбегать на лестницу с верхних этажей.</w:t>
      </w:r>
    </w:p>
    <w:p w:rsidR="00757728" w:rsidRDefault="00757728" w:rsidP="00757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рекомендуется находиться в угловых помещениях здания.</w:t>
      </w:r>
    </w:p>
    <w:p w:rsidR="00757728" w:rsidRDefault="00757728" w:rsidP="00757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паникуйте сами и пресекайте панику у других людей.</w:t>
      </w:r>
    </w:p>
    <w:p w:rsidR="00757728" w:rsidRDefault="0074007F" w:rsidP="0075772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Что необходимо делать, если первые толчки землетрясения застали вас на улице?</w:t>
      </w:r>
    </w:p>
    <w:p w:rsidR="0074007F" w:rsidRDefault="0074007F" w:rsidP="00740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немедленно отойти как можно дальше от зданий и сооружений, высоких столбов и заборов, которые могут разрушиться и придавить вас. При этом опасность представляют не только падающие стены перекрытия, но и разлетающиеся кирпичи, стекла, вывески и др.</w:t>
      </w:r>
    </w:p>
    <w:p w:rsidR="0074007F" w:rsidRDefault="0074007F" w:rsidP="00740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нахождении в местах большого скопления людей (рынок, стадион, парк, площадь) рекомендуется держаться подальше от конструкций, которые могут быть причиной травмы, выйти на открытое пространство, не создавая паники.</w:t>
      </w:r>
    </w:p>
    <w:p w:rsidR="0074007F" w:rsidRDefault="0074007F" w:rsidP="00740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сильной давки не передвигайтесь против движения толпы, одежду застегните, согнутые руки прижмите к груди крестообразно; выбросите мешающие предметы. В случае падения необходимо встать на одно колено и рывком подняться.</w:t>
      </w:r>
    </w:p>
    <w:p w:rsidR="0074007F" w:rsidRPr="00B466B8" w:rsidRDefault="0074007F" w:rsidP="007400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highlight w:val="yellow"/>
        </w:rPr>
      </w:pPr>
      <w:r w:rsidRPr="00B466B8">
        <w:rPr>
          <w:rFonts w:ascii="Times New Roman" w:hAnsi="Times New Roman" w:cs="Times New Roman"/>
          <w:i/>
          <w:sz w:val="28"/>
          <w:highlight w:val="yellow"/>
        </w:rPr>
        <w:t>Что необходимо делать, если землетрясение застало вас в автомобиле?</w:t>
      </w:r>
    </w:p>
    <w:p w:rsidR="0074007F" w:rsidRDefault="0074007F" w:rsidP="007400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466B8">
        <w:rPr>
          <w:rFonts w:ascii="Times New Roman" w:hAnsi="Times New Roman" w:cs="Times New Roman"/>
          <w:sz w:val="28"/>
          <w:highlight w:val="yellow"/>
        </w:rPr>
        <w:t>При следовании в автомобиле необходимо остановиться в месте, где не будут созданы помехи другому транспорту, открыть двери, чтобы при возможном повреждении автомобиля их не заклинило. Оставайтесь в машине, так как есть опасность получения травмы от падающих предметов.</w:t>
      </w:r>
    </w:p>
    <w:p w:rsidR="00B466B8" w:rsidRDefault="00B466B8" w:rsidP="00B466B8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Что необходимо делать, если вы оказались в завале?</w:t>
      </w:r>
    </w:p>
    <w:p w:rsidR="00B466B8" w:rsidRDefault="00B466B8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поддавайтесь панике, помнить о действиях спасательных служб.</w:t>
      </w:r>
    </w:p>
    <w:p w:rsidR="00B466B8" w:rsidRDefault="00B466B8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Постараться определиться в пространстве.</w:t>
      </w:r>
    </w:p>
    <w:p w:rsidR="00B466B8" w:rsidRDefault="00B466B8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 длительном пребывании в завале не зажигать огонь, чтобы избежать взрыва или воспламенения от возможной утечки газа, постарайтесь найти воду.</w:t>
      </w:r>
    </w:p>
    <w:p w:rsidR="00B466B8" w:rsidRDefault="00B466B8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Подавайте сигналы о себе (стучите железом о железо: по батарее, трубам и т.п.).</w:t>
      </w:r>
    </w:p>
    <w:p w:rsidR="00B466B8" w:rsidRDefault="00B466B8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B466B8">
        <w:rPr>
          <w:rFonts w:ascii="Times New Roman" w:hAnsi="Times New Roman" w:cs="Times New Roman"/>
          <w:i/>
          <w:sz w:val="28"/>
        </w:rPr>
        <w:t>Что необходимо делать после землетрясения?</w:t>
      </w:r>
    </w:p>
    <w:p w:rsidR="00B466B8" w:rsidRDefault="00B466B8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Убедиться в отсутствии ранений; если есть возможность, оказать помощь пострадавшим. Тяжело раненых лучше не двигать с места, если им не угрожает крайняя опасность (пожар, обрушение строения и т.д.).</w:t>
      </w:r>
    </w:p>
    <w:p w:rsidR="00B466B8" w:rsidRDefault="00B466B8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Освободить людей, попавших в завалы,</w:t>
      </w:r>
      <w:r w:rsidR="001B197D">
        <w:rPr>
          <w:rFonts w:ascii="Times New Roman" w:hAnsi="Times New Roman" w:cs="Times New Roman"/>
          <w:sz w:val="28"/>
        </w:rPr>
        <w:t xml:space="preserve"> которые можно легко устранить (разобрать). Особо осторожным надо быть при оказании помощи пострадавшим с «синдромом длительного сдавливания». Если им требуется дополнительная медицинская и другая специальная помощь, то дождаться её.</w:t>
      </w:r>
    </w:p>
    <w:p w:rsidR="001B197D" w:rsidRDefault="001B197D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безопасность и успокоить детей, больных и стариков.</w:t>
      </w:r>
    </w:p>
    <w:p w:rsidR="001B197D" w:rsidRDefault="001B197D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Проверить водопровод, газ, электричество. Если имеются повреждения электролинии и водопроводных сетей, то следует отключить их. Если обнаружена утечка газа, то открыть все окна и двери, немедленно покинуть помещение и сообщить соответствующим службам.</w:t>
      </w:r>
    </w:p>
    <w:p w:rsidR="001B197D" w:rsidRDefault="001B197D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наличии очагов загорания их необходимо потушить. Если это не удается, то немедленно связаться с противопожарной службой.</w:t>
      </w:r>
    </w:p>
    <w:p w:rsidR="001B197D" w:rsidRDefault="001B197D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Спускаясь по лестнице, следует проверить ее прочность.</w:t>
      </w:r>
    </w:p>
    <w:p w:rsidR="001B197D" w:rsidRPr="00B466B8" w:rsidRDefault="001B197D" w:rsidP="00B46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Первые 2 – 3 часа нельзя входить в здания без крайней нужды, нельзя подходить к явно поврежденным зданиям и входить в них. Если возникает необходимость войти в здание – действовать быстро и осторожно, так как предметы могут быть неустойчивы.</w:t>
      </w:r>
      <w:bookmarkStart w:id="0" w:name="_GoBack"/>
      <w:bookmarkEnd w:id="0"/>
    </w:p>
    <w:sectPr w:rsidR="001B197D" w:rsidRPr="00B4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69"/>
    <w:rsid w:val="001B197D"/>
    <w:rsid w:val="0074007F"/>
    <w:rsid w:val="00757728"/>
    <w:rsid w:val="00B466B8"/>
    <w:rsid w:val="00DC4269"/>
    <w:rsid w:val="00E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3DA7F-C29F-4318-9D85-8AFB0B4C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2016-01-25T11:05:00Z</dcterms:created>
  <dcterms:modified xsi:type="dcterms:W3CDTF">2016-01-25T11:44:00Z</dcterms:modified>
</cp:coreProperties>
</file>