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/>
  <w:body>
    <w:p w:rsidR="001D0F32" w:rsidRPr="00E234E3" w:rsidRDefault="001D0F32" w:rsidP="001D0F32">
      <w:pPr>
        <w:jc w:val="center"/>
        <w:rPr>
          <w:b/>
          <w:color w:val="FF0000"/>
        </w:rPr>
      </w:pPr>
      <w:r w:rsidRPr="00E234E3">
        <w:rPr>
          <w:b/>
          <w:color w:val="FF0000"/>
        </w:rPr>
        <w:t>ВНИМАНИЕ!!! ВАША ХАЛАТНОСТЬ И ПРЕНЕБРЕЖЕНИЕ ЭЛЕМЕНТАРНЫМИ МЕРАМИ БЕЗОПАСНОСТИ МОЖЕТ ПРИВЕСТИ К ТРАГИЧЕСКИМ ПОСЛЕДСТВИЯМ!!!</w:t>
      </w:r>
    </w:p>
    <w:p w:rsidR="00D97BDD" w:rsidRDefault="00114621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6FB4E2A6" wp14:editId="0967F378">
            <wp:simplePos x="0" y="0"/>
            <wp:positionH relativeFrom="margin">
              <wp:posOffset>3844290</wp:posOffset>
            </wp:positionH>
            <wp:positionV relativeFrom="paragraph">
              <wp:posOffset>11430</wp:posOffset>
            </wp:positionV>
            <wp:extent cx="13525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296" y="21455"/>
                <wp:lineTo x="21296" y="0"/>
                <wp:lineTo x="0" y="0"/>
              </wp:wrapPolygon>
            </wp:wrapTight>
            <wp:docPr id="388125" name="Рисунок 388125" descr="http://www.metod-kopilka.ru/images/doc/60/61529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etod-kopilka.ru/images/doc/60/61529/img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C6C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02D0AFEA" wp14:editId="1AF94FB2">
            <wp:simplePos x="0" y="0"/>
            <wp:positionH relativeFrom="column">
              <wp:posOffset>-13335</wp:posOffset>
            </wp:positionH>
            <wp:positionV relativeFrom="paragraph">
              <wp:posOffset>11430</wp:posOffset>
            </wp:positionV>
            <wp:extent cx="2114550" cy="1762125"/>
            <wp:effectExtent l="0" t="0" r="0" b="9525"/>
            <wp:wrapSquare wrapText="bothSides"/>
            <wp:docPr id="388123" name="Рисунок 388123" descr="http://solnservis.ru/wp-content/uploads/2015/03/62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nservis.ru/wp-content/uploads/2015/03/6225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F32" w:rsidRDefault="001D0F32" w:rsidP="001D0F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F5EA7" w:rsidRPr="003F5EA7" w:rsidRDefault="003F5EA7" w:rsidP="003F5EA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F5EA7">
        <w:rPr>
          <w:rFonts w:ascii="Times New Roman" w:hAnsi="Times New Roman" w:cs="Times New Roman"/>
          <w:b/>
          <w:i/>
          <w:sz w:val="24"/>
          <w:szCs w:val="24"/>
          <w:u w:val="single"/>
        </w:rPr>
        <w:t>Пренебрежение рекомендациями управляющих компаний, преподавателей в учебных заведениях и специалистов различных служб и ведомств приведет к печальным результатам: причинение вреда здоровью или его полной потере, значительному материальному ущербу</w:t>
      </w:r>
      <w:r w:rsidRPr="003F5EA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 СУДИТЕ САМИ!!!</w:t>
      </w:r>
    </w:p>
    <w:p w:rsidR="001D0F32" w:rsidRDefault="00757C6C" w:rsidP="001D0F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2F473E0" wp14:editId="570E48EB">
            <wp:simplePos x="0" y="0"/>
            <wp:positionH relativeFrom="margin">
              <wp:posOffset>3339465</wp:posOffset>
            </wp:positionH>
            <wp:positionV relativeFrom="paragraph">
              <wp:posOffset>5715</wp:posOffset>
            </wp:positionV>
            <wp:extent cx="19050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84" y="21355"/>
                <wp:lineTo x="21384" y="0"/>
                <wp:lineTo x="0" y="0"/>
              </wp:wrapPolygon>
            </wp:wrapTight>
            <wp:docPr id="244743" name="Рисунок 244743" descr="http://www.metronews.ru/s-peterburg/na-nevskom-l-dina-upala-na-muzhchinu/Tpokce---JFxQFt8ZlYfI/1efcdc0269a606a8de51e428afe68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etronews.ru/s-peterburg/na-nevskom-l-dina-upala-na-muzhchinu/Tpokce---JFxQFt8ZlYfI/1efcdc0269a606a8de51e428afe68c8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23BDE2" wp14:editId="153840CA">
            <wp:simplePos x="0" y="0"/>
            <wp:positionH relativeFrom="margin">
              <wp:posOffset>-3810</wp:posOffset>
            </wp:positionH>
            <wp:positionV relativeFrom="paragraph">
              <wp:posOffset>635</wp:posOffset>
            </wp:positionV>
            <wp:extent cx="2152650" cy="1695450"/>
            <wp:effectExtent l="0" t="0" r="0" b="0"/>
            <wp:wrapSquare wrapText="bothSides"/>
            <wp:docPr id="244744" name="Рисунок 244744" descr="http://www.fontanka.ru/mm/items/2010/1/15/001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ontanka.ru/mm/items/2010/1/15/0018/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EA7" w:rsidRDefault="003F5EA7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3F5EA7" w:rsidRDefault="003F5EA7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3F5EA7" w:rsidRDefault="003F5EA7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757C6C" w:rsidRDefault="00757C6C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757C6C" w:rsidRDefault="00757C6C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757C6C" w:rsidRDefault="00757C6C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</w:p>
    <w:p w:rsidR="001D2A04" w:rsidRDefault="001D2A04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035F">
        <w:rPr>
          <w:rFonts w:ascii="Times New Roman" w:hAnsi="Times New Roman" w:cs="Times New Roman"/>
          <w:b/>
          <w:sz w:val="28"/>
          <w:szCs w:val="28"/>
        </w:rPr>
        <w:t>не паникуйте;</w:t>
      </w:r>
    </w:p>
    <w:p w:rsidR="001D2A04" w:rsidRPr="001D0F32" w:rsidRDefault="001D2A04" w:rsidP="001D0F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035F">
        <w:rPr>
          <w:rFonts w:ascii="Times New Roman" w:hAnsi="Times New Roman" w:cs="Times New Roman"/>
          <w:b/>
          <w:sz w:val="28"/>
          <w:szCs w:val="28"/>
        </w:rPr>
        <w:t xml:space="preserve">позвоните в МЧС по телефону </w:t>
      </w:r>
      <w:r w:rsidR="001D0F32">
        <w:rPr>
          <w:rFonts w:ascii="Times New Roman" w:hAnsi="Times New Roman" w:cs="Times New Roman"/>
          <w:b/>
          <w:sz w:val="28"/>
          <w:szCs w:val="28"/>
        </w:rPr>
        <w:t>101 или 112</w:t>
      </w:r>
      <w:r w:rsidRPr="00F2035F">
        <w:rPr>
          <w:rFonts w:ascii="Times New Roman" w:hAnsi="Times New Roman" w:cs="Times New Roman"/>
          <w:b/>
          <w:sz w:val="28"/>
          <w:szCs w:val="28"/>
        </w:rPr>
        <w:t>;</w:t>
      </w:r>
    </w:p>
    <w:bookmarkEnd w:id="0"/>
    <w:p w:rsidR="001D2A04" w:rsidRPr="00F2035F" w:rsidRDefault="003F5EA7" w:rsidP="00D97BDD">
      <w:pPr>
        <w:shd w:val="clear" w:color="auto" w:fill="FF0000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п</w:t>
      </w:r>
      <w:r w:rsidR="001D2A04" w:rsidRPr="00F2035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ри чрезвычайных ситуациях звоните –</w:t>
      </w:r>
      <w:r w:rsidR="00D97BDD" w:rsidRPr="00F2035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01; </w:t>
      </w:r>
      <w:r w:rsidR="001D2A04" w:rsidRPr="00F2035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с сот тел. – 010</w:t>
      </w:r>
    </w:p>
    <w:p w:rsidR="00F12299" w:rsidRPr="00F12299" w:rsidRDefault="00F12299" w:rsidP="00F1229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22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Убедительная просьба и к родителям, при парковке машины, и к детям: продвигаясь по улице, обращайте ВАШЕ внимание на балконы и крыши домов на предмет отсутствия СНЕГА и СОСУЛЕК- это сохранит ВАМ   </w:t>
      </w:r>
      <w:proofErr w:type="gramStart"/>
      <w:r w:rsidRPr="00F12299">
        <w:rPr>
          <w:rFonts w:ascii="Times New Roman" w:hAnsi="Times New Roman" w:cs="Times New Roman"/>
          <w:b/>
          <w:i/>
          <w:sz w:val="24"/>
          <w:szCs w:val="24"/>
          <w:u w:val="single"/>
        </w:rPr>
        <w:t>ЗДОРОВЬЕ ,</w:t>
      </w:r>
      <w:proofErr w:type="gramEnd"/>
      <w:r w:rsidRPr="00F122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 в некоторых случаях и ЖИЗНЬ!!! СУДИТЕ САМИ !!!</w:t>
      </w:r>
    </w:p>
    <w:p w:rsidR="00F12299" w:rsidRDefault="00F12299" w:rsidP="00F2035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73088" behindDoc="1" locked="0" layoutInCell="1" allowOverlap="1" wp14:anchorId="13D9F5EE" wp14:editId="2BBC56D9">
            <wp:simplePos x="0" y="0"/>
            <wp:positionH relativeFrom="margin">
              <wp:posOffset>-384810</wp:posOffset>
            </wp:positionH>
            <wp:positionV relativeFrom="paragraph">
              <wp:posOffset>13335</wp:posOffset>
            </wp:positionV>
            <wp:extent cx="28098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527" y="21471"/>
                <wp:lineTo x="21527" y="0"/>
                <wp:lineTo x="0" y="0"/>
              </wp:wrapPolygon>
            </wp:wrapTight>
            <wp:docPr id="244745" name="Рисунок 244745" descr="http://freeantivirus.3dn.ru/sosulki/images/images_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reeantivirus.3dn.ru/sosulki/images/images_6_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232" behindDoc="1" locked="0" layoutInCell="1" allowOverlap="1" wp14:anchorId="337AC277" wp14:editId="07831F42">
            <wp:simplePos x="0" y="0"/>
            <wp:positionH relativeFrom="margin">
              <wp:posOffset>3396615</wp:posOffset>
            </wp:positionH>
            <wp:positionV relativeFrom="paragraph">
              <wp:posOffset>3810</wp:posOffset>
            </wp:positionV>
            <wp:extent cx="25336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38" y="21349"/>
                <wp:lineTo x="21438" y="0"/>
                <wp:lineTo x="0" y="0"/>
              </wp:wrapPolygon>
            </wp:wrapTight>
            <wp:docPr id="244746" name="Рисунок 244746" descr="http://www.dofiga.net/images/news/0008912/11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dofiga.net/images/news/0008912/1120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299" w:rsidRDefault="00F12299" w:rsidP="00F2035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12299" w:rsidRDefault="00F12299" w:rsidP="00F2035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12299" w:rsidRDefault="00F12299" w:rsidP="00F2035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12299" w:rsidRPr="00F12299" w:rsidRDefault="00F12299" w:rsidP="00F12299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F1229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Помните! Правильные и грамотные действия сохранят Вашу жизнь и жизнь других людей!</w:t>
      </w:r>
    </w:p>
    <w:sectPr w:rsidR="00F12299" w:rsidRPr="00F122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86" w:rsidRDefault="008D3F86" w:rsidP="00F2035F">
      <w:pPr>
        <w:spacing w:after="0" w:line="240" w:lineRule="auto"/>
      </w:pPr>
      <w:r>
        <w:separator/>
      </w:r>
    </w:p>
  </w:endnote>
  <w:endnote w:type="continuationSeparator" w:id="0">
    <w:p w:rsidR="008D3F86" w:rsidRDefault="008D3F86" w:rsidP="00F2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F" w:rsidRDefault="002D7B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F" w:rsidRDefault="002D7B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F" w:rsidRDefault="002D7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86" w:rsidRDefault="008D3F86" w:rsidP="00F2035F">
      <w:pPr>
        <w:spacing w:after="0" w:line="240" w:lineRule="auto"/>
      </w:pPr>
      <w:r>
        <w:separator/>
      </w:r>
    </w:p>
  </w:footnote>
  <w:footnote w:type="continuationSeparator" w:id="0">
    <w:p w:rsidR="008D3F86" w:rsidRDefault="008D3F86" w:rsidP="00F2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F" w:rsidRDefault="002D7B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F" w:rsidRDefault="00F2035F" w:rsidP="00F2035F">
    <w:pPr>
      <w:pStyle w:val="a6"/>
      <w:jc w:val="center"/>
      <w:rPr>
        <w:b/>
        <w:sz w:val="24"/>
        <w:szCs w:val="24"/>
      </w:rPr>
    </w:pPr>
    <w:r w:rsidRPr="00F2035F">
      <w:rPr>
        <w:b/>
        <w:sz w:val="24"/>
        <w:szCs w:val="24"/>
      </w:rPr>
      <w:t xml:space="preserve">Государственное казенное учреждение Краснодарского края  </w:t>
    </w:r>
  </w:p>
  <w:p w:rsidR="00F2035F" w:rsidRPr="00F2035F" w:rsidRDefault="00F2035F" w:rsidP="00F2035F">
    <w:pPr>
      <w:pStyle w:val="a6"/>
      <w:jc w:val="center"/>
      <w:rPr>
        <w:b/>
        <w:sz w:val="24"/>
        <w:szCs w:val="24"/>
      </w:rPr>
    </w:pPr>
    <w:r w:rsidRPr="00F2035F">
      <w:rPr>
        <w:b/>
        <w:sz w:val="24"/>
        <w:szCs w:val="24"/>
      </w:rPr>
      <w:t>«Учебно-методический центр по гражданской обороне и чрезвычайным ситуациям»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CF" w:rsidRDefault="002D7B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72FC8"/>
    <w:multiLevelType w:val="hybridMultilevel"/>
    <w:tmpl w:val="A19E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04"/>
    <w:rsid w:val="00114621"/>
    <w:rsid w:val="001B2315"/>
    <w:rsid w:val="001D0F32"/>
    <w:rsid w:val="001D2A04"/>
    <w:rsid w:val="002D7BCF"/>
    <w:rsid w:val="0039554A"/>
    <w:rsid w:val="003F5EA7"/>
    <w:rsid w:val="00564BDD"/>
    <w:rsid w:val="00757C6C"/>
    <w:rsid w:val="0078487C"/>
    <w:rsid w:val="008D3F86"/>
    <w:rsid w:val="00B75449"/>
    <w:rsid w:val="00CB3C37"/>
    <w:rsid w:val="00CC0377"/>
    <w:rsid w:val="00D97BDD"/>
    <w:rsid w:val="00F12299"/>
    <w:rsid w:val="00F2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ABB46-7549-46E7-940E-A3DD4503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35F"/>
  </w:style>
  <w:style w:type="paragraph" w:styleId="a8">
    <w:name w:val="footer"/>
    <w:basedOn w:val="a"/>
    <w:link w:val="a9"/>
    <w:uiPriority w:val="99"/>
    <w:unhideWhenUsed/>
    <w:rsid w:val="00F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0A9D-C1E2-4547-9047-EED3FEB6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2016-02-04T10:56:00Z</dcterms:created>
  <dcterms:modified xsi:type="dcterms:W3CDTF">2016-12-12T08:11:00Z</dcterms:modified>
</cp:coreProperties>
</file>