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24" w:rsidRPr="00B76224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C94" w:rsidRDefault="00B76224" w:rsidP="00B762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C94">
        <w:rPr>
          <w:rFonts w:ascii="Times New Roman" w:hAnsi="Times New Roman" w:cs="Times New Roman"/>
          <w:b/>
          <w:sz w:val="28"/>
          <w:szCs w:val="28"/>
        </w:rPr>
        <w:t xml:space="preserve">ДЕЙСТВИЯ НАСЕЛЕНИЯ В УСЛОВИЯХ ВОЗМОЖНОГО </w:t>
      </w:r>
    </w:p>
    <w:p w:rsidR="00B76224" w:rsidRPr="00B83C94" w:rsidRDefault="00B76224" w:rsidP="00B762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C94">
        <w:rPr>
          <w:rFonts w:ascii="Times New Roman" w:hAnsi="Times New Roman" w:cs="Times New Roman"/>
          <w:b/>
          <w:sz w:val="28"/>
          <w:szCs w:val="28"/>
        </w:rPr>
        <w:t>РАДИАКТИВНОГО ЗАРАЖЕНИЯ</w:t>
      </w:r>
    </w:p>
    <w:p w:rsidR="00B76224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C94" w:rsidRDefault="00B83C9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C94">
        <w:rPr>
          <w:rFonts w:ascii="Times New Roman" w:hAnsi="Times New Roman" w:cs="Times New Roman"/>
          <w:sz w:val="28"/>
          <w:szCs w:val="28"/>
        </w:rPr>
        <w:t>http://www.54.mchs.gov.ru/kbzhd/detail.php?ID=8761</w:t>
      </w:r>
    </w:p>
    <w:p w:rsidR="00B83C94" w:rsidRPr="00B76224" w:rsidRDefault="00B83C9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224" w:rsidRPr="00B76224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24">
        <w:rPr>
          <w:rFonts w:ascii="Times New Roman" w:hAnsi="Times New Roman" w:cs="Times New Roman"/>
          <w:sz w:val="28"/>
          <w:szCs w:val="28"/>
        </w:rPr>
        <w:t xml:space="preserve">Следует защитить себя от внешнего и внутреннего облучения. Для этого по возможности быстро защитить органы дыхания табельными средствами защиты (респиратор, противогаз, детей до 1,5 лет помещают в камеру защитную детскую), а при их отсутствии - ватно-марлевыми повязками, шарфом, платком и укрыться в ближайшем защитном сооружении. </w:t>
      </w:r>
    </w:p>
    <w:p w:rsidR="00B76224" w:rsidRPr="00B76224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224" w:rsidRPr="00B76224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24">
        <w:rPr>
          <w:rFonts w:ascii="Times New Roman" w:hAnsi="Times New Roman" w:cs="Times New Roman"/>
          <w:sz w:val="28"/>
          <w:szCs w:val="28"/>
        </w:rPr>
        <w:t xml:space="preserve">При удаленности защитного сооружения от дома оставаться в собственной квартире, включить радиоприёмники, телевизоры и радиорепродукторы, занять место вдали от окон, и быть в готовности к приему информации и указаний УГОЧС о действиях. </w:t>
      </w:r>
    </w:p>
    <w:p w:rsidR="00B76224" w:rsidRPr="00B76224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224" w:rsidRPr="00B76224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24">
        <w:rPr>
          <w:rFonts w:ascii="Times New Roman" w:hAnsi="Times New Roman" w:cs="Times New Roman"/>
          <w:sz w:val="28"/>
          <w:szCs w:val="28"/>
        </w:rPr>
        <w:t>Войдя в помещение, в коридоре следует снять с себя верхнюю одежду и обувь, поместить</w:t>
      </w:r>
      <w:r w:rsidR="00B83C94">
        <w:rPr>
          <w:rFonts w:ascii="Times New Roman" w:hAnsi="Times New Roman" w:cs="Times New Roman"/>
          <w:sz w:val="28"/>
          <w:szCs w:val="28"/>
        </w:rPr>
        <w:t xml:space="preserve"> </w:t>
      </w:r>
      <w:r w:rsidRPr="00B76224">
        <w:rPr>
          <w:rFonts w:ascii="Times New Roman" w:hAnsi="Times New Roman" w:cs="Times New Roman"/>
          <w:sz w:val="28"/>
          <w:szCs w:val="28"/>
        </w:rPr>
        <w:t xml:space="preserve">их в пластиковый пакет или пленку. Немедленно закрыть окна, двери и вентиляционные отверстия. </w:t>
      </w:r>
    </w:p>
    <w:p w:rsidR="00B76224" w:rsidRPr="00B76224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224" w:rsidRPr="00B76224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24">
        <w:rPr>
          <w:rFonts w:ascii="Times New Roman" w:hAnsi="Times New Roman" w:cs="Times New Roman"/>
          <w:sz w:val="28"/>
          <w:szCs w:val="28"/>
        </w:rPr>
        <w:t xml:space="preserve">Обязательно </w:t>
      </w:r>
      <w:proofErr w:type="spellStart"/>
      <w:r w:rsidRPr="00B76224">
        <w:rPr>
          <w:rFonts w:ascii="Times New Roman" w:hAnsi="Times New Roman" w:cs="Times New Roman"/>
          <w:sz w:val="28"/>
          <w:szCs w:val="28"/>
        </w:rPr>
        <w:t>загерметизировать</w:t>
      </w:r>
      <w:proofErr w:type="spellEnd"/>
      <w:r w:rsidRPr="00B76224">
        <w:rPr>
          <w:rFonts w:ascii="Times New Roman" w:hAnsi="Times New Roman" w:cs="Times New Roman"/>
          <w:sz w:val="28"/>
          <w:szCs w:val="28"/>
        </w:rPr>
        <w:t xml:space="preserve"> помещение и укрыть продукты питания. Для этого подручными средствами заделать щели в окнах и дверях, заклеить вентиляционные отверстия. Открытые продукты поместить в полиэтиленовые мешки, пакеты или плёнку. Сделать запас воды в емкостях с плотно прилегающими крышками. Продукты и воду поместить в холодильники, закрываемые шкафы</w:t>
      </w:r>
      <w:r w:rsidR="00B83C94">
        <w:rPr>
          <w:rFonts w:ascii="Times New Roman" w:hAnsi="Times New Roman" w:cs="Times New Roman"/>
          <w:sz w:val="28"/>
          <w:szCs w:val="28"/>
        </w:rPr>
        <w:t xml:space="preserve"> </w:t>
      </w:r>
      <w:r w:rsidRPr="00B76224">
        <w:rPr>
          <w:rFonts w:ascii="Times New Roman" w:hAnsi="Times New Roman" w:cs="Times New Roman"/>
          <w:sz w:val="28"/>
          <w:szCs w:val="28"/>
        </w:rPr>
        <w:t xml:space="preserve">или кладовки. </w:t>
      </w:r>
    </w:p>
    <w:p w:rsidR="00B76224" w:rsidRPr="00B76224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224" w:rsidRPr="00B76224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24">
        <w:rPr>
          <w:rFonts w:ascii="Times New Roman" w:hAnsi="Times New Roman" w:cs="Times New Roman"/>
          <w:sz w:val="28"/>
          <w:szCs w:val="28"/>
        </w:rPr>
        <w:t xml:space="preserve">При наличии измерителя мощности дозы, определить степень загрязнения квартиры. </w:t>
      </w:r>
    </w:p>
    <w:p w:rsidR="00B76224" w:rsidRPr="00B76224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224" w:rsidRPr="00B76224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24">
        <w:rPr>
          <w:rFonts w:ascii="Times New Roman" w:hAnsi="Times New Roman" w:cs="Times New Roman"/>
          <w:sz w:val="28"/>
          <w:szCs w:val="28"/>
        </w:rPr>
        <w:t xml:space="preserve">При получении указаний по средствам массовой информации провести профилактику препаратами йода. Профилактика эффективна при проведении заблаговременно или в самом начале поступления радиоактивного йода. Если прошло хотя бы 2 часа, эффект снижается до 10%. Защита обеспечивается в течение 24 часов при приеме стабильного йода (йодистый калий и др. йодиды). </w:t>
      </w:r>
      <w:proofErr w:type="gramStart"/>
      <w:r w:rsidRPr="00B76224">
        <w:rPr>
          <w:rFonts w:ascii="Times New Roman" w:hAnsi="Times New Roman" w:cs="Times New Roman"/>
          <w:sz w:val="28"/>
          <w:szCs w:val="28"/>
        </w:rPr>
        <w:t>Йодистый калий принимают 1 таб. в течение 7 суток: детям до 2 лет 0,04 г на прием, старше 2 лет и взрослым – по 0,125 г на 1 прием; при отсутствии его заменяют водно-спиртовым раствором йода после еды 3 раза в день: детям до 2 лет по 1-2 капли 5% настойки на 100 мл молока, воды;</w:t>
      </w:r>
      <w:proofErr w:type="gramEnd"/>
      <w:r w:rsidRPr="00B76224">
        <w:rPr>
          <w:rFonts w:ascii="Times New Roman" w:hAnsi="Times New Roman" w:cs="Times New Roman"/>
          <w:sz w:val="28"/>
          <w:szCs w:val="28"/>
        </w:rPr>
        <w:t xml:space="preserve"> старше 2 лет 3-5 капель на стакан воды в течение 7 дней. Следует помнить, что препараты йода противопоказаны беременным женщинам. </w:t>
      </w:r>
    </w:p>
    <w:p w:rsidR="00B76224" w:rsidRPr="00B76224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224" w:rsidRPr="00B76224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24">
        <w:rPr>
          <w:rFonts w:ascii="Times New Roman" w:hAnsi="Times New Roman" w:cs="Times New Roman"/>
          <w:sz w:val="28"/>
          <w:szCs w:val="28"/>
        </w:rPr>
        <w:lastRenderedPageBreak/>
        <w:t xml:space="preserve">Наносят сетку из настойки йода на поверхность кистей рук 1 раз в течение 7 суток. Особое внимание: употребление алкоголя в этот период для снятия стресса не оказывает профилактического действия при облучении, а усугубляет течение лучевого поражения. </w:t>
      </w:r>
    </w:p>
    <w:p w:rsidR="00B76224" w:rsidRPr="00B76224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224" w:rsidRPr="00B76224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24">
        <w:rPr>
          <w:rFonts w:ascii="Times New Roman" w:hAnsi="Times New Roman" w:cs="Times New Roman"/>
          <w:sz w:val="28"/>
          <w:szCs w:val="28"/>
        </w:rPr>
        <w:t xml:space="preserve">При приготовлении и приёме пищи все продукты, выдерживающие воздействие воды, промыть. Продукты питания, воду потреблять только из хорошо </w:t>
      </w:r>
      <w:proofErr w:type="spellStart"/>
      <w:r w:rsidRPr="00B76224">
        <w:rPr>
          <w:rFonts w:ascii="Times New Roman" w:hAnsi="Times New Roman" w:cs="Times New Roman"/>
          <w:sz w:val="28"/>
          <w:szCs w:val="28"/>
        </w:rPr>
        <w:t>загерметизированной</w:t>
      </w:r>
      <w:proofErr w:type="spellEnd"/>
      <w:r w:rsidRPr="00B76224">
        <w:rPr>
          <w:rFonts w:ascii="Times New Roman" w:hAnsi="Times New Roman" w:cs="Times New Roman"/>
          <w:sz w:val="28"/>
          <w:szCs w:val="28"/>
        </w:rPr>
        <w:t xml:space="preserve"> тары. </w:t>
      </w:r>
    </w:p>
    <w:p w:rsidR="00B76224" w:rsidRPr="00B76224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224" w:rsidRPr="00B76224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24">
        <w:rPr>
          <w:rFonts w:ascii="Times New Roman" w:hAnsi="Times New Roman" w:cs="Times New Roman"/>
          <w:sz w:val="28"/>
          <w:szCs w:val="28"/>
        </w:rPr>
        <w:t xml:space="preserve">Строго соблюдать правила личной гигиены, предотвращающие или значительно снижающие внутреннее облучение организма. Проводить влажную уборку помещений. В случае загрязненности помещения защитить органы дыхания. </w:t>
      </w:r>
    </w:p>
    <w:p w:rsidR="00B76224" w:rsidRPr="00B76224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6AF" w:rsidRDefault="00B76224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24">
        <w:rPr>
          <w:rFonts w:ascii="Times New Roman" w:hAnsi="Times New Roman" w:cs="Times New Roman"/>
          <w:sz w:val="28"/>
          <w:szCs w:val="28"/>
        </w:rPr>
        <w:t>Помещения оставлять лишь в крайней необходимости и на короткое время. При выходе защитить органы дыхания, надеть плащ (накидку из подручных материалов)</w:t>
      </w:r>
      <w:r w:rsidR="00B83C94">
        <w:rPr>
          <w:rFonts w:ascii="Times New Roman" w:hAnsi="Times New Roman" w:cs="Times New Roman"/>
          <w:sz w:val="28"/>
          <w:szCs w:val="28"/>
        </w:rPr>
        <w:t xml:space="preserve"> </w:t>
      </w:r>
      <w:r w:rsidRPr="00B76224">
        <w:rPr>
          <w:rFonts w:ascii="Times New Roman" w:hAnsi="Times New Roman" w:cs="Times New Roman"/>
          <w:sz w:val="28"/>
          <w:szCs w:val="28"/>
        </w:rPr>
        <w:t>или табельные средства защиты кожи, не садиться на землю, скамейки, не курить, не раздеваться. Поливать территорию у дома, чтоб не было пыли.</w:t>
      </w:r>
    </w:p>
    <w:p w:rsidR="0017738D" w:rsidRDefault="0017738D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38D" w:rsidRDefault="0017738D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38D" w:rsidRDefault="0017738D" w:rsidP="00177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38D" w:rsidRPr="002F44FA" w:rsidRDefault="0017738D" w:rsidP="001773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4FA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17738D" w:rsidRDefault="0017738D" w:rsidP="00177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38D" w:rsidRPr="002F44FA" w:rsidRDefault="0017738D" w:rsidP="00177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Единый телефон пожарных и спасателей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F44FA">
        <w:rPr>
          <w:rFonts w:ascii="Times New Roman" w:hAnsi="Times New Roman" w:cs="Times New Roman"/>
          <w:sz w:val="28"/>
          <w:szCs w:val="28"/>
        </w:rPr>
        <w:t>010</w:t>
      </w:r>
      <w:r>
        <w:rPr>
          <w:rFonts w:ascii="Times New Roman" w:hAnsi="Times New Roman" w:cs="Times New Roman"/>
          <w:sz w:val="28"/>
          <w:szCs w:val="28"/>
        </w:rPr>
        <w:t xml:space="preserve"> или 01</w:t>
      </w:r>
    </w:p>
    <w:p w:rsidR="0017738D" w:rsidRDefault="0017738D" w:rsidP="00177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38D" w:rsidRPr="002F44FA" w:rsidRDefault="0017738D" w:rsidP="00177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Интерактивная информационно-справочная система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 w:rsidRPr="002F44FA">
        <w:rPr>
          <w:rFonts w:ascii="Times New Roman" w:hAnsi="Times New Roman" w:cs="Times New Roman"/>
          <w:sz w:val="28"/>
          <w:szCs w:val="28"/>
        </w:rPr>
        <w:tab/>
        <w:t>112</w:t>
      </w:r>
      <w:r w:rsidRPr="002F44FA">
        <w:rPr>
          <w:rFonts w:ascii="Times New Roman" w:hAnsi="Times New Roman" w:cs="Times New Roman"/>
          <w:sz w:val="28"/>
          <w:szCs w:val="28"/>
        </w:rPr>
        <w:tab/>
      </w:r>
    </w:p>
    <w:p w:rsidR="0017738D" w:rsidRDefault="0017738D" w:rsidP="00177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38D" w:rsidRPr="002F44FA" w:rsidRDefault="0017738D" w:rsidP="00177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Полиция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F44FA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 xml:space="preserve"> или 02</w:t>
      </w:r>
    </w:p>
    <w:p w:rsidR="0017738D" w:rsidRDefault="0017738D" w:rsidP="00177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38D" w:rsidRPr="002F44FA" w:rsidRDefault="0017738D" w:rsidP="00177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Скорая помощь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F44FA">
        <w:rPr>
          <w:rFonts w:ascii="Times New Roman" w:hAnsi="Times New Roman" w:cs="Times New Roman"/>
          <w:sz w:val="28"/>
          <w:szCs w:val="28"/>
        </w:rPr>
        <w:t xml:space="preserve"> 030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F44FA">
        <w:rPr>
          <w:rFonts w:ascii="Times New Roman" w:hAnsi="Times New Roman" w:cs="Times New Roman"/>
          <w:sz w:val="28"/>
          <w:szCs w:val="28"/>
        </w:rPr>
        <w:t xml:space="preserve"> 03</w:t>
      </w:r>
    </w:p>
    <w:p w:rsidR="0017738D" w:rsidRDefault="0017738D" w:rsidP="00177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38D" w:rsidRPr="00306FF9" w:rsidRDefault="0017738D" w:rsidP="00177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Аварийная газовая служба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F44FA">
        <w:rPr>
          <w:rFonts w:ascii="Times New Roman" w:hAnsi="Times New Roman" w:cs="Times New Roman"/>
          <w:sz w:val="28"/>
          <w:szCs w:val="28"/>
        </w:rPr>
        <w:t>040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F44FA">
        <w:rPr>
          <w:rFonts w:ascii="Times New Roman" w:hAnsi="Times New Roman" w:cs="Times New Roman"/>
          <w:sz w:val="28"/>
          <w:szCs w:val="28"/>
        </w:rPr>
        <w:t xml:space="preserve"> 04</w:t>
      </w:r>
    </w:p>
    <w:p w:rsidR="0017738D" w:rsidRPr="00B76224" w:rsidRDefault="0017738D" w:rsidP="00B7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738D" w:rsidRPr="00B76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224"/>
    <w:rsid w:val="00003F2B"/>
    <w:rsid w:val="00026922"/>
    <w:rsid w:val="0017738D"/>
    <w:rsid w:val="001E5617"/>
    <w:rsid w:val="002259B3"/>
    <w:rsid w:val="00266642"/>
    <w:rsid w:val="002A4313"/>
    <w:rsid w:val="002C0F51"/>
    <w:rsid w:val="00395A8C"/>
    <w:rsid w:val="003F6E5D"/>
    <w:rsid w:val="0042460F"/>
    <w:rsid w:val="004255E6"/>
    <w:rsid w:val="00474D94"/>
    <w:rsid w:val="00664D28"/>
    <w:rsid w:val="00681D17"/>
    <w:rsid w:val="006C037A"/>
    <w:rsid w:val="00703451"/>
    <w:rsid w:val="0073548F"/>
    <w:rsid w:val="008D069A"/>
    <w:rsid w:val="008D7664"/>
    <w:rsid w:val="009325B2"/>
    <w:rsid w:val="00A31393"/>
    <w:rsid w:val="00A52E6C"/>
    <w:rsid w:val="00B520B0"/>
    <w:rsid w:val="00B65C07"/>
    <w:rsid w:val="00B76224"/>
    <w:rsid w:val="00B83C94"/>
    <w:rsid w:val="00C147C2"/>
    <w:rsid w:val="00CA0C12"/>
    <w:rsid w:val="00CC6C38"/>
    <w:rsid w:val="00CD7F9D"/>
    <w:rsid w:val="00CE24A3"/>
    <w:rsid w:val="00D42EEB"/>
    <w:rsid w:val="00D736AF"/>
    <w:rsid w:val="00DD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</dc:creator>
  <cp:lastModifiedBy>kuznecov</cp:lastModifiedBy>
  <cp:revision>2</cp:revision>
  <dcterms:created xsi:type="dcterms:W3CDTF">2013-02-03T14:44:00Z</dcterms:created>
  <dcterms:modified xsi:type="dcterms:W3CDTF">2013-02-03T15:47:00Z</dcterms:modified>
</cp:coreProperties>
</file>