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970" w:rsidRPr="00446970" w:rsidRDefault="00446970" w:rsidP="00B85D4C">
      <w:pPr>
        <w:tabs>
          <w:tab w:val="left" w:pos="796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4429760</wp:posOffset>
                </wp:positionH>
                <wp:positionV relativeFrom="paragraph">
                  <wp:posOffset>-457200</wp:posOffset>
                </wp:positionV>
                <wp:extent cx="1471930" cy="74676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93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59AE" w:rsidRDefault="00E559AE" w:rsidP="0044697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559AE" w:rsidRDefault="00E559AE" w:rsidP="00446970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348.8pt;margin-top:-36pt;width:115.9pt;height:5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" filled="f" stroked="f">
                <v:textbox>
                  <w:txbxContent>
                    <w:p w:rsidR="00E559AE" w:rsidRDefault="00E559AE" w:rsidP="00446970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8"/>
                          <w:szCs w:val="28"/>
                          <w:lang w:eastAsia="ru-RU"/>
                        </w:rPr>
                      </w:pPr>
                    </w:p>
                    <w:p w:rsidR="00E559AE" w:rsidRDefault="00E559AE" w:rsidP="00446970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5D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ПРОЕКТ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 wp14:anchorId="675B3A56" wp14:editId="31D9D381">
            <wp:simplePos x="0" y="0"/>
            <wp:positionH relativeFrom="column">
              <wp:posOffset>2853690</wp:posOffset>
            </wp:positionH>
            <wp:positionV relativeFrom="paragraph">
              <wp:posOffset>-882650</wp:posOffset>
            </wp:positionV>
            <wp:extent cx="571500" cy="685800"/>
            <wp:effectExtent l="1905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697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C93C2AD" wp14:editId="1BA00CEA">
            <wp:simplePos x="0" y="0"/>
            <wp:positionH relativeFrom="column">
              <wp:posOffset>2857500</wp:posOffset>
            </wp:positionH>
            <wp:positionV relativeFrom="paragraph">
              <wp:posOffset>-185420</wp:posOffset>
            </wp:positionV>
            <wp:extent cx="507365" cy="640080"/>
            <wp:effectExtent l="0" t="0" r="6985" b="7620"/>
            <wp:wrapTopAndBottom/>
            <wp:docPr id="2" name="Рисунок 2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</w:t>
      </w:r>
      <w:r w:rsidR="00B85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ДНЕПРОВСКОГО СЕЛЬСКОГО ПОСЕЛЕНИЯ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ТИМАШЕВСКОГО РАЙОНА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ТРЕТЬЕГО СОЗЫВА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СЕССИЯ от </w:t>
      </w:r>
      <w:r w:rsidR="00B85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2018 года № _________________________________________________________________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6970" w:rsidRPr="00446970" w:rsidRDefault="00446970" w:rsidP="0044697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B85D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2018 года                                                                                     №</w:t>
      </w:r>
      <w:bookmarkStart w:id="0" w:name="_GoBack"/>
      <w:bookmarkEnd w:id="0"/>
    </w:p>
    <w:p w:rsidR="00446970" w:rsidRPr="00446970" w:rsidRDefault="00446970" w:rsidP="00446970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ст.Днепровская</w:t>
      </w:r>
    </w:p>
    <w:p w:rsidR="00446970" w:rsidRPr="00446970" w:rsidRDefault="00446970" w:rsidP="00446970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446970" w:rsidRPr="00446970" w:rsidRDefault="00446970" w:rsidP="0044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70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 в решение Совета Днепровского сельского поселения Тимашевского района</w:t>
      </w:r>
      <w:r w:rsidRPr="0044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14 декабря 2017 года №170 «О  бюджете Днепровского  сельского поселения Тимашевского района </w:t>
      </w:r>
    </w:p>
    <w:p w:rsidR="00446970" w:rsidRPr="00446970" w:rsidRDefault="00446970" w:rsidP="0044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2018 год»</w:t>
      </w:r>
    </w:p>
    <w:p w:rsidR="00446970" w:rsidRPr="00446970" w:rsidRDefault="00446970" w:rsidP="0044697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6970" w:rsidRPr="00446970" w:rsidRDefault="00446970" w:rsidP="008E373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42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Совета Днепровского сельского поселения Тимашевского района от 14 декабря 2017 года №170 «О бюджете Днепровского сельского поселения Тимашевского района на 201</w:t>
      </w:r>
      <w:r w:rsidR="00363F3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следующие изменения: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1.1 Пункты 1,25 изложить в новой редакции: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«1. Утвердить основные характеристики бюджета Днепровского сельского поселения Тимашевского района (далее по тексту – местный бюджет) на 2018 год: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общий объем доходов в сумме 30 151,3 тыс. рублей;</w:t>
      </w:r>
    </w:p>
    <w:p w:rsidR="00446970" w:rsidRPr="00446970" w:rsidRDefault="00446970" w:rsidP="0044697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в сумме 32 076,9 тыс. рублей;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верхний предел муниципального внутреннего долга Днепровского сельского поселения Тимашевского района на 1 января 2019 года в сумме 0,0       тыс. рублей, в том числе верхний предел долга по муниципальным гарантиям Днепровского сельского поселения Тимашевского района в сумме 0,0 тыс. рублей;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дефицит бюджета Днепровского сельского поселения Тимашевского района в сумме 1 925,6 тыс. рублей.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Pr="00446970">
        <w:rPr>
          <w:rFonts w:ascii="Times New Roman" w:eastAsia="Calibri" w:hAnsi="Times New Roman" w:cs="Times New Roman"/>
          <w:sz w:val="28"/>
          <w:szCs w:val="28"/>
        </w:rPr>
        <w:t>Изложить приложения № 2,3,5,6,7,8 в новой редакции                           (приложения  1- 6).</w:t>
      </w:r>
    </w:p>
    <w:p w:rsidR="00446970" w:rsidRPr="00446970" w:rsidRDefault="00446970" w:rsidP="0044697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«25. Установить предельный объем муниципального долга Днепровского </w:t>
      </w: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сельского поселения Тимашевского района на 2018 год — в сумме 25,0 тыс. рублей.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в газете «Днепровские вести».</w:t>
      </w:r>
    </w:p>
    <w:p w:rsidR="00446970" w:rsidRPr="00446970" w:rsidRDefault="00446970" w:rsidP="00446970">
      <w:pPr>
        <w:widowControl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решение вступает в силу </w:t>
      </w:r>
      <w:r w:rsidRPr="00446970">
        <w:rPr>
          <w:rFonts w:ascii="Times New Roman" w:eastAsia="Calibri" w:hAnsi="Times New Roman" w:cs="Times New Roman"/>
          <w:bCs/>
          <w:sz w:val="28"/>
          <w:szCs w:val="28"/>
        </w:rPr>
        <w:t>со дня его опубликования.</w:t>
      </w:r>
    </w:p>
    <w:p w:rsidR="00446970" w:rsidRPr="00446970" w:rsidRDefault="00446970" w:rsidP="0044697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Днепровского</w:t>
      </w:r>
    </w:p>
    <w:p w:rsidR="00446970" w:rsidRPr="00446970" w:rsidRDefault="00446970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446970" w:rsidRPr="00446970" w:rsidRDefault="00446970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Тимашевского района</w:t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</w:t>
      </w:r>
      <w:r w:rsidRPr="004469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В.А.Ледовский</w:t>
      </w:r>
    </w:p>
    <w:p w:rsidR="00446970" w:rsidRPr="00446970" w:rsidRDefault="00446970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970"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</w:p>
    <w:p w:rsidR="00446970" w:rsidRPr="00446970" w:rsidRDefault="00446970" w:rsidP="0044697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970">
        <w:rPr>
          <w:rFonts w:ascii="Times New Roman" w:eastAsia="Calibri" w:hAnsi="Times New Roman" w:cs="Times New Roman"/>
          <w:sz w:val="28"/>
          <w:szCs w:val="28"/>
        </w:rPr>
        <w:t xml:space="preserve">Днепровского сельского поселения  </w:t>
      </w:r>
    </w:p>
    <w:p w:rsidR="00446970" w:rsidRPr="00446970" w:rsidRDefault="00446970" w:rsidP="0044697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446970">
        <w:rPr>
          <w:rFonts w:ascii="Times New Roman" w:eastAsia="Calibri" w:hAnsi="Times New Roman" w:cs="Times New Roman"/>
          <w:sz w:val="28"/>
          <w:szCs w:val="28"/>
        </w:rPr>
        <w:t>Тимашевского района                                                                         В.Н. Лазаренко</w:t>
      </w:r>
    </w:p>
    <w:p w:rsidR="00446970" w:rsidRDefault="00446970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7CA3" w:rsidRPr="00446970" w:rsidRDefault="00597CA3" w:rsidP="00446970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76" w:lineRule="auto"/>
        <w:ind w:right="-2"/>
        <w:jc w:val="both"/>
        <w:rPr>
          <w:rFonts w:ascii="Calibri" w:eastAsia="Calibri" w:hAnsi="Calibri" w:cs="Times New Roman"/>
        </w:rPr>
      </w:pPr>
    </w:p>
    <w:p w:rsidR="00446970" w:rsidRPr="00446970" w:rsidRDefault="00446970" w:rsidP="0044697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ПРИЛОЖЕНИЕ № 1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46970" w:rsidRPr="00446970" w:rsidRDefault="00446970" w:rsidP="00446970">
      <w:pPr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lang w:eastAsia="ru-RU"/>
        </w:rPr>
      </w:pPr>
      <w:r w:rsidRPr="0044697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4 апреля  2018 года  № 182</w:t>
      </w:r>
    </w:p>
    <w:p w:rsidR="00446970" w:rsidRPr="00446970" w:rsidRDefault="00446970" w:rsidP="0044697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46970" w:rsidRPr="00446970" w:rsidRDefault="00446970" w:rsidP="00446970">
      <w:pPr>
        <w:keepNext/>
        <w:keepLines/>
        <w:spacing w:after="0" w:line="240" w:lineRule="auto"/>
        <w:ind w:left="4956" w:firstLine="431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РИЛОЖЕНИЕ № 2</w:t>
      </w:r>
    </w:p>
    <w:p w:rsidR="00597CA3" w:rsidRDefault="00597CA3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46970" w:rsidRPr="00446970" w:rsidRDefault="00446970" w:rsidP="00446970">
      <w:pPr>
        <w:spacing w:after="0" w:line="240" w:lineRule="auto"/>
        <w:ind w:firstLine="431"/>
        <w:jc w:val="center"/>
        <w:rPr>
          <w:rFonts w:ascii="Times New Roman" w:eastAsia="Times New Roman" w:hAnsi="Times New Roman" w:cs="Times New Roman"/>
          <w:lang w:eastAsia="ru-RU"/>
        </w:rPr>
      </w:pPr>
      <w:r w:rsidRPr="00446970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 декабря 2017 года  № 170</w:t>
      </w:r>
    </w:p>
    <w:p w:rsidR="00446970" w:rsidRPr="00446970" w:rsidRDefault="00446970" w:rsidP="0044697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446970" w:rsidRPr="00446970" w:rsidRDefault="00446970" w:rsidP="0044697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поступлений доходов в местный бюджет по кодам видов (подвидов) доходов на 2018 год</w:t>
      </w:r>
    </w:p>
    <w:p w:rsidR="00446970" w:rsidRPr="00446970" w:rsidRDefault="00446970" w:rsidP="00446970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446970" w:rsidRPr="00446970" w:rsidTr="00E559AE">
        <w:trPr>
          <w:trHeight w:val="609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дохода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</w:tr>
      <w:tr w:rsidR="00446970" w:rsidRPr="00446970" w:rsidTr="00E559AE">
        <w:trPr>
          <w:trHeight w:val="225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10000000000000000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16 413,7</w:t>
            </w:r>
          </w:p>
        </w:tc>
      </w:tr>
      <w:tr w:rsidR="00446970" w:rsidRPr="00446970" w:rsidTr="00E559AE">
        <w:trPr>
          <w:trHeight w:val="227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10102010010000110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5 900,0</w:t>
            </w:r>
          </w:p>
        </w:tc>
      </w:tr>
      <w:tr w:rsidR="00446970" w:rsidRPr="00446970" w:rsidTr="00E559AE">
        <w:trPr>
          <w:trHeight w:val="302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970" w:rsidRPr="00446970" w:rsidTr="00E559AE">
        <w:trPr>
          <w:trHeight w:val="302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10302000011000110</w:t>
            </w:r>
          </w:p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3 391,7</w:t>
            </w:r>
          </w:p>
        </w:tc>
      </w:tr>
      <w:tr w:rsidR="00446970" w:rsidRPr="00446970" w:rsidTr="00E559AE">
        <w:trPr>
          <w:trHeight w:val="302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10503010010000110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490,0</w:t>
            </w:r>
          </w:p>
        </w:tc>
      </w:tr>
      <w:tr w:rsidR="00446970" w:rsidRPr="00446970" w:rsidTr="00E559AE">
        <w:trPr>
          <w:trHeight w:val="321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970" w:rsidRPr="00446970" w:rsidTr="00E559AE">
        <w:trPr>
          <w:trHeight w:val="1485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10601030000000110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</w:t>
            </w:r>
          </w:p>
        </w:tc>
      </w:tr>
      <w:tr w:rsidR="00446970" w:rsidRPr="00446970" w:rsidTr="00E559AE">
        <w:trPr>
          <w:trHeight w:val="517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10606000100000110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Земельный налог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11105035100000120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11705050100000180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12,0</w:t>
            </w: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20000000000000000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13 737,6</w:t>
            </w: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46970" w:rsidRPr="00446970" w:rsidTr="00E559AE">
        <w:trPr>
          <w:trHeight w:val="595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20200000000000000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13 737,6</w:t>
            </w:r>
          </w:p>
        </w:tc>
      </w:tr>
      <w:tr w:rsidR="00446970" w:rsidRPr="00446970" w:rsidTr="00E559AE"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20210000000000151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4 579,6</w:t>
            </w:r>
          </w:p>
        </w:tc>
      </w:tr>
      <w:tr w:rsidR="00446970" w:rsidRPr="00446970" w:rsidTr="00E559AE">
        <w:trPr>
          <w:trHeight w:val="519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20220000000000151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8 953,1</w:t>
            </w:r>
          </w:p>
        </w:tc>
      </w:tr>
      <w:tr w:rsidR="00446970" w:rsidRPr="00446970" w:rsidTr="00E559AE">
        <w:trPr>
          <w:trHeight w:val="519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0000000000151</w:t>
            </w:r>
          </w:p>
        </w:tc>
        <w:tc>
          <w:tcPr>
            <w:tcW w:w="5844" w:type="dxa"/>
          </w:tcPr>
          <w:p w:rsidR="00446970" w:rsidRPr="00446970" w:rsidRDefault="00446970" w:rsidP="0044697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204,9</w:t>
            </w:r>
          </w:p>
        </w:tc>
      </w:tr>
      <w:tr w:rsidR="00446970" w:rsidRPr="00446970" w:rsidTr="00E559AE">
        <w:trPr>
          <w:trHeight w:val="356"/>
        </w:trPr>
        <w:tc>
          <w:tcPr>
            <w:tcW w:w="2628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44" w:type="dxa"/>
          </w:tcPr>
          <w:p w:rsidR="00446970" w:rsidRPr="00446970" w:rsidRDefault="00446970" w:rsidP="00446970">
            <w:pPr>
              <w:keepNext/>
              <w:tabs>
                <w:tab w:val="left" w:pos="708"/>
              </w:tabs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1260" w:type="dxa"/>
          </w:tcPr>
          <w:p w:rsidR="00446970" w:rsidRPr="00446970" w:rsidRDefault="00446970" w:rsidP="0044697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30 151,3</w:t>
            </w:r>
          </w:p>
        </w:tc>
      </w:tr>
    </w:tbl>
    <w:p w:rsidR="00446970" w:rsidRP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46970" w:rsidRPr="00446970" w:rsidRDefault="00446970" w:rsidP="004469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0"/>
          <w:lang w:eastAsia="ru-RU"/>
        </w:rPr>
        <w:t>*</w:t>
      </w: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видам и подвидам доходов, входящим в соответствующий группировочный код бюджетной классификации,  </w:t>
      </w:r>
      <w:r w:rsidRPr="00446970">
        <w:rPr>
          <w:rFonts w:ascii="Times New Roman" w:eastAsia="Times New Roman" w:hAnsi="Times New Roman" w:cs="Times New Roman"/>
          <w:sz w:val="28"/>
          <w:szCs w:val="20"/>
          <w:lang w:eastAsia="ru-RU"/>
        </w:rPr>
        <w:t>зачисляемым в местный бюджет</w:t>
      </w: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</w:t>
      </w:r>
      <w:r w:rsidRPr="0044697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446970" w:rsidRP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lang w:eastAsia="ru-RU"/>
        </w:rPr>
        <w:t>Глава Днепровского</w:t>
      </w:r>
    </w:p>
    <w:p w:rsidR="00446970" w:rsidRPr="00446970" w:rsidRDefault="00446970" w:rsidP="00446970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lang w:eastAsia="ru-RU"/>
        </w:rPr>
        <w:t xml:space="preserve">сельского поселения </w:t>
      </w:r>
    </w:p>
    <w:p w:rsidR="00446970" w:rsidRPr="00446970" w:rsidRDefault="00446970" w:rsidP="00446970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lang w:eastAsia="ru-RU"/>
        </w:rPr>
        <w:t xml:space="preserve">Тимашевского района </w:t>
      </w:r>
      <w:r w:rsidRPr="0044697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sz w:val="28"/>
          <w:lang w:eastAsia="ru-RU"/>
        </w:rPr>
        <w:tab/>
      </w:r>
      <w:r w:rsidRPr="00446970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                                         </w:t>
      </w:r>
      <w:r w:rsidRPr="00446970">
        <w:rPr>
          <w:rFonts w:ascii="Times New Roman" w:eastAsia="Times New Roman" w:hAnsi="Times New Roman" w:cs="Times New Roman"/>
          <w:sz w:val="28"/>
          <w:lang w:eastAsia="ru-RU"/>
        </w:rPr>
        <w:tab/>
        <w:t>В.А.Ледовский</w:t>
      </w: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CA3" w:rsidRDefault="00597CA3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keepNext/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ПРИЛОЖЕНИЕ № 2</w:t>
      </w:r>
    </w:p>
    <w:p w:rsidR="00446970" w:rsidRPr="00446970" w:rsidRDefault="00446970" w:rsidP="00446970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446970" w:rsidRPr="00446970" w:rsidRDefault="00446970" w:rsidP="0044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46970" w:rsidRPr="00446970" w:rsidRDefault="00446970" w:rsidP="00446970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4 апреля  2018 года  № 182</w:t>
      </w:r>
    </w:p>
    <w:p w:rsidR="00446970" w:rsidRPr="00446970" w:rsidRDefault="00446970" w:rsidP="00446970">
      <w:pPr>
        <w:keepNext/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keepNext/>
        <w:tabs>
          <w:tab w:val="left" w:pos="538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keepNext/>
        <w:tabs>
          <w:tab w:val="left" w:pos="5387"/>
        </w:tabs>
        <w:spacing w:after="0" w:line="240" w:lineRule="auto"/>
        <w:ind w:firstLine="538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446970" w:rsidRPr="00446970" w:rsidRDefault="00446970" w:rsidP="00446970">
      <w:pPr>
        <w:spacing w:after="0" w:line="240" w:lineRule="auto"/>
        <w:ind w:left="5812"/>
        <w:rPr>
          <w:rFonts w:ascii="Times New Roman" w:eastAsia="Times New Roman" w:hAnsi="Times New Roman" w:cs="Times New Roman"/>
          <w:lang w:eastAsia="ru-RU"/>
        </w:rPr>
      </w:pPr>
    </w:p>
    <w:p w:rsidR="00446970" w:rsidRPr="00446970" w:rsidRDefault="00446970" w:rsidP="0044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УТВЕРЖДЕНЫ</w:t>
      </w:r>
    </w:p>
    <w:p w:rsidR="00446970" w:rsidRPr="00446970" w:rsidRDefault="00446970" w:rsidP="004469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Совета Днепровского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446970" w:rsidRPr="00446970" w:rsidRDefault="00446970" w:rsidP="00446970">
      <w:pPr>
        <w:spacing w:after="0" w:line="240" w:lineRule="auto"/>
        <w:ind w:left="4956" w:firstLine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</w:t>
      </w:r>
    </w:p>
    <w:p w:rsidR="00446970" w:rsidRPr="00446970" w:rsidRDefault="00446970" w:rsidP="00446970">
      <w:pPr>
        <w:tabs>
          <w:tab w:val="left" w:pos="5103"/>
          <w:tab w:val="left" w:pos="5387"/>
        </w:tabs>
        <w:spacing w:after="0" w:line="240" w:lineRule="auto"/>
        <w:ind w:left="28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от 14 декабря 2017  года  № 170</w:t>
      </w:r>
    </w:p>
    <w:p w:rsidR="00446970" w:rsidRPr="00446970" w:rsidRDefault="00446970" w:rsidP="00446970">
      <w:pPr>
        <w:spacing w:after="0" w:line="240" w:lineRule="auto"/>
        <w:ind w:firstLine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и районного бюджетов</w:t>
      </w:r>
    </w:p>
    <w:p w:rsidR="00446970" w:rsidRPr="00446970" w:rsidRDefault="00446970" w:rsidP="004469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2018 году</w:t>
      </w: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446970" w:rsidRPr="00446970" w:rsidTr="00E559AE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46970" w:rsidRPr="00446970" w:rsidTr="00E559AE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6970" w:rsidRPr="00446970" w:rsidTr="00E559AE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4 579,6</w:t>
            </w:r>
          </w:p>
        </w:tc>
      </w:tr>
      <w:tr w:rsidR="00446970" w:rsidRPr="00446970" w:rsidTr="00E559AE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2 214,3</w:t>
            </w:r>
          </w:p>
        </w:tc>
      </w:tr>
      <w:tr w:rsidR="00446970" w:rsidRPr="00446970" w:rsidTr="00E559AE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2021500110 0000151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2 365,3</w:t>
            </w:r>
          </w:p>
        </w:tc>
      </w:tr>
      <w:tr w:rsidR="00446970" w:rsidRPr="00446970" w:rsidTr="00E559AE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8 953,1</w:t>
            </w:r>
          </w:p>
        </w:tc>
      </w:tr>
      <w:tr w:rsidR="00446970" w:rsidRPr="00446970" w:rsidTr="00E559AE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поэтапное повышение уровня средней заработной платы работников муниципальных учреждений Краснодарского края в целях выполнения Указа Президента Российской Федерации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5</w:t>
            </w: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094</w:t>
            </w: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</w:tr>
      <w:tr w:rsidR="00446970" w:rsidRPr="00446970" w:rsidTr="00E559AE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20229999100000151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3859,0</w:t>
            </w:r>
          </w:p>
        </w:tc>
      </w:tr>
      <w:tr w:rsidR="00446970" w:rsidRPr="00446970" w:rsidTr="00E559AE">
        <w:trPr>
          <w:trHeight w:val="377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20230000000000151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204,9</w:t>
            </w:r>
          </w:p>
        </w:tc>
      </w:tr>
      <w:tr w:rsidR="00446970" w:rsidRPr="00446970" w:rsidTr="00E559AE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2023511810 0000151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446970" w:rsidRPr="00446970" w:rsidTr="00E559AE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20230024100000151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446970" w:rsidRPr="00446970" w:rsidTr="00E559AE">
        <w:trPr>
          <w:trHeight w:val="29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970" w:rsidRPr="00446970" w:rsidRDefault="00446970" w:rsidP="004469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13 737,6</w:t>
            </w:r>
          </w:p>
        </w:tc>
      </w:tr>
    </w:tbl>
    <w:p w:rsidR="00446970" w:rsidRPr="00446970" w:rsidRDefault="00446970" w:rsidP="00446970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970" w:rsidRPr="00446970" w:rsidRDefault="00446970" w:rsidP="004469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Днепровского </w:t>
      </w:r>
    </w:p>
    <w:p w:rsidR="00446970" w:rsidRPr="00446970" w:rsidRDefault="00446970" w:rsidP="0044697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446970" w:rsidRPr="00446970" w:rsidRDefault="00446970" w:rsidP="0044697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         В.А.Ледовский</w:t>
      </w:r>
    </w:p>
    <w:p w:rsidR="006C39E1" w:rsidRDefault="006C39E1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p w:rsidR="00597CA3" w:rsidRDefault="00597CA3"/>
    <w:tbl>
      <w:tblPr>
        <w:tblW w:w="9641" w:type="dxa"/>
        <w:tblLook w:val="04A0" w:firstRow="1" w:lastRow="0" w:firstColumn="1" w:lastColumn="0" w:noHBand="0" w:noVBand="1"/>
      </w:tblPr>
      <w:tblGrid>
        <w:gridCol w:w="594"/>
        <w:gridCol w:w="5721"/>
        <w:gridCol w:w="663"/>
        <w:gridCol w:w="644"/>
        <w:gridCol w:w="2019"/>
      </w:tblGrid>
      <w:tr w:rsidR="00446970" w:rsidRPr="00446970" w:rsidTr="00446970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4 апреля  2018 года  № 182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ПРИЛОЖЕНИЕ №5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УТВЕРЖДЕНЫ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решением совета Днепровского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сельского поселения 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Тимашевского района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0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от 14  декабря 2017 года № 170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964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бюджетных ассигнований по разделам и подразделам  классификации расходов  бюджетов на 2018 год</w:t>
            </w:r>
          </w:p>
        </w:tc>
      </w:tr>
      <w:tr w:rsidR="00446970" w:rsidRPr="00446970" w:rsidTr="00446970">
        <w:trPr>
          <w:trHeight w:val="375"/>
        </w:trPr>
        <w:tc>
          <w:tcPr>
            <w:tcW w:w="964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00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7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32 076,9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в том числе: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7 477,8</w:t>
            </w:r>
          </w:p>
        </w:tc>
      </w:tr>
      <w:tr w:rsidR="00446970" w:rsidRPr="00446970" w:rsidTr="00446970">
        <w:trPr>
          <w:trHeight w:val="11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15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147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4 696,2</w:t>
            </w:r>
          </w:p>
        </w:tc>
      </w:tr>
      <w:tr w:rsidR="00446970" w:rsidRPr="00446970" w:rsidTr="00446970">
        <w:trPr>
          <w:trHeight w:val="118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1 949,0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Национальная оборона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 правоохранительная деятельность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165,0</w:t>
            </w:r>
          </w:p>
        </w:tc>
      </w:tr>
      <w:tr w:rsidR="00446970" w:rsidRPr="00446970" w:rsidTr="00446970">
        <w:trPr>
          <w:trHeight w:val="120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пожарной безопасности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112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8 609,2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75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4 076,5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1 901,0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2 175,5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10 608,2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10 608,2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8. 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Социальное обеспечение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812,6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812,6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375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Периодическая печать и издательства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2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660"/>
        </w:trPr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4697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255"/>
        </w:trPr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63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В.А.Ледовский</w:t>
            </w:r>
          </w:p>
        </w:tc>
      </w:tr>
    </w:tbl>
    <w:p w:rsidR="00446970" w:rsidRDefault="00446970"/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962"/>
        <w:gridCol w:w="141"/>
        <w:gridCol w:w="1842"/>
        <w:gridCol w:w="1204"/>
        <w:gridCol w:w="923"/>
        <w:gridCol w:w="284"/>
      </w:tblGrid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УТВЕРЖДЕНО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46970" w:rsidRPr="00446970" w:rsidTr="00446970">
        <w:trPr>
          <w:gridAfter w:val="1"/>
          <w:wAfter w:w="284" w:type="dxa"/>
          <w:trHeight w:val="381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  <w:p w:rsidR="00446970" w:rsidRPr="00446970" w:rsidRDefault="00446970" w:rsidP="00446970">
            <w:pPr>
              <w:spacing w:after="0" w:line="240" w:lineRule="auto"/>
              <w:ind w:left="-108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4 апреля  2018 года  № 182</w:t>
            </w:r>
          </w:p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6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25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14  декабря 2017 года  № 170</w:t>
            </w:r>
          </w:p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4697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2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4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1545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Днепровского сельского поселения Тимашевского района и непрограммным направлениям деятельности), группам  видов расходов классификации расходов  бюджетов на 2018 год</w:t>
            </w:r>
          </w:p>
        </w:tc>
      </w:tr>
      <w:tr w:rsidR="00446970" w:rsidRPr="00446970" w:rsidTr="00446970">
        <w:trPr>
          <w:trHeight w:val="30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расходов:</w:t>
            </w:r>
          </w:p>
        </w:tc>
        <w:tc>
          <w:tcPr>
            <w:tcW w:w="19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32 076,9</w:t>
            </w:r>
          </w:p>
        </w:tc>
      </w:tr>
      <w:tr w:rsidR="00446970" w:rsidRPr="00446970" w:rsidTr="00446970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1 767,0</w:t>
            </w:r>
          </w:p>
        </w:tc>
      </w:tr>
      <w:tr w:rsidR="00446970" w:rsidRPr="00446970" w:rsidTr="00446970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</w:tr>
      <w:tr w:rsidR="00446970" w:rsidRPr="00446970" w:rsidTr="00446970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</w:tr>
      <w:tr w:rsidR="00446970" w:rsidRPr="00446970" w:rsidTr="00446970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1 616,5</w:t>
            </w:r>
          </w:p>
        </w:tc>
      </w:tr>
      <w:tr w:rsidR="00446970" w:rsidRPr="00446970" w:rsidTr="00446970">
        <w:trPr>
          <w:trHeight w:val="12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124,3</w:t>
            </w:r>
          </w:p>
        </w:tc>
      </w:tr>
      <w:tr w:rsidR="00446970" w:rsidRPr="00446970" w:rsidTr="00446970">
        <w:trPr>
          <w:trHeight w:val="4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446970" w:rsidRPr="00446970" w:rsidTr="00446970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446970" w:rsidRPr="00446970" w:rsidTr="0044697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446970" w:rsidRPr="00446970" w:rsidTr="00446970">
        <w:trPr>
          <w:trHeight w:val="15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155,0</w:t>
            </w:r>
          </w:p>
        </w:tc>
      </w:tr>
      <w:tr w:rsidR="00446970" w:rsidRPr="00446970" w:rsidTr="00446970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46970" w:rsidRPr="00446970" w:rsidTr="00446970">
        <w:trPr>
          <w:trHeight w:val="7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52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19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9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6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46970" w:rsidRPr="00446970" w:rsidTr="0044697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46970" w:rsidRPr="00446970" w:rsidTr="00446970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46970" w:rsidRPr="00446970" w:rsidTr="00446970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446970" w:rsidRPr="00446970" w:rsidTr="00446970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</w:tr>
      <w:tr w:rsidR="00446970" w:rsidRPr="00446970" w:rsidTr="00446970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</w:tr>
      <w:tr w:rsidR="00446970" w:rsidRPr="00446970" w:rsidTr="00446970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46970" w:rsidRPr="00446970" w:rsidTr="00446970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35,0</w:t>
            </w:r>
          </w:p>
        </w:tc>
      </w:tr>
      <w:tr w:rsidR="00446970" w:rsidRPr="00446970" w:rsidTr="00446970">
        <w:trPr>
          <w:trHeight w:val="9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46970" w:rsidRPr="00446970" w:rsidTr="00446970">
        <w:trPr>
          <w:trHeight w:val="88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 "Развитие коммунального хозяйства"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1 901,0</w:t>
            </w:r>
          </w:p>
        </w:tc>
      </w:tr>
      <w:tr w:rsidR="00446970" w:rsidRPr="00446970" w:rsidTr="00446970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4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4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1 267,0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583,2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583,2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683,8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683,8</w:t>
            </w:r>
          </w:p>
        </w:tc>
      </w:tr>
      <w:tr w:rsidR="00446970" w:rsidRPr="00446970" w:rsidTr="00446970">
        <w:trPr>
          <w:trHeight w:val="141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1 075,5</w:t>
            </w:r>
          </w:p>
        </w:tc>
      </w:tr>
      <w:tr w:rsidR="00446970" w:rsidRPr="00446970" w:rsidTr="00446970">
        <w:trPr>
          <w:trHeight w:val="13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</w:t>
            </w:r>
          </w:p>
        </w:tc>
      </w:tr>
      <w:tr w:rsidR="00446970" w:rsidRPr="00446970" w:rsidTr="00446970">
        <w:trPr>
          <w:trHeight w:val="3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446970" w:rsidRPr="00446970" w:rsidTr="0044697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446970" w:rsidRPr="00446970" w:rsidTr="00446970">
        <w:trPr>
          <w:trHeight w:val="12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9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3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спортивного инвентаря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12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10 608,2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46970" w:rsidRPr="00446970" w:rsidTr="0044697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 памятников истории и культуры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446970" w:rsidRPr="00446970" w:rsidTr="00446970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446970" w:rsidRPr="00446970" w:rsidTr="00446970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446970" w:rsidRPr="00446970" w:rsidTr="00446970">
        <w:trPr>
          <w:trHeight w:val="6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446970" w:rsidRPr="00446970" w:rsidTr="00446970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446970" w:rsidRPr="00446970" w:rsidTr="0044697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446970" w:rsidRPr="00446970" w:rsidTr="00446970">
        <w:trPr>
          <w:trHeight w:val="3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муниципальной прграммы Днепровского сельского поселения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446970" w:rsidRPr="00446970" w:rsidTr="0044697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446970" w:rsidRPr="00446970" w:rsidTr="00446970">
        <w:trPr>
          <w:trHeight w:val="9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446970" w:rsidRPr="00446970" w:rsidTr="00446970">
        <w:trPr>
          <w:trHeight w:val="12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2018-2020 годы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2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7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0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1 100,0</w:t>
            </w:r>
          </w:p>
        </w:tc>
      </w:tr>
      <w:tr w:rsidR="00446970" w:rsidRPr="00446970" w:rsidTr="00446970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46970" w:rsidRPr="00446970" w:rsidTr="00446970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46970" w:rsidRPr="00446970" w:rsidTr="00446970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15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представительного органа местного самоуправления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66,4</w:t>
            </w:r>
          </w:p>
        </w:tc>
      </w:tr>
      <w:tr w:rsidR="00446970" w:rsidRPr="00446970" w:rsidTr="0044697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6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</w:tr>
      <w:tr w:rsidR="00446970" w:rsidRPr="00446970" w:rsidTr="00446970">
        <w:trPr>
          <w:trHeight w:val="3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10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4 878,2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</w:tr>
      <w:tr w:rsidR="00446970" w:rsidRPr="00446970" w:rsidTr="00446970">
        <w:trPr>
          <w:trHeight w:val="15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</w:tr>
      <w:tr w:rsidR="00446970" w:rsidRPr="00446970" w:rsidTr="00446970">
        <w:trPr>
          <w:trHeight w:val="4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функционирования административной комиссии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46970" w:rsidRPr="00446970" w:rsidTr="00446970">
        <w:trPr>
          <w:trHeight w:val="6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446970" w:rsidRPr="00446970" w:rsidTr="00446970">
        <w:trPr>
          <w:trHeight w:val="3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</w:tr>
      <w:tr w:rsidR="00446970" w:rsidRPr="00446970" w:rsidTr="00446970">
        <w:trPr>
          <w:trHeight w:val="78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других обязательств муниципального образования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73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7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16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5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61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94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812,6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45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70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42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446970" w:rsidRPr="00446970" w:rsidTr="00446970">
        <w:trPr>
          <w:trHeight w:val="63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446970" w:rsidRPr="00446970" w:rsidTr="00446970">
        <w:trPr>
          <w:trHeight w:val="66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46970" w:rsidRPr="00446970" w:rsidTr="00446970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6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46970" w:rsidRPr="00446970" w:rsidTr="00E559AE">
        <w:trPr>
          <w:trHeight w:val="37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</w:p>
        </w:tc>
      </w:tr>
    </w:tbl>
    <w:p w:rsidR="00446970" w:rsidRDefault="00446970">
      <w:pPr>
        <w:sectPr w:rsidR="00446970" w:rsidSect="00E559AE">
          <w:pgSz w:w="11909" w:h="16834"/>
          <w:pgMar w:top="567" w:right="567" w:bottom="851" w:left="1701" w:header="720" w:footer="720" w:gutter="0"/>
          <w:cols w:space="720"/>
        </w:sectPr>
      </w:pPr>
    </w:p>
    <w:tbl>
      <w:tblPr>
        <w:tblW w:w="14600" w:type="dxa"/>
        <w:tblInd w:w="709" w:type="dxa"/>
        <w:tblLayout w:type="fixed"/>
        <w:tblLook w:val="04A0" w:firstRow="1" w:lastRow="0" w:firstColumn="1" w:lastColumn="0" w:noHBand="0" w:noVBand="1"/>
      </w:tblPr>
      <w:tblGrid>
        <w:gridCol w:w="5387"/>
        <w:gridCol w:w="820"/>
        <w:gridCol w:w="580"/>
        <w:gridCol w:w="600"/>
        <w:gridCol w:w="1686"/>
        <w:gridCol w:w="576"/>
        <w:gridCol w:w="2034"/>
        <w:gridCol w:w="1421"/>
        <w:gridCol w:w="1496"/>
      </w:tblGrid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B1:J253"/>
            <w:bookmarkEnd w:id="1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 4 апреля 2018 года  № 182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УТВЕРЖДЕНА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решением Совета Днепровского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14  декабря 2017 года  № 170</w:t>
            </w:r>
          </w:p>
        </w:tc>
      </w:tr>
      <w:tr w:rsidR="00446970" w:rsidRPr="00446970" w:rsidTr="00446970">
        <w:trPr>
          <w:trHeight w:val="31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45"/>
        </w:trPr>
        <w:tc>
          <w:tcPr>
            <w:tcW w:w="11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местного бюджета на 2018 год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(тыс.рублей)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7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на год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Уточненный бюджет</w:t>
            </w:r>
          </w:p>
        </w:tc>
      </w:tr>
      <w:tr w:rsidR="00446970" w:rsidRPr="00446970" w:rsidTr="00446970">
        <w:trPr>
          <w:trHeight w:val="375"/>
        </w:trPr>
        <w:tc>
          <w:tcPr>
            <w:tcW w:w="7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31 345,6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32 076,9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поселения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66,4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</w:tr>
      <w:tr w:rsidR="00446970" w:rsidRPr="00446970" w:rsidTr="00446970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9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  <w:tr w:rsidR="00446970" w:rsidRPr="00446970" w:rsidTr="00446970">
        <w:trPr>
          <w:trHeight w:val="4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51 2 00 20010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31 279,2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731,3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32 010,5</w:t>
            </w:r>
          </w:p>
        </w:tc>
      </w:tr>
      <w:tr w:rsidR="00446970" w:rsidRPr="00446970" w:rsidTr="00446970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7 421,4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7 411,4</w:t>
            </w:r>
          </w:p>
        </w:tc>
      </w:tr>
      <w:tr w:rsidR="00446970" w:rsidRPr="00446970" w:rsidTr="00446970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10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15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756,2</w:t>
            </w:r>
          </w:p>
        </w:tc>
      </w:tr>
      <w:tr w:rsidR="00446970" w:rsidRPr="00446970" w:rsidTr="00446970">
        <w:trPr>
          <w:trHeight w:val="12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446970" w:rsidRPr="00446970" w:rsidTr="00446970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4 696,2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4 696,2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4 656,1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4 656,1</w:t>
            </w:r>
          </w:p>
        </w:tc>
      </w:tr>
      <w:tr w:rsidR="00446970" w:rsidRPr="00446970" w:rsidTr="00446970">
        <w:trPr>
          <w:trHeight w:val="19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4 089,5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4 089,5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535,3</w:t>
            </w:r>
          </w:p>
        </w:tc>
      </w:tr>
      <w:tr w:rsidR="00446970" w:rsidRPr="00446970" w:rsidTr="00446970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административной комиссии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52 2 00 60190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446970" w:rsidRPr="00446970" w:rsidTr="00446970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функций в области  финансового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52 5 00 20020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36,3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52 3 00 20590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1 959,0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1 949,0</w:t>
            </w:r>
          </w:p>
        </w:tc>
      </w:tr>
      <w:tr w:rsidR="00446970" w:rsidRPr="00446970" w:rsidTr="00446970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1 767,0</w:t>
            </w:r>
          </w:p>
        </w:tc>
      </w:tr>
      <w:tr w:rsidR="00446970" w:rsidRPr="00446970" w:rsidTr="00446970">
        <w:trPr>
          <w:trHeight w:val="16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1 767,0</w:t>
            </w:r>
          </w:p>
        </w:tc>
      </w:tr>
      <w:tr w:rsidR="00446970" w:rsidRPr="00446970" w:rsidTr="00446970">
        <w:trPr>
          <w:trHeight w:val="15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1 767,0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1 616,5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1 616,5</w:t>
            </w:r>
          </w:p>
        </w:tc>
      </w:tr>
      <w:tr w:rsidR="00446970" w:rsidRPr="00446970" w:rsidTr="00446970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1 482,6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124,3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01 1 01 10030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150,5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5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8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управления муниципальным имуществом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рыночной оценки объектов недвижимости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52 4 00 10040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52 6 00 10360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государственных полномочий Российской Федерации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18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54 0 00 51180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201,1</w:t>
            </w:r>
          </w:p>
        </w:tc>
      </w:tr>
      <w:tr w:rsidR="00446970" w:rsidRPr="00446970" w:rsidTr="00446970">
        <w:trPr>
          <w:trHeight w:val="8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165,0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18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 техногенного характера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446970" w:rsidRPr="00446970" w:rsidTr="00446970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19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отдельных мероприятий муниципальной программы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446970" w:rsidRPr="00446970" w:rsidTr="00446970">
        <w:trPr>
          <w:trHeight w:val="10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231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Днепровского сельского поселения Тимашевского района "Об укреплении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22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 укреплению правопорядка, профилактике правонарушений, 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9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профилактики укрепления правопорядка, профилактике правонарушений,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организационных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46970" w:rsidRPr="00446970" w:rsidTr="00446970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446970" w:rsidRPr="00446970" w:rsidTr="00446970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по профилактике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46970" w:rsidRPr="00446970" w:rsidTr="00446970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446970" w:rsidRPr="00446970" w:rsidTr="00446970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8 619,2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8 609,2</w:t>
            </w:r>
          </w:p>
        </w:tc>
      </w:tr>
      <w:tr w:rsidR="00446970" w:rsidRPr="00446970" w:rsidTr="0044697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2018-2020 годы"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дорожной инфраструктуры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8 484,2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2 355,7</w:t>
            </w:r>
          </w:p>
        </w:tc>
      </w:tr>
      <w:tr w:rsidR="00446970" w:rsidRPr="00446970" w:rsidTr="00446970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установка и ремонт дорожных знаков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</w:tr>
      <w:tr w:rsidR="00446970" w:rsidRPr="00446970" w:rsidTr="00446970">
        <w:trPr>
          <w:trHeight w:val="7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2 030,2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</w:tr>
      <w:tr w:rsidR="00446970" w:rsidRPr="00446970" w:rsidTr="00446970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 1 01 S2440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4 062,3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125,0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"Управление муниципальным имуществом"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46970" w:rsidRPr="00446970" w:rsidTr="00446970">
        <w:trPr>
          <w:trHeight w:val="7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46970" w:rsidRPr="00446970" w:rsidTr="00446970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446970" w:rsidRPr="00446970" w:rsidTr="00446970">
        <w:trPr>
          <w:trHeight w:val="8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3 431,5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4 076,5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1 901,0</w:t>
            </w:r>
          </w:p>
        </w:tc>
      </w:tr>
      <w:tr w:rsidR="00446970" w:rsidRPr="00446970" w:rsidTr="00446970">
        <w:trPr>
          <w:trHeight w:val="12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2018-2020 годы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1 901,0</w:t>
            </w:r>
          </w:p>
        </w:tc>
      </w:tr>
      <w:tr w:rsidR="00446970" w:rsidRPr="00446970" w:rsidTr="00446970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"Развитие коммунального хозяйства"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1 436,0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1 901,0</w:t>
            </w:r>
          </w:p>
        </w:tc>
      </w:tr>
      <w:tr w:rsidR="00446970" w:rsidRPr="00446970" w:rsidTr="00446970">
        <w:trPr>
          <w:trHeight w:val="4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газификации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07 1 01 10170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1 267,0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583,2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07 1 02 10180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583,2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в области водоснабжения и водоотведения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683,8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07 1 02  10190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683,8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коммунального хозяйства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07 1 03 10410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2 175,5</w:t>
            </w:r>
          </w:p>
        </w:tc>
      </w:tr>
      <w:tr w:rsidR="00446970" w:rsidRPr="00446970" w:rsidTr="00446970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</w:t>
            </w:r>
          </w:p>
        </w:tc>
      </w:tr>
      <w:tr w:rsidR="00446970" w:rsidRPr="00446970" w:rsidTr="00446970">
        <w:trPr>
          <w:trHeight w:val="139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1 075,5</w:t>
            </w:r>
          </w:p>
        </w:tc>
      </w:tr>
      <w:tr w:rsidR="00446970" w:rsidRPr="00446970" w:rsidTr="00446970">
        <w:trPr>
          <w:trHeight w:val="4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уличному освещению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ремонт объектов уличного освещения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634,4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08 1 01 10200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234,4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поселения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446970" w:rsidRPr="00446970" w:rsidTr="00446970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446970" w:rsidRPr="00446970" w:rsidTr="00446970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08 1 02 10220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441,1</w:t>
            </w:r>
          </w:p>
        </w:tc>
      </w:tr>
      <w:tr w:rsidR="00446970" w:rsidRPr="00446970" w:rsidTr="00446970">
        <w:trPr>
          <w:trHeight w:val="13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"Формирование современной городской среды» на 2018-2022 годы»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территорий общего пользования 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46970" w:rsidRPr="00446970" w:rsidTr="00446970">
        <w:trPr>
          <w:trHeight w:val="7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13 0 00 10450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12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12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9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Покупка спортивного инвентаря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летних площадок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09 1 01 10250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16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09 1 01 10340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10 808,2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10 608,2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10 608,2</w:t>
            </w:r>
          </w:p>
        </w:tc>
      </w:tr>
      <w:tr w:rsidR="00446970" w:rsidRPr="00446970" w:rsidTr="00446970">
        <w:trPr>
          <w:trHeight w:val="102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"Развитие культуры" на 2018-2020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10 808,2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10 608,2</w:t>
            </w:r>
          </w:p>
        </w:tc>
      </w:tr>
      <w:tr w:rsidR="00446970" w:rsidRPr="00446970" w:rsidTr="00446970">
        <w:trPr>
          <w:trHeight w:val="10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46970" w:rsidRPr="00446970" w:rsidTr="00446970">
        <w:trPr>
          <w:trHeight w:val="6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446970" w:rsidRPr="00446970" w:rsidTr="00446970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Сохранение памятников истории и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 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домов культуры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8 849,1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9 076,3</w:t>
            </w:r>
          </w:p>
        </w:tc>
      </w:tr>
      <w:tr w:rsidR="00446970" w:rsidRPr="00446970" w:rsidTr="00446970">
        <w:trPr>
          <w:trHeight w:val="4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бюджетными учреждениями капитального ремонта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10 2 01 10440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446970" w:rsidRPr="00446970" w:rsidTr="00446970">
        <w:trPr>
          <w:trHeight w:val="70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3 835,9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-502,5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3 333,4</w:t>
            </w:r>
          </w:p>
        </w:tc>
      </w:tr>
      <w:tr w:rsidR="00446970" w:rsidRPr="00446970" w:rsidTr="00446970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4 913,2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729,7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5 642,9</w:t>
            </w:r>
          </w:p>
        </w:tc>
      </w:tr>
      <w:tr w:rsidR="00446970" w:rsidRPr="00446970" w:rsidTr="00446970">
        <w:trPr>
          <w:trHeight w:val="4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1 899,1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1 471,9</w:t>
            </w:r>
          </w:p>
        </w:tc>
      </w:tr>
      <w:tr w:rsidR="00446970" w:rsidRPr="00446970" w:rsidTr="00446970">
        <w:trPr>
          <w:trHeight w:val="6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735,7</w:t>
            </w:r>
          </w:p>
        </w:tc>
      </w:tr>
      <w:tr w:rsidR="00446970" w:rsidRPr="00446970" w:rsidTr="00446970">
        <w:trPr>
          <w:trHeight w:val="9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 01 S0120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963,4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-227,2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-28,0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46,0</w:t>
            </w:r>
          </w:p>
        </w:tc>
      </w:tr>
      <w:tr w:rsidR="00446970" w:rsidRPr="00446970" w:rsidTr="00446970">
        <w:trPr>
          <w:trHeight w:val="3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446970" w:rsidRPr="00446970" w:rsidTr="00446970">
        <w:trPr>
          <w:trHeight w:val="15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2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10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446970" w:rsidRPr="00446970" w:rsidTr="00446970">
        <w:trPr>
          <w:trHeight w:val="85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97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76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56 0 00 10380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446970" w:rsidRPr="00446970" w:rsidTr="00446970">
        <w:trPr>
          <w:trHeight w:val="43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812,6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812,6</w:t>
            </w:r>
          </w:p>
        </w:tc>
      </w:tr>
      <w:tr w:rsidR="00446970" w:rsidRPr="00446970" w:rsidTr="00446970">
        <w:trPr>
          <w:trHeight w:val="75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физической культуры и спорта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спортивных мероприятий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59 1 01 10300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вспомогательных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446970" w:rsidRPr="00446970" w:rsidTr="00446970">
        <w:trPr>
          <w:trHeight w:val="6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ремонт и содержание спортивных объектов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446970" w:rsidRPr="00446970" w:rsidTr="00446970">
        <w:trPr>
          <w:trHeight w:val="66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59 1 02 10430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442,6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792,6</w:t>
            </w:r>
          </w:p>
        </w:tc>
      </w:tr>
      <w:tr w:rsidR="00446970" w:rsidRPr="00446970" w:rsidTr="00446970">
        <w:trPr>
          <w:trHeight w:val="3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39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94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доведения официальной информации до жителей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6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58 0 00 10310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Обслуживание государственного 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внутреннего и муниципального долга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9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 Днепровского сельского поселения 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61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Обслуживание государственного (муниципального) долга 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55 0 00 10320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446970" w:rsidRPr="00446970" w:rsidTr="00446970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1168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Днепровского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7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                                                            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970" w:rsidRPr="00446970" w:rsidTr="00446970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Тимашевского района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В.А.Ледовский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46970" w:rsidRPr="00446970" w:rsidRDefault="00446970" w:rsidP="0044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6970" w:rsidRDefault="00446970"/>
    <w:p w:rsidR="00446970" w:rsidRDefault="00446970"/>
    <w:p w:rsidR="00E559AE" w:rsidRDefault="00E559AE"/>
    <w:p w:rsidR="00E559AE" w:rsidRDefault="00E559AE"/>
    <w:p w:rsidR="00E559AE" w:rsidRDefault="00E559AE"/>
    <w:p w:rsidR="00E559AE" w:rsidRDefault="00E559AE"/>
    <w:p w:rsidR="00E559AE" w:rsidRDefault="00E559AE"/>
    <w:p w:rsidR="00E559AE" w:rsidRDefault="00E559AE"/>
    <w:p w:rsidR="00E559AE" w:rsidRDefault="00E559AE"/>
    <w:p w:rsidR="00E559AE" w:rsidRDefault="00E559AE">
      <w:pPr>
        <w:sectPr w:rsidR="00E559AE" w:rsidSect="00446970">
          <w:pgSz w:w="16834" w:h="11909" w:orient="landscape"/>
          <w:pgMar w:top="1701" w:right="567" w:bottom="567" w:left="851" w:header="720" w:footer="720" w:gutter="0"/>
          <w:cols w:space="720"/>
          <w:docGrid w:linePitch="299"/>
        </w:sectPr>
      </w:pPr>
    </w:p>
    <w:p w:rsidR="00E559AE" w:rsidRDefault="00E559AE" w:rsidP="00E559AE">
      <w:pPr>
        <w:pStyle w:val="1"/>
        <w:rPr>
          <w:szCs w:val="28"/>
        </w:rPr>
      </w:pPr>
    </w:p>
    <w:p w:rsidR="00E559AE" w:rsidRDefault="00E559AE" w:rsidP="00E559AE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6</w:t>
      </w:r>
    </w:p>
    <w:p w:rsidR="00E559AE" w:rsidRPr="008778A0" w:rsidRDefault="00E559AE" w:rsidP="00E559AE"/>
    <w:p w:rsidR="00E559AE" w:rsidRPr="00A72873" w:rsidRDefault="00E559AE" w:rsidP="00E559AE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E559AE" w:rsidRDefault="00E559AE" w:rsidP="00E559AE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E559AE" w:rsidRDefault="00E559AE" w:rsidP="00E559AE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559AE" w:rsidRDefault="00E559AE" w:rsidP="00E559AE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E559AE" w:rsidRPr="00E02A34" w:rsidRDefault="00E559AE" w:rsidP="00E559AE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2A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4 апреля</w:t>
      </w:r>
      <w:r w:rsidRPr="00E02A3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 года  № 182</w:t>
      </w:r>
    </w:p>
    <w:p w:rsidR="00E559AE" w:rsidRDefault="00E559AE" w:rsidP="00E559AE">
      <w:pPr>
        <w:pStyle w:val="1"/>
        <w:ind w:left="4956" w:firstLine="708"/>
        <w:rPr>
          <w:szCs w:val="28"/>
        </w:rPr>
      </w:pPr>
    </w:p>
    <w:p w:rsidR="00E559AE" w:rsidRDefault="00E559AE" w:rsidP="00E559AE">
      <w:pPr>
        <w:pStyle w:val="1"/>
        <w:ind w:left="4956" w:firstLine="708"/>
        <w:rPr>
          <w:szCs w:val="28"/>
        </w:rPr>
      </w:pPr>
      <w:r>
        <w:rPr>
          <w:szCs w:val="28"/>
        </w:rPr>
        <w:t>ПРИЛОЖЕНИЕ № 8</w:t>
      </w:r>
    </w:p>
    <w:p w:rsidR="00E559AE" w:rsidRPr="008778A0" w:rsidRDefault="00E559AE" w:rsidP="00E559AE"/>
    <w:p w:rsidR="00E559AE" w:rsidRPr="00A72873" w:rsidRDefault="00E559AE" w:rsidP="00E559AE">
      <w:pPr>
        <w:ind w:left="4956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УТВЕРЖДЕНЫ</w:t>
      </w:r>
    </w:p>
    <w:p w:rsidR="00E559AE" w:rsidRDefault="00E559AE" w:rsidP="00E559AE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решением Совета Днепровского</w:t>
      </w:r>
    </w:p>
    <w:p w:rsidR="00E559AE" w:rsidRDefault="00E559AE" w:rsidP="00E559AE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E559AE" w:rsidRDefault="00E559AE" w:rsidP="00E559AE">
      <w:pPr>
        <w:pStyle w:val="2"/>
        <w:spacing w:after="0" w:line="24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</w:p>
    <w:p w:rsidR="00E559AE" w:rsidRPr="00E02A34" w:rsidRDefault="00E559AE" w:rsidP="00E559AE">
      <w:pPr>
        <w:tabs>
          <w:tab w:val="left" w:pos="5103"/>
          <w:tab w:val="left" w:pos="9653"/>
        </w:tabs>
        <w:ind w:left="5103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E02A3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E02A34">
        <w:rPr>
          <w:rFonts w:ascii="Times New Roman" w:hAnsi="Times New Roman" w:cs="Times New Roman"/>
          <w:sz w:val="28"/>
          <w:szCs w:val="28"/>
        </w:rPr>
        <w:t xml:space="preserve"> декабря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02A34">
        <w:rPr>
          <w:rFonts w:ascii="Times New Roman" w:hAnsi="Times New Roman" w:cs="Times New Roman"/>
          <w:sz w:val="28"/>
          <w:szCs w:val="28"/>
        </w:rPr>
        <w:t xml:space="preserve"> года  № </w:t>
      </w:r>
      <w:r>
        <w:rPr>
          <w:rFonts w:ascii="Times New Roman" w:hAnsi="Times New Roman" w:cs="Times New Roman"/>
          <w:sz w:val="28"/>
          <w:szCs w:val="28"/>
        </w:rPr>
        <w:t>170</w:t>
      </w:r>
    </w:p>
    <w:tbl>
      <w:tblPr>
        <w:tblW w:w="10197" w:type="dxa"/>
        <w:tblInd w:w="-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29"/>
        <w:gridCol w:w="3407"/>
        <w:gridCol w:w="109"/>
        <w:gridCol w:w="28"/>
        <w:gridCol w:w="5217"/>
        <w:gridCol w:w="28"/>
        <w:gridCol w:w="1139"/>
        <w:gridCol w:w="109"/>
        <w:gridCol w:w="23"/>
      </w:tblGrid>
      <w:tr w:rsidR="00E559AE" w:rsidRPr="00A72873" w:rsidTr="00287F3E">
        <w:trPr>
          <w:gridAfter w:val="2"/>
          <w:wAfter w:w="132" w:type="dxa"/>
          <w:trHeight w:val="660"/>
        </w:trPr>
        <w:tc>
          <w:tcPr>
            <w:tcW w:w="10065" w:type="dxa"/>
            <w:gridSpan w:val="8"/>
            <w:vAlign w:val="bottom"/>
          </w:tcPr>
          <w:p w:rsidR="00E559AE" w:rsidRDefault="00E559AE" w:rsidP="00E55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Источники внутреннего финансирования дефицита местного бюджета, перечень статей и видов источников финансирования дефицитов бюджетов </w:t>
            </w:r>
          </w:p>
          <w:p w:rsidR="00E559AE" w:rsidRPr="00A72873" w:rsidRDefault="00E559AE" w:rsidP="00E559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>на 201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A72873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E559AE" w:rsidRPr="00A72873" w:rsidTr="00287F3E">
        <w:trPr>
          <w:gridAfter w:val="2"/>
          <w:wAfter w:w="132" w:type="dxa"/>
          <w:trHeight w:val="330"/>
        </w:trPr>
        <w:tc>
          <w:tcPr>
            <w:tcW w:w="3544" w:type="dxa"/>
            <w:gridSpan w:val="3"/>
            <w:vAlign w:val="bottom"/>
          </w:tcPr>
          <w:p w:rsidR="00E559AE" w:rsidRPr="00A72873" w:rsidRDefault="00E559AE" w:rsidP="00E559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521" w:type="dxa"/>
            <w:gridSpan w:val="5"/>
            <w:vAlign w:val="bottom"/>
          </w:tcPr>
          <w:p w:rsidR="00E559AE" w:rsidRPr="00A72873" w:rsidRDefault="00E559AE" w:rsidP="00E559A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72873"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E559AE" w:rsidRPr="006107F5" w:rsidTr="00287F3E">
        <w:trPr>
          <w:gridBefore w:val="2"/>
          <w:wBefore w:w="137" w:type="dxa"/>
          <w:trHeight w:val="55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59AE" w:rsidRPr="006107F5" w:rsidRDefault="00E559AE" w:rsidP="00E5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59AE" w:rsidRPr="006107F5" w:rsidRDefault="00E559AE" w:rsidP="00E559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6107F5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кодов экономической классификации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559AE" w:rsidRPr="006107F5" w:rsidRDefault="00E559AE" w:rsidP="00E55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  <w:trHeight w:val="300"/>
          <w:tblHeader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AE" w:rsidRPr="006107F5" w:rsidRDefault="00E559AE" w:rsidP="00E55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AE" w:rsidRPr="006107F5" w:rsidRDefault="00E559AE" w:rsidP="00E55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9AE" w:rsidRPr="006107F5" w:rsidRDefault="00E559AE" w:rsidP="00E559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  <w:trHeight w:val="515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287F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бюджетов, всего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-1 925,6</w:t>
            </w:r>
          </w:p>
        </w:tc>
      </w:tr>
      <w:tr w:rsidR="00E559AE" w:rsidRPr="0072565A" w:rsidTr="00287F3E">
        <w:trPr>
          <w:gridBefore w:val="1"/>
          <w:gridAfter w:val="1"/>
          <w:wBefore w:w="108" w:type="dxa"/>
          <w:wAfter w:w="23" w:type="dxa"/>
          <w:trHeight w:val="33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000 01 03 00 00 00 0000 000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ind w:left="12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5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Бюджетные кредиты от других бюджетов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бюджетной системы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</w:t>
            </w:r>
            <w:r w:rsidRPr="0072565A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559AE" w:rsidRPr="0072565A" w:rsidTr="00287F3E">
        <w:trPr>
          <w:gridBefore w:val="1"/>
          <w:gridAfter w:val="1"/>
          <w:wBefore w:w="108" w:type="dxa"/>
          <w:wAfter w:w="23" w:type="dxa"/>
          <w:trHeight w:val="33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ind w:lef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08F7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559AE" w:rsidRPr="0072565A" w:rsidTr="00287F3E">
        <w:trPr>
          <w:gridBefore w:val="1"/>
          <w:gridAfter w:val="1"/>
          <w:wBefore w:w="108" w:type="dxa"/>
          <w:wAfter w:w="23" w:type="dxa"/>
          <w:trHeight w:val="112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Default="00E559AE" w:rsidP="00E55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000 01 03 0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864E6C" w:rsidRDefault="00E559AE" w:rsidP="00E559AE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Default="00E559AE" w:rsidP="00E559A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559AE" w:rsidRPr="0072565A" w:rsidTr="00287F3E">
        <w:trPr>
          <w:gridBefore w:val="1"/>
          <w:gridAfter w:val="1"/>
          <w:wBefore w:w="108" w:type="dxa"/>
          <w:wAfter w:w="23" w:type="dxa"/>
          <w:trHeight w:val="330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000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 xml:space="preserve"> 01 03 0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1 00 10 0000 8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864E6C" w:rsidRDefault="00E559AE" w:rsidP="00E559AE">
            <w:pPr>
              <w:spacing w:after="0"/>
              <w:ind w:left="126" w:right="12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4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E559AE" w:rsidRPr="0072565A" w:rsidRDefault="00E559AE" w:rsidP="00E559AE">
            <w:pPr>
              <w:spacing w:after="0" w:line="240" w:lineRule="auto"/>
              <w:ind w:right="1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2565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Изменение остатков средств на с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четах по учету средств </w:t>
            </w:r>
            <w:r w:rsidRPr="006107F5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1 950,6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1C38D6" w:rsidRDefault="00E559AE" w:rsidP="00E559AE">
            <w:pPr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30 151,3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30 151,3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000 01 05 02 01 00 0000 510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30 151,3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- 30 151,3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 w:rsidRPr="00947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32 101,9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32 101,9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32 101,9</w:t>
            </w:r>
          </w:p>
        </w:tc>
      </w:tr>
      <w:tr w:rsidR="00E559AE" w:rsidRPr="006107F5" w:rsidTr="00287F3E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08" w:type="dxa"/>
          <w:wAfter w:w="23" w:type="dxa"/>
        </w:trPr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000 01 05 02 01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107F5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559AE" w:rsidRPr="006107F5" w:rsidRDefault="00E559AE" w:rsidP="00E55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07F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AE" w:rsidRDefault="00E559AE" w:rsidP="00E559AE">
            <w:pPr>
              <w:jc w:val="right"/>
            </w:pPr>
            <w:r w:rsidRPr="009671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32 101,9</w:t>
            </w:r>
          </w:p>
        </w:tc>
      </w:tr>
    </w:tbl>
    <w:p w:rsidR="00E559AE" w:rsidRDefault="00E559AE" w:rsidP="00E559AE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E559AE" w:rsidRDefault="00E559AE" w:rsidP="00E559AE">
      <w:pPr>
        <w:autoSpaceDE w:val="0"/>
        <w:autoSpaceDN w:val="0"/>
        <w:adjustRightInd w:val="0"/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E559AE" w:rsidRDefault="00E559AE" w:rsidP="00E559AE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Днепровского</w:t>
      </w:r>
    </w:p>
    <w:p w:rsidR="00E559AE" w:rsidRDefault="00E559AE" w:rsidP="00E559AE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E559AE" w:rsidRPr="00A72873" w:rsidRDefault="00E559AE" w:rsidP="00E559AE">
      <w:pPr>
        <w:autoSpaceDE w:val="0"/>
        <w:autoSpaceDN w:val="0"/>
        <w:adjustRightInd w:val="0"/>
        <w:spacing w:after="0" w:line="216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    В.А. Ледовский</w:t>
      </w:r>
    </w:p>
    <w:p w:rsidR="00E559AE" w:rsidRPr="00A72873" w:rsidRDefault="00E559AE" w:rsidP="00E559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59AE" w:rsidRDefault="00E559AE"/>
    <w:sectPr w:rsidR="00E559AE" w:rsidSect="00E559AE">
      <w:headerReference w:type="even" r:id="rId9"/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72C" w:rsidRDefault="0016672C">
      <w:pPr>
        <w:spacing w:after="0" w:line="240" w:lineRule="auto"/>
      </w:pPr>
      <w:r>
        <w:separator/>
      </w:r>
    </w:p>
  </w:endnote>
  <w:endnote w:type="continuationSeparator" w:id="0">
    <w:p w:rsidR="0016672C" w:rsidRDefault="0016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72C" w:rsidRDefault="0016672C">
      <w:pPr>
        <w:spacing w:after="0" w:line="240" w:lineRule="auto"/>
      </w:pPr>
      <w:r>
        <w:separator/>
      </w:r>
    </w:p>
  </w:footnote>
  <w:footnote w:type="continuationSeparator" w:id="0">
    <w:p w:rsidR="0016672C" w:rsidRDefault="0016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AE" w:rsidRDefault="00E559AE" w:rsidP="00E559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559AE" w:rsidRDefault="00E559A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59AE" w:rsidRDefault="00E559AE" w:rsidP="00E559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85D4C">
      <w:rPr>
        <w:rStyle w:val="a7"/>
        <w:noProof/>
      </w:rPr>
      <w:t>39</w:t>
    </w:r>
    <w:r>
      <w:rPr>
        <w:rStyle w:val="a7"/>
      </w:rPr>
      <w:fldChar w:fldCharType="end"/>
    </w:r>
  </w:p>
  <w:p w:rsidR="00E559AE" w:rsidRDefault="00E559A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B03"/>
    <w:multiLevelType w:val="hybridMultilevel"/>
    <w:tmpl w:val="4ED240AE"/>
    <w:lvl w:ilvl="0" w:tplc="C9A2E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148"/>
    <w:rsid w:val="0016672C"/>
    <w:rsid w:val="00287F3E"/>
    <w:rsid w:val="00363F36"/>
    <w:rsid w:val="00446970"/>
    <w:rsid w:val="00560148"/>
    <w:rsid w:val="00597CA3"/>
    <w:rsid w:val="006C39E1"/>
    <w:rsid w:val="008E199F"/>
    <w:rsid w:val="008E3736"/>
    <w:rsid w:val="00B85D4C"/>
    <w:rsid w:val="00E068EF"/>
    <w:rsid w:val="00E5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5A6D50-9F8B-43BE-AFDE-F9D55275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59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5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E559A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559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E559A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E559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E559AE"/>
  </w:style>
  <w:style w:type="paragraph" w:styleId="2">
    <w:name w:val="Body Text Indent 2"/>
    <w:basedOn w:val="a"/>
    <w:link w:val="20"/>
    <w:rsid w:val="00E559A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559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8351</Words>
  <Characters>47605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Зам_главы</cp:lastModifiedBy>
  <cp:revision>6</cp:revision>
  <dcterms:created xsi:type="dcterms:W3CDTF">2018-04-10T12:33:00Z</dcterms:created>
  <dcterms:modified xsi:type="dcterms:W3CDTF">2018-05-03T11:38:00Z</dcterms:modified>
</cp:coreProperties>
</file>