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7DD" w:rsidRDefault="002C67DD" w:rsidP="002C67DD">
      <w:pPr>
        <w:ind w:left="-426"/>
        <w:jc w:val="center"/>
        <w:rPr>
          <w:rFonts w:eastAsia="Times New Roman"/>
          <w:noProof/>
          <w:sz w:val="22"/>
          <w:szCs w:val="22"/>
          <w:lang w:eastAsia="en-US"/>
        </w:rPr>
      </w:pPr>
      <w:r>
        <w:rPr>
          <w:noProof/>
          <w:lang w:eastAsia="en-US"/>
        </w:rPr>
        <w:t xml:space="preserve">                                       </w:t>
      </w:r>
      <w:r w:rsidR="003230BB">
        <w:rPr>
          <w:noProof/>
          <w:lang w:eastAsia="en-US"/>
        </w:rPr>
        <w:t xml:space="preserve">                                                                                                 ПРОЕКТ</w:t>
      </w:r>
    </w:p>
    <w:p w:rsidR="002C67DD" w:rsidRDefault="002C67DD" w:rsidP="002C67DD">
      <w:pPr>
        <w:ind w:left="-426"/>
        <w:jc w:val="center"/>
        <w:rPr>
          <w:b/>
          <w:sz w:val="28"/>
          <w:szCs w:val="28"/>
          <w:lang w:eastAsia="zh-CN"/>
        </w:rPr>
      </w:pPr>
      <w:r>
        <w:rPr>
          <w:noProof/>
          <w:lang w:eastAsia="en-US"/>
        </w:rPr>
        <w:t xml:space="preserve">                                                                                                </w:t>
      </w: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-495935</wp:posOffset>
            </wp:positionV>
            <wp:extent cx="571500" cy="685800"/>
            <wp:effectExtent l="0" t="0" r="0" b="0"/>
            <wp:wrapNone/>
            <wp:docPr id="12" name="Рисунок 12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67DD" w:rsidRDefault="002C67DD" w:rsidP="002C67DD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ДНЕПРОВСКОГО СЕЛЬСКОГО ПОСЕЛЕНИЯ </w:t>
      </w:r>
    </w:p>
    <w:p w:rsidR="002C67DD" w:rsidRDefault="002C67DD" w:rsidP="002C67DD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ТИМАШЕВСКОГО РАЙОНА</w:t>
      </w:r>
    </w:p>
    <w:p w:rsidR="002C67DD" w:rsidRDefault="002C67DD" w:rsidP="002C67DD">
      <w:pPr>
        <w:ind w:right="-2"/>
        <w:rPr>
          <w:b/>
          <w:sz w:val="28"/>
          <w:szCs w:val="28"/>
        </w:rPr>
      </w:pPr>
    </w:p>
    <w:p w:rsidR="002C67DD" w:rsidRDefault="002C67DD" w:rsidP="002C67DD">
      <w:pPr>
        <w:keepNext/>
        <w:shd w:val="clear" w:color="auto" w:fill="FFFFFF"/>
        <w:ind w:left="-426" w:firstLine="245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 О С Т А Н О В Л Е Н И Е </w:t>
      </w:r>
    </w:p>
    <w:p w:rsidR="002C67DD" w:rsidRDefault="002C67DD" w:rsidP="002C67DD">
      <w:pPr>
        <w:keepNext/>
        <w:shd w:val="clear" w:color="auto" w:fill="FFFFFF"/>
        <w:ind w:left="-426" w:firstLine="245"/>
        <w:jc w:val="center"/>
        <w:outlineLvl w:val="1"/>
        <w:rPr>
          <w:b/>
          <w:sz w:val="28"/>
          <w:szCs w:val="28"/>
        </w:rPr>
      </w:pPr>
    </w:p>
    <w:p w:rsidR="002C67DD" w:rsidRDefault="002C67DD" w:rsidP="002C67DD">
      <w:pPr>
        <w:keepNext/>
        <w:shd w:val="clear" w:color="auto" w:fill="FFFFFF"/>
        <w:ind w:left="-426" w:firstLine="245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3230BB">
        <w:rPr>
          <w:sz w:val="28"/>
          <w:szCs w:val="28"/>
        </w:rPr>
        <w:t>__________</w:t>
      </w:r>
      <w:r>
        <w:rPr>
          <w:sz w:val="28"/>
          <w:szCs w:val="28"/>
        </w:rPr>
        <w:t>2021 года</w:t>
      </w:r>
      <w:r>
        <w:rPr>
          <w:sz w:val="28"/>
          <w:szCs w:val="28"/>
        </w:rPr>
        <w:tab/>
        <w:t xml:space="preserve">                                                                  № </w:t>
      </w:r>
      <w:r w:rsidR="003230BB">
        <w:rPr>
          <w:sz w:val="28"/>
          <w:szCs w:val="28"/>
        </w:rPr>
        <w:t>__</w:t>
      </w:r>
      <w:bookmarkStart w:id="0" w:name="_GoBack"/>
      <w:bookmarkEnd w:id="0"/>
    </w:p>
    <w:p w:rsidR="002C67DD" w:rsidRDefault="002C67DD" w:rsidP="002C67DD">
      <w:pPr>
        <w:jc w:val="center"/>
        <w:rPr>
          <w:b/>
          <w:sz w:val="28"/>
          <w:szCs w:val="28"/>
        </w:rPr>
      </w:pPr>
      <w:proofErr w:type="gramStart"/>
      <w:r>
        <w:t>станица</w:t>
      </w:r>
      <w:proofErr w:type="gramEnd"/>
      <w:r>
        <w:t xml:space="preserve"> Днепровская</w:t>
      </w:r>
    </w:p>
    <w:p w:rsidR="002C67DD" w:rsidRDefault="002C67DD" w:rsidP="002C67DD">
      <w:pPr>
        <w:jc w:val="center"/>
        <w:rPr>
          <w:b/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 Порядка выявления и учета мнения собственников помещений в многоквартирных домах в целях принятия  решения о  создании  парковок общего  пользования на  территориях общего   пользования в границах элемента  планировочной структуры, застроенного  многоквартирными  домами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3627E2" w:rsidRDefault="00507824" w:rsidP="003627E2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5" w:anchor="/document/99/901876063/" w:history="1">
        <w:r>
          <w:rPr>
            <w:rStyle w:val="a3"/>
            <w:color w:val="auto"/>
            <w:sz w:val="28"/>
            <w:szCs w:val="28"/>
            <w:u w:val="none"/>
          </w:rPr>
          <w:t>Федеральным законом от 06.10.2003 № 131-ФЗ</w:t>
        </w:r>
      </w:hyperlink>
      <w:r>
        <w:rPr>
          <w:sz w:val="28"/>
          <w:szCs w:val="28"/>
        </w:rPr>
        <w:t xml:space="preserve"> "Об общих принципах организации местного самоуправления в Российской Федерации", </w:t>
      </w:r>
      <w:hyperlink r:id="rId6" w:anchor="/document/99/556184613/" w:history="1">
        <w:r>
          <w:rPr>
            <w:rStyle w:val="a3"/>
            <w:color w:val="auto"/>
            <w:sz w:val="28"/>
            <w:szCs w:val="28"/>
            <w:u w:val="none"/>
          </w:rPr>
          <w:t>Федеральным законом от 29.12.2017 № 443-ФЗ</w:t>
        </w:r>
      </w:hyperlink>
      <w:r>
        <w:rPr>
          <w:sz w:val="28"/>
          <w:szCs w:val="28"/>
        </w:rPr>
        <w:t xml:space="preserve"> "Об организации дорожного движения в Российской Федерации и о внесении изменений в отдельные законодательные акты Российской Федерации", Уставом </w:t>
      </w:r>
      <w:r w:rsidR="003627E2">
        <w:rPr>
          <w:sz w:val="28"/>
          <w:szCs w:val="28"/>
        </w:rPr>
        <w:t>Днепровского</w:t>
      </w:r>
      <w:r>
        <w:rPr>
          <w:sz w:val="28"/>
          <w:szCs w:val="28"/>
        </w:rPr>
        <w:t xml:space="preserve"> сельского поселения Тимашевского района</w:t>
      </w:r>
      <w:r w:rsidR="003627E2">
        <w:rPr>
          <w:sz w:val="28"/>
          <w:szCs w:val="28"/>
        </w:rPr>
        <w:t xml:space="preserve"> </w:t>
      </w:r>
    </w:p>
    <w:p w:rsidR="00507824" w:rsidRPr="003627E2" w:rsidRDefault="00507824" w:rsidP="003627E2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 т а н о в л я </w:t>
      </w:r>
      <w:r w:rsidR="003627E2">
        <w:rPr>
          <w:sz w:val="28"/>
          <w:szCs w:val="28"/>
        </w:rPr>
        <w:t>ю</w:t>
      </w:r>
      <w:r>
        <w:rPr>
          <w:sz w:val="28"/>
          <w:szCs w:val="28"/>
        </w:rPr>
        <w:t xml:space="preserve"> :</w:t>
      </w:r>
    </w:p>
    <w:p w:rsidR="00507824" w:rsidRDefault="00507824" w:rsidP="00507824">
      <w:pPr>
        <w:pStyle w:val="a4"/>
        <w:spacing w:before="0" w:beforeAutospacing="0" w:after="0" w:afterAutospacing="0" w:line="276" w:lineRule="auto"/>
        <w:ind w:firstLine="567"/>
        <w:jc w:val="both"/>
      </w:pPr>
      <w:r>
        <w:rPr>
          <w:sz w:val="28"/>
          <w:szCs w:val="28"/>
        </w:rPr>
        <w:t>1. Утвердить Порядок выявления и учета мнения собственников помещений в многоквартирных домах в целях принятия решения 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 (далее - Порядок), согласно приложению № 1 к настоящему постановлению.</w:t>
      </w:r>
    </w:p>
    <w:p w:rsidR="00507824" w:rsidRDefault="00507824" w:rsidP="00507824">
      <w:pPr>
        <w:pStyle w:val="a4"/>
        <w:spacing w:before="0" w:beforeAutospacing="0" w:after="0" w:afterAutospacing="0" w:line="276" w:lineRule="auto"/>
        <w:ind w:firstLine="567"/>
        <w:jc w:val="both"/>
      </w:pPr>
      <w:r>
        <w:rPr>
          <w:sz w:val="28"/>
          <w:szCs w:val="28"/>
        </w:rPr>
        <w:t>2. Утвердить форму опроса для выявления мнения собственников помещений в многоквартирных домах, расположенных на земельных участках, прилегающих к территории общего пользования, согласно приложению № 2 к настоящему постановлению.</w:t>
      </w:r>
    </w:p>
    <w:p w:rsidR="00507824" w:rsidRDefault="00507824" w:rsidP="00507824">
      <w:pPr>
        <w:pStyle w:val="a4"/>
        <w:spacing w:before="0" w:beforeAutospacing="0" w:after="0" w:afterAutospacing="0" w:line="276" w:lineRule="auto"/>
        <w:ind w:firstLine="567"/>
        <w:jc w:val="both"/>
      </w:pPr>
      <w:r>
        <w:rPr>
          <w:sz w:val="28"/>
          <w:szCs w:val="28"/>
        </w:rPr>
        <w:t>3. Утвердить форму журнала регистрации поступивших опросных листов согласно приложению № 3 к настоящему постановлению.</w:t>
      </w:r>
    </w:p>
    <w:p w:rsidR="00507824" w:rsidRDefault="00507824" w:rsidP="00507824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форму протокола итогов опроса выявления мнения собственников помещений в многоквартирных домах, расположенных на земельных участках, прилегающих к территории общего пользования, согласно приложению № 4 к настоящему постановлению.</w:t>
      </w:r>
    </w:p>
    <w:p w:rsidR="00507824" w:rsidRDefault="00507824" w:rsidP="00507824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5. </w:t>
      </w:r>
      <w:r w:rsidR="003627E2">
        <w:rPr>
          <w:rFonts w:eastAsia="Times New Roman"/>
          <w:bCs/>
          <w:sz w:val="28"/>
          <w:szCs w:val="28"/>
        </w:rPr>
        <w:t>Ведущему специалисту</w:t>
      </w:r>
      <w:r>
        <w:rPr>
          <w:rFonts w:eastAsia="Times New Roman"/>
          <w:bCs/>
          <w:sz w:val="28"/>
          <w:szCs w:val="28"/>
        </w:rPr>
        <w:t xml:space="preserve"> администрации </w:t>
      </w:r>
      <w:r w:rsidR="003627E2">
        <w:rPr>
          <w:rFonts w:eastAsia="Times New Roman"/>
          <w:bCs/>
          <w:sz w:val="28"/>
          <w:szCs w:val="28"/>
        </w:rPr>
        <w:t>Днепровского</w:t>
      </w:r>
      <w:r>
        <w:rPr>
          <w:rFonts w:eastAsia="Times New Roman"/>
          <w:bCs/>
          <w:sz w:val="28"/>
          <w:szCs w:val="28"/>
        </w:rPr>
        <w:t xml:space="preserve"> сельского поселения </w:t>
      </w:r>
      <w:r w:rsidR="003627E2">
        <w:rPr>
          <w:rFonts w:eastAsia="Times New Roman"/>
          <w:bCs/>
          <w:sz w:val="28"/>
          <w:szCs w:val="28"/>
        </w:rPr>
        <w:t>А.В. Аришину</w:t>
      </w:r>
      <w:r>
        <w:rPr>
          <w:rFonts w:eastAsia="Times New Roman"/>
          <w:bCs/>
          <w:sz w:val="28"/>
          <w:szCs w:val="28"/>
        </w:rPr>
        <w:t xml:space="preserve"> обнародовать настоящее постановление</w:t>
      </w:r>
      <w:r w:rsidR="003627E2">
        <w:rPr>
          <w:rFonts w:eastAsia="Times New Roman"/>
          <w:bCs/>
          <w:sz w:val="28"/>
          <w:szCs w:val="28"/>
        </w:rPr>
        <w:t xml:space="preserve"> и </w:t>
      </w:r>
      <w:r>
        <w:rPr>
          <w:rFonts w:eastAsia="Times New Roman"/>
          <w:bCs/>
          <w:sz w:val="28"/>
          <w:szCs w:val="28"/>
        </w:rPr>
        <w:lastRenderedPageBreak/>
        <w:t xml:space="preserve">разместить на официальном сайте </w:t>
      </w:r>
      <w:r w:rsidR="003627E2">
        <w:rPr>
          <w:rFonts w:eastAsia="Times New Roman"/>
          <w:bCs/>
          <w:sz w:val="28"/>
          <w:szCs w:val="28"/>
        </w:rPr>
        <w:t>Днепровского</w:t>
      </w:r>
      <w:r>
        <w:rPr>
          <w:rFonts w:eastAsia="Times New Roman"/>
          <w:bCs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507824" w:rsidRDefault="003627E2" w:rsidP="00507824">
      <w:pPr>
        <w:spacing w:line="276" w:lineRule="auto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6</w:t>
      </w:r>
      <w:r w:rsidR="00507824">
        <w:rPr>
          <w:rFonts w:eastAsia="Times New Roman"/>
          <w:bCs/>
          <w:sz w:val="28"/>
          <w:szCs w:val="28"/>
        </w:rPr>
        <w:t>. Постановление вступает в силу со дня его обнародования.</w:t>
      </w:r>
    </w:p>
    <w:p w:rsidR="00507824" w:rsidRDefault="00507824" w:rsidP="00507824">
      <w:pPr>
        <w:ind w:firstLine="708"/>
        <w:jc w:val="both"/>
        <w:rPr>
          <w:rFonts w:eastAsia="Times New Roman"/>
          <w:bCs/>
          <w:sz w:val="28"/>
          <w:szCs w:val="28"/>
        </w:rPr>
      </w:pPr>
    </w:p>
    <w:p w:rsidR="00507824" w:rsidRDefault="00507824" w:rsidP="00507824">
      <w:pPr>
        <w:jc w:val="both"/>
        <w:rPr>
          <w:rFonts w:eastAsia="Times New Roman"/>
          <w:bCs/>
          <w:sz w:val="28"/>
          <w:szCs w:val="28"/>
        </w:rPr>
      </w:pPr>
    </w:p>
    <w:p w:rsidR="003627E2" w:rsidRDefault="00507824" w:rsidP="00507824">
      <w:pPr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Глава </w:t>
      </w:r>
    </w:p>
    <w:p w:rsidR="00507824" w:rsidRDefault="003627E2" w:rsidP="00507824">
      <w:pPr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Днепровского</w:t>
      </w:r>
      <w:r w:rsidR="00507824">
        <w:rPr>
          <w:rFonts w:eastAsia="Times New Roman"/>
          <w:bCs/>
          <w:sz w:val="28"/>
          <w:szCs w:val="28"/>
        </w:rPr>
        <w:t xml:space="preserve"> сельского поселения</w:t>
      </w:r>
    </w:p>
    <w:p w:rsidR="00507824" w:rsidRDefault="00507824" w:rsidP="00507824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Тимашевского района                                                                      В.А. </w:t>
      </w:r>
      <w:proofErr w:type="spellStart"/>
      <w:r w:rsidR="003627E2">
        <w:rPr>
          <w:rFonts w:eastAsia="Times New Roman"/>
          <w:bCs/>
          <w:sz w:val="28"/>
          <w:szCs w:val="28"/>
        </w:rPr>
        <w:t>Ледовский</w:t>
      </w:r>
      <w:proofErr w:type="spellEnd"/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C0FF2" w:rsidRDefault="00EC0FF2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C0FF2" w:rsidRDefault="00EC0FF2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627E2" w:rsidRDefault="003627E2" w:rsidP="00507824">
      <w:pPr>
        <w:ind w:left="820" w:firstLine="3575"/>
        <w:rPr>
          <w:rFonts w:eastAsia="Arial"/>
          <w:sz w:val="28"/>
          <w:szCs w:val="28"/>
        </w:rPr>
      </w:pPr>
    </w:p>
    <w:p w:rsidR="00507824" w:rsidRDefault="00507824" w:rsidP="003627E2">
      <w:pPr>
        <w:ind w:left="820" w:firstLine="4425"/>
        <w:rPr>
          <w:sz w:val="28"/>
          <w:szCs w:val="28"/>
        </w:rPr>
      </w:pPr>
      <w:r>
        <w:rPr>
          <w:rFonts w:eastAsia="Arial"/>
          <w:sz w:val="28"/>
          <w:szCs w:val="28"/>
        </w:rPr>
        <w:lastRenderedPageBreak/>
        <w:t>Приложение № 1</w:t>
      </w:r>
    </w:p>
    <w:p w:rsidR="00507824" w:rsidRDefault="00507824" w:rsidP="003627E2">
      <w:pPr>
        <w:spacing w:line="276" w:lineRule="exact"/>
        <w:ind w:firstLine="4425"/>
        <w:rPr>
          <w:sz w:val="28"/>
          <w:szCs w:val="28"/>
        </w:rPr>
      </w:pPr>
    </w:p>
    <w:p w:rsidR="00507824" w:rsidRDefault="00507824" w:rsidP="003627E2">
      <w:pPr>
        <w:ind w:left="820" w:firstLine="4425"/>
        <w:rPr>
          <w:sz w:val="28"/>
          <w:szCs w:val="28"/>
        </w:rPr>
      </w:pPr>
      <w:r>
        <w:rPr>
          <w:rFonts w:eastAsia="Arial"/>
          <w:sz w:val="28"/>
          <w:szCs w:val="28"/>
        </w:rPr>
        <w:t>УТВЕРЖДЕНО</w:t>
      </w:r>
    </w:p>
    <w:p w:rsidR="00507824" w:rsidRDefault="00507824" w:rsidP="003627E2">
      <w:pPr>
        <w:spacing w:line="39" w:lineRule="exact"/>
        <w:ind w:firstLine="4425"/>
        <w:rPr>
          <w:sz w:val="28"/>
          <w:szCs w:val="28"/>
        </w:rPr>
      </w:pPr>
    </w:p>
    <w:p w:rsidR="00507824" w:rsidRDefault="00507824" w:rsidP="003627E2">
      <w:pPr>
        <w:ind w:left="820" w:firstLine="4425"/>
        <w:rPr>
          <w:sz w:val="28"/>
          <w:szCs w:val="28"/>
        </w:rPr>
      </w:pPr>
      <w:r>
        <w:rPr>
          <w:rFonts w:eastAsia="Arial"/>
          <w:sz w:val="28"/>
          <w:szCs w:val="28"/>
        </w:rPr>
        <w:t>постановлением администрации</w:t>
      </w:r>
    </w:p>
    <w:p w:rsidR="00507824" w:rsidRDefault="003627E2" w:rsidP="003627E2">
      <w:pPr>
        <w:ind w:left="820" w:firstLine="4425"/>
        <w:rPr>
          <w:sz w:val="28"/>
          <w:szCs w:val="28"/>
        </w:rPr>
      </w:pPr>
      <w:r>
        <w:rPr>
          <w:rFonts w:eastAsia="Arial"/>
          <w:sz w:val="28"/>
          <w:szCs w:val="28"/>
        </w:rPr>
        <w:t>Днепровского</w:t>
      </w:r>
      <w:r w:rsidR="00507824">
        <w:rPr>
          <w:rFonts w:eastAsia="Arial"/>
          <w:sz w:val="28"/>
          <w:szCs w:val="28"/>
        </w:rPr>
        <w:t xml:space="preserve"> сельского поселения</w:t>
      </w:r>
    </w:p>
    <w:p w:rsidR="00507824" w:rsidRDefault="00507824" w:rsidP="003627E2">
      <w:pPr>
        <w:ind w:left="820" w:firstLine="4425"/>
        <w:rPr>
          <w:sz w:val="28"/>
          <w:szCs w:val="28"/>
        </w:rPr>
      </w:pPr>
      <w:r>
        <w:rPr>
          <w:rFonts w:eastAsia="Arial"/>
          <w:sz w:val="28"/>
          <w:szCs w:val="28"/>
        </w:rPr>
        <w:t>Тимашевского района</w:t>
      </w:r>
    </w:p>
    <w:p w:rsidR="00507824" w:rsidRDefault="00507824" w:rsidP="003627E2">
      <w:pPr>
        <w:ind w:left="820" w:firstLine="4425"/>
        <w:rPr>
          <w:sz w:val="28"/>
          <w:szCs w:val="28"/>
        </w:rPr>
      </w:pPr>
      <w:r>
        <w:rPr>
          <w:rFonts w:eastAsia="Arial"/>
          <w:sz w:val="28"/>
          <w:szCs w:val="28"/>
        </w:rPr>
        <w:t>от ___________  № ______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выявления и учета мнения собственников помещений в многоквартирных домах в целях принятия решения о создании парковок общего пользования на территориях общего   пользования в границах элемента планировочной структуры, застроенного многоквартирными домами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</w:p>
    <w:p w:rsidR="00507824" w:rsidRDefault="00507824" w:rsidP="00366B7F">
      <w:pPr>
        <w:pStyle w:val="align-center"/>
        <w:spacing w:before="0" w:beforeAutospacing="0" w:after="0" w:afterAutospacing="0"/>
        <w:ind w:left="567"/>
        <w:jc w:val="center"/>
      </w:pP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1. Общие положения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 xml:space="preserve">1.1. Настоящий Порядок разработан в соответствии с </w:t>
      </w:r>
      <w:hyperlink r:id="rId7" w:anchor="/document/99/556184613/" w:history="1">
        <w:r>
          <w:rPr>
            <w:rStyle w:val="a3"/>
            <w:color w:val="auto"/>
            <w:sz w:val="28"/>
            <w:szCs w:val="28"/>
            <w:u w:val="none"/>
          </w:rPr>
          <w:t>Федеральным законом от 29.12.2017 № 443-ФЗ</w:t>
        </w:r>
      </w:hyperlink>
      <w:r>
        <w:rPr>
          <w:sz w:val="28"/>
          <w:szCs w:val="28"/>
        </w:rPr>
        <w:t xml:space="preserve"> "Об организации дорожного движения в Российской Федерации и о внесении изменений в отдельные законодательные акты Российской Федерации" и регулирует порядок выявления и учета мнения собственников помещений в многоквартирных домах, расположенных на земельных участках, прилегающих к территориям общего пользования в границах элемента планировочной структуры, застроенного многоквартирными домами, в целях принятия решений о создании парковок общего пользования на данных территориях.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1.2. Для целей настоящего Порядка применяются следующие понятия: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) уполномоченный орган – администрация </w:t>
      </w:r>
      <w:r w:rsidR="003627E2">
        <w:rPr>
          <w:sz w:val="28"/>
          <w:szCs w:val="28"/>
        </w:rPr>
        <w:t>Днепровского</w:t>
      </w:r>
      <w:r>
        <w:rPr>
          <w:sz w:val="28"/>
          <w:szCs w:val="28"/>
        </w:rPr>
        <w:t xml:space="preserve"> сельского поселения Тимашевского района;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б) территория общего пользования - территория общего пользования, за исключением улично-дорожной сети и объектов благоустройства и озеленения, в границах элемента планировочной структуры, застроенного многоквартирными домами, на которой планируется создание парковки общего пользования;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) собственник помещения в многоквартирном доме - лицо, право собственности которого на помещение (часть помещения) в многоквартирном доме, расположенном на земельном участке, прилегающем к территории общего пользования, зарегистрировано в установленном действующим законодательством порядке;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 xml:space="preserve">г) схема размещения парковки общего пользования - схема, подготовленная уполномоченным органом на основании проектной документации или технической документации в электронном виде с нанесением границ парковки общего пользования, указанием ее адресной привязки, назначения, площади, вместительности (количества </w:t>
      </w:r>
      <w:proofErr w:type="spellStart"/>
      <w:r>
        <w:rPr>
          <w:sz w:val="28"/>
          <w:szCs w:val="28"/>
        </w:rPr>
        <w:t>машино</w:t>
      </w:r>
      <w:proofErr w:type="spellEnd"/>
      <w:r>
        <w:rPr>
          <w:sz w:val="28"/>
          <w:szCs w:val="28"/>
        </w:rPr>
        <w:t xml:space="preserve">-мест), организации въезда, выезда и движения транспортных средств на парковке </w:t>
      </w:r>
      <w:r>
        <w:rPr>
          <w:sz w:val="28"/>
          <w:szCs w:val="28"/>
        </w:rPr>
        <w:lastRenderedPageBreak/>
        <w:t>общего пользования, выделением мест для стоянки транспортных средств, управляемых инвалидами, перевозящих инвалидов.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1.3. Положения настоящего Порядка не распространяются на правоотношения, связанные с созданием парковок общего пользования в границах земельного участка, относящегося к общему имуществу собственников помещений в многоквартирном доме, а также в границах прилегающей к такому земельному участку территории, благоустройство которых осуществляется в соответствии с требованиями Порядка предоставления субсидий в целях возмещения расходов управляющих организаций, товариществ собственников жилья, жилищных кооперативов или иных специализированных потребительских кооперативов по благоустройству дворовых территорий, расположенных на земельных участках, входящих в состав общего имущества в многоквартирном доме, на прилегающих территориях при наличии договора на благоустройство прилегающей территории.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 xml:space="preserve">1.4. Выявление и учет мнения собственников помещений в многоквартирном доме в целях принятия решений о создании парковок общего пользования на территориях общего пользования осуществляется уполномоченным органом в порядке, предусмотренном </w:t>
      </w:r>
      <w:r w:rsidR="003627E2" w:rsidRPr="003627E2">
        <w:rPr>
          <w:sz w:val="28"/>
          <w:szCs w:val="28"/>
        </w:rPr>
        <w:t xml:space="preserve">разделом </w:t>
      </w:r>
      <w:r w:rsidRPr="003627E2">
        <w:rPr>
          <w:sz w:val="28"/>
          <w:szCs w:val="28"/>
        </w:rPr>
        <w:t xml:space="preserve">2 </w:t>
      </w:r>
      <w:r>
        <w:rPr>
          <w:sz w:val="28"/>
          <w:szCs w:val="28"/>
        </w:rPr>
        <w:t>настоящего Порядка.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1.5. Размещение парковок общего пользования должно осуществляться с учетом обеспечения экологической безопасности и снижения негативного воздействия на окружающую среду, здоровье и благополучие населения;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Назначение и вместительность (количество </w:t>
      </w:r>
      <w:proofErr w:type="spellStart"/>
      <w:r>
        <w:rPr>
          <w:sz w:val="28"/>
          <w:szCs w:val="28"/>
        </w:rPr>
        <w:t>машино</w:t>
      </w:r>
      <w:proofErr w:type="spellEnd"/>
      <w:r>
        <w:rPr>
          <w:sz w:val="28"/>
          <w:szCs w:val="28"/>
        </w:rPr>
        <w:t>-мест) парковок общего пользования определяются в соответствии с нормативами градостроительного проектирования.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</w:p>
    <w:p w:rsidR="00507824" w:rsidRDefault="00507824" w:rsidP="00507824">
      <w:pPr>
        <w:pStyle w:val="align-center"/>
        <w:spacing w:before="0" w:beforeAutospacing="0" w:after="0" w:afterAutospacing="0"/>
        <w:ind w:firstLine="567"/>
        <w:jc w:val="center"/>
      </w:pPr>
      <w:r>
        <w:rPr>
          <w:b/>
          <w:bCs/>
          <w:sz w:val="28"/>
          <w:szCs w:val="28"/>
        </w:rPr>
        <w:t>2. Выявление и учет мнения собственников помещений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в многоквартирном доме в целях принятия решения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о создании парковок общего пользования на территориях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общего пользования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2.1. В целях принятия решения о создании парковки общего пользования на территории общего пользования уполномоченный орган организует выявление мнения собственников помещений в многоквартирных домах, расположенных на земельных участках, прилегающих к территории общего пользования, по форме опроса согласно приложению № 2 к настоящему постановлению.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 xml:space="preserve">2.2. Уполномоченный орган не позднее чем за 5 рабочих дней до начала опроса на выполнение работ по созданию парковки общего пользования на территории общего пользования размещает на официальном сайте администрации </w:t>
      </w:r>
      <w:r w:rsidR="003627E2">
        <w:rPr>
          <w:sz w:val="28"/>
          <w:szCs w:val="28"/>
        </w:rPr>
        <w:t>Днепровского</w:t>
      </w:r>
      <w:r>
        <w:rPr>
          <w:sz w:val="28"/>
          <w:szCs w:val="28"/>
        </w:rPr>
        <w:t xml:space="preserve"> сельского по</w:t>
      </w:r>
      <w:r w:rsidR="00E11D05">
        <w:rPr>
          <w:sz w:val="28"/>
          <w:szCs w:val="28"/>
        </w:rPr>
        <w:t xml:space="preserve">селения Тимашевского района, в </w:t>
      </w:r>
      <w:r>
        <w:rPr>
          <w:sz w:val="28"/>
          <w:szCs w:val="28"/>
        </w:rPr>
        <w:t xml:space="preserve"> газете «</w:t>
      </w:r>
      <w:r w:rsidR="00366B7F">
        <w:rPr>
          <w:sz w:val="28"/>
          <w:szCs w:val="28"/>
        </w:rPr>
        <w:t>Днепровские</w:t>
      </w:r>
      <w:r>
        <w:rPr>
          <w:sz w:val="28"/>
          <w:szCs w:val="28"/>
        </w:rPr>
        <w:t xml:space="preserve"> Вести» и почтовых ящиках собственников помещений многоквартирного дома информацию о проведении опроса в целях принятия решения о создании парковки общего пользования на территории общего пользования (далее - информация о проведении опроса).</w:t>
      </w:r>
    </w:p>
    <w:p w:rsidR="00507824" w:rsidRPr="00366B7F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lastRenderedPageBreak/>
        <w:t xml:space="preserve">В целях привлечения к участию в опросе собственников помещений в многоквартирных домах, расположенных на земельных участках, прилегающих к территории общего пользования, уполномоченный орган направляет информацию о проведении опроса в организации, осуществляющие управление многоквартирными домами, указанными в перечне многоквартирных домов, предусмотренном </w:t>
      </w:r>
      <w:r w:rsidRPr="00366B7F">
        <w:rPr>
          <w:sz w:val="28"/>
          <w:szCs w:val="28"/>
        </w:rPr>
        <w:t xml:space="preserve">пунктом "б" </w:t>
      </w:r>
      <w:r w:rsidR="00E11D05" w:rsidRPr="00366B7F">
        <w:rPr>
          <w:sz w:val="28"/>
          <w:szCs w:val="28"/>
        </w:rPr>
        <w:t xml:space="preserve"> абзаца 3 </w:t>
      </w:r>
      <w:r w:rsidRPr="00366B7F">
        <w:rPr>
          <w:sz w:val="28"/>
          <w:szCs w:val="28"/>
        </w:rPr>
        <w:t>пункта 2.2 настоящего Порядка.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Информация о проведении опроса должна содержать: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а) сведения о дате начала и окончания опроса, общий срок которого не может составлять менее 30 календарных дней;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б) перечень многоквартирных домов;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в) схему размещения парковки общего пользования;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г) опросный лист по форме, предусмотренной приложением к настоящему Порядку (далее - опросный лист);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д) адрес (почтовый адрес и адрес электронной почты) уполномоченного органа для направления (представления) собственниками помещений в многоквартирном доме опросных листов;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е) номер телефона для получения консультации по данному вопросу.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2.3. Право участвовать в опросе имеют собственники помещений в многоквартирных домах, расположенных на земельных участках, прилегающих к территории общего пользования в границах элемента планировочной структуры.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От имени несовершеннолетних собственников жилых помещений в опросе вправе принять участие законные представители несовершеннолетних.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2.4. Собственники помещений в многоквартирных домах направляют (представляют) заполненный опросный лист, содержащий согласие на обработку персональных данных, по одному из адресов, указанных в информации о проведении опроса. Способ направления опросного листа выбирается собственником помещения в многоквартирном доме самостоятельно. В случае, если лицо является собственником двух и более помещений в многоквартирном доме (многоквартирных домах), указанном в перечне многоквартирных домов, указанное лицо вправе направить (представить) в уполномоченный орган опросные листы в количестве, равном количеству помещений, собственником которых он является.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2.5. Уполномоченный орган организует прием и регистрацию поступивших (представленных) опросных листов в журнале регистрации опросных листов по форме согласно приложению № 3 к настоящему постановлению.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2.6. В течение 10 рабочих дней со дня истечения даты окончания опроса, указанной в информации о проведении опроса, уполномоченный орган осуществляет сортировку действительных и недействительных опросных листов путем признания недействительными опросных листов: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составленных не по форме, размещенной в информации о проведении опроса;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в которых отсутствуют обязательные для заполнения сведения;</w:t>
      </w:r>
    </w:p>
    <w:p w:rsidR="00507824" w:rsidRPr="00EF3615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lastRenderedPageBreak/>
        <w:t xml:space="preserve">в) содержащих сведения об участии в опросе собственников помещений в многоквартирных домах, не указанных в перечне многоквартирных домов, предусмотренном </w:t>
      </w:r>
      <w:r w:rsidRPr="00EF3615">
        <w:rPr>
          <w:sz w:val="28"/>
          <w:szCs w:val="28"/>
        </w:rPr>
        <w:t xml:space="preserve">пунктом "б" </w:t>
      </w:r>
      <w:r w:rsidR="00E11D05" w:rsidRPr="00EF3615">
        <w:rPr>
          <w:sz w:val="28"/>
          <w:szCs w:val="28"/>
        </w:rPr>
        <w:t xml:space="preserve"> абзаца  3 </w:t>
      </w:r>
      <w:r w:rsidRPr="00EF3615">
        <w:rPr>
          <w:sz w:val="28"/>
          <w:szCs w:val="28"/>
        </w:rPr>
        <w:t>пункта 2.2 настоящего Порядка;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г) содержащих сведения о помещениях, в отношении которых по запросам, направленным уполномоченным органом в порядке, предусмотренном пунктом 2.7 настоящего Порядка, поступила информация об отсутствии сведений о зарегистрированных правах;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д) поступивших по истечении даты и времени окончания приема опросных листов, указанных в информации о проведении опроса.</w:t>
      </w:r>
    </w:p>
    <w:p w:rsidR="00507824" w:rsidRDefault="00507824" w:rsidP="00507824">
      <w:pPr>
        <w:tabs>
          <w:tab w:val="left" w:pos="5670"/>
        </w:tabs>
        <w:ind w:firstLine="567"/>
        <w:jc w:val="both"/>
        <w:rPr>
          <w:rFonts w:eastAsia="Times New Roman"/>
          <w:sz w:val="28"/>
        </w:rPr>
      </w:pPr>
      <w:r>
        <w:rPr>
          <w:sz w:val="28"/>
          <w:szCs w:val="28"/>
        </w:rPr>
        <w:t xml:space="preserve">2.7. В пределах срока, предусмотренного пунктом 2.2 настоящего Порядка, уполномоченный орган направляет запросы в Управление Федеральной службы государственной регистрации, кадастра и картографии по Краснодарскому краю (далее - Управление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Краснодарскому краю), в отделение </w:t>
      </w:r>
      <w:r>
        <w:rPr>
          <w:rFonts w:eastAsia="Times New Roman"/>
          <w:sz w:val="28"/>
        </w:rPr>
        <w:t>ГУП КК «</w:t>
      </w:r>
      <w:proofErr w:type="spellStart"/>
      <w:r>
        <w:rPr>
          <w:rFonts w:eastAsia="Times New Roman"/>
          <w:sz w:val="28"/>
        </w:rPr>
        <w:t>Крайтехинвентаризация</w:t>
      </w:r>
      <w:proofErr w:type="spellEnd"/>
      <w:r>
        <w:rPr>
          <w:rFonts w:eastAsia="Times New Roman"/>
          <w:sz w:val="28"/>
        </w:rPr>
        <w:t xml:space="preserve">-Краевое БТИ» по Тимашевскому району </w:t>
      </w:r>
      <w:r>
        <w:rPr>
          <w:sz w:val="28"/>
          <w:szCs w:val="28"/>
        </w:rPr>
        <w:t xml:space="preserve"> (далее - БТИ) о предоставлении выписки из Единого государственного реестра недвижимости о зарегистрированных правах на помещения в многоквартирном доме (м</w:t>
      </w:r>
      <w:r w:rsidR="008E24FC">
        <w:rPr>
          <w:sz w:val="28"/>
          <w:szCs w:val="28"/>
        </w:rPr>
        <w:t>ногоквартирных домах) и в отдел</w:t>
      </w:r>
      <w:r>
        <w:rPr>
          <w:sz w:val="28"/>
          <w:szCs w:val="28"/>
        </w:rPr>
        <w:t xml:space="preserve">  земельных и имущественных отношений  администрации  муниципального образования Тимашевский район (далее - Отдел) о предоставлении информации о земельном участке, указанном в опросных листах, признанных действительными по результатам сортировки, осуществленной в порядке, предусмотренном пунктом 2.6 настоящего Порядка (далее - действительные опросные листы).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 xml:space="preserve">2.8. Уполномоченный орган в течение 3 рабочих дней со дня поступления из Управления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Краснодарскому краю, БТИ и Отдела информации по запросам в отношении всех помещений и земельных участков, указанных в действительных опросных листах, осуществляет следующие действия: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а) устанавливает результаты опроса, оформляет их путем составления протокола итогов опроса согласно приложению № 4 с указанием сведений о: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- числе собственников помещений в многоквартирном доме (многоквартирных домах), принявших участие в опросе, подсчет которых осуществляется по действительным опросным листам;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- результатах опроса с указанием количества голосов по указанным в опросном листе вопросам, вынесенным на опрос;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) размещает протокол итогов опроса на официальном сайте администрации </w:t>
      </w:r>
      <w:r w:rsidR="003627E2">
        <w:rPr>
          <w:sz w:val="28"/>
          <w:szCs w:val="28"/>
        </w:rPr>
        <w:t>Днепровского</w:t>
      </w:r>
      <w:r>
        <w:rPr>
          <w:sz w:val="28"/>
          <w:szCs w:val="28"/>
        </w:rPr>
        <w:t xml:space="preserve"> сельского поселения Тимашевского района.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2.10. При принятии решения о создании парковок общего пользования на территориях общего пользования подлежит учету выраженное в действительных опросных листах мнение большинства от числа принявших участие в опросе собственников помещений в многоквартирных домах, расположенных на земельных участках, прилегающих к территории общего пользования, по вопросам, вынесенным на опрос (далее - общее мнение собственников помещений в многоквартирных домах).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lastRenderedPageBreak/>
        <w:t>2.11. В случае, если по итогам опроса большинством от числа лиц, принявших участие в опросе по действительным опросным листам выражено мнение о несогласии с созданием парковки общего пользования на территории общего пользования, решение о создание па</w:t>
      </w:r>
      <w:r w:rsidR="008E24FC">
        <w:rPr>
          <w:sz w:val="28"/>
          <w:szCs w:val="28"/>
        </w:rPr>
        <w:t>рковки уполномоченным органом не</w:t>
      </w:r>
      <w:r>
        <w:rPr>
          <w:sz w:val="28"/>
          <w:szCs w:val="28"/>
        </w:rPr>
        <w:t xml:space="preserve"> принимается.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Решение о создании парковки общего пользования на территории общего пользования принимается в форме постановления администрации </w:t>
      </w:r>
      <w:r w:rsidR="003627E2">
        <w:rPr>
          <w:sz w:val="28"/>
          <w:szCs w:val="28"/>
        </w:rPr>
        <w:t>Днепровского</w:t>
      </w:r>
      <w:r>
        <w:rPr>
          <w:sz w:val="28"/>
          <w:szCs w:val="28"/>
        </w:rPr>
        <w:t xml:space="preserve"> сельского поселения Тимашевского района, который должен содержать ссылку на протокол итогов опроса, а также схему размещения парковки общего пользования.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</w:p>
    <w:p w:rsidR="00507824" w:rsidRDefault="00507824" w:rsidP="00507824">
      <w:pPr>
        <w:pStyle w:val="align-center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 Контроль за соблюдением Порядка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 За нарушение положений настоящего Порядка должностные лица уполномоченного органа несут ответственность в соответствии с действующим законодательством.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627E2">
        <w:rPr>
          <w:sz w:val="28"/>
          <w:szCs w:val="28"/>
        </w:rPr>
        <w:t>Днепровского</w:t>
      </w:r>
      <w:r>
        <w:rPr>
          <w:sz w:val="28"/>
          <w:szCs w:val="28"/>
        </w:rPr>
        <w:t xml:space="preserve"> сельского поселения</w:t>
      </w:r>
    </w:p>
    <w:p w:rsidR="00507824" w:rsidRDefault="00507824" w:rsidP="0050782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Тимашевского района                                                                      В.А. </w:t>
      </w:r>
      <w:proofErr w:type="spellStart"/>
      <w:r w:rsidR="00EF3615">
        <w:rPr>
          <w:sz w:val="28"/>
          <w:szCs w:val="28"/>
        </w:rPr>
        <w:t>Ледовский</w:t>
      </w:r>
      <w:proofErr w:type="spellEnd"/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</w:p>
    <w:p w:rsidR="00507824" w:rsidRDefault="00507824" w:rsidP="00507824">
      <w:pPr>
        <w:pStyle w:val="align-righ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Приложение № 2</w:t>
      </w:r>
    </w:p>
    <w:p w:rsidR="00507824" w:rsidRDefault="00507824" w:rsidP="00507824">
      <w:pPr>
        <w:pStyle w:val="align-righ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ind w:left="820" w:firstLine="3575"/>
        <w:rPr>
          <w:sz w:val="28"/>
          <w:szCs w:val="28"/>
        </w:rPr>
      </w:pPr>
      <w:r>
        <w:rPr>
          <w:rFonts w:eastAsia="Arial"/>
          <w:sz w:val="28"/>
          <w:szCs w:val="28"/>
        </w:rPr>
        <w:t>УТВЕРЖДЕНО</w:t>
      </w:r>
    </w:p>
    <w:p w:rsidR="00507824" w:rsidRDefault="00507824" w:rsidP="00507824">
      <w:pPr>
        <w:spacing w:line="39" w:lineRule="exact"/>
        <w:ind w:firstLine="3575"/>
        <w:rPr>
          <w:sz w:val="28"/>
          <w:szCs w:val="28"/>
        </w:rPr>
      </w:pPr>
    </w:p>
    <w:p w:rsidR="00507824" w:rsidRDefault="00507824" w:rsidP="00507824">
      <w:pPr>
        <w:ind w:left="820" w:firstLine="3575"/>
        <w:rPr>
          <w:sz w:val="28"/>
          <w:szCs w:val="28"/>
        </w:rPr>
      </w:pPr>
      <w:r>
        <w:rPr>
          <w:rFonts w:eastAsia="Arial"/>
          <w:sz w:val="28"/>
          <w:szCs w:val="28"/>
        </w:rPr>
        <w:t>постановлением администрации</w:t>
      </w:r>
    </w:p>
    <w:p w:rsidR="00507824" w:rsidRDefault="003627E2" w:rsidP="00507824">
      <w:pPr>
        <w:ind w:left="820" w:firstLine="3575"/>
        <w:rPr>
          <w:sz w:val="28"/>
          <w:szCs w:val="28"/>
        </w:rPr>
      </w:pPr>
      <w:r>
        <w:rPr>
          <w:rFonts w:eastAsia="Arial"/>
          <w:sz w:val="28"/>
          <w:szCs w:val="28"/>
        </w:rPr>
        <w:t>Днепровского</w:t>
      </w:r>
      <w:r w:rsidR="00507824">
        <w:rPr>
          <w:rFonts w:eastAsia="Arial"/>
          <w:sz w:val="28"/>
          <w:szCs w:val="28"/>
        </w:rPr>
        <w:t xml:space="preserve"> сельского поселения</w:t>
      </w:r>
    </w:p>
    <w:p w:rsidR="00507824" w:rsidRDefault="00507824" w:rsidP="00507824">
      <w:pPr>
        <w:ind w:left="820" w:firstLine="3575"/>
        <w:rPr>
          <w:sz w:val="28"/>
          <w:szCs w:val="28"/>
        </w:rPr>
      </w:pPr>
      <w:r>
        <w:rPr>
          <w:rFonts w:eastAsia="Arial"/>
          <w:sz w:val="28"/>
          <w:szCs w:val="28"/>
        </w:rPr>
        <w:t>Тимашевского района</w:t>
      </w:r>
    </w:p>
    <w:p w:rsidR="00507824" w:rsidRDefault="00507824" w:rsidP="00507824">
      <w:pPr>
        <w:ind w:left="820" w:firstLine="3575"/>
        <w:rPr>
          <w:sz w:val="28"/>
          <w:szCs w:val="28"/>
        </w:rPr>
      </w:pPr>
      <w:r>
        <w:rPr>
          <w:rFonts w:eastAsia="Arial"/>
          <w:sz w:val="28"/>
          <w:szCs w:val="28"/>
        </w:rPr>
        <w:t>от ___________  № ______</w:t>
      </w:r>
    </w:p>
    <w:p w:rsidR="00507824" w:rsidRDefault="00507824" w:rsidP="00507824">
      <w:pPr>
        <w:pStyle w:val="align-righ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lign-right"/>
        <w:spacing w:before="0" w:beforeAutospacing="0" w:after="0" w:afterAutospacing="0"/>
        <w:jc w:val="both"/>
        <w:rPr>
          <w:sz w:val="28"/>
          <w:szCs w:val="28"/>
        </w:rPr>
      </w:pPr>
    </w:p>
    <w:p w:rsidR="00507824" w:rsidRDefault="00507824" w:rsidP="00507824">
      <w:pPr>
        <w:pStyle w:val="align-right"/>
        <w:spacing w:before="0" w:beforeAutospacing="0" w:after="0" w:afterAutospacing="0"/>
        <w:ind w:firstLine="567"/>
        <w:jc w:val="both"/>
      </w:pPr>
    </w:p>
    <w:p w:rsidR="00507824" w:rsidRDefault="00507824" w:rsidP="00507824">
      <w:pPr>
        <w:pStyle w:val="align-center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ФОРМА ОПРОСНОГО ЛИСТА</w:t>
      </w:r>
    </w:p>
    <w:p w:rsidR="00507824" w:rsidRDefault="00507824" w:rsidP="00507824">
      <w:pPr>
        <w:pStyle w:val="align-center"/>
        <w:spacing w:before="0" w:beforeAutospacing="0" w:after="0" w:afterAutospacing="0"/>
        <w:ind w:firstLine="567"/>
        <w:jc w:val="center"/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 xml:space="preserve">1. Опрос проводится </w:t>
      </w:r>
      <w:r w:rsidR="008E24FC" w:rsidRPr="00EF3615">
        <w:rPr>
          <w:sz w:val="28"/>
          <w:szCs w:val="28"/>
        </w:rPr>
        <w:t xml:space="preserve">уполномоченным  органом </w:t>
      </w:r>
      <w:r>
        <w:rPr>
          <w:sz w:val="28"/>
          <w:szCs w:val="28"/>
        </w:rPr>
        <w:t>в целях принятия решения о создании парковки общего пользования на территории общего пользования (далее - парковка) по адресу &lt;*&gt;: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______________________________________________________ указывается адресная привязка парковки общего пользования на территории общего пользования в соответствии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_______________________________________________________________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с адресной привязкой, указанной в схеме размещения парковки общего пользования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2. Опрос проводится в период с "___" ________ 20 _ по "___" ______ 20_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&lt;*&gt;.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3. Сведения о лице, принявшем участие в опросе &lt;**&gt;: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_______________________________________________________________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указываются фамилия, имя, отчество (при наличии), дата, месяц и год рождения - для физических лиц; полное наименование,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___________________________________________________________________________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ИНН, ОГРН юридического лица - для юридических лиц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4. Сведения о помещении в многоквартирном доме, собственником которого является лицо, принявшее участие в опросе &lt;**&gt;: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_______________________________________________________________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указываются сведения о номере многоквартирного дома и номере квартиры (комнаты в коммунальной квартире) в отношении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_______________________________________________________________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proofErr w:type="gramStart"/>
      <w:r>
        <w:rPr>
          <w:sz w:val="28"/>
          <w:szCs w:val="28"/>
        </w:rPr>
        <w:t>жилых</w:t>
      </w:r>
      <w:proofErr w:type="gramEnd"/>
      <w:r>
        <w:rPr>
          <w:sz w:val="28"/>
          <w:szCs w:val="28"/>
        </w:rPr>
        <w:t xml:space="preserve"> помещений и кадастровом номере помещения - в отношении нежилого помещения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5. Сведения о законном представителе несовершеннолетнего лица &lt;***&gt;: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_______________________________________________________________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указываются фамилия, имя, отчество законного представителя несовершеннолетнего, являющегося,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_______________________________________________________________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собственником помещения в многоквартирном доме</w:t>
      </w:r>
    </w:p>
    <w:p w:rsidR="008E24FC" w:rsidRDefault="008E24FC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E24FC" w:rsidRPr="00D1737F" w:rsidRDefault="008E24FC" w:rsidP="008E24F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D1737F">
        <w:rPr>
          <w:sz w:val="28"/>
          <w:szCs w:val="28"/>
          <w:lang w:eastAsia="ar-SA"/>
        </w:rPr>
        <w:lastRenderedPageBreak/>
        <w:t xml:space="preserve">6. Вопросы, вынесенные на опрос (мнение выражается путем проставления значка </w:t>
      </w:r>
      <w:r w:rsidRPr="00D1737F">
        <w:rPr>
          <w:sz w:val="28"/>
          <w:szCs w:val="28"/>
          <w:lang w:eastAsia="ar-SA"/>
        </w:rPr>
        <w:sym w:font="Wingdings" w:char="F0FE"/>
      </w:r>
      <w:r w:rsidRPr="00D1737F">
        <w:rPr>
          <w:sz w:val="28"/>
          <w:szCs w:val="28"/>
          <w:lang w:eastAsia="ar-SA"/>
        </w:rPr>
        <w:t xml:space="preserve"> в одном из предложенных вариантов ответа)**:</w:t>
      </w:r>
    </w:p>
    <w:p w:rsidR="008E24FC" w:rsidRPr="00D1737F" w:rsidRDefault="008E24FC" w:rsidP="008E24FC">
      <w:pPr>
        <w:suppressAutoHyphens/>
        <w:ind w:firstLine="709"/>
        <w:jc w:val="both"/>
        <w:rPr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226"/>
        <w:gridCol w:w="634"/>
        <w:gridCol w:w="921"/>
        <w:gridCol w:w="73"/>
        <w:gridCol w:w="1611"/>
        <w:gridCol w:w="3247"/>
      </w:tblGrid>
      <w:tr w:rsidR="008E24FC" w:rsidRPr="00D1737F" w:rsidTr="00C4342B">
        <w:tc>
          <w:tcPr>
            <w:tcW w:w="9854" w:type="dxa"/>
            <w:gridSpan w:val="6"/>
            <w:shd w:val="clear" w:color="auto" w:fill="auto"/>
          </w:tcPr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D1737F">
              <w:rPr>
                <w:sz w:val="28"/>
                <w:szCs w:val="28"/>
                <w:lang w:eastAsia="ar-SA"/>
              </w:rPr>
              <w:t>6.1. Ваше отношение к фактам парковки транспортных средств на тротуарах, озелененных территориях, детских, спортивных площадках:</w:t>
            </w:r>
          </w:p>
        </w:tc>
      </w:tr>
      <w:tr w:rsidR="008E24FC" w:rsidRPr="00D1737F" w:rsidTr="00C4342B">
        <w:trPr>
          <w:trHeight w:val="1016"/>
        </w:trPr>
        <w:tc>
          <w:tcPr>
            <w:tcW w:w="3284" w:type="dxa"/>
            <w:shd w:val="clear" w:color="auto" w:fill="auto"/>
          </w:tcPr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D1737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B7832D" wp14:editId="1A300168">
                      <wp:simplePos x="0" y="0"/>
                      <wp:positionH relativeFrom="column">
                        <wp:posOffset>1282065</wp:posOffset>
                      </wp:positionH>
                      <wp:positionV relativeFrom="paragraph">
                        <wp:posOffset>73660</wp:posOffset>
                      </wp:positionV>
                      <wp:extent cx="640080" cy="426720"/>
                      <wp:effectExtent l="5715" t="6985" r="11430" b="1397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426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9C42B" id="Прямоугольник 11" o:spid="_x0000_s1026" style="position:absolute;margin-left:100.95pt;margin-top:5.8pt;width:50.4pt;height:3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"/>
                  </w:pict>
                </mc:Fallback>
              </mc:AlternateContent>
            </w:r>
            <w:r w:rsidRPr="00D1737F">
              <w:rPr>
                <w:sz w:val="28"/>
                <w:szCs w:val="28"/>
                <w:lang w:eastAsia="ar-SA"/>
              </w:rPr>
              <w:t>За</w:t>
            </w:r>
          </w:p>
        </w:tc>
        <w:tc>
          <w:tcPr>
            <w:tcW w:w="3285" w:type="dxa"/>
            <w:gridSpan w:val="4"/>
            <w:shd w:val="clear" w:color="auto" w:fill="auto"/>
          </w:tcPr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D1737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B2C521" wp14:editId="6B414E5D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50800</wp:posOffset>
                      </wp:positionV>
                      <wp:extent cx="640080" cy="426720"/>
                      <wp:effectExtent l="12065" t="12700" r="5080" b="8255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426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EBDF93" id="Прямоугольник 10" o:spid="_x0000_s1026" style="position:absolute;margin-left:99.95pt;margin-top:4pt;width:50.4pt;height:3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"/>
                  </w:pict>
                </mc:Fallback>
              </mc:AlternateContent>
            </w:r>
            <w:r w:rsidRPr="00D1737F">
              <w:rPr>
                <w:sz w:val="28"/>
                <w:szCs w:val="28"/>
                <w:lang w:eastAsia="ar-SA"/>
              </w:rPr>
              <w:t xml:space="preserve">Против </w:t>
            </w:r>
          </w:p>
        </w:tc>
        <w:tc>
          <w:tcPr>
            <w:tcW w:w="3285" w:type="dxa"/>
            <w:shd w:val="clear" w:color="auto" w:fill="auto"/>
          </w:tcPr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D1737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683BA6" wp14:editId="10C51E82">
                      <wp:simplePos x="0" y="0"/>
                      <wp:positionH relativeFrom="column">
                        <wp:posOffset>1278890</wp:posOffset>
                      </wp:positionH>
                      <wp:positionV relativeFrom="paragraph">
                        <wp:posOffset>58420</wp:posOffset>
                      </wp:positionV>
                      <wp:extent cx="640080" cy="426720"/>
                      <wp:effectExtent l="12065" t="10795" r="5080" b="1016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426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11BB3C" id="Прямоугольник 9" o:spid="_x0000_s1026" style="position:absolute;margin-left:100.7pt;margin-top:4.6pt;width:50.4pt;height:3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"/>
                  </w:pict>
                </mc:Fallback>
              </mc:AlternateContent>
            </w:r>
            <w:r w:rsidRPr="00D1737F">
              <w:rPr>
                <w:sz w:val="28"/>
                <w:szCs w:val="28"/>
                <w:lang w:eastAsia="ar-SA"/>
              </w:rPr>
              <w:t>Безразлично</w:t>
            </w:r>
          </w:p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8E24FC" w:rsidRPr="00D1737F" w:rsidTr="00C4342B">
        <w:tc>
          <w:tcPr>
            <w:tcW w:w="9854" w:type="dxa"/>
            <w:gridSpan w:val="6"/>
            <w:shd w:val="clear" w:color="auto" w:fill="auto"/>
          </w:tcPr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D1737F">
              <w:rPr>
                <w:sz w:val="28"/>
                <w:szCs w:val="28"/>
                <w:lang w:eastAsia="ar-SA"/>
              </w:rPr>
              <w:t>6.2. Ваше мнение о наличии/отсутствии обеспеченности парковками многоквартирного дома, собственником помещения в котором Вы являетесь:</w:t>
            </w:r>
          </w:p>
        </w:tc>
      </w:tr>
      <w:tr w:rsidR="008E24FC" w:rsidRPr="00D1737F" w:rsidTr="00C4342B">
        <w:trPr>
          <w:trHeight w:val="986"/>
        </w:trPr>
        <w:tc>
          <w:tcPr>
            <w:tcW w:w="4854" w:type="dxa"/>
            <w:gridSpan w:val="3"/>
            <w:shd w:val="clear" w:color="auto" w:fill="auto"/>
          </w:tcPr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D1737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301479" wp14:editId="508E6F73">
                      <wp:simplePos x="0" y="0"/>
                      <wp:positionH relativeFrom="column">
                        <wp:posOffset>2303145</wp:posOffset>
                      </wp:positionH>
                      <wp:positionV relativeFrom="paragraph">
                        <wp:posOffset>62230</wp:posOffset>
                      </wp:positionV>
                      <wp:extent cx="640080" cy="426720"/>
                      <wp:effectExtent l="7620" t="5080" r="9525" b="635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426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D8368" id="Прямоугольник 8" o:spid="_x0000_s1026" style="position:absolute;margin-left:181.35pt;margin-top:4.9pt;width:50.4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"/>
                  </w:pict>
                </mc:Fallback>
              </mc:AlternateContent>
            </w:r>
            <w:r w:rsidRPr="00D1737F">
              <w:rPr>
                <w:sz w:val="28"/>
                <w:szCs w:val="28"/>
                <w:lang w:eastAsia="ar-SA"/>
              </w:rPr>
              <w:t>Имеется обеспеченность</w:t>
            </w:r>
          </w:p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5000" w:type="dxa"/>
            <w:gridSpan w:val="3"/>
            <w:shd w:val="clear" w:color="auto" w:fill="auto"/>
          </w:tcPr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D1737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56749C" wp14:editId="26C43261">
                      <wp:simplePos x="0" y="0"/>
                      <wp:positionH relativeFrom="column">
                        <wp:posOffset>2390140</wp:posOffset>
                      </wp:positionH>
                      <wp:positionV relativeFrom="paragraph">
                        <wp:posOffset>62230</wp:posOffset>
                      </wp:positionV>
                      <wp:extent cx="640080" cy="426720"/>
                      <wp:effectExtent l="8890" t="5080" r="8255" b="635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426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5696A8" id="Прямоугольник 7" o:spid="_x0000_s1026" style="position:absolute;margin-left:188.2pt;margin-top:4.9pt;width:50.4pt;height:3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"/>
                  </w:pict>
                </mc:Fallback>
              </mc:AlternateContent>
            </w:r>
            <w:r w:rsidRPr="00D1737F">
              <w:rPr>
                <w:sz w:val="28"/>
                <w:szCs w:val="28"/>
                <w:lang w:eastAsia="ar-SA"/>
              </w:rPr>
              <w:t>Отсутствует обеспеченность</w:t>
            </w:r>
          </w:p>
          <w:p w:rsidR="008E24FC" w:rsidRPr="00D1737F" w:rsidRDefault="008E24FC" w:rsidP="00C4342B">
            <w:pPr>
              <w:rPr>
                <w:sz w:val="28"/>
                <w:szCs w:val="28"/>
                <w:lang w:eastAsia="ar-SA"/>
              </w:rPr>
            </w:pPr>
          </w:p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8E24FC" w:rsidRPr="00D1737F" w:rsidTr="00C4342B">
        <w:tc>
          <w:tcPr>
            <w:tcW w:w="9854" w:type="dxa"/>
            <w:gridSpan w:val="6"/>
            <w:shd w:val="clear" w:color="auto" w:fill="auto"/>
          </w:tcPr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D1737F">
              <w:rPr>
                <w:sz w:val="28"/>
                <w:szCs w:val="28"/>
                <w:lang w:eastAsia="ar-SA"/>
              </w:rPr>
              <w:t>6.3. Создание парковки общего пользования на территории общего пользования, предлагаемой к размещению:</w:t>
            </w:r>
          </w:p>
        </w:tc>
      </w:tr>
      <w:tr w:rsidR="008E24FC" w:rsidRPr="00D1737F" w:rsidTr="00C4342B">
        <w:trPr>
          <w:trHeight w:val="976"/>
        </w:trPr>
        <w:tc>
          <w:tcPr>
            <w:tcW w:w="4854" w:type="dxa"/>
            <w:gridSpan w:val="3"/>
            <w:shd w:val="clear" w:color="auto" w:fill="auto"/>
          </w:tcPr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D1737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CD856F" wp14:editId="1A84D722">
                      <wp:simplePos x="0" y="0"/>
                      <wp:positionH relativeFrom="column">
                        <wp:posOffset>2303145</wp:posOffset>
                      </wp:positionH>
                      <wp:positionV relativeFrom="paragraph">
                        <wp:posOffset>62230</wp:posOffset>
                      </wp:positionV>
                      <wp:extent cx="640080" cy="426720"/>
                      <wp:effectExtent l="7620" t="5080" r="9525" b="635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426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9087A5" id="Прямоугольник 6" o:spid="_x0000_s1026" style="position:absolute;margin-left:181.35pt;margin-top:4.9pt;width:50.4pt;height:3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"/>
                  </w:pict>
                </mc:Fallback>
              </mc:AlternateContent>
            </w:r>
            <w:r w:rsidRPr="00D1737F">
              <w:rPr>
                <w:sz w:val="28"/>
                <w:szCs w:val="28"/>
                <w:lang w:eastAsia="ar-SA"/>
              </w:rPr>
              <w:t>Требуется</w:t>
            </w:r>
          </w:p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5000" w:type="dxa"/>
            <w:gridSpan w:val="3"/>
            <w:shd w:val="clear" w:color="auto" w:fill="auto"/>
          </w:tcPr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D1737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3DE4BA" wp14:editId="627CA84F">
                      <wp:simplePos x="0" y="0"/>
                      <wp:positionH relativeFrom="column">
                        <wp:posOffset>2390140</wp:posOffset>
                      </wp:positionH>
                      <wp:positionV relativeFrom="paragraph">
                        <wp:posOffset>62230</wp:posOffset>
                      </wp:positionV>
                      <wp:extent cx="640080" cy="426720"/>
                      <wp:effectExtent l="8890" t="5080" r="8255" b="635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426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2ADB52" id="Прямоугольник 5" o:spid="_x0000_s1026" style="position:absolute;margin-left:188.2pt;margin-top:4.9pt;width:50.4pt;height:3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"/>
                  </w:pict>
                </mc:Fallback>
              </mc:AlternateContent>
            </w:r>
            <w:r w:rsidRPr="00D1737F">
              <w:rPr>
                <w:sz w:val="28"/>
                <w:szCs w:val="28"/>
                <w:lang w:eastAsia="ar-SA"/>
              </w:rPr>
              <w:t>Не требуется</w:t>
            </w:r>
          </w:p>
          <w:p w:rsidR="008E24FC" w:rsidRPr="00D1737F" w:rsidRDefault="008E24FC" w:rsidP="00C4342B">
            <w:pPr>
              <w:rPr>
                <w:sz w:val="28"/>
                <w:szCs w:val="28"/>
                <w:lang w:eastAsia="ar-SA"/>
              </w:rPr>
            </w:pPr>
          </w:p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8E24FC" w:rsidRPr="00D1737F" w:rsidTr="00C4342B">
        <w:trPr>
          <w:trHeight w:val="428"/>
        </w:trPr>
        <w:tc>
          <w:tcPr>
            <w:tcW w:w="9854" w:type="dxa"/>
            <w:gridSpan w:val="6"/>
            <w:shd w:val="clear" w:color="auto" w:fill="auto"/>
          </w:tcPr>
          <w:p w:rsidR="008E24FC" w:rsidRPr="00D1737F" w:rsidRDefault="008E24FC" w:rsidP="00C4342B">
            <w:pPr>
              <w:suppressAutoHyphens/>
              <w:jc w:val="both"/>
              <w:rPr>
                <w:noProof/>
                <w:sz w:val="28"/>
                <w:szCs w:val="28"/>
                <w:lang w:eastAsia="ar-SA"/>
              </w:rPr>
            </w:pPr>
            <w:r w:rsidRPr="00D1737F">
              <w:rPr>
                <w:noProof/>
                <w:sz w:val="28"/>
                <w:szCs w:val="28"/>
                <w:lang w:eastAsia="ar-SA"/>
              </w:rPr>
              <w:t>6.4. С назначением парковки общего пользования на территории общего пользования, предлагаемой к размещению:</w:t>
            </w:r>
          </w:p>
        </w:tc>
      </w:tr>
      <w:tr w:rsidR="008E24FC" w:rsidRPr="00D1737F" w:rsidTr="00C4342B">
        <w:trPr>
          <w:trHeight w:val="1278"/>
        </w:trPr>
        <w:tc>
          <w:tcPr>
            <w:tcW w:w="4927" w:type="dxa"/>
            <w:gridSpan w:val="4"/>
            <w:shd w:val="clear" w:color="auto" w:fill="auto"/>
          </w:tcPr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D1737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351B863" wp14:editId="511B9810">
                      <wp:simplePos x="0" y="0"/>
                      <wp:positionH relativeFrom="column">
                        <wp:posOffset>2318385</wp:posOffset>
                      </wp:positionH>
                      <wp:positionV relativeFrom="paragraph">
                        <wp:posOffset>39370</wp:posOffset>
                      </wp:positionV>
                      <wp:extent cx="640080" cy="426720"/>
                      <wp:effectExtent l="13335" t="10795" r="13335" b="1016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426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AF211B" id="Прямоугольник 4" o:spid="_x0000_s1026" style="position:absolute;margin-left:182.55pt;margin-top:3.1pt;width:50.4pt;height:3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"/>
                  </w:pict>
                </mc:Fallback>
              </mc:AlternateContent>
            </w:r>
            <w:r w:rsidRPr="00D1737F">
              <w:rPr>
                <w:sz w:val="28"/>
                <w:szCs w:val="28"/>
                <w:lang w:eastAsia="ar-SA"/>
              </w:rPr>
              <w:t>Согласен (согласна)</w:t>
            </w:r>
          </w:p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  <w:gridSpan w:val="2"/>
            <w:shd w:val="clear" w:color="auto" w:fill="auto"/>
          </w:tcPr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D1737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A57F72" wp14:editId="2A1705E4">
                      <wp:simplePos x="0" y="0"/>
                      <wp:positionH relativeFrom="column">
                        <wp:posOffset>2363470</wp:posOffset>
                      </wp:positionH>
                      <wp:positionV relativeFrom="paragraph">
                        <wp:posOffset>62230</wp:posOffset>
                      </wp:positionV>
                      <wp:extent cx="640080" cy="426720"/>
                      <wp:effectExtent l="10795" t="5080" r="6350" b="635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426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B8EB7" id="Прямоугольник 3" o:spid="_x0000_s1026" style="position:absolute;margin-left:186.1pt;margin-top:4.9pt;width:50.4pt;height:3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"/>
                  </w:pict>
                </mc:Fallback>
              </mc:AlternateContent>
            </w:r>
            <w:r w:rsidRPr="00D1737F">
              <w:rPr>
                <w:sz w:val="28"/>
                <w:szCs w:val="28"/>
                <w:lang w:eastAsia="ar-SA"/>
              </w:rPr>
              <w:t>Не согласен (не согласна)</w:t>
            </w:r>
          </w:p>
          <w:p w:rsidR="008E24FC" w:rsidRPr="00D1737F" w:rsidRDefault="008E24FC" w:rsidP="00C4342B">
            <w:pPr>
              <w:rPr>
                <w:sz w:val="28"/>
                <w:szCs w:val="28"/>
                <w:lang w:eastAsia="ar-SA"/>
              </w:rPr>
            </w:pPr>
          </w:p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D1737F">
              <w:rPr>
                <w:sz w:val="28"/>
                <w:szCs w:val="28"/>
                <w:lang w:eastAsia="ar-SA"/>
              </w:rPr>
              <w:t>Свой вариант назначения парковки:</w:t>
            </w:r>
          </w:p>
        </w:tc>
      </w:tr>
      <w:tr w:rsidR="008E24FC" w:rsidRPr="00D1737F" w:rsidTr="00C4342B">
        <w:trPr>
          <w:trHeight w:val="387"/>
        </w:trPr>
        <w:tc>
          <w:tcPr>
            <w:tcW w:w="9854" w:type="dxa"/>
            <w:gridSpan w:val="6"/>
            <w:shd w:val="clear" w:color="auto" w:fill="auto"/>
          </w:tcPr>
          <w:p w:rsidR="008E24FC" w:rsidRPr="00D1737F" w:rsidRDefault="008E24FC" w:rsidP="00C4342B">
            <w:pPr>
              <w:suppressAutoHyphens/>
              <w:jc w:val="both"/>
              <w:rPr>
                <w:noProof/>
                <w:sz w:val="28"/>
                <w:szCs w:val="28"/>
                <w:lang w:eastAsia="ar-SA"/>
              </w:rPr>
            </w:pPr>
            <w:r w:rsidRPr="00D1737F">
              <w:rPr>
                <w:noProof/>
                <w:sz w:val="28"/>
                <w:szCs w:val="28"/>
                <w:lang w:eastAsia="ar-SA"/>
              </w:rPr>
              <w:t xml:space="preserve">6.5. С площадью и вместительностью (количеством машино-мест)  парковки общего пользования на территории общего пользования, предлагаемой к размещению: </w:t>
            </w:r>
          </w:p>
        </w:tc>
      </w:tr>
      <w:tr w:rsidR="008E24FC" w:rsidRPr="00D1737F" w:rsidTr="00C4342B">
        <w:trPr>
          <w:trHeight w:val="1030"/>
        </w:trPr>
        <w:tc>
          <w:tcPr>
            <w:tcW w:w="3924" w:type="dxa"/>
            <w:gridSpan w:val="2"/>
            <w:shd w:val="clear" w:color="auto" w:fill="auto"/>
          </w:tcPr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D1737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049CEA0" wp14:editId="3A889EF3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54610</wp:posOffset>
                      </wp:positionV>
                      <wp:extent cx="640080" cy="426720"/>
                      <wp:effectExtent l="11430" t="6985" r="5715" b="1397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426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561911" id="Прямоугольник 2" o:spid="_x0000_s1026" style="position:absolute;margin-left:126.15pt;margin-top:4.3pt;width:50.4pt;height:3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"/>
                  </w:pict>
                </mc:Fallback>
              </mc:AlternateContent>
            </w:r>
            <w:r w:rsidRPr="00D1737F">
              <w:rPr>
                <w:sz w:val="28"/>
                <w:szCs w:val="28"/>
                <w:lang w:eastAsia="ar-SA"/>
              </w:rPr>
              <w:t>Согласен (согласна)</w:t>
            </w:r>
          </w:p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5930" w:type="dxa"/>
            <w:gridSpan w:val="4"/>
            <w:shd w:val="clear" w:color="auto" w:fill="auto"/>
          </w:tcPr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D1737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646AD6A" wp14:editId="00778CE2">
                      <wp:simplePos x="0" y="0"/>
                      <wp:positionH relativeFrom="column">
                        <wp:posOffset>2363470</wp:posOffset>
                      </wp:positionH>
                      <wp:positionV relativeFrom="paragraph">
                        <wp:posOffset>54610</wp:posOffset>
                      </wp:positionV>
                      <wp:extent cx="640080" cy="426720"/>
                      <wp:effectExtent l="10795" t="6985" r="6350" b="1397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426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BB7965" id="Прямоугольник 1" o:spid="_x0000_s1026" style="position:absolute;margin-left:186.1pt;margin-top:4.3pt;width:50.4pt;height:3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"/>
                  </w:pict>
                </mc:Fallback>
              </mc:AlternateContent>
            </w:r>
            <w:r w:rsidRPr="00D1737F">
              <w:rPr>
                <w:sz w:val="28"/>
                <w:szCs w:val="28"/>
                <w:lang w:eastAsia="ar-SA"/>
              </w:rPr>
              <w:t>Не согласен (не согласна)</w:t>
            </w:r>
          </w:p>
          <w:p w:rsidR="008E24FC" w:rsidRPr="00D1737F" w:rsidRDefault="008E24FC" w:rsidP="00C4342B">
            <w:pPr>
              <w:rPr>
                <w:sz w:val="28"/>
                <w:szCs w:val="28"/>
                <w:lang w:eastAsia="ar-SA"/>
              </w:rPr>
            </w:pPr>
          </w:p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D1737F">
              <w:rPr>
                <w:sz w:val="28"/>
                <w:szCs w:val="28"/>
                <w:lang w:eastAsia="ar-SA"/>
              </w:rPr>
              <w:t>Требуется увеличить/уменьшить площадь парковки (нужное подчеркнуть) до ___________ (указать предлагаемую площадь парковки);</w:t>
            </w:r>
          </w:p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D1737F">
              <w:rPr>
                <w:sz w:val="28"/>
                <w:szCs w:val="28"/>
                <w:lang w:eastAsia="ar-SA"/>
              </w:rPr>
              <w:t xml:space="preserve">Требуется увеличить/уменьшить количество </w:t>
            </w:r>
            <w:proofErr w:type="spellStart"/>
            <w:r w:rsidRPr="00D1737F">
              <w:rPr>
                <w:sz w:val="28"/>
                <w:szCs w:val="28"/>
                <w:lang w:eastAsia="ar-SA"/>
              </w:rPr>
              <w:t>машино</w:t>
            </w:r>
            <w:proofErr w:type="spellEnd"/>
            <w:r w:rsidRPr="00D1737F">
              <w:rPr>
                <w:sz w:val="28"/>
                <w:szCs w:val="28"/>
                <w:lang w:eastAsia="ar-SA"/>
              </w:rPr>
              <w:t>-мест (нужное подчеркнуть) до _____________</w:t>
            </w:r>
            <w:proofErr w:type="gramStart"/>
            <w:r w:rsidRPr="00D1737F">
              <w:rPr>
                <w:sz w:val="28"/>
                <w:szCs w:val="28"/>
                <w:lang w:eastAsia="ar-SA"/>
              </w:rPr>
              <w:t>_(</w:t>
            </w:r>
            <w:proofErr w:type="gramEnd"/>
            <w:r w:rsidRPr="00D1737F">
              <w:rPr>
                <w:sz w:val="28"/>
                <w:szCs w:val="28"/>
                <w:lang w:eastAsia="ar-SA"/>
              </w:rPr>
              <w:t xml:space="preserve">указать предлагаемое количество </w:t>
            </w:r>
            <w:proofErr w:type="spellStart"/>
            <w:r w:rsidRPr="00D1737F">
              <w:rPr>
                <w:sz w:val="28"/>
                <w:szCs w:val="28"/>
                <w:lang w:eastAsia="ar-SA"/>
              </w:rPr>
              <w:t>машино</w:t>
            </w:r>
            <w:proofErr w:type="spellEnd"/>
            <w:r w:rsidRPr="00D1737F">
              <w:rPr>
                <w:sz w:val="28"/>
                <w:szCs w:val="28"/>
                <w:lang w:eastAsia="ar-SA"/>
              </w:rPr>
              <w:t>-мест)</w:t>
            </w:r>
          </w:p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8E24FC" w:rsidRPr="00D1737F" w:rsidRDefault="008E24FC" w:rsidP="008E24F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D1737F">
        <w:rPr>
          <w:sz w:val="28"/>
          <w:szCs w:val="28"/>
          <w:lang w:eastAsia="ar-SA"/>
        </w:rPr>
        <w:t xml:space="preserve">В соответствии с Федеральным законом от 27.07.2006 № 152-ФЗ «О персональных данных» даю согласие на обработку моих персональных данных администрацией </w:t>
      </w:r>
      <w:r w:rsidR="003627E2">
        <w:rPr>
          <w:sz w:val="28"/>
          <w:szCs w:val="28"/>
          <w:lang w:eastAsia="ar-SA"/>
        </w:rPr>
        <w:t>Днепровского</w:t>
      </w:r>
      <w:r w:rsidRPr="00D1737F">
        <w:rPr>
          <w:sz w:val="28"/>
          <w:szCs w:val="28"/>
          <w:lang w:eastAsia="ar-SA"/>
        </w:rPr>
        <w:t xml:space="preserve"> сельского поселения   Тимашевского района.</w:t>
      </w:r>
    </w:p>
    <w:p w:rsidR="008E24FC" w:rsidRPr="00D1737F" w:rsidRDefault="008E24FC" w:rsidP="008E24FC">
      <w:pPr>
        <w:suppressAutoHyphens/>
        <w:ind w:firstLine="709"/>
        <w:jc w:val="both"/>
        <w:rPr>
          <w:sz w:val="28"/>
          <w:szCs w:val="28"/>
          <w:lang w:eastAsia="en-US"/>
        </w:rPr>
      </w:pPr>
      <w:r w:rsidRPr="00D1737F">
        <w:rPr>
          <w:sz w:val="28"/>
          <w:szCs w:val="28"/>
          <w:lang w:eastAsia="ar-SA"/>
        </w:rPr>
        <w:lastRenderedPageBreak/>
        <w:t xml:space="preserve"> Настоящее согласие дается на обработку моих персональных данных, указанных в настоящем опросном листе, осуществляемую в целях принятия решения о создании парковки общего пользования на территории общего пользования по адресу, указанному в п. 1 настоящего опросного листа. </w:t>
      </w:r>
    </w:p>
    <w:p w:rsidR="008E24FC" w:rsidRPr="00D1737F" w:rsidRDefault="008E24FC" w:rsidP="008E24F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D1737F">
        <w:rPr>
          <w:sz w:val="28"/>
          <w:szCs w:val="28"/>
          <w:lang w:eastAsia="ar-SA"/>
        </w:rPr>
        <w:t xml:space="preserve">Настоящее согласие дается на совершение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:rsidR="00D1737F" w:rsidRPr="00D1737F" w:rsidRDefault="008E24FC" w:rsidP="008E24F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D1737F">
        <w:rPr>
          <w:sz w:val="28"/>
          <w:szCs w:val="28"/>
          <w:lang w:eastAsia="ar-SA"/>
        </w:rPr>
        <w:t xml:space="preserve">Настоящее согласие действует бессрочно и может быть отозвано мной в любое время посредством подачи письменного заявления об этом </w:t>
      </w:r>
      <w:proofErr w:type="gramStart"/>
      <w:r w:rsidRPr="00D1737F">
        <w:rPr>
          <w:sz w:val="28"/>
          <w:szCs w:val="28"/>
          <w:lang w:eastAsia="ar-SA"/>
        </w:rPr>
        <w:t>в  администрацию</w:t>
      </w:r>
      <w:proofErr w:type="gramEnd"/>
      <w:r w:rsidRPr="00D1737F">
        <w:rPr>
          <w:sz w:val="28"/>
          <w:szCs w:val="28"/>
          <w:lang w:eastAsia="ar-SA"/>
        </w:rPr>
        <w:t xml:space="preserve"> </w:t>
      </w:r>
      <w:r w:rsidR="003627E2">
        <w:rPr>
          <w:sz w:val="28"/>
          <w:szCs w:val="28"/>
          <w:lang w:eastAsia="ar-SA"/>
        </w:rPr>
        <w:t>Днепровского</w:t>
      </w:r>
      <w:r w:rsidRPr="00D1737F">
        <w:rPr>
          <w:sz w:val="28"/>
          <w:szCs w:val="28"/>
          <w:lang w:eastAsia="ar-SA"/>
        </w:rPr>
        <w:t xml:space="preserve"> сель</w:t>
      </w:r>
      <w:r w:rsidR="00D1737F" w:rsidRPr="00D1737F">
        <w:rPr>
          <w:sz w:val="28"/>
          <w:szCs w:val="28"/>
          <w:lang w:eastAsia="ar-SA"/>
        </w:rPr>
        <w:t>ского поселения  Тимашевского ра</w:t>
      </w:r>
      <w:r w:rsidRPr="00D1737F">
        <w:rPr>
          <w:sz w:val="28"/>
          <w:szCs w:val="28"/>
          <w:lang w:eastAsia="ar-SA"/>
        </w:rPr>
        <w:t>йона</w:t>
      </w:r>
      <w:r w:rsidR="00D1737F" w:rsidRPr="00D1737F">
        <w:rPr>
          <w:sz w:val="28"/>
          <w:szCs w:val="28"/>
          <w:lang w:eastAsia="ar-SA"/>
        </w:rPr>
        <w:t>.</w:t>
      </w:r>
    </w:p>
    <w:p w:rsidR="008E24FC" w:rsidRPr="00D1737F" w:rsidRDefault="008E24FC" w:rsidP="008E24F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D1737F">
        <w:rPr>
          <w:sz w:val="28"/>
          <w:szCs w:val="28"/>
          <w:lang w:eastAsia="ar-SA"/>
        </w:rPr>
        <w:t xml:space="preserve"> Настоящее согласие выражено мною свободно, своей волей и в своем интересе. </w:t>
      </w:r>
    </w:p>
    <w:p w:rsidR="008E24FC" w:rsidRPr="00D1737F" w:rsidRDefault="008E24FC" w:rsidP="008E24FC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8E24FC" w:rsidRPr="00D1737F" w:rsidRDefault="008E24FC" w:rsidP="008E24FC">
      <w:pPr>
        <w:suppressAutoHyphens/>
        <w:jc w:val="both"/>
        <w:rPr>
          <w:sz w:val="28"/>
          <w:szCs w:val="28"/>
          <w:lang w:eastAsia="ar-SA"/>
        </w:rPr>
      </w:pPr>
      <w:r w:rsidRPr="00D1737F">
        <w:rPr>
          <w:sz w:val="28"/>
          <w:szCs w:val="28"/>
          <w:lang w:eastAsia="ar-SA"/>
        </w:rPr>
        <w:t>*  - сведения, подлежащие заполнению уполномоченным органом;</w:t>
      </w:r>
    </w:p>
    <w:p w:rsidR="008E24FC" w:rsidRPr="00D1737F" w:rsidRDefault="008E24FC" w:rsidP="008E24FC">
      <w:pPr>
        <w:suppressAutoHyphens/>
        <w:jc w:val="both"/>
        <w:rPr>
          <w:sz w:val="28"/>
          <w:szCs w:val="28"/>
          <w:lang w:eastAsia="ar-SA"/>
        </w:rPr>
      </w:pPr>
      <w:r w:rsidRPr="00D1737F">
        <w:rPr>
          <w:sz w:val="28"/>
          <w:szCs w:val="28"/>
          <w:lang w:eastAsia="ar-SA"/>
        </w:rPr>
        <w:t>** - сведения, подлежащие обязательному заполнению участником опроса;</w:t>
      </w:r>
    </w:p>
    <w:p w:rsidR="008E24FC" w:rsidRPr="00D1737F" w:rsidRDefault="008E24FC" w:rsidP="008E24FC">
      <w:pPr>
        <w:suppressAutoHyphens/>
        <w:jc w:val="both"/>
        <w:rPr>
          <w:sz w:val="28"/>
          <w:szCs w:val="28"/>
          <w:lang w:eastAsia="ar-SA"/>
        </w:rPr>
      </w:pPr>
      <w:r w:rsidRPr="00D1737F">
        <w:rPr>
          <w:sz w:val="28"/>
          <w:szCs w:val="28"/>
          <w:lang w:eastAsia="ar-SA"/>
        </w:rPr>
        <w:t>*** - сведения подлежат обязательному заполнению участником опроса в случае, если собственником помещения в многоквартирном доме является несовершеннолетнее лицо.</w:t>
      </w:r>
    </w:p>
    <w:p w:rsidR="008E24FC" w:rsidRPr="00D1737F" w:rsidRDefault="008E24FC" w:rsidP="008E24F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D1737F">
        <w:rPr>
          <w:sz w:val="28"/>
          <w:szCs w:val="28"/>
          <w:lang w:eastAsia="ar-SA"/>
        </w:rPr>
        <w:t>Дата зап</w:t>
      </w:r>
      <w:r w:rsidR="00D1737F" w:rsidRPr="00D1737F">
        <w:rPr>
          <w:sz w:val="28"/>
          <w:szCs w:val="28"/>
          <w:lang w:eastAsia="ar-SA"/>
        </w:rPr>
        <w:t>олнения «____» _____________ 2021</w:t>
      </w:r>
      <w:r w:rsidRPr="00D1737F">
        <w:rPr>
          <w:sz w:val="28"/>
          <w:szCs w:val="28"/>
          <w:lang w:eastAsia="ar-SA"/>
        </w:rPr>
        <w:t>.</w:t>
      </w:r>
    </w:p>
    <w:p w:rsidR="008E24FC" w:rsidRPr="00D1737F" w:rsidRDefault="008E24FC" w:rsidP="008E24FC">
      <w:pPr>
        <w:suppressAutoHyphens/>
        <w:jc w:val="both"/>
        <w:rPr>
          <w:sz w:val="28"/>
          <w:szCs w:val="28"/>
          <w:lang w:eastAsia="ar-SA"/>
        </w:rPr>
      </w:pPr>
      <w:r w:rsidRPr="00D1737F">
        <w:rPr>
          <w:sz w:val="28"/>
          <w:szCs w:val="28"/>
          <w:lang w:eastAsia="ar-SA"/>
        </w:rPr>
        <w:t>_________________ (подпись)</w:t>
      </w:r>
      <w:r w:rsidRPr="00D1737F">
        <w:rPr>
          <w:sz w:val="28"/>
          <w:szCs w:val="28"/>
          <w:lang w:eastAsia="ar-SA"/>
        </w:rPr>
        <w:tab/>
      </w:r>
      <w:r w:rsidRPr="00D1737F">
        <w:rPr>
          <w:sz w:val="28"/>
          <w:szCs w:val="28"/>
          <w:lang w:eastAsia="ar-SA"/>
        </w:rPr>
        <w:tab/>
      </w:r>
      <w:r w:rsidRPr="00D1737F">
        <w:rPr>
          <w:sz w:val="28"/>
          <w:szCs w:val="28"/>
          <w:lang w:eastAsia="ar-SA"/>
        </w:rPr>
        <w:tab/>
        <w:t>______________ (расшифровка подписи)</w:t>
      </w:r>
    </w:p>
    <w:p w:rsidR="008E24FC" w:rsidRPr="00D1737F" w:rsidRDefault="008E24FC" w:rsidP="008E24FC">
      <w:pPr>
        <w:suppressAutoHyphens/>
        <w:jc w:val="both"/>
        <w:rPr>
          <w:sz w:val="28"/>
          <w:szCs w:val="28"/>
          <w:lang w:eastAsia="ar-SA"/>
        </w:rPr>
      </w:pPr>
      <w:r w:rsidRPr="00D1737F">
        <w:rPr>
          <w:sz w:val="28"/>
          <w:szCs w:val="28"/>
          <w:lang w:eastAsia="ar-SA"/>
        </w:rPr>
        <w:t>------------------------------------------------------------------------------------------------------------------------</w:t>
      </w:r>
    </w:p>
    <w:p w:rsidR="008E24FC" w:rsidRPr="00D1737F" w:rsidRDefault="008E24FC" w:rsidP="008E24FC">
      <w:pPr>
        <w:suppressAutoHyphens/>
        <w:jc w:val="both"/>
        <w:rPr>
          <w:sz w:val="28"/>
          <w:szCs w:val="28"/>
          <w:lang w:eastAsia="ar-SA"/>
        </w:rPr>
      </w:pPr>
      <w:r w:rsidRPr="00D1737F">
        <w:rPr>
          <w:sz w:val="28"/>
          <w:szCs w:val="28"/>
          <w:lang w:eastAsia="ar-SA"/>
        </w:rPr>
        <w:t>Дата и номер регистрации опросного листа (заполняется должностным лицом уполномоченного органа) «____» ______________20__; № ____________________.</w:t>
      </w:r>
    </w:p>
    <w:p w:rsidR="008E24FC" w:rsidRPr="00D1737F" w:rsidRDefault="008E24FC" w:rsidP="008E24FC">
      <w:pPr>
        <w:suppressAutoHyphens/>
        <w:jc w:val="both"/>
        <w:rPr>
          <w:sz w:val="28"/>
          <w:szCs w:val="28"/>
          <w:lang w:eastAsia="ar-SA"/>
        </w:rPr>
      </w:pPr>
      <w:r w:rsidRPr="00D1737F">
        <w:rPr>
          <w:sz w:val="28"/>
          <w:szCs w:val="28"/>
          <w:lang w:eastAsia="ar-SA"/>
        </w:rPr>
        <w:t>Подпись (расшифровка подписи) должностного лица уполномоченного органа:</w:t>
      </w:r>
    </w:p>
    <w:p w:rsidR="008E24FC" w:rsidRPr="00D1737F" w:rsidRDefault="008E24FC" w:rsidP="008E24FC">
      <w:pPr>
        <w:suppressAutoHyphens/>
        <w:jc w:val="both"/>
        <w:rPr>
          <w:sz w:val="28"/>
          <w:szCs w:val="28"/>
          <w:lang w:eastAsia="ar-SA"/>
        </w:rPr>
      </w:pPr>
      <w:r w:rsidRPr="00D1737F">
        <w:rPr>
          <w:sz w:val="28"/>
          <w:szCs w:val="28"/>
          <w:lang w:eastAsia="ar-SA"/>
        </w:rPr>
        <w:t>________________________(________________________)</w:t>
      </w:r>
    </w:p>
    <w:p w:rsidR="008E24FC" w:rsidRPr="00D1737F" w:rsidRDefault="008E24FC" w:rsidP="008E24F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8E24FC" w:rsidRDefault="008E24FC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E24FC" w:rsidRDefault="008E24FC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lign-righ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lign-righ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lign-righ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lign-righ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lign-righ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lign-righ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lign-righ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lign-righ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rPr>
          <w:sz w:val="28"/>
          <w:szCs w:val="28"/>
        </w:rPr>
        <w:sectPr w:rsidR="00507824"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507824" w:rsidRDefault="00507824" w:rsidP="00507824">
      <w:pPr>
        <w:pStyle w:val="align-righ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lign-righ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Приложение № 3</w:t>
      </w:r>
    </w:p>
    <w:p w:rsidR="00507824" w:rsidRDefault="00507824" w:rsidP="00507824">
      <w:pPr>
        <w:pStyle w:val="align-righ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ind w:left="820" w:firstLine="8961"/>
        <w:rPr>
          <w:sz w:val="28"/>
          <w:szCs w:val="28"/>
        </w:rPr>
      </w:pPr>
      <w:r>
        <w:rPr>
          <w:rFonts w:eastAsia="Arial"/>
          <w:sz w:val="28"/>
          <w:szCs w:val="28"/>
        </w:rPr>
        <w:t>УТВЕРЖДЕНО</w:t>
      </w:r>
    </w:p>
    <w:p w:rsidR="00507824" w:rsidRDefault="00507824" w:rsidP="00507824">
      <w:pPr>
        <w:spacing w:line="39" w:lineRule="exact"/>
        <w:ind w:firstLine="8961"/>
        <w:rPr>
          <w:sz w:val="28"/>
          <w:szCs w:val="28"/>
        </w:rPr>
      </w:pPr>
    </w:p>
    <w:p w:rsidR="00507824" w:rsidRDefault="00507824" w:rsidP="00507824">
      <w:pPr>
        <w:ind w:left="820" w:firstLine="8961"/>
        <w:rPr>
          <w:sz w:val="28"/>
          <w:szCs w:val="28"/>
        </w:rPr>
      </w:pPr>
      <w:r>
        <w:rPr>
          <w:rFonts w:eastAsia="Arial"/>
          <w:sz w:val="28"/>
          <w:szCs w:val="28"/>
        </w:rPr>
        <w:t>постановлением администрации</w:t>
      </w:r>
    </w:p>
    <w:p w:rsidR="00507824" w:rsidRDefault="003627E2" w:rsidP="00507824">
      <w:pPr>
        <w:ind w:left="820" w:firstLine="8961"/>
        <w:rPr>
          <w:sz w:val="28"/>
          <w:szCs w:val="28"/>
        </w:rPr>
      </w:pPr>
      <w:r>
        <w:rPr>
          <w:rFonts w:eastAsia="Arial"/>
          <w:sz w:val="28"/>
          <w:szCs w:val="28"/>
        </w:rPr>
        <w:t>Днепровского</w:t>
      </w:r>
      <w:r w:rsidR="00507824">
        <w:rPr>
          <w:rFonts w:eastAsia="Arial"/>
          <w:sz w:val="28"/>
          <w:szCs w:val="28"/>
        </w:rPr>
        <w:t xml:space="preserve"> сельского поселения</w:t>
      </w:r>
    </w:p>
    <w:p w:rsidR="00507824" w:rsidRDefault="00507824" w:rsidP="00507824">
      <w:pPr>
        <w:ind w:left="820" w:firstLine="8961"/>
        <w:rPr>
          <w:sz w:val="28"/>
          <w:szCs w:val="28"/>
        </w:rPr>
      </w:pPr>
      <w:r>
        <w:rPr>
          <w:rFonts w:eastAsia="Arial"/>
          <w:sz w:val="28"/>
          <w:szCs w:val="28"/>
        </w:rPr>
        <w:t>Тимашевского района</w:t>
      </w:r>
    </w:p>
    <w:p w:rsidR="00507824" w:rsidRDefault="00507824" w:rsidP="00507824">
      <w:pPr>
        <w:ind w:left="820" w:firstLine="8961"/>
        <w:rPr>
          <w:sz w:val="28"/>
          <w:szCs w:val="28"/>
        </w:rPr>
      </w:pPr>
      <w:r>
        <w:rPr>
          <w:rFonts w:eastAsia="Arial"/>
          <w:sz w:val="28"/>
          <w:szCs w:val="28"/>
        </w:rPr>
        <w:t>от ___________  № ______</w:t>
      </w:r>
    </w:p>
    <w:p w:rsidR="00507824" w:rsidRDefault="00507824" w:rsidP="00507824">
      <w:pPr>
        <w:pStyle w:val="align-right"/>
        <w:spacing w:before="0" w:beforeAutospacing="0" w:after="0" w:afterAutospacing="0"/>
        <w:ind w:firstLine="567"/>
        <w:jc w:val="both"/>
        <w:rPr>
          <w:highlight w:val="yellow"/>
        </w:rPr>
      </w:pPr>
    </w:p>
    <w:p w:rsidR="00507824" w:rsidRDefault="00507824" w:rsidP="00507824">
      <w:pPr>
        <w:pStyle w:val="align-center"/>
        <w:spacing w:before="0" w:beforeAutospacing="0" w:after="0" w:afterAutospacing="0"/>
        <w:ind w:firstLine="567"/>
        <w:jc w:val="center"/>
      </w:pPr>
      <w:r>
        <w:t>ЖУРНАЛ</w:t>
      </w:r>
      <w:r>
        <w:br/>
        <w:t>РЕГИСТРАЦИИ ПОСТУПИВШИХ ОПРОСНЫХ ЛИСТОВ</w:t>
      </w:r>
    </w:p>
    <w:tbl>
      <w:tblPr>
        <w:tblW w:w="525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909"/>
        <w:gridCol w:w="2565"/>
        <w:gridCol w:w="2771"/>
        <w:gridCol w:w="2596"/>
        <w:gridCol w:w="1910"/>
        <w:gridCol w:w="2883"/>
      </w:tblGrid>
      <w:tr w:rsidR="00507824" w:rsidTr="00C4342B"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pStyle w:val="align-center"/>
              <w:spacing w:before="0" w:beforeAutospacing="0" w:after="0" w:afterAutospacing="0"/>
              <w:ind w:firstLine="567"/>
              <w:jc w:val="center"/>
            </w:pPr>
            <w:r>
              <w:rPr>
                <w:bCs/>
              </w:rPr>
              <w:t>Регистрационный номер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pStyle w:val="align-center"/>
              <w:spacing w:before="0" w:beforeAutospacing="0" w:after="0" w:afterAutospacing="0"/>
              <w:ind w:firstLine="567"/>
              <w:jc w:val="center"/>
            </w:pPr>
            <w:r>
              <w:t>Дата поступления документа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pStyle w:val="align-center"/>
              <w:spacing w:before="0" w:beforeAutospacing="0" w:after="0" w:afterAutospacing="0"/>
              <w:ind w:firstLine="567"/>
              <w:jc w:val="center"/>
            </w:pPr>
            <w:r>
              <w:rPr>
                <w:bCs/>
              </w:rPr>
              <w:t>ФИО собственн</w:t>
            </w:r>
            <w:r w:rsidR="00D1737F">
              <w:rPr>
                <w:bCs/>
              </w:rPr>
              <w:t>ика помещения, а также законного представителя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pStyle w:val="align-center"/>
              <w:spacing w:before="0" w:beforeAutospacing="0" w:after="0" w:afterAutospacing="0"/>
              <w:ind w:firstLine="567"/>
              <w:jc w:val="center"/>
            </w:pPr>
            <w:r>
              <w:rPr>
                <w:bCs/>
              </w:rPr>
              <w:t>Информация о помещении в МКД (N дома, квартиры)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pStyle w:val="align-center"/>
              <w:spacing w:before="0" w:beforeAutospacing="0" w:after="0" w:afterAutospacing="0"/>
              <w:ind w:firstLine="567"/>
              <w:jc w:val="center"/>
            </w:pPr>
            <w:r>
              <w:rPr>
                <w:bCs/>
              </w:rPr>
              <w:t>Ф.И.О. Должность принявшего опросный лист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pStyle w:val="align-center"/>
              <w:spacing w:before="0" w:beforeAutospacing="0" w:after="0" w:afterAutospacing="0"/>
              <w:ind w:firstLine="567"/>
              <w:jc w:val="center"/>
            </w:pPr>
            <w:r>
              <w:rPr>
                <w:bCs/>
              </w:rPr>
              <w:t>Путь получения опросного листа уполномоченным органом</w:t>
            </w:r>
          </w:p>
        </w:tc>
      </w:tr>
      <w:tr w:rsidR="00507824" w:rsidTr="00C4342B"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07824" w:rsidTr="00C4342B"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07824" w:rsidTr="00C4342B"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07824" w:rsidTr="00C4342B"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07824" w:rsidTr="00C4342B"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07824" w:rsidTr="00C4342B"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07824" w:rsidTr="00C4342B"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07824" w:rsidTr="00C4342B"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07824" w:rsidTr="00C4342B"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07824" w:rsidTr="00C4342B"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507824" w:rsidRDefault="00507824" w:rsidP="00507824">
      <w:pPr>
        <w:rPr>
          <w:rFonts w:eastAsia="Times New Roman"/>
          <w:sz w:val="20"/>
          <w:szCs w:val="20"/>
        </w:rPr>
        <w:sectPr w:rsidR="00507824">
          <w:pgSz w:w="16838" w:h="11906" w:orient="landscape"/>
          <w:pgMar w:top="851" w:right="1134" w:bottom="1559" w:left="1134" w:header="709" w:footer="709" w:gutter="0"/>
          <w:cols w:space="720"/>
        </w:sectPr>
      </w:pPr>
    </w:p>
    <w:p w:rsidR="00507824" w:rsidRDefault="00507824" w:rsidP="00507824">
      <w:pPr>
        <w:pStyle w:val="align-righ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507824" w:rsidRDefault="00507824" w:rsidP="00507824">
      <w:pPr>
        <w:pStyle w:val="align-righ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lign-right"/>
        <w:spacing w:before="0" w:beforeAutospacing="0" w:after="0" w:afterAutospacing="0"/>
        <w:ind w:firstLine="567"/>
      </w:pPr>
      <w:r>
        <w:t>УТВЕРЖДЕННО</w:t>
      </w:r>
    </w:p>
    <w:p w:rsidR="00507824" w:rsidRDefault="00507824" w:rsidP="00507824">
      <w:pPr>
        <w:pStyle w:val="align-right"/>
        <w:spacing w:before="0" w:beforeAutospacing="0" w:after="0" w:afterAutospacing="0"/>
        <w:ind w:firstLine="567"/>
      </w:pPr>
      <w:r>
        <w:t xml:space="preserve">Постановлением администрации </w:t>
      </w:r>
    </w:p>
    <w:p w:rsidR="00507824" w:rsidRDefault="003627E2" w:rsidP="00507824">
      <w:pPr>
        <w:pStyle w:val="align-right"/>
        <w:spacing w:before="0" w:beforeAutospacing="0" w:after="0" w:afterAutospacing="0"/>
        <w:ind w:firstLine="567"/>
      </w:pPr>
      <w:r>
        <w:t>Днепровского</w:t>
      </w:r>
      <w:r w:rsidR="00507824">
        <w:t xml:space="preserve"> сельского поселения</w:t>
      </w:r>
    </w:p>
    <w:p w:rsidR="00507824" w:rsidRDefault="00507824" w:rsidP="00507824">
      <w:pPr>
        <w:pStyle w:val="align-right"/>
        <w:spacing w:before="0" w:beforeAutospacing="0" w:after="0" w:afterAutospacing="0"/>
        <w:ind w:firstLine="567"/>
      </w:pPr>
      <w:r>
        <w:t>Тимашевского района</w:t>
      </w:r>
    </w:p>
    <w:p w:rsidR="00507824" w:rsidRDefault="00507824" w:rsidP="00507824">
      <w:pPr>
        <w:pStyle w:val="align-right"/>
        <w:spacing w:before="0" w:beforeAutospacing="0" w:after="0" w:afterAutospacing="0"/>
        <w:ind w:firstLine="567"/>
      </w:pPr>
      <w:r>
        <w:t>от______________ №________</w:t>
      </w:r>
    </w:p>
    <w:p w:rsidR="00507824" w:rsidRDefault="00507824" w:rsidP="00507824">
      <w:pPr>
        <w:pStyle w:val="align-center"/>
        <w:spacing w:before="0" w:beforeAutospacing="0" w:after="0" w:afterAutospacing="0"/>
        <w:ind w:firstLine="567"/>
        <w:jc w:val="both"/>
      </w:pPr>
    </w:p>
    <w:p w:rsidR="00507824" w:rsidRDefault="00507824" w:rsidP="00507824">
      <w:pPr>
        <w:pStyle w:val="align-center"/>
        <w:spacing w:before="0" w:beforeAutospacing="0" w:after="0" w:afterAutospacing="0"/>
        <w:ind w:firstLine="567"/>
        <w:jc w:val="both"/>
      </w:pPr>
    </w:p>
    <w:p w:rsidR="00507824" w:rsidRDefault="00507824" w:rsidP="00507824">
      <w:pPr>
        <w:pStyle w:val="align-center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507824" w:rsidRDefault="00507824" w:rsidP="00507824">
      <w:pPr>
        <w:pStyle w:val="align-center"/>
        <w:spacing w:before="0" w:beforeAutospacing="0" w:after="0" w:afterAutospacing="0"/>
        <w:ind w:firstLine="567"/>
        <w:jc w:val="center"/>
      </w:pPr>
      <w:proofErr w:type="gramStart"/>
      <w:r>
        <w:rPr>
          <w:sz w:val="28"/>
          <w:szCs w:val="28"/>
        </w:rPr>
        <w:t>итогов</w:t>
      </w:r>
      <w:proofErr w:type="gramEnd"/>
      <w:r>
        <w:rPr>
          <w:sz w:val="28"/>
          <w:szCs w:val="28"/>
        </w:rPr>
        <w:t xml:space="preserve"> опроса выявления мнения собственников помещений</w:t>
      </w:r>
      <w:r>
        <w:rPr>
          <w:sz w:val="28"/>
          <w:szCs w:val="28"/>
        </w:rPr>
        <w:br/>
        <w:t>в многоквартирных домах ____________ по ул. ________,</w:t>
      </w:r>
      <w:r>
        <w:rPr>
          <w:sz w:val="28"/>
          <w:szCs w:val="28"/>
        </w:rPr>
        <w:br/>
        <w:t>расположенных на земельных участках, прилегающих</w:t>
      </w:r>
      <w:r>
        <w:rPr>
          <w:sz w:val="28"/>
          <w:szCs w:val="28"/>
        </w:rPr>
        <w:br/>
        <w:t>к территории общего пользования "___" ___________</w:t>
      </w:r>
    </w:p>
    <w:p w:rsidR="00507824" w:rsidRDefault="00507824" w:rsidP="00507824">
      <w:pPr>
        <w:pStyle w:val="align-center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Время проведения: ______________________________________________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Место подсчета голосов: _________________________________________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 xml:space="preserve">Общая площадь помещений в МКД _______________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Цель опроса: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Выявление и учет мнения собственников помещений в многоквартирных домах_______ по ул. _______________ в целях принятия решения о создании парковки общего пользования на территории общего пользования согласно схеме размещения парковки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Общее количество опросных листов поступивших в уполномоченный орган ___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За - ________ голосов;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Против - ________ голосов;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Воздержался - ________ голосов.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Количество голосов собственников помещений, решения которых признаны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недействительными ________________.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Номера помещений собственников, решения которых признаны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недействительными ___________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Принятое решение: ___________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Дата                                             подпись уполномоченного лица</w:t>
      </w:r>
    </w:p>
    <w:p w:rsidR="00AC15C1" w:rsidRDefault="00AC15C1"/>
    <w:sectPr w:rsidR="00AC15C1">
      <w:pgSz w:w="11906" w:h="16838"/>
      <w:pgMar w:top="1134" w:right="850" w:bottom="1134" w:left="15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24"/>
    <w:rsid w:val="00234281"/>
    <w:rsid w:val="002C67DD"/>
    <w:rsid w:val="003230BB"/>
    <w:rsid w:val="003627E2"/>
    <w:rsid w:val="00366B7F"/>
    <w:rsid w:val="00507824"/>
    <w:rsid w:val="006A41E3"/>
    <w:rsid w:val="008E24FC"/>
    <w:rsid w:val="00AC15C1"/>
    <w:rsid w:val="00D1737F"/>
    <w:rsid w:val="00E11D05"/>
    <w:rsid w:val="00EC0FF2"/>
    <w:rsid w:val="00EF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65B3B-2878-49D6-9DF9-3B38D6925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82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78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07824"/>
    <w:pPr>
      <w:spacing w:before="100" w:beforeAutospacing="1" w:after="100" w:afterAutospacing="1"/>
    </w:pPr>
  </w:style>
  <w:style w:type="paragraph" w:customStyle="1" w:styleId="align-right">
    <w:name w:val="align-right"/>
    <w:basedOn w:val="a"/>
    <w:uiPriority w:val="99"/>
    <w:semiHidden/>
    <w:rsid w:val="00507824"/>
    <w:pPr>
      <w:spacing w:before="100" w:beforeAutospacing="1" w:after="100" w:afterAutospacing="1"/>
    </w:pPr>
  </w:style>
  <w:style w:type="paragraph" w:customStyle="1" w:styleId="align-center">
    <w:name w:val="align-center"/>
    <w:basedOn w:val="a"/>
    <w:uiPriority w:val="99"/>
    <w:semiHidden/>
    <w:rsid w:val="00507824"/>
    <w:pPr>
      <w:spacing w:before="100" w:beforeAutospacing="1" w:after="100" w:afterAutospacing="1"/>
    </w:pPr>
  </w:style>
  <w:style w:type="character" w:customStyle="1" w:styleId="small">
    <w:name w:val="small"/>
    <w:basedOn w:val="a0"/>
    <w:rsid w:val="00507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8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udget.1ju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udget.1jur.ru/" TargetMode="External"/><Relationship Id="rId5" Type="http://schemas.openxmlformats.org/officeDocument/2006/relationships/hyperlink" Target="https://budget.1jur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3123</Words>
  <Characters>17806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Зам_главы</cp:lastModifiedBy>
  <cp:revision>9</cp:revision>
  <dcterms:created xsi:type="dcterms:W3CDTF">2021-04-19T12:19:00Z</dcterms:created>
  <dcterms:modified xsi:type="dcterms:W3CDTF">2021-05-25T07:55:00Z</dcterms:modified>
</cp:coreProperties>
</file>