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61" w:rsidRPr="008F7B90" w:rsidRDefault="008F7B90" w:rsidP="008F7B90">
      <w:pPr>
        <w:jc w:val="center"/>
        <w:rPr>
          <w:rFonts w:ascii="Times New Roman" w:hAnsi="Times New Roman" w:cs="Times New Roman"/>
          <w:b/>
          <w:bCs/>
          <w:color w:val="333333"/>
          <w:sz w:val="28"/>
          <w:szCs w:val="28"/>
          <w:shd w:val="clear" w:color="auto" w:fill="FFFFFF"/>
        </w:rPr>
      </w:pPr>
      <w:r w:rsidRPr="008F7B90">
        <w:rPr>
          <w:rFonts w:ascii="Times New Roman" w:hAnsi="Times New Roman" w:cs="Times New Roman"/>
          <w:b/>
          <w:bCs/>
          <w:color w:val="333333"/>
          <w:sz w:val="28"/>
          <w:szCs w:val="28"/>
          <w:shd w:val="clear" w:color="auto" w:fill="FFFFFF"/>
        </w:rPr>
        <w:t xml:space="preserve">Дополнен </w:t>
      </w:r>
      <w:r w:rsidRPr="008F7B90">
        <w:rPr>
          <w:rFonts w:ascii="Times New Roman" w:hAnsi="Times New Roman" w:cs="Times New Roman"/>
          <w:b/>
          <w:bCs/>
          <w:color w:val="333333"/>
          <w:sz w:val="28"/>
          <w:szCs w:val="28"/>
          <w:shd w:val="clear" w:color="auto" w:fill="FFFFFF"/>
        </w:rPr>
        <w:t>перечень категорий работников, у которых есть преимущественное право остаться на работе при сокращении</w:t>
      </w:r>
    </w:p>
    <w:p w:rsidR="008F7B90" w:rsidRPr="008F7B90" w:rsidRDefault="008F7B90" w:rsidP="008F7B90">
      <w:pPr>
        <w:jc w:val="both"/>
        <w:rPr>
          <w:rFonts w:ascii="Times New Roman" w:hAnsi="Times New Roman" w:cs="Times New Roman"/>
          <w:b/>
          <w:bCs/>
          <w:color w:val="333333"/>
          <w:sz w:val="28"/>
          <w:szCs w:val="28"/>
          <w:shd w:val="clear" w:color="auto" w:fill="FFFFFF"/>
        </w:rPr>
      </w:pPr>
      <w:bookmarkStart w:id="0" w:name="_GoBack"/>
      <w:bookmarkEnd w:id="0"/>
    </w:p>
    <w:p w:rsidR="008F7B90" w:rsidRPr="008F7B90" w:rsidRDefault="008F7B90" w:rsidP="008F7B90">
      <w:pPr>
        <w:jc w:val="both"/>
        <w:rPr>
          <w:rFonts w:ascii="Times New Roman" w:hAnsi="Times New Roman" w:cs="Times New Roman"/>
          <w:sz w:val="28"/>
          <w:szCs w:val="28"/>
        </w:rPr>
      </w:pPr>
      <w:r w:rsidRPr="008F7B90">
        <w:rPr>
          <w:rFonts w:ascii="Times New Roman" w:hAnsi="Times New Roman" w:cs="Times New Roman"/>
          <w:color w:val="333333"/>
          <w:sz w:val="28"/>
          <w:szCs w:val="28"/>
          <w:shd w:val="clear" w:color="auto" w:fill="FFFFFF"/>
        </w:rPr>
        <w:t>Федеральным законом от 25.04.2026 № 108-ФЗ "О внесении изменения в статью 179 Трудового кодекса Российской Федерации" в часть вторую статьи 179 ТК РФ внесены изменения, согласно которым преимущественное право на оставление на работе при сокращении численности или штата предоставлено также сотрудникам, чей трудовой договор был возобновлен после возвращения с военной службы в соответствии с положениями статьи 351.7 ТК РФ.</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8F7B90">
        <w:rPr>
          <w:rFonts w:ascii="Times New Roman" w:hAnsi="Times New Roman" w:cs="Times New Roman"/>
          <w:color w:val="333333"/>
          <w:sz w:val="28"/>
          <w:szCs w:val="28"/>
          <w:shd w:val="clear" w:color="auto" w:fill="FFFFFF"/>
        </w:rPr>
        <w:t>При равной производительности труда и квалификации необходимо отдавать предпочтение таким работникам.</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8F7B90">
        <w:rPr>
          <w:rFonts w:ascii="Times New Roman" w:hAnsi="Times New Roman" w:cs="Times New Roman"/>
          <w:color w:val="333333"/>
          <w:sz w:val="28"/>
          <w:szCs w:val="28"/>
          <w:shd w:val="clear" w:color="auto" w:fill="FFFFFF"/>
        </w:rPr>
        <w:t>Настоящий Федеральный закон вступает в силу с 1 сентября 2026 года.</w:t>
      </w:r>
    </w:p>
    <w:sectPr w:rsidR="008F7B90" w:rsidRPr="008F7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pleSystemUIFon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C7"/>
    <w:rsid w:val="00103FC7"/>
    <w:rsid w:val="003119D1"/>
    <w:rsid w:val="008F7B90"/>
    <w:rsid w:val="00CC4BB0"/>
    <w:rsid w:val="00D7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B624F-B6F7-44D3-A3C4-861AF44B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ач"/>
    <w:basedOn w:val="a"/>
    <w:link w:val="a4"/>
    <w:qFormat/>
    <w:rsid w:val="00D75C37"/>
    <w:pPr>
      <w:widowControl w:val="0"/>
      <w:spacing w:after="0" w:line="360" w:lineRule="auto"/>
      <w:ind w:firstLine="709"/>
      <w:jc w:val="both"/>
    </w:pPr>
    <w:rPr>
      <w:rFonts w:ascii="Times New Roman" w:eastAsia="AppleSystemUIFont" w:hAnsi="Times New Roman" w:cs="AppleSystemUIFont"/>
      <w:color w:val="000000" w:themeColor="text1"/>
      <w:sz w:val="28"/>
    </w:rPr>
  </w:style>
  <w:style w:type="character" w:customStyle="1" w:styleId="a4">
    <w:name w:val="курсач Знак"/>
    <w:basedOn w:val="a0"/>
    <w:link w:val="a3"/>
    <w:rsid w:val="00D75C37"/>
    <w:rPr>
      <w:rFonts w:ascii="Times New Roman" w:eastAsia="AppleSystemUIFont" w:hAnsi="Times New Roman" w:cs="AppleSystemUIFont"/>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615</Characters>
  <Application>Microsoft Office Word</Application>
  <DocSecurity>0</DocSecurity>
  <Lines>5</Lines>
  <Paragraphs>1</Paragraphs>
  <ScaleCrop>false</ScaleCrop>
  <Company>SPecialiST RePack</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2026-05-19T12:35:00Z</dcterms:created>
  <dcterms:modified xsi:type="dcterms:W3CDTF">2026-05-19T12:35:00Z</dcterms:modified>
</cp:coreProperties>
</file>