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CEB" w:rsidRPr="00952CAA" w:rsidRDefault="001A0CEB" w:rsidP="001A0CEB">
      <w:pPr>
        <w:keepNext/>
        <w:widowControl w:val="0"/>
        <w:shd w:val="clear" w:color="auto" w:fill="FFFFFF"/>
        <w:autoSpaceDE w:val="0"/>
        <w:autoSpaceDN w:val="0"/>
        <w:adjustRightInd w:val="0"/>
        <w:spacing w:line="320" w:lineRule="exact"/>
        <w:ind w:firstLine="245"/>
        <w:jc w:val="center"/>
        <w:outlineLvl w:val="1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57150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0CEB" w:rsidRPr="00952CAA" w:rsidRDefault="001A0CEB" w:rsidP="001A0CEB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exact"/>
        <w:ind w:left="-426" w:firstLine="245"/>
        <w:jc w:val="center"/>
        <w:outlineLvl w:val="1"/>
        <w:rPr>
          <w:b/>
        </w:rPr>
      </w:pPr>
    </w:p>
    <w:p w:rsidR="001A0CEB" w:rsidRPr="00952CAA" w:rsidRDefault="001A0CEB" w:rsidP="001A0CEB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exact"/>
        <w:ind w:left="-426" w:firstLine="245"/>
        <w:jc w:val="center"/>
        <w:outlineLvl w:val="1"/>
        <w:rPr>
          <w:b/>
          <w:sz w:val="16"/>
          <w:szCs w:val="16"/>
        </w:rPr>
      </w:pPr>
    </w:p>
    <w:p w:rsidR="001A0CEB" w:rsidRPr="00952CAA" w:rsidRDefault="001A0CEB" w:rsidP="001A0CEB"/>
    <w:p w:rsidR="001A0CEB" w:rsidRPr="00952CAA" w:rsidRDefault="001A0CEB" w:rsidP="001A0CEB">
      <w:pPr>
        <w:spacing w:line="360" w:lineRule="exact"/>
        <w:ind w:left="-426"/>
        <w:jc w:val="center"/>
        <w:rPr>
          <w:b/>
          <w:sz w:val="28"/>
          <w:szCs w:val="28"/>
        </w:rPr>
      </w:pPr>
      <w:r w:rsidRPr="00952CAA">
        <w:rPr>
          <w:b/>
          <w:sz w:val="28"/>
          <w:szCs w:val="28"/>
        </w:rPr>
        <w:t xml:space="preserve">АДМИНИСТРАЦИЯ ДНЕПРОВСКОГО СЕЛЬСКОГО ПОСЕЛЕНИЯ </w:t>
      </w:r>
    </w:p>
    <w:p w:rsidR="001A0CEB" w:rsidRPr="00952CAA" w:rsidRDefault="001A0CEB" w:rsidP="001A0CEB">
      <w:pPr>
        <w:spacing w:line="360" w:lineRule="exact"/>
        <w:ind w:left="-426"/>
        <w:jc w:val="center"/>
        <w:rPr>
          <w:b/>
          <w:sz w:val="28"/>
          <w:szCs w:val="28"/>
        </w:rPr>
      </w:pPr>
      <w:r w:rsidRPr="00952CAA">
        <w:rPr>
          <w:b/>
          <w:sz w:val="28"/>
          <w:szCs w:val="28"/>
        </w:rPr>
        <w:t>ТИМАШЕВСКОГО РАЙОНА</w:t>
      </w:r>
    </w:p>
    <w:p w:rsidR="001A0CEB" w:rsidRPr="00952CAA" w:rsidRDefault="001A0CEB" w:rsidP="001A0CEB">
      <w:pPr>
        <w:spacing w:line="360" w:lineRule="exact"/>
        <w:ind w:right="-2"/>
        <w:rPr>
          <w:b/>
        </w:rPr>
      </w:pPr>
    </w:p>
    <w:p w:rsidR="001A0CEB" w:rsidRPr="00952CAA" w:rsidRDefault="001A0CEB" w:rsidP="001A0CEB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exact"/>
        <w:ind w:left="-426" w:firstLine="245"/>
        <w:jc w:val="center"/>
        <w:outlineLvl w:val="1"/>
        <w:rPr>
          <w:b/>
          <w:sz w:val="32"/>
          <w:szCs w:val="32"/>
        </w:rPr>
      </w:pPr>
      <w:r w:rsidRPr="00952CAA">
        <w:rPr>
          <w:b/>
          <w:sz w:val="32"/>
          <w:szCs w:val="32"/>
        </w:rPr>
        <w:t xml:space="preserve">П О С Т А Н О В Л Е Н И Е </w:t>
      </w:r>
    </w:p>
    <w:p w:rsidR="001A0CEB" w:rsidRPr="00952CAA" w:rsidRDefault="001A0CEB" w:rsidP="001A0CEB">
      <w:pPr>
        <w:spacing w:line="360" w:lineRule="exact"/>
        <w:ind w:right="-2"/>
        <w:jc w:val="center"/>
        <w:rPr>
          <w:b/>
        </w:rPr>
      </w:pPr>
    </w:p>
    <w:p w:rsidR="001A0CEB" w:rsidRPr="00D77359" w:rsidRDefault="001A0CEB" w:rsidP="001A0CEB">
      <w:pPr>
        <w:spacing w:line="280" w:lineRule="exact"/>
        <w:ind w:right="-2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Pr="00D77359">
        <w:rPr>
          <w:sz w:val="28"/>
          <w:szCs w:val="28"/>
        </w:rPr>
        <w:t>т</w:t>
      </w:r>
      <w:proofErr w:type="gramEnd"/>
      <w:r w:rsidRPr="00D77359">
        <w:rPr>
          <w:sz w:val="28"/>
          <w:szCs w:val="28"/>
        </w:rPr>
        <w:t xml:space="preserve"> 25.12.2023  </w:t>
      </w:r>
      <w:r w:rsidRPr="00D77359">
        <w:rPr>
          <w:sz w:val="28"/>
          <w:szCs w:val="28"/>
        </w:rPr>
        <w:tab/>
      </w:r>
      <w:r w:rsidRPr="00D77359">
        <w:rPr>
          <w:sz w:val="28"/>
          <w:szCs w:val="28"/>
        </w:rPr>
        <w:tab/>
      </w:r>
      <w:r w:rsidRPr="00D77359">
        <w:rPr>
          <w:sz w:val="28"/>
          <w:szCs w:val="28"/>
        </w:rPr>
        <w:tab/>
      </w:r>
      <w:r w:rsidRPr="00D77359">
        <w:rPr>
          <w:sz w:val="28"/>
          <w:szCs w:val="28"/>
        </w:rPr>
        <w:tab/>
        <w:t xml:space="preserve">                                                              № 12</w:t>
      </w:r>
      <w:r>
        <w:rPr>
          <w:sz w:val="28"/>
          <w:szCs w:val="28"/>
        </w:rPr>
        <w:t>7</w:t>
      </w:r>
    </w:p>
    <w:p w:rsidR="00F30588" w:rsidRDefault="001A0CEB" w:rsidP="001A0CEB">
      <w:pPr>
        <w:tabs>
          <w:tab w:val="left" w:pos="9356"/>
        </w:tabs>
        <w:spacing w:line="280" w:lineRule="exact"/>
        <w:ind w:left="-426" w:right="-2"/>
        <w:jc w:val="center"/>
      </w:pPr>
      <w:proofErr w:type="gramStart"/>
      <w:r w:rsidRPr="00952CAA">
        <w:t>станица</w:t>
      </w:r>
      <w:proofErr w:type="gramEnd"/>
      <w:r w:rsidRPr="00952CAA">
        <w:t xml:space="preserve"> Днепровская</w:t>
      </w:r>
    </w:p>
    <w:p w:rsidR="001A0CEB" w:rsidRDefault="001A0CEB" w:rsidP="001A0CEB">
      <w:pPr>
        <w:tabs>
          <w:tab w:val="left" w:pos="9356"/>
        </w:tabs>
        <w:spacing w:line="280" w:lineRule="exact"/>
        <w:ind w:left="-426" w:right="-2"/>
        <w:jc w:val="center"/>
        <w:rPr>
          <w:b/>
          <w:sz w:val="28"/>
          <w:szCs w:val="28"/>
        </w:rPr>
      </w:pPr>
      <w:bookmarkStart w:id="0" w:name="_GoBack"/>
      <w:bookmarkEnd w:id="0"/>
    </w:p>
    <w:p w:rsidR="00F30588" w:rsidRDefault="00F30588" w:rsidP="00F305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внесении изменений в постановление администрации Днепровского сельского поселения Тимашевского </w:t>
      </w:r>
      <w:proofErr w:type="gramStart"/>
      <w:r>
        <w:rPr>
          <w:b/>
          <w:sz w:val="28"/>
          <w:szCs w:val="28"/>
        </w:rPr>
        <w:t>района  от</w:t>
      </w:r>
      <w:proofErr w:type="gramEnd"/>
      <w:r>
        <w:rPr>
          <w:b/>
          <w:sz w:val="28"/>
          <w:szCs w:val="28"/>
        </w:rPr>
        <w:t xml:space="preserve"> 10 марта 2022 г. № 11</w:t>
      </w:r>
      <w:r>
        <w:rPr>
          <w:b/>
          <w:sz w:val="28"/>
          <w:szCs w:val="28"/>
        </w:rPr>
        <w:br/>
        <w:t>«Об утверждении Порядка уведомления представителя нанимателя</w:t>
      </w:r>
    </w:p>
    <w:p w:rsidR="00F30588" w:rsidRDefault="00F30588" w:rsidP="00F305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(работодателя) о фактах обращения в целях склонения муниципального служащего к совершению коррупционных правонарушений </w:t>
      </w:r>
      <w:r>
        <w:rPr>
          <w:b/>
          <w:sz w:val="28"/>
          <w:szCs w:val="28"/>
        </w:rPr>
        <w:br/>
        <w:t>в администрации Днепровского сельского поселении</w:t>
      </w:r>
    </w:p>
    <w:p w:rsidR="00F30588" w:rsidRPr="00C91C89" w:rsidRDefault="00F30588" w:rsidP="00F305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Тимашевского района» </w:t>
      </w:r>
    </w:p>
    <w:p w:rsidR="00F30588" w:rsidRDefault="00F30588" w:rsidP="00F30588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F30588" w:rsidRDefault="00F30588" w:rsidP="00F30588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F30588" w:rsidRPr="0039567C" w:rsidRDefault="00F30588" w:rsidP="00F30588">
      <w:pPr>
        <w:pStyle w:val="alignright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D3536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Федеральным законом от 10 июля 2023 г. № 286 «О внесении изменений в отдельные законодательные акты Российской Федерации», Уставом</w:t>
      </w:r>
      <w:r w:rsidRPr="005274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Днепровского сельского поселения </w:t>
      </w:r>
      <w:r w:rsidRPr="0052746C">
        <w:rPr>
          <w:sz w:val="28"/>
          <w:szCs w:val="28"/>
        </w:rPr>
        <w:t>Тимашевск</w:t>
      </w:r>
      <w:r>
        <w:rPr>
          <w:sz w:val="28"/>
          <w:szCs w:val="28"/>
        </w:rPr>
        <w:t>ого</w:t>
      </w:r>
      <w:r w:rsidRPr="0052746C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 </w:t>
      </w:r>
      <w:r w:rsidRPr="00FE77C5">
        <w:rPr>
          <w:color w:val="000000"/>
          <w:spacing w:val="50"/>
          <w:sz w:val="28"/>
          <w:szCs w:val="28"/>
        </w:rPr>
        <w:t>постановляю</w:t>
      </w:r>
      <w:r w:rsidRPr="0039567C">
        <w:rPr>
          <w:color w:val="000000"/>
          <w:spacing w:val="50"/>
          <w:sz w:val="28"/>
          <w:szCs w:val="28"/>
        </w:rPr>
        <w:t>:</w:t>
      </w:r>
    </w:p>
    <w:p w:rsidR="00F30588" w:rsidRDefault="00F30588" w:rsidP="00F30588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постановление администрации Днепровского сельского поселения Тимашевского района от 10 марта 2022 г. № 11 «Об утверждении Порядок </w:t>
      </w:r>
      <w:r w:rsidRPr="00745E31">
        <w:rPr>
          <w:sz w:val="28"/>
          <w:szCs w:val="28"/>
        </w:rPr>
        <w:t>уведомления представителя нанимателя</w:t>
      </w:r>
      <w:r>
        <w:rPr>
          <w:sz w:val="28"/>
          <w:szCs w:val="28"/>
        </w:rPr>
        <w:t xml:space="preserve"> </w:t>
      </w:r>
      <w:r w:rsidRPr="00745E31">
        <w:rPr>
          <w:sz w:val="28"/>
          <w:szCs w:val="28"/>
        </w:rPr>
        <w:t>(работодателя) о фактах обращения в целях склонения муниципального служащего к совершению коррупционных правонарушений в администр</w:t>
      </w:r>
      <w:r>
        <w:rPr>
          <w:sz w:val="28"/>
          <w:szCs w:val="28"/>
        </w:rPr>
        <w:t xml:space="preserve">ации </w:t>
      </w:r>
      <w:r w:rsidRPr="00745E31">
        <w:rPr>
          <w:sz w:val="28"/>
          <w:szCs w:val="28"/>
        </w:rPr>
        <w:t>Тимашевский район</w:t>
      </w:r>
      <w:r>
        <w:rPr>
          <w:sz w:val="28"/>
          <w:szCs w:val="28"/>
        </w:rPr>
        <w:t>», дополнив раздел 1 приложения к постановлению подпунктом 1.</w:t>
      </w:r>
      <w:r w:rsidR="002B01E9">
        <w:rPr>
          <w:sz w:val="28"/>
          <w:szCs w:val="28"/>
        </w:rPr>
        <w:t>4</w:t>
      </w:r>
      <w:r>
        <w:rPr>
          <w:sz w:val="28"/>
          <w:szCs w:val="28"/>
        </w:rPr>
        <w:t xml:space="preserve"> следующего содержания:</w:t>
      </w:r>
    </w:p>
    <w:p w:rsidR="00F30588" w:rsidRDefault="00F30588" w:rsidP="00F305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</w:t>
      </w:r>
      <w:r w:rsidR="002B01E9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A527B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муниципальными служащими коррупционных правонарушений, непредставления сведений,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Федерации.».</w:t>
      </w:r>
    </w:p>
    <w:p w:rsidR="00F30588" w:rsidRDefault="00F30588" w:rsidP="00F3058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2.</w:t>
      </w:r>
      <w:r w:rsidRPr="00A24FB0">
        <w:rPr>
          <w:sz w:val="28"/>
          <w:szCs w:val="28"/>
        </w:rPr>
        <w:t xml:space="preserve">Ведущему специалисту администрации Днепровского сельского поселения  Тимашевского района (Аришину А.В.) обнародовать настоящее постановление путем: </w:t>
      </w:r>
    </w:p>
    <w:p w:rsidR="00F30588" w:rsidRPr="00A24FB0" w:rsidRDefault="00F30588" w:rsidP="00F30588">
      <w:pPr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A24FB0">
        <w:rPr>
          <w:sz w:val="28"/>
          <w:szCs w:val="28"/>
        </w:rPr>
        <w:t xml:space="preserve">размещения на информационных стендах в </w:t>
      </w:r>
      <w:proofErr w:type="gramStart"/>
      <w:r w:rsidRPr="00A24FB0">
        <w:rPr>
          <w:sz w:val="28"/>
          <w:szCs w:val="28"/>
        </w:rPr>
        <w:t>зданиях  МБУК</w:t>
      </w:r>
      <w:proofErr w:type="gramEnd"/>
      <w:r w:rsidRPr="00A24FB0">
        <w:rPr>
          <w:sz w:val="28"/>
          <w:szCs w:val="28"/>
        </w:rPr>
        <w:t xml:space="preserve"> «Днепровская СЦКС» Днепровского сельского поселения Тимашевского района по адресу: станица </w:t>
      </w:r>
      <w:proofErr w:type="spellStart"/>
      <w:r w:rsidRPr="00A24FB0">
        <w:rPr>
          <w:sz w:val="28"/>
          <w:szCs w:val="28"/>
        </w:rPr>
        <w:t>Днепровская,улица</w:t>
      </w:r>
      <w:proofErr w:type="spellEnd"/>
      <w:r w:rsidRPr="00A24FB0">
        <w:rPr>
          <w:sz w:val="28"/>
          <w:szCs w:val="28"/>
        </w:rPr>
        <w:t xml:space="preserve"> Ленина, дом 61; хутор  Калинина, улица Победы, дом 6а/2; хутор Димитрова улица Всемирной Дружбы, дом 18</w:t>
      </w:r>
      <w:r>
        <w:rPr>
          <w:sz w:val="28"/>
          <w:szCs w:val="28"/>
        </w:rPr>
        <w:t>;</w:t>
      </w:r>
    </w:p>
    <w:p w:rsidR="00F30588" w:rsidRPr="00FE77C5" w:rsidRDefault="00F30588" w:rsidP="00F30588">
      <w:pPr>
        <w:pStyle w:val="a3"/>
        <w:tabs>
          <w:tab w:val="left" w:pos="104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FE77C5">
        <w:rPr>
          <w:rFonts w:ascii="Times New Roman" w:hAnsi="Times New Roman"/>
          <w:sz w:val="28"/>
          <w:szCs w:val="28"/>
        </w:rPr>
        <w:t xml:space="preserve">обеспечения беспрепятственного доступа жителей, проживающих на территории </w:t>
      </w:r>
      <w:r>
        <w:rPr>
          <w:rFonts w:ascii="Times New Roman" w:hAnsi="Times New Roman"/>
          <w:sz w:val="28"/>
          <w:szCs w:val="28"/>
        </w:rPr>
        <w:t>Днепровского сельского поселения Тимашевского района</w:t>
      </w:r>
      <w:r w:rsidRPr="00FE77C5">
        <w:rPr>
          <w:rFonts w:ascii="Times New Roman" w:hAnsi="Times New Roman"/>
          <w:sz w:val="28"/>
          <w:szCs w:val="28"/>
        </w:rPr>
        <w:t xml:space="preserve">, к тексту настоящего постановления в здании администрации </w:t>
      </w:r>
      <w:r>
        <w:rPr>
          <w:rFonts w:ascii="Times New Roman" w:hAnsi="Times New Roman"/>
          <w:sz w:val="28"/>
          <w:szCs w:val="28"/>
        </w:rPr>
        <w:t>Днепровского сельского поселения Тимашевского района</w:t>
      </w:r>
      <w:r w:rsidRPr="00FE77C5">
        <w:rPr>
          <w:rFonts w:ascii="Times New Roman" w:hAnsi="Times New Roman"/>
          <w:sz w:val="28"/>
          <w:szCs w:val="28"/>
        </w:rPr>
        <w:t xml:space="preserve"> по адресу:</w:t>
      </w:r>
      <w:r>
        <w:rPr>
          <w:rFonts w:ascii="Times New Roman" w:hAnsi="Times New Roman"/>
          <w:sz w:val="28"/>
          <w:szCs w:val="28"/>
        </w:rPr>
        <w:t xml:space="preserve"> ст. Днепровская ул. Ленина д. 68</w:t>
      </w:r>
      <w:r w:rsidRPr="00FE77C5">
        <w:rPr>
          <w:rFonts w:ascii="Times New Roman" w:hAnsi="Times New Roman"/>
          <w:sz w:val="28"/>
          <w:szCs w:val="28"/>
        </w:rPr>
        <w:t>.</w:t>
      </w:r>
    </w:p>
    <w:p w:rsidR="00F30588" w:rsidRPr="00FE77C5" w:rsidRDefault="00F30588" w:rsidP="00F30588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</w:t>
      </w:r>
      <w:r w:rsidRPr="00A24FB0">
        <w:rPr>
          <w:sz w:val="28"/>
          <w:szCs w:val="28"/>
        </w:rPr>
        <w:t xml:space="preserve">Ведущему специалисту администрации Днепровского сельского поселения  Тимашевского района (Аришину А.В.) </w:t>
      </w:r>
      <w:r w:rsidRPr="00FE77C5">
        <w:rPr>
          <w:sz w:val="28"/>
          <w:szCs w:val="28"/>
        </w:rPr>
        <w:t xml:space="preserve">обеспечить размещение настоящего постановления на официальном сайте </w:t>
      </w:r>
      <w:r>
        <w:rPr>
          <w:sz w:val="28"/>
          <w:szCs w:val="28"/>
        </w:rPr>
        <w:t>Днепровского сельского поселения Тимашевского района</w:t>
      </w:r>
      <w:r w:rsidRPr="00FE77C5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F30588" w:rsidRPr="00FE77C5" w:rsidRDefault="00F30588" w:rsidP="00F30588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</w:t>
      </w:r>
      <w:r w:rsidRPr="00FE77C5">
        <w:rPr>
          <w:sz w:val="28"/>
          <w:szCs w:val="28"/>
        </w:rPr>
        <w:t>Постановление вступает в силу после его официального обнародования</w:t>
      </w:r>
      <w:r>
        <w:rPr>
          <w:sz w:val="28"/>
          <w:szCs w:val="28"/>
        </w:rPr>
        <w:t>.</w:t>
      </w:r>
    </w:p>
    <w:p w:rsidR="00F30588" w:rsidRDefault="00F30588" w:rsidP="00F30588">
      <w:pPr>
        <w:tabs>
          <w:tab w:val="left" w:pos="964"/>
        </w:tabs>
        <w:ind w:left="709"/>
        <w:jc w:val="both"/>
        <w:rPr>
          <w:sz w:val="27"/>
          <w:szCs w:val="27"/>
        </w:rPr>
      </w:pPr>
    </w:p>
    <w:p w:rsidR="00F30588" w:rsidRPr="006A30D6" w:rsidRDefault="00F30588" w:rsidP="00F30588">
      <w:pPr>
        <w:tabs>
          <w:tab w:val="left" w:pos="964"/>
        </w:tabs>
        <w:ind w:left="709"/>
        <w:jc w:val="both"/>
        <w:rPr>
          <w:sz w:val="27"/>
          <w:szCs w:val="27"/>
        </w:rPr>
      </w:pPr>
    </w:p>
    <w:p w:rsidR="00F30588" w:rsidRDefault="00F30588" w:rsidP="00F3058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Исполняющий обязанности г</w:t>
      </w:r>
      <w:r w:rsidRPr="0001337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ы</w:t>
      </w:r>
      <w:r w:rsidRPr="000133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Днепровского</w:t>
      </w:r>
    </w:p>
    <w:p w:rsidR="00F30588" w:rsidRPr="008C35A7" w:rsidRDefault="00F30588" w:rsidP="00F3058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сельского поселения  Тимашевского района                                   </w:t>
      </w:r>
      <w:proofErr w:type="spellStart"/>
      <w:r>
        <w:rPr>
          <w:color w:val="000000"/>
          <w:sz w:val="28"/>
          <w:szCs w:val="28"/>
        </w:rPr>
        <w:t>О.А.Кодинец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F30588" w:rsidRPr="008C35A7" w:rsidRDefault="00F30588" w:rsidP="00F30588">
      <w:pPr>
        <w:tabs>
          <w:tab w:val="right" w:pos="9638"/>
        </w:tabs>
        <w:rPr>
          <w:color w:val="000000"/>
          <w:sz w:val="28"/>
          <w:szCs w:val="28"/>
        </w:rPr>
      </w:pPr>
    </w:p>
    <w:p w:rsidR="009D2249" w:rsidRDefault="009D2249"/>
    <w:sectPr w:rsidR="009D2249" w:rsidSect="009D2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9A3C23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B9C6884"/>
    <w:multiLevelType w:val="hybridMultilevel"/>
    <w:tmpl w:val="4E2C84C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0588"/>
    <w:rsid w:val="0000378F"/>
    <w:rsid w:val="0001461A"/>
    <w:rsid w:val="001A0CEB"/>
    <w:rsid w:val="001D3212"/>
    <w:rsid w:val="00203A8B"/>
    <w:rsid w:val="002B01E9"/>
    <w:rsid w:val="00533389"/>
    <w:rsid w:val="008C2DE4"/>
    <w:rsid w:val="009D2249"/>
    <w:rsid w:val="00BC2725"/>
    <w:rsid w:val="00F30588"/>
    <w:rsid w:val="00F3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42E3E2-EAB4-4094-B5BF-8596379F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5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lignright">
    <w:name w:val="align_right"/>
    <w:basedOn w:val="a"/>
    <w:rsid w:val="00F3058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Зам_главы</cp:lastModifiedBy>
  <cp:revision>4</cp:revision>
  <cp:lastPrinted>2023-12-25T06:52:00Z</cp:lastPrinted>
  <dcterms:created xsi:type="dcterms:W3CDTF">2023-12-25T06:40:00Z</dcterms:created>
  <dcterms:modified xsi:type="dcterms:W3CDTF">2024-02-28T08:31:00Z</dcterms:modified>
</cp:coreProperties>
</file>