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805" w:rsidRPr="003D70CC" w:rsidRDefault="008A5805" w:rsidP="008A5805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-358775</wp:posOffset>
            </wp:positionV>
            <wp:extent cx="506095" cy="642620"/>
            <wp:effectExtent l="19050" t="0" r="8255" b="0"/>
            <wp:wrapTopAndBottom/>
            <wp:docPr id="2" name="Рисунок 2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4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A5805" w:rsidRPr="003D70CC" w:rsidRDefault="008A5805" w:rsidP="008A580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>СОВЕТ</w:t>
      </w:r>
    </w:p>
    <w:p w:rsidR="008A5805" w:rsidRPr="003D70CC" w:rsidRDefault="008A5805" w:rsidP="008A580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</w:p>
    <w:p w:rsidR="008A5805" w:rsidRPr="003D70CC" w:rsidRDefault="008A5805" w:rsidP="008A580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8A5805" w:rsidRPr="003D70CC" w:rsidRDefault="008A5805" w:rsidP="008A580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</w:t>
      </w:r>
      <w:r w:rsidRPr="003D70CC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8A5805" w:rsidRPr="003D70CC" w:rsidRDefault="008A5805" w:rsidP="008A5805">
      <w:pPr>
        <w:pStyle w:val="ConsTitle"/>
        <w:widowControl/>
        <w:pBdr>
          <w:bottom w:val="single" w:sz="12" w:space="1" w:color="auto"/>
        </w:pBdr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 xml:space="preserve">СЕССИЯ от </w:t>
      </w:r>
      <w:r>
        <w:rPr>
          <w:rFonts w:ascii="Times New Roman" w:hAnsi="Times New Roman" w:cs="Times New Roman"/>
          <w:sz w:val="28"/>
          <w:szCs w:val="28"/>
        </w:rPr>
        <w:t xml:space="preserve">2 октября </w:t>
      </w:r>
      <w:r w:rsidRPr="003D70CC">
        <w:rPr>
          <w:rFonts w:ascii="Times New Roman" w:hAnsi="Times New Roman" w:cs="Times New Roman"/>
          <w:sz w:val="28"/>
          <w:szCs w:val="28"/>
        </w:rPr>
        <w:t xml:space="preserve"> 2014 года 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D70C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A5805" w:rsidRPr="003D70CC" w:rsidRDefault="008A5805" w:rsidP="008A5805">
      <w:pPr>
        <w:pStyle w:val="ConsTitle"/>
        <w:widowControl/>
        <w:pBdr>
          <w:bottom w:val="single" w:sz="12" w:space="1" w:color="auto"/>
        </w:pBdr>
        <w:ind w:right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A5805" w:rsidRDefault="008A5805" w:rsidP="008A580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A5805" w:rsidRPr="003D70CC" w:rsidRDefault="008A5805" w:rsidP="008A580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>РЕШЕНИЕ</w:t>
      </w:r>
    </w:p>
    <w:p w:rsidR="008A5805" w:rsidRPr="003D70CC" w:rsidRDefault="008A5805" w:rsidP="008A5805">
      <w:pPr>
        <w:pStyle w:val="ConsTitle"/>
        <w:widowControl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 октября </w:t>
      </w:r>
      <w:r w:rsidRPr="003D70CC">
        <w:rPr>
          <w:rFonts w:ascii="Times New Roman" w:hAnsi="Times New Roman" w:cs="Times New Roman"/>
          <w:sz w:val="28"/>
          <w:szCs w:val="28"/>
        </w:rPr>
        <w:t xml:space="preserve"> 2014  года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D70CC">
        <w:rPr>
          <w:rFonts w:ascii="Times New Roman" w:hAnsi="Times New Roman" w:cs="Times New Roman"/>
          <w:sz w:val="28"/>
          <w:szCs w:val="28"/>
        </w:rPr>
        <w:t xml:space="preserve">              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8A5805" w:rsidRPr="003D70CC" w:rsidRDefault="008A5805" w:rsidP="008A5805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3D70C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D70CC">
        <w:rPr>
          <w:rFonts w:ascii="Times New Roman" w:hAnsi="Times New Roman" w:cs="Times New Roman"/>
          <w:sz w:val="28"/>
          <w:szCs w:val="28"/>
        </w:rPr>
        <w:t>непровская</w:t>
      </w:r>
    </w:p>
    <w:p w:rsidR="008A5805" w:rsidRPr="003D70CC" w:rsidRDefault="008A5805" w:rsidP="008A5805">
      <w:pPr>
        <w:pStyle w:val="ConsNormal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0CC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Днепровского сельского поселения Тимашевского района от 11 декабря 2013 года № 221</w:t>
      </w:r>
    </w:p>
    <w:p w:rsidR="008A5805" w:rsidRPr="003D70CC" w:rsidRDefault="008A5805" w:rsidP="008A5805">
      <w:pPr>
        <w:pStyle w:val="ConsNormal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0CC">
        <w:rPr>
          <w:rFonts w:ascii="Times New Roman" w:hAnsi="Times New Roman" w:cs="Times New Roman"/>
          <w:b/>
          <w:sz w:val="28"/>
          <w:szCs w:val="28"/>
        </w:rPr>
        <w:t xml:space="preserve">«О бюджете Днепровского сельского поселения </w:t>
      </w:r>
    </w:p>
    <w:p w:rsidR="008A5805" w:rsidRPr="003D70CC" w:rsidRDefault="008A5805" w:rsidP="008A5805">
      <w:pPr>
        <w:pStyle w:val="ConsNormal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0CC">
        <w:rPr>
          <w:rFonts w:ascii="Times New Roman" w:hAnsi="Times New Roman" w:cs="Times New Roman"/>
          <w:b/>
          <w:sz w:val="28"/>
          <w:szCs w:val="28"/>
        </w:rPr>
        <w:t>Тимашевского района на 2014 год»</w:t>
      </w:r>
    </w:p>
    <w:p w:rsidR="008A5805" w:rsidRPr="003D70CC" w:rsidRDefault="008A5805" w:rsidP="008A5805">
      <w:pPr>
        <w:pStyle w:val="a3"/>
        <w:widowControl w:val="0"/>
        <w:spacing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8A5805" w:rsidRPr="003D70CC" w:rsidRDefault="008A5805" w:rsidP="008A5805">
      <w:pPr>
        <w:pStyle w:val="Con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0CC">
        <w:rPr>
          <w:rFonts w:ascii="Times New Roman" w:hAnsi="Times New Roman" w:cs="Times New Roman"/>
          <w:sz w:val="28"/>
          <w:szCs w:val="28"/>
        </w:rPr>
        <w:t xml:space="preserve"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15 ноября 2012 года № 218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района, </w:t>
      </w:r>
      <w:proofErr w:type="spellStart"/>
      <w:proofErr w:type="gramStart"/>
      <w:r w:rsidRPr="003D70C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D70CC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3D70CC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3D70CC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8A5805" w:rsidRPr="004466C0" w:rsidRDefault="008A5805" w:rsidP="008A5805">
      <w:pPr>
        <w:pStyle w:val="ConsNormal"/>
        <w:numPr>
          <w:ilvl w:val="1"/>
          <w:numId w:val="1"/>
        </w:numPr>
        <w:spacing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6C0">
        <w:rPr>
          <w:rFonts w:ascii="Times New Roman" w:hAnsi="Times New Roman" w:cs="Times New Roman"/>
          <w:sz w:val="28"/>
          <w:szCs w:val="28"/>
        </w:rPr>
        <w:t>Внести изменения в решение Совета Днепровского сельского поселения Тимашевского района от 11 декабря 2013 года № 221 «О бюджете Днепровского сельского поселения Тимашевского района на 2014 год»,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>зложив</w:t>
      </w:r>
      <w:r w:rsidRPr="004466C0">
        <w:rPr>
          <w:rFonts w:ascii="Times New Roman" w:hAnsi="Times New Roman" w:cs="Times New Roman"/>
          <w:bCs/>
          <w:sz w:val="28"/>
          <w:szCs w:val="28"/>
        </w:rPr>
        <w:t xml:space="preserve"> приложения № </w:t>
      </w:r>
      <w:r>
        <w:rPr>
          <w:rFonts w:ascii="Times New Roman" w:hAnsi="Times New Roman" w:cs="Times New Roman"/>
          <w:bCs/>
          <w:sz w:val="28"/>
          <w:szCs w:val="28"/>
        </w:rPr>
        <w:t xml:space="preserve">4,5,6, </w:t>
      </w:r>
      <w:r w:rsidRPr="004466C0">
        <w:rPr>
          <w:rFonts w:ascii="Times New Roman" w:hAnsi="Times New Roman" w:cs="Times New Roman"/>
          <w:bCs/>
          <w:sz w:val="28"/>
          <w:szCs w:val="28"/>
        </w:rPr>
        <w:t xml:space="preserve">в новой редакции (приложения </w:t>
      </w:r>
      <w:r>
        <w:rPr>
          <w:rFonts w:ascii="Times New Roman" w:hAnsi="Times New Roman" w:cs="Times New Roman"/>
          <w:bCs/>
          <w:sz w:val="28"/>
          <w:szCs w:val="28"/>
        </w:rPr>
        <w:t>1,2,3</w:t>
      </w:r>
      <w:r w:rsidRPr="004466C0">
        <w:rPr>
          <w:rFonts w:ascii="Times New Roman" w:hAnsi="Times New Roman" w:cs="Times New Roman"/>
          <w:bCs/>
          <w:sz w:val="28"/>
          <w:szCs w:val="28"/>
        </w:rPr>
        <w:t>).</w:t>
      </w:r>
    </w:p>
    <w:p w:rsidR="008A5805" w:rsidRDefault="008A5805" w:rsidP="008A580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70CC">
        <w:rPr>
          <w:rFonts w:ascii="Times New Roman" w:hAnsi="Times New Roman" w:cs="Times New Roman"/>
          <w:bCs/>
          <w:sz w:val="28"/>
          <w:szCs w:val="28"/>
        </w:rPr>
        <w:t xml:space="preserve">Настоящее решение вступает в силу со дня его </w:t>
      </w:r>
      <w:r>
        <w:rPr>
          <w:rFonts w:ascii="Times New Roman" w:hAnsi="Times New Roman" w:cs="Times New Roman"/>
          <w:bCs/>
          <w:sz w:val="28"/>
          <w:szCs w:val="28"/>
        </w:rPr>
        <w:t>официального опубликования</w:t>
      </w:r>
      <w:r w:rsidRPr="003D70CC">
        <w:rPr>
          <w:rFonts w:ascii="Times New Roman" w:hAnsi="Times New Roman" w:cs="Times New Roman"/>
          <w:bCs/>
          <w:sz w:val="28"/>
          <w:szCs w:val="28"/>
        </w:rPr>
        <w:t>.</w:t>
      </w:r>
    </w:p>
    <w:p w:rsidR="008A5805" w:rsidRDefault="008A5805" w:rsidP="008A58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5805" w:rsidRDefault="008A5805" w:rsidP="008A58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5805" w:rsidRDefault="008A5805" w:rsidP="008A58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Днепровского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A5805" w:rsidRDefault="008A5805" w:rsidP="008A58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</w:p>
    <w:p w:rsidR="008A5805" w:rsidRPr="003D70CC" w:rsidRDefault="008A5805" w:rsidP="008A58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Тимашевского района                                                                        В.А. Ледовский</w:t>
      </w:r>
    </w:p>
    <w:p w:rsidR="004E4812" w:rsidRDefault="004E4812">
      <w:pPr>
        <w:rPr>
          <w:rFonts w:ascii="Times New Roman" w:hAnsi="Times New Roman" w:cs="Times New Roman"/>
          <w:sz w:val="28"/>
          <w:szCs w:val="28"/>
        </w:rPr>
      </w:pPr>
    </w:p>
    <w:p w:rsidR="008A5805" w:rsidRDefault="008A5805">
      <w:pPr>
        <w:rPr>
          <w:rFonts w:ascii="Times New Roman" w:hAnsi="Times New Roman" w:cs="Times New Roman"/>
          <w:sz w:val="28"/>
          <w:szCs w:val="28"/>
        </w:rPr>
      </w:pPr>
    </w:p>
    <w:p w:rsidR="008A0701" w:rsidRDefault="008A0701">
      <w:pPr>
        <w:rPr>
          <w:rFonts w:ascii="Times New Roman" w:hAnsi="Times New Roman" w:cs="Times New Roman"/>
          <w:sz w:val="28"/>
          <w:szCs w:val="28"/>
        </w:rPr>
      </w:pPr>
    </w:p>
    <w:p w:rsidR="008A5805" w:rsidRDefault="008A580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514" w:type="dxa"/>
        <w:tblInd w:w="92" w:type="dxa"/>
        <w:tblLayout w:type="fixed"/>
        <w:tblLook w:val="04A0"/>
      </w:tblPr>
      <w:tblGrid>
        <w:gridCol w:w="594"/>
        <w:gridCol w:w="4386"/>
        <w:gridCol w:w="608"/>
        <w:gridCol w:w="642"/>
        <w:gridCol w:w="307"/>
        <w:gridCol w:w="709"/>
        <w:gridCol w:w="309"/>
        <w:gridCol w:w="541"/>
        <w:gridCol w:w="184"/>
        <w:gridCol w:w="1020"/>
        <w:gridCol w:w="214"/>
      </w:tblGrid>
      <w:tr w:rsidR="008A5805" w:rsidRPr="008A5805" w:rsidTr="00316B5D">
        <w:trPr>
          <w:trHeight w:val="375"/>
        </w:trPr>
        <w:tc>
          <w:tcPr>
            <w:tcW w:w="9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                                  ПРИЛОЖЕНИЕ № 1</w:t>
            </w:r>
          </w:p>
        </w:tc>
      </w:tr>
      <w:tr w:rsidR="008A5805" w:rsidRPr="008A5805" w:rsidTr="00316B5D">
        <w:trPr>
          <w:trHeight w:val="31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5805" w:rsidRPr="008A5805" w:rsidTr="00316B5D">
        <w:trPr>
          <w:trHeight w:val="375"/>
        </w:trPr>
        <w:tc>
          <w:tcPr>
            <w:tcW w:w="9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УТВЕРЖДЕНЫ</w:t>
            </w:r>
          </w:p>
        </w:tc>
      </w:tr>
      <w:tr w:rsidR="008A5805" w:rsidRPr="008A5805" w:rsidTr="00316B5D">
        <w:trPr>
          <w:trHeight w:val="375"/>
        </w:trPr>
        <w:tc>
          <w:tcPr>
            <w:tcW w:w="9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решением Совета Днепровского</w:t>
            </w:r>
          </w:p>
        </w:tc>
      </w:tr>
      <w:tr w:rsidR="008A5805" w:rsidRPr="008A5805" w:rsidTr="00316B5D">
        <w:trPr>
          <w:trHeight w:val="375"/>
        </w:trPr>
        <w:tc>
          <w:tcPr>
            <w:tcW w:w="9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сельского поселения</w:t>
            </w:r>
          </w:p>
        </w:tc>
      </w:tr>
      <w:tr w:rsidR="008A5805" w:rsidRPr="008A5805" w:rsidTr="00316B5D">
        <w:trPr>
          <w:trHeight w:val="375"/>
        </w:trPr>
        <w:tc>
          <w:tcPr>
            <w:tcW w:w="9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Тимашевского района</w:t>
            </w:r>
          </w:p>
        </w:tc>
      </w:tr>
      <w:tr w:rsidR="008A5805" w:rsidRPr="008A5805" w:rsidTr="00316B5D">
        <w:trPr>
          <w:trHeight w:val="375"/>
        </w:trPr>
        <w:tc>
          <w:tcPr>
            <w:tcW w:w="9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от 2 октября 2014  года № 5</w:t>
            </w:r>
          </w:p>
        </w:tc>
      </w:tr>
      <w:tr w:rsidR="008A5805" w:rsidRPr="008A5805" w:rsidTr="00316B5D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A5805" w:rsidRPr="008A5805" w:rsidTr="00316B5D">
        <w:trPr>
          <w:trHeight w:val="375"/>
        </w:trPr>
        <w:tc>
          <w:tcPr>
            <w:tcW w:w="9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ПРИЛОЖЕНИЕ № 4</w:t>
            </w:r>
          </w:p>
        </w:tc>
      </w:tr>
      <w:tr w:rsidR="008A5805" w:rsidRPr="008A5805" w:rsidTr="00316B5D">
        <w:trPr>
          <w:trHeight w:val="31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5805" w:rsidRPr="008A5805" w:rsidTr="00316B5D">
        <w:trPr>
          <w:trHeight w:val="375"/>
        </w:trPr>
        <w:tc>
          <w:tcPr>
            <w:tcW w:w="9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УТВЕРЖДЕНЫ</w:t>
            </w:r>
          </w:p>
        </w:tc>
      </w:tr>
      <w:tr w:rsidR="008A5805" w:rsidRPr="008A5805" w:rsidTr="00316B5D">
        <w:trPr>
          <w:trHeight w:val="375"/>
        </w:trPr>
        <w:tc>
          <w:tcPr>
            <w:tcW w:w="9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решением Совета Днепровского</w:t>
            </w:r>
          </w:p>
        </w:tc>
      </w:tr>
      <w:tr w:rsidR="008A5805" w:rsidRPr="008A5805" w:rsidTr="00316B5D">
        <w:trPr>
          <w:trHeight w:val="375"/>
        </w:trPr>
        <w:tc>
          <w:tcPr>
            <w:tcW w:w="9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сельского поселения</w:t>
            </w:r>
          </w:p>
        </w:tc>
      </w:tr>
      <w:tr w:rsidR="008A5805" w:rsidRPr="008A5805" w:rsidTr="00316B5D">
        <w:trPr>
          <w:trHeight w:val="375"/>
        </w:trPr>
        <w:tc>
          <w:tcPr>
            <w:tcW w:w="9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Тимашевского района</w:t>
            </w:r>
          </w:p>
        </w:tc>
      </w:tr>
      <w:tr w:rsidR="008A5805" w:rsidRPr="008A5805" w:rsidTr="00316B5D">
        <w:trPr>
          <w:trHeight w:val="375"/>
        </w:trPr>
        <w:tc>
          <w:tcPr>
            <w:tcW w:w="9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от 11 декабря 2013  года № 221</w:t>
            </w:r>
          </w:p>
        </w:tc>
      </w:tr>
      <w:tr w:rsidR="008A5805" w:rsidRPr="008A5805" w:rsidTr="00316B5D">
        <w:trPr>
          <w:trHeight w:val="31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ind w:firstLineChars="1500" w:firstLine="3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5805" w:rsidRPr="008A5805" w:rsidTr="00316B5D">
        <w:trPr>
          <w:trHeight w:val="390"/>
        </w:trPr>
        <w:tc>
          <w:tcPr>
            <w:tcW w:w="951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Распределение бюджетных ассигнований по разделам и подразделам  классификации расходов  бюджетов на 2014 год</w:t>
            </w:r>
          </w:p>
        </w:tc>
      </w:tr>
      <w:tr w:rsidR="008A5805" w:rsidRPr="008A5805" w:rsidTr="00316B5D">
        <w:trPr>
          <w:trHeight w:val="450"/>
        </w:trPr>
        <w:tc>
          <w:tcPr>
            <w:tcW w:w="951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A5805" w:rsidRPr="008A5805" w:rsidTr="00316B5D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(тыс. рублей)</w:t>
            </w:r>
          </w:p>
        </w:tc>
      </w:tr>
      <w:tr w:rsidR="008A5805" w:rsidRPr="008A5805" w:rsidTr="00316B5D">
        <w:trPr>
          <w:trHeight w:val="11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8A5805" w:rsidRPr="008A5805" w:rsidTr="00316B5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8A5805" w:rsidRPr="008A5805" w:rsidTr="00316B5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25 636,5</w:t>
            </w:r>
          </w:p>
        </w:tc>
      </w:tr>
      <w:tr w:rsidR="008A5805" w:rsidRPr="008A5805" w:rsidTr="00316B5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5805" w:rsidRPr="008A5805" w:rsidTr="00316B5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805" w:rsidRPr="008A5805" w:rsidRDefault="008A5805" w:rsidP="008A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6 350,3</w:t>
            </w:r>
          </w:p>
        </w:tc>
      </w:tr>
      <w:tr w:rsidR="008A5805" w:rsidRPr="008A5805" w:rsidTr="00316B5D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805" w:rsidRPr="008A5805" w:rsidRDefault="008A5805" w:rsidP="008A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692,1</w:t>
            </w:r>
          </w:p>
        </w:tc>
      </w:tr>
      <w:tr w:rsidR="008A5805" w:rsidRPr="008A5805" w:rsidTr="00316B5D">
        <w:trPr>
          <w:trHeight w:val="15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805" w:rsidRPr="008A5805" w:rsidRDefault="008A5805" w:rsidP="008A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</w:tr>
      <w:tr w:rsidR="008A5805" w:rsidRPr="008A5805" w:rsidTr="00316B5D">
        <w:trPr>
          <w:trHeight w:val="14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805" w:rsidRPr="008A5805" w:rsidRDefault="008A5805" w:rsidP="008A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3 755,5</w:t>
            </w:r>
          </w:p>
        </w:tc>
      </w:tr>
      <w:tr w:rsidR="008A5805" w:rsidRPr="008A5805" w:rsidTr="00316B5D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805" w:rsidRPr="008A5805" w:rsidRDefault="008A5805" w:rsidP="008A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30,5</w:t>
            </w:r>
          </w:p>
        </w:tc>
      </w:tr>
      <w:tr w:rsidR="008A5805" w:rsidRPr="008A5805" w:rsidTr="00316B5D">
        <w:trPr>
          <w:trHeight w:val="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805" w:rsidRPr="008A5805" w:rsidRDefault="008A5805" w:rsidP="008A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292,5</w:t>
            </w:r>
          </w:p>
        </w:tc>
      </w:tr>
      <w:tr w:rsidR="008A5805" w:rsidRPr="008A5805" w:rsidTr="00316B5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805" w:rsidRPr="008A5805" w:rsidRDefault="008A5805" w:rsidP="008A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8A5805" w:rsidRPr="008A5805" w:rsidTr="00316B5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805" w:rsidRPr="008A5805" w:rsidRDefault="008A5805" w:rsidP="008A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1 566,7</w:t>
            </w:r>
          </w:p>
        </w:tc>
      </w:tr>
      <w:tr w:rsidR="008A5805" w:rsidRPr="008A5805" w:rsidTr="00316B5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805" w:rsidRPr="008A5805" w:rsidRDefault="008A5805" w:rsidP="008A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195,3</w:t>
            </w:r>
          </w:p>
        </w:tc>
      </w:tr>
      <w:tr w:rsidR="008A5805" w:rsidRPr="008A5805" w:rsidTr="00316B5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805" w:rsidRPr="008A5805" w:rsidRDefault="008A5805" w:rsidP="008A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195,3</w:t>
            </w:r>
          </w:p>
        </w:tc>
      </w:tr>
      <w:tr w:rsidR="008A5805" w:rsidRPr="008A5805" w:rsidTr="00316B5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805" w:rsidRPr="008A5805" w:rsidRDefault="008A5805" w:rsidP="008A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5 773,0</w:t>
            </w:r>
          </w:p>
        </w:tc>
      </w:tr>
      <w:tr w:rsidR="008A5805" w:rsidRPr="008A5805" w:rsidTr="00316B5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805" w:rsidRPr="008A5805" w:rsidRDefault="008A5805" w:rsidP="008A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5 683,9</w:t>
            </w:r>
          </w:p>
        </w:tc>
      </w:tr>
      <w:tr w:rsidR="008A5805" w:rsidRPr="008A5805" w:rsidTr="00316B5D">
        <w:trPr>
          <w:trHeight w:val="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805" w:rsidRPr="008A5805" w:rsidRDefault="008A5805" w:rsidP="008A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89,1</w:t>
            </w:r>
          </w:p>
        </w:tc>
      </w:tr>
      <w:tr w:rsidR="008A5805" w:rsidRPr="008A5805" w:rsidTr="00316B5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805" w:rsidRPr="008A5805" w:rsidRDefault="008A5805" w:rsidP="008A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6 231,5</w:t>
            </w:r>
          </w:p>
        </w:tc>
      </w:tr>
      <w:tr w:rsidR="008A5805" w:rsidRPr="008A5805" w:rsidTr="00316B5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805" w:rsidRPr="008A5805" w:rsidRDefault="008A5805" w:rsidP="008A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5 038,9</w:t>
            </w:r>
          </w:p>
        </w:tc>
      </w:tr>
      <w:tr w:rsidR="008A5805" w:rsidRPr="008A5805" w:rsidTr="00316B5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805" w:rsidRPr="008A5805" w:rsidRDefault="008A5805" w:rsidP="008A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1 192,6</w:t>
            </w:r>
          </w:p>
        </w:tc>
      </w:tr>
      <w:tr w:rsidR="008A5805" w:rsidRPr="008A5805" w:rsidTr="00316B5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805" w:rsidRPr="008A5805" w:rsidRDefault="008A5805" w:rsidP="008A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23,7</w:t>
            </w:r>
          </w:p>
        </w:tc>
      </w:tr>
      <w:tr w:rsidR="008A5805" w:rsidRPr="008A5805" w:rsidTr="00316B5D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805" w:rsidRPr="008A5805" w:rsidRDefault="008A5805" w:rsidP="008A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23,7</w:t>
            </w:r>
          </w:p>
        </w:tc>
      </w:tr>
      <w:tr w:rsidR="008A5805" w:rsidRPr="008A5805" w:rsidTr="00316B5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805" w:rsidRPr="008A5805" w:rsidRDefault="008A5805" w:rsidP="008A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6 769,0</w:t>
            </w:r>
          </w:p>
        </w:tc>
      </w:tr>
      <w:tr w:rsidR="008A5805" w:rsidRPr="008A5805" w:rsidTr="00316B5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805" w:rsidRPr="008A5805" w:rsidRDefault="008A5805" w:rsidP="008A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6 769,0</w:t>
            </w:r>
          </w:p>
        </w:tc>
      </w:tr>
      <w:tr w:rsidR="008A5805" w:rsidRPr="008A5805" w:rsidTr="00316B5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80,0</w:t>
            </w:r>
          </w:p>
        </w:tc>
      </w:tr>
      <w:tr w:rsidR="008A5805" w:rsidRPr="008A5805" w:rsidTr="00316B5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80,0</w:t>
            </w:r>
          </w:p>
        </w:tc>
      </w:tr>
      <w:tr w:rsidR="008A5805" w:rsidRPr="008A5805" w:rsidTr="00316B5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191,0</w:t>
            </w:r>
          </w:p>
        </w:tc>
      </w:tr>
      <w:tr w:rsidR="008A5805" w:rsidRPr="008A5805" w:rsidTr="00316B5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191,0</w:t>
            </w:r>
          </w:p>
        </w:tc>
      </w:tr>
      <w:tr w:rsidR="008A5805" w:rsidRPr="008A5805" w:rsidTr="00316B5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22,7</w:t>
            </w:r>
          </w:p>
        </w:tc>
      </w:tr>
      <w:tr w:rsidR="008A5805" w:rsidRPr="008A5805" w:rsidTr="00316B5D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58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805" w:rsidRPr="008A5805" w:rsidRDefault="008A5805" w:rsidP="008A5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22,7</w:t>
            </w:r>
          </w:p>
        </w:tc>
      </w:tr>
      <w:tr w:rsidR="008A5805" w:rsidRPr="008A5805" w:rsidTr="00316B5D">
        <w:trPr>
          <w:trHeight w:val="30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5805" w:rsidRPr="008A5805" w:rsidTr="00316B5D">
        <w:trPr>
          <w:trHeight w:val="375"/>
        </w:trPr>
        <w:tc>
          <w:tcPr>
            <w:tcW w:w="9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proofErr w:type="gramStart"/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Днепровского</w:t>
            </w:r>
            <w:proofErr w:type="gramEnd"/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A5805" w:rsidRPr="008A5805" w:rsidTr="00316B5D">
        <w:trPr>
          <w:trHeight w:val="330"/>
        </w:trPr>
        <w:tc>
          <w:tcPr>
            <w:tcW w:w="9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сельского поселения </w:t>
            </w:r>
          </w:p>
        </w:tc>
      </w:tr>
      <w:tr w:rsidR="008A5805" w:rsidRPr="008A5805" w:rsidTr="00316B5D">
        <w:trPr>
          <w:trHeight w:val="375"/>
        </w:trPr>
        <w:tc>
          <w:tcPr>
            <w:tcW w:w="95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Тимашевского района                                                           В.А. Ледовский</w:t>
            </w:r>
          </w:p>
        </w:tc>
      </w:tr>
      <w:tr w:rsidR="008A5805" w:rsidRPr="008A5805" w:rsidTr="00316B5D">
        <w:trPr>
          <w:trHeight w:val="30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316B5D" w:rsidRDefault="00316B5D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316B5D" w:rsidRDefault="00316B5D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316B5D" w:rsidRDefault="00316B5D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316B5D" w:rsidRDefault="00316B5D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316B5D" w:rsidRDefault="00316B5D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316B5D" w:rsidRDefault="00316B5D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316B5D" w:rsidRDefault="00316B5D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316B5D" w:rsidRDefault="00316B5D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316B5D" w:rsidRDefault="00316B5D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316B5D" w:rsidRDefault="00316B5D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316B5D" w:rsidRDefault="00316B5D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316B5D" w:rsidRDefault="00316B5D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316B5D" w:rsidRPr="008A5805" w:rsidRDefault="00316B5D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5805" w:rsidRPr="008A5805" w:rsidTr="00316B5D">
        <w:trPr>
          <w:trHeight w:val="30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05" w:rsidRPr="008A5805" w:rsidRDefault="008A5805" w:rsidP="008A58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6B5D" w:rsidRPr="00316B5D" w:rsidTr="00316B5D">
        <w:trPr>
          <w:gridAfter w:val="1"/>
          <w:wAfter w:w="214" w:type="dxa"/>
          <w:trHeight w:val="37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6B5D" w:rsidRPr="00316B5D" w:rsidTr="00316B5D">
        <w:trPr>
          <w:gridAfter w:val="1"/>
          <w:wAfter w:w="214" w:type="dxa"/>
          <w:trHeight w:val="37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6B5D" w:rsidRPr="00316B5D" w:rsidTr="00316B5D">
        <w:trPr>
          <w:gridAfter w:val="1"/>
          <w:wAfter w:w="214" w:type="dxa"/>
          <w:trHeight w:val="37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решением Совета Днепровского</w:t>
            </w:r>
          </w:p>
        </w:tc>
      </w:tr>
      <w:tr w:rsidR="00316B5D" w:rsidRPr="00316B5D" w:rsidTr="00316B5D">
        <w:trPr>
          <w:gridAfter w:val="1"/>
          <w:wAfter w:w="214" w:type="dxa"/>
          <w:trHeight w:val="37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6B5D" w:rsidRPr="00316B5D" w:rsidTr="00316B5D">
        <w:trPr>
          <w:gridAfter w:val="1"/>
          <w:wAfter w:w="214" w:type="dxa"/>
          <w:trHeight w:val="37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6B5D" w:rsidRPr="00316B5D" w:rsidTr="00316B5D">
        <w:trPr>
          <w:gridAfter w:val="1"/>
          <w:wAfter w:w="214" w:type="dxa"/>
          <w:trHeight w:val="37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 октября 2014  года № 5</w:t>
            </w:r>
          </w:p>
        </w:tc>
      </w:tr>
      <w:tr w:rsidR="00316B5D" w:rsidRPr="00316B5D" w:rsidTr="00316B5D">
        <w:trPr>
          <w:gridAfter w:val="1"/>
          <w:wAfter w:w="214" w:type="dxa"/>
          <w:trHeight w:val="37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6B5D" w:rsidRPr="00316B5D" w:rsidTr="00316B5D">
        <w:trPr>
          <w:gridAfter w:val="1"/>
          <w:wAfter w:w="214" w:type="dxa"/>
          <w:trHeight w:val="37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6B5D" w:rsidRPr="00316B5D" w:rsidTr="00316B5D">
        <w:trPr>
          <w:gridAfter w:val="1"/>
          <w:wAfter w:w="214" w:type="dxa"/>
          <w:trHeight w:val="37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6B5D" w:rsidRPr="00316B5D" w:rsidTr="00316B5D">
        <w:trPr>
          <w:gridAfter w:val="1"/>
          <w:wAfter w:w="214" w:type="dxa"/>
          <w:trHeight w:val="37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решением Совета Днепровского</w:t>
            </w:r>
          </w:p>
        </w:tc>
      </w:tr>
      <w:tr w:rsidR="00316B5D" w:rsidRPr="00316B5D" w:rsidTr="00316B5D">
        <w:trPr>
          <w:gridAfter w:val="1"/>
          <w:wAfter w:w="214" w:type="dxa"/>
          <w:trHeight w:val="37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6B5D" w:rsidRPr="00316B5D" w:rsidTr="00316B5D">
        <w:trPr>
          <w:gridAfter w:val="1"/>
          <w:wAfter w:w="214" w:type="dxa"/>
          <w:trHeight w:val="37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6B5D" w:rsidRPr="00316B5D" w:rsidTr="00316B5D">
        <w:trPr>
          <w:gridAfter w:val="1"/>
          <w:wAfter w:w="214" w:type="dxa"/>
          <w:trHeight w:val="37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11 декабря 2013  года № 221</w:t>
            </w:r>
          </w:p>
        </w:tc>
      </w:tr>
      <w:tr w:rsidR="00316B5D" w:rsidRPr="00316B5D" w:rsidTr="00316B5D">
        <w:trPr>
          <w:gridAfter w:val="1"/>
          <w:wAfter w:w="214" w:type="dxa"/>
          <w:trHeight w:val="1590"/>
        </w:trPr>
        <w:tc>
          <w:tcPr>
            <w:tcW w:w="93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16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по разделам, подразделам, целевым статьям (муниципальным программ и </w:t>
            </w:r>
            <w:proofErr w:type="spellStart"/>
            <w:r w:rsidRPr="00316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316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направлениям деятельности), группам и подгруппам классификации расходов бюджетов на 2014 год</w:t>
            </w:r>
          </w:p>
        </w:tc>
      </w:tr>
      <w:tr w:rsidR="00316B5D" w:rsidRPr="00316B5D" w:rsidTr="00316B5D">
        <w:trPr>
          <w:gridAfter w:val="1"/>
          <w:wAfter w:w="214" w:type="dxa"/>
          <w:trHeight w:val="300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25 636,5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6 350,3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50 0 0000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50 1 0000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50 1 0019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</w:tr>
      <w:tr w:rsidR="00316B5D" w:rsidRPr="00316B5D" w:rsidTr="00316B5D">
        <w:trPr>
          <w:gridAfter w:val="1"/>
          <w:wAfter w:w="214" w:type="dxa"/>
          <w:trHeight w:val="189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50 1 0019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50 1 0019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</w:tr>
      <w:tr w:rsidR="00316B5D" w:rsidRPr="00316B5D" w:rsidTr="00316B5D">
        <w:trPr>
          <w:gridAfter w:val="1"/>
          <w:wAfter w:w="214" w:type="dxa"/>
          <w:trHeight w:val="126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51 0 0000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51 1 0000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316B5D" w:rsidRPr="00316B5D" w:rsidTr="00316B5D">
        <w:trPr>
          <w:gridAfter w:val="1"/>
          <w:wAfter w:w="214" w:type="dxa"/>
          <w:trHeight w:val="127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3 755,5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52 0 0000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3 755,5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52 1 0000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3 751,6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3 751,6</w:t>
            </w:r>
          </w:p>
        </w:tc>
      </w:tr>
      <w:tr w:rsidR="00316B5D" w:rsidRPr="00316B5D" w:rsidTr="00316B5D">
        <w:trPr>
          <w:gridAfter w:val="1"/>
          <w:wAfter w:w="214" w:type="dxa"/>
          <w:trHeight w:val="189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3 066,1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3 066,1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622,5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622,5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52 2 0000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52 2 6019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52 2 6019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52 2 6019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51 2 2000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</w:tr>
      <w:tr w:rsidR="00316B5D" w:rsidRPr="00316B5D" w:rsidTr="00316B5D">
        <w:trPr>
          <w:gridAfter w:val="1"/>
          <w:wAfter w:w="214" w:type="dxa"/>
          <w:trHeight w:val="126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51 2 2001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51 2 2001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51 2 2001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</w:tr>
      <w:tr w:rsidR="00316B5D" w:rsidRPr="00316B5D" w:rsidTr="00316B5D">
        <w:trPr>
          <w:gridAfter w:val="1"/>
          <w:wAfter w:w="214" w:type="dxa"/>
          <w:trHeight w:val="3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проведения выборов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53 0 0000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53 0 1002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53 0 1002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53 0 1002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52 3 0000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52 3 2059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52 3 2059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5232059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1 566,7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52 1  0000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1 489,2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1 489,2</w:t>
            </w:r>
          </w:p>
        </w:tc>
      </w:tr>
      <w:tr w:rsidR="00316B5D" w:rsidRPr="00316B5D" w:rsidTr="00316B5D">
        <w:trPr>
          <w:gridAfter w:val="1"/>
          <w:wAfter w:w="214" w:type="dxa"/>
          <w:trHeight w:val="189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1 286,1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1 286,1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201,1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201,1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52 4 0000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77,5</w:t>
            </w:r>
          </w:p>
        </w:tc>
      </w:tr>
      <w:tr w:rsidR="00316B5D" w:rsidRPr="00316B5D" w:rsidTr="00316B5D">
        <w:trPr>
          <w:gridAfter w:val="1"/>
          <w:wAfter w:w="214" w:type="dxa"/>
          <w:trHeight w:val="126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52 4 1004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52 4 1004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52 4 1004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52 4 1015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52 4 1015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52 4 1015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316B5D" w:rsidRPr="00316B5D" w:rsidTr="00316B5D">
        <w:trPr>
          <w:gridAfter w:val="1"/>
          <w:wAfter w:w="214" w:type="dxa"/>
          <w:trHeight w:val="37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55 0 0000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55 0 5118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316B5D" w:rsidRPr="00316B5D" w:rsidTr="00316B5D">
        <w:trPr>
          <w:gridAfter w:val="1"/>
          <w:wAfter w:w="214" w:type="dxa"/>
          <w:trHeight w:val="189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55 0 5118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55 0 5118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5 773,0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5 683,9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дорожный фонд Днепровского сельского поселения Тимашевского района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57 0 0000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5 683,9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 значения, включая проектно-изыскательские работы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57 0 1014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1 553,9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57 0 1014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1 533,9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57 0 1014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1 533,9</w:t>
            </w:r>
          </w:p>
        </w:tc>
      </w:tr>
      <w:tr w:rsidR="00316B5D" w:rsidRPr="00316B5D" w:rsidTr="00316B5D">
        <w:trPr>
          <w:gridAfter w:val="1"/>
          <w:wAfter w:w="214" w:type="dxa"/>
          <w:trHeight w:val="40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57 0 1014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316B5D" w:rsidRPr="00316B5D" w:rsidTr="00316B5D">
        <w:trPr>
          <w:gridAfter w:val="1"/>
          <w:wAfter w:w="214" w:type="dxa"/>
          <w:trHeight w:val="40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57 0 1014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316B5D" w:rsidRPr="00316B5D" w:rsidTr="00316B5D">
        <w:trPr>
          <w:gridAfter w:val="1"/>
          <w:wAfter w:w="214" w:type="dxa"/>
          <w:trHeight w:val="67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ремонт, ремонт автомобильных дорог общего пользования населенных пунктов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57 0 6027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57 0 6027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57 0 6027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316B5D" w:rsidRPr="00316B5D" w:rsidTr="00316B5D">
        <w:trPr>
          <w:gridAfter w:val="1"/>
          <w:wAfter w:w="214" w:type="dxa"/>
          <w:trHeight w:val="126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по капитальному ремонту, ремонту автомобильных дорог общего пользования населенных пунктов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57 0 6527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2 130,0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57 0 6527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2 130,0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57 0 6527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2 130,0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имуществом Днепровского сельского поселения Тимашевского района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54 0 0000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рамках управления имуществом Днепровского сельского поселения Тимашевского района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54 1 0000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54 1 1005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71,1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54 1 1005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71,1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54 1 1005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71,1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по подготовке градостроительной и землеустроительной документации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54 1 6530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54 1 6530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54 1 6530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6 231,5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5 038,9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59 0 0000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5 038,9</w:t>
            </w:r>
          </w:p>
        </w:tc>
      </w:tr>
      <w:tr w:rsidR="00316B5D" w:rsidRPr="00316B5D" w:rsidTr="00316B5D">
        <w:trPr>
          <w:gridAfter w:val="1"/>
          <w:wAfter w:w="214" w:type="dxa"/>
          <w:trHeight w:val="126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объектов социального и производственного комплексов, в том числе объектов общегражданского назначения, жилья, инфраструктуры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59 0 1012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194,7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59 0 1012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194,7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59 0 1012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194,7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59 0 1026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627,9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59 0 1026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171,9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59 0 1026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171,9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59 0 1026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456,0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59 0 1026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456,0</w:t>
            </w:r>
          </w:p>
        </w:tc>
      </w:tr>
      <w:tr w:rsidR="00316B5D" w:rsidRPr="00316B5D" w:rsidTr="00316B5D">
        <w:trPr>
          <w:gridAfter w:val="1"/>
          <w:wAfter w:w="214" w:type="dxa"/>
          <w:trHeight w:val="97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федеральной целевой программы «Устойчивое развитие сельских территорий на 2014-2017 годы и на период до 2020 года»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59 0 5018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1 241,0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59 0 5018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1 241,0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59 0 5018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1 241,0</w:t>
            </w:r>
          </w:p>
        </w:tc>
      </w:tr>
      <w:tr w:rsidR="00316B5D" w:rsidRPr="00316B5D" w:rsidTr="00316B5D">
        <w:trPr>
          <w:gridAfter w:val="1"/>
          <w:wAfter w:w="214" w:type="dxa"/>
          <w:trHeight w:val="87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федеральной целевой программы «Устойчивое развитие сельских территорий на 2014-2017 годы и на период до 2020 года»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59 0 7018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1 786,0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59 0 7018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1 786,0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59 0 7018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1 786,0</w:t>
            </w:r>
          </w:p>
        </w:tc>
      </w:tr>
      <w:tr w:rsidR="00316B5D" w:rsidRPr="00316B5D" w:rsidTr="00316B5D">
        <w:trPr>
          <w:gridAfter w:val="1"/>
          <w:wAfter w:w="214" w:type="dxa"/>
          <w:trHeight w:val="126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федеральной целевой программы «Устойчивое развитие сельских территорий на 2014-2017 годы и на период до 2020 года»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59 0 7518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1 189,3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59 0 7518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1 189,3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59 0 7518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1 189,3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1 192,6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60 0 0000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1 192,6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60 0 1028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280,3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60 0 1028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280,3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60 0 1028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280,3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60 0 1030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60 0 1030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60 0 1030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сельских  поселений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60 0 1031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877,1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60 0 1031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877,1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60 0 1031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877,1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реализации молодежной политики в Днепровском сельском поселении Тимашевского района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61 0 1036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61 0 1036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61 0 1036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6 769,0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6 769,0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культуры и кинематографии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62 0 0000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6 769,0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62 1 0000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316B5D" w:rsidRPr="00316B5D" w:rsidTr="00316B5D">
        <w:trPr>
          <w:gridAfter w:val="1"/>
          <w:wAfter w:w="214" w:type="dxa"/>
          <w:trHeight w:val="126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62 1 8144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62 1 8114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62 1  8114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62 1 8114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62 2 0000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5 483,0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62 2 0059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3 520,2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62 2 0059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3 520,2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62 2 0059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3 520,2</w:t>
            </w:r>
          </w:p>
        </w:tc>
      </w:tr>
      <w:tr w:rsidR="00316B5D" w:rsidRPr="00316B5D" w:rsidTr="00316B5D">
        <w:trPr>
          <w:gridAfter w:val="1"/>
          <w:wAfter w:w="214" w:type="dxa"/>
          <w:trHeight w:val="157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62 2 0059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3 520,2</w:t>
            </w:r>
          </w:p>
        </w:tc>
      </w:tr>
      <w:tr w:rsidR="00316B5D" w:rsidRPr="00316B5D" w:rsidTr="00316B5D">
        <w:trPr>
          <w:gridAfter w:val="1"/>
          <w:wAfter w:w="214" w:type="dxa"/>
          <w:trHeight w:val="126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в целях поэтапного повышения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62 2 6012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1 027,3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62 2 6012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1 027,3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62 2 6012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1 027,3</w:t>
            </w:r>
          </w:p>
        </w:tc>
      </w:tr>
      <w:tr w:rsidR="00316B5D" w:rsidRPr="00316B5D" w:rsidTr="00316B5D">
        <w:trPr>
          <w:gridAfter w:val="1"/>
          <w:wAfter w:w="214" w:type="dxa"/>
          <w:trHeight w:val="157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62 2 6012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1 027,3</w:t>
            </w:r>
          </w:p>
        </w:tc>
      </w:tr>
      <w:tr w:rsidR="00316B5D" w:rsidRPr="00316B5D" w:rsidTr="00316B5D">
        <w:trPr>
          <w:gridAfter w:val="1"/>
          <w:wAfter w:w="214" w:type="dxa"/>
          <w:trHeight w:val="126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в целях поэтапного повышения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62 2 6012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888,5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62 2 6012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888,5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62 2 6012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888,5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62 2 6012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888,5</w:t>
            </w:r>
          </w:p>
        </w:tc>
      </w:tr>
      <w:tr w:rsidR="00316B5D" w:rsidRPr="00316B5D" w:rsidTr="00316B5D">
        <w:trPr>
          <w:gridAfter w:val="1"/>
          <w:wAfter w:w="214" w:type="dxa"/>
          <w:trHeight w:val="126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мероприятий, направленных на стимулирование работников муниципальных учреждений в сфере культуры и искусства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62 2 6512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62 2 6512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62 2 6512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62 2 6512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62 3 0000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1 271,0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62 3 0059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62 3 0059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62 3 0059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</w:tr>
      <w:tr w:rsidR="00316B5D" w:rsidRPr="00316B5D" w:rsidTr="00316B5D">
        <w:trPr>
          <w:gridAfter w:val="1"/>
          <w:wAfter w:w="214" w:type="dxa"/>
          <w:trHeight w:val="157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62 3 0059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</w:tr>
      <w:tr w:rsidR="00316B5D" w:rsidRPr="00316B5D" w:rsidTr="00316B5D">
        <w:trPr>
          <w:gridAfter w:val="1"/>
          <w:wAfter w:w="214" w:type="dxa"/>
          <w:trHeight w:val="126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в целях поэтапного повышения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62 3 6012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209,6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62 3 6012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209,6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62 3 6012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209,6</w:t>
            </w:r>
          </w:p>
        </w:tc>
      </w:tr>
      <w:tr w:rsidR="00316B5D" w:rsidRPr="00316B5D" w:rsidTr="00316B5D">
        <w:trPr>
          <w:gridAfter w:val="1"/>
          <w:wAfter w:w="214" w:type="dxa"/>
          <w:trHeight w:val="157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62 3 6012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209,6</w:t>
            </w:r>
          </w:p>
        </w:tc>
      </w:tr>
      <w:tr w:rsidR="00316B5D" w:rsidRPr="00316B5D" w:rsidTr="00316B5D">
        <w:trPr>
          <w:gridAfter w:val="1"/>
          <w:wAfter w:w="214" w:type="dxa"/>
          <w:trHeight w:val="126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в целях поэтапного повышения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62 3 6012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187,5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62 3 6012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187,5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62 3 6012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187,5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62 3 6012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187,5</w:t>
            </w:r>
          </w:p>
        </w:tc>
      </w:tr>
      <w:tr w:rsidR="00316B5D" w:rsidRPr="00316B5D" w:rsidTr="00316B5D">
        <w:trPr>
          <w:gridAfter w:val="1"/>
          <w:wAfter w:w="214" w:type="dxa"/>
          <w:trHeight w:val="126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мероприятий, направленных на стимулирование работников муниципальных учреждений в сфере культуры и искусства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62 3 6512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62 3 6512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62 3 6512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62 3 6512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63 0 0000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316B5D" w:rsidRPr="00316B5D" w:rsidTr="00316B5D">
        <w:trPr>
          <w:gridAfter w:val="1"/>
          <w:wAfter w:w="214" w:type="dxa"/>
          <w:trHeight w:val="3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63 1 0000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316B5D" w:rsidRPr="00316B5D" w:rsidTr="00316B5D">
        <w:trPr>
          <w:gridAfter w:val="1"/>
          <w:wAfter w:w="214" w:type="dxa"/>
          <w:trHeight w:val="157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поддержке граждан и семей, имеющих детей, постоянно проживающих на территории Днепровского сельского поселения Тимашевского района, попавших в трудную жизненную ситуацию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63 1 1037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63 1 1037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63 1 1037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63 1 1037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64 0 0000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реализацию мероприятий в области спорта и физической культуры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64 0 1034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64 0 1034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64 0 1034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</w:tr>
      <w:tr w:rsidR="00316B5D" w:rsidRPr="00316B5D" w:rsidTr="00316B5D">
        <w:trPr>
          <w:gridAfter w:val="1"/>
          <w:wAfter w:w="214" w:type="dxa"/>
          <w:trHeight w:val="31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65 0 0000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оплату услуг периодической печати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65 0 1035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6B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</w:tr>
      <w:tr w:rsidR="00316B5D" w:rsidRPr="00316B5D" w:rsidTr="00316B5D">
        <w:trPr>
          <w:gridAfter w:val="1"/>
          <w:wAfter w:w="214" w:type="dxa"/>
          <w:trHeight w:val="630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65 0 1035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</w:tr>
      <w:tr w:rsidR="00316B5D" w:rsidRPr="00316B5D" w:rsidTr="00316B5D">
        <w:trPr>
          <w:gridAfter w:val="1"/>
          <w:wAfter w:w="214" w:type="dxa"/>
          <w:trHeight w:val="945"/>
        </w:trPr>
        <w:tc>
          <w:tcPr>
            <w:tcW w:w="4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B5D" w:rsidRPr="00316B5D" w:rsidRDefault="00316B5D" w:rsidP="0031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65 0 1035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</w:tr>
      <w:tr w:rsidR="00316B5D" w:rsidRPr="00316B5D" w:rsidTr="00316B5D">
        <w:trPr>
          <w:gridAfter w:val="1"/>
          <w:wAfter w:w="214" w:type="dxa"/>
          <w:trHeight w:val="300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6B5D" w:rsidRPr="00316B5D" w:rsidTr="00316B5D">
        <w:trPr>
          <w:gridAfter w:val="1"/>
          <w:wAfter w:w="214" w:type="dxa"/>
          <w:trHeight w:val="375"/>
        </w:trPr>
        <w:tc>
          <w:tcPr>
            <w:tcW w:w="8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proofErr w:type="gramStart"/>
            <w:r w:rsidRPr="003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Днепровского</w:t>
            </w:r>
            <w:proofErr w:type="gramEnd"/>
            <w:r w:rsidRPr="003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6B5D" w:rsidRPr="00316B5D" w:rsidTr="00316B5D">
        <w:trPr>
          <w:gridAfter w:val="1"/>
          <w:wAfter w:w="214" w:type="dxa"/>
          <w:trHeight w:val="375"/>
        </w:trPr>
        <w:tc>
          <w:tcPr>
            <w:tcW w:w="8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сельского поселения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6B5D" w:rsidRPr="00316B5D" w:rsidTr="00316B5D">
        <w:trPr>
          <w:gridAfter w:val="1"/>
          <w:wAfter w:w="214" w:type="dxa"/>
          <w:trHeight w:val="375"/>
        </w:trPr>
        <w:tc>
          <w:tcPr>
            <w:tcW w:w="93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B5D" w:rsidRPr="00316B5D" w:rsidRDefault="00316B5D" w:rsidP="0031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Тимашевского района                                                         В.А. Ледовский</w:t>
            </w:r>
          </w:p>
        </w:tc>
      </w:tr>
    </w:tbl>
    <w:p w:rsidR="008A5805" w:rsidRDefault="008A5805">
      <w:pPr>
        <w:rPr>
          <w:rFonts w:ascii="Times New Roman" w:hAnsi="Times New Roman" w:cs="Times New Roman"/>
          <w:sz w:val="28"/>
          <w:szCs w:val="28"/>
        </w:rPr>
      </w:pPr>
    </w:p>
    <w:p w:rsidR="00D60573" w:rsidRDefault="00D60573">
      <w:pPr>
        <w:rPr>
          <w:rFonts w:ascii="Times New Roman" w:hAnsi="Times New Roman" w:cs="Times New Roman"/>
          <w:sz w:val="28"/>
          <w:szCs w:val="28"/>
        </w:rPr>
      </w:pPr>
    </w:p>
    <w:p w:rsidR="00D60573" w:rsidRDefault="00D60573">
      <w:pPr>
        <w:rPr>
          <w:rFonts w:ascii="Times New Roman" w:hAnsi="Times New Roman" w:cs="Times New Roman"/>
          <w:sz w:val="28"/>
          <w:szCs w:val="28"/>
        </w:rPr>
      </w:pPr>
    </w:p>
    <w:p w:rsidR="00D60573" w:rsidRDefault="00D60573">
      <w:pPr>
        <w:rPr>
          <w:rFonts w:ascii="Times New Roman" w:hAnsi="Times New Roman" w:cs="Times New Roman"/>
          <w:sz w:val="28"/>
          <w:szCs w:val="28"/>
        </w:rPr>
      </w:pPr>
    </w:p>
    <w:p w:rsidR="00D60573" w:rsidRDefault="00D60573">
      <w:pPr>
        <w:rPr>
          <w:rFonts w:ascii="Times New Roman" w:hAnsi="Times New Roman" w:cs="Times New Roman"/>
          <w:sz w:val="28"/>
          <w:szCs w:val="28"/>
        </w:rPr>
      </w:pPr>
    </w:p>
    <w:p w:rsidR="00D60573" w:rsidRDefault="00D60573">
      <w:pPr>
        <w:rPr>
          <w:rFonts w:ascii="Times New Roman" w:hAnsi="Times New Roman" w:cs="Times New Roman"/>
          <w:sz w:val="28"/>
          <w:szCs w:val="28"/>
        </w:rPr>
      </w:pPr>
    </w:p>
    <w:p w:rsidR="00D60573" w:rsidRDefault="00D60573">
      <w:pPr>
        <w:rPr>
          <w:rFonts w:ascii="Times New Roman" w:hAnsi="Times New Roman" w:cs="Times New Roman"/>
          <w:sz w:val="28"/>
          <w:szCs w:val="28"/>
        </w:rPr>
      </w:pPr>
    </w:p>
    <w:p w:rsidR="00D60573" w:rsidRDefault="00D60573">
      <w:pPr>
        <w:rPr>
          <w:rFonts w:ascii="Times New Roman" w:hAnsi="Times New Roman" w:cs="Times New Roman"/>
          <w:sz w:val="28"/>
          <w:szCs w:val="28"/>
        </w:rPr>
      </w:pPr>
    </w:p>
    <w:p w:rsidR="00D60573" w:rsidRDefault="00D60573">
      <w:pPr>
        <w:rPr>
          <w:rFonts w:ascii="Times New Roman" w:hAnsi="Times New Roman" w:cs="Times New Roman"/>
          <w:sz w:val="28"/>
          <w:szCs w:val="28"/>
        </w:rPr>
      </w:pPr>
    </w:p>
    <w:p w:rsidR="00D60573" w:rsidRDefault="00D60573">
      <w:pPr>
        <w:rPr>
          <w:rFonts w:ascii="Times New Roman" w:hAnsi="Times New Roman" w:cs="Times New Roman"/>
          <w:sz w:val="28"/>
          <w:szCs w:val="28"/>
        </w:rPr>
      </w:pPr>
    </w:p>
    <w:p w:rsidR="00D60573" w:rsidRDefault="00D60573">
      <w:pPr>
        <w:rPr>
          <w:rFonts w:ascii="Times New Roman" w:hAnsi="Times New Roman" w:cs="Times New Roman"/>
          <w:sz w:val="28"/>
          <w:szCs w:val="28"/>
        </w:rPr>
      </w:pPr>
    </w:p>
    <w:p w:rsidR="00D60573" w:rsidRDefault="00D60573">
      <w:pPr>
        <w:rPr>
          <w:rFonts w:ascii="Times New Roman" w:hAnsi="Times New Roman" w:cs="Times New Roman"/>
          <w:sz w:val="28"/>
          <w:szCs w:val="28"/>
        </w:rPr>
      </w:pPr>
    </w:p>
    <w:p w:rsidR="00D60573" w:rsidRDefault="00D60573">
      <w:pPr>
        <w:rPr>
          <w:rFonts w:ascii="Times New Roman" w:hAnsi="Times New Roman" w:cs="Times New Roman"/>
          <w:sz w:val="28"/>
          <w:szCs w:val="28"/>
        </w:rPr>
      </w:pPr>
    </w:p>
    <w:p w:rsidR="00D60573" w:rsidRDefault="00D60573">
      <w:pPr>
        <w:rPr>
          <w:rFonts w:ascii="Times New Roman" w:hAnsi="Times New Roman" w:cs="Times New Roman"/>
          <w:sz w:val="28"/>
          <w:szCs w:val="28"/>
        </w:rPr>
      </w:pPr>
    </w:p>
    <w:p w:rsidR="00D60573" w:rsidRDefault="00D6057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36" w:type="dxa"/>
        <w:tblInd w:w="-885" w:type="dxa"/>
        <w:tblLayout w:type="fixed"/>
        <w:tblLook w:val="04A0"/>
      </w:tblPr>
      <w:tblGrid>
        <w:gridCol w:w="540"/>
        <w:gridCol w:w="3147"/>
        <w:gridCol w:w="605"/>
        <w:gridCol w:w="580"/>
        <w:gridCol w:w="560"/>
        <w:gridCol w:w="1204"/>
        <w:gridCol w:w="708"/>
        <w:gridCol w:w="1182"/>
        <w:gridCol w:w="760"/>
        <w:gridCol w:w="1350"/>
      </w:tblGrid>
      <w:tr w:rsidR="00D60573" w:rsidRPr="00D60573" w:rsidTr="00D60573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0573" w:rsidRPr="00D60573" w:rsidTr="00D60573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0573" w:rsidRPr="00D60573" w:rsidTr="00D60573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решением Совета Днепровского</w:t>
            </w:r>
          </w:p>
        </w:tc>
      </w:tr>
      <w:tr w:rsidR="00D60573" w:rsidRPr="00D60573" w:rsidTr="00D60573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0573" w:rsidRPr="00D60573" w:rsidTr="00D60573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0573" w:rsidRPr="00D60573" w:rsidTr="00D60573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 октября 2014  года № 5</w:t>
            </w:r>
          </w:p>
        </w:tc>
      </w:tr>
      <w:tr w:rsidR="00D60573" w:rsidRPr="00D60573" w:rsidTr="00D60573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0573" w:rsidRPr="00D60573" w:rsidTr="00D60573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0573" w:rsidRPr="00D60573" w:rsidTr="00D60573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0573" w:rsidRPr="00D60573" w:rsidTr="00D60573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решением Совета Днепровского</w:t>
            </w:r>
          </w:p>
        </w:tc>
      </w:tr>
      <w:tr w:rsidR="00D60573" w:rsidRPr="00D60573" w:rsidTr="00D60573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0573" w:rsidRPr="00D60573" w:rsidTr="00D60573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0573" w:rsidRPr="00D60573" w:rsidTr="00D60573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11 декабря 2013  года № 221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0573" w:rsidRPr="00D60573" w:rsidTr="00D60573">
        <w:trPr>
          <w:trHeight w:val="375"/>
        </w:trPr>
        <w:tc>
          <w:tcPr>
            <w:tcW w:w="10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0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Ведомственная структура расходов местного бюджета на 2014 год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</w:rPr>
              <w:t>Сумма на год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Уточненный бюджет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25 636,5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25 636,5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 поселения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33,5</w:t>
            </w:r>
          </w:p>
        </w:tc>
      </w:tr>
      <w:tr w:rsidR="00D60573" w:rsidRPr="00D60573" w:rsidTr="00D60573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D60573" w:rsidRPr="00D60573" w:rsidTr="00D60573">
        <w:trPr>
          <w:trHeight w:val="2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D60573" w:rsidRPr="00D60573" w:rsidTr="00D60573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D60573" w:rsidRPr="00D60573" w:rsidTr="00D60573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D60573" w:rsidRPr="00D60573" w:rsidTr="00D60573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51 2 2000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</w:tr>
      <w:tr w:rsidR="00D60573" w:rsidRPr="00D60573" w:rsidTr="00D60573">
        <w:trPr>
          <w:trHeight w:val="1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51 2 2001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51 2 2001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</w:tr>
      <w:tr w:rsidR="00D60573" w:rsidRPr="00D60573" w:rsidTr="00D60573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51 2 2001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поселения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25 603,0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25 603,0</w:t>
            </w:r>
          </w:p>
        </w:tc>
      </w:tr>
      <w:tr w:rsidR="00D60573" w:rsidRPr="00D60573" w:rsidTr="00D60573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6 381,3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-64,5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6 316,8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 Федерации и </w:t>
            </w: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</w:tr>
      <w:tr w:rsidR="00D60573" w:rsidRPr="00D60573" w:rsidTr="00D60573">
        <w:trPr>
          <w:trHeight w:val="24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692,1</w:t>
            </w:r>
          </w:p>
        </w:tc>
      </w:tr>
      <w:tr w:rsidR="00D60573" w:rsidRPr="00D60573" w:rsidTr="00D60573">
        <w:trPr>
          <w:trHeight w:val="2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3 785,5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3 755,5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3 785,5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3 755,5</w:t>
            </w:r>
          </w:p>
        </w:tc>
      </w:tr>
      <w:tr w:rsidR="00D60573" w:rsidRPr="00D60573" w:rsidTr="00D60573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3 781,6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3 751,6</w:t>
            </w:r>
          </w:p>
        </w:tc>
      </w:tr>
      <w:tr w:rsidR="00D60573" w:rsidRPr="00D60573" w:rsidTr="00D60573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3 781,6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3 751,6</w:t>
            </w:r>
          </w:p>
        </w:tc>
      </w:tr>
      <w:tr w:rsidR="00D60573" w:rsidRPr="00D60573" w:rsidTr="00D60573">
        <w:trPr>
          <w:trHeight w:val="24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3 066,1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3 066,1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3 066,1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3 066,1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622,5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622,5</w:t>
            </w:r>
          </w:p>
        </w:tc>
      </w:tr>
      <w:tr w:rsidR="00D60573" w:rsidRPr="00D60573" w:rsidTr="00D60573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D60573" w:rsidRPr="00D60573" w:rsidTr="00D60573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D60573" w:rsidRPr="00D60573" w:rsidTr="00D60573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52 2 6019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52 2 6019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52 2 6019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проведения выборов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</w:tr>
      <w:tr w:rsidR="00D60573" w:rsidRPr="00D60573" w:rsidTr="00D60573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53 0 1002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53 0 1002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53 0 1002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60573" w:rsidRPr="00D60573" w:rsidTr="00D60573">
        <w:trPr>
          <w:trHeight w:val="8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52 3 2059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60573" w:rsidRPr="00D60573" w:rsidTr="00D605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52 3 2059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5232059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1 601,2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-34,5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1 566,7</w:t>
            </w:r>
          </w:p>
        </w:tc>
      </w:tr>
      <w:tr w:rsidR="00D60573" w:rsidRPr="00D60573" w:rsidTr="00D60573">
        <w:trPr>
          <w:trHeight w:val="12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1 499,2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1 489,2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1 499,2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1 489,2</w:t>
            </w:r>
          </w:p>
        </w:tc>
      </w:tr>
      <w:tr w:rsidR="00D60573" w:rsidRPr="00D60573" w:rsidTr="00D60573">
        <w:trPr>
          <w:trHeight w:val="25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1 296,1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1 286,1</w:t>
            </w:r>
          </w:p>
        </w:tc>
      </w:tr>
      <w:tr w:rsidR="00D60573" w:rsidRPr="00D60573" w:rsidTr="00D60573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1 296,1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1 286,1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201,1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201,1</w:t>
            </w:r>
          </w:p>
        </w:tc>
      </w:tr>
      <w:tr w:rsidR="00D60573" w:rsidRPr="00D60573" w:rsidTr="00D60573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52 4 0000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77,5</w:t>
            </w:r>
          </w:p>
        </w:tc>
      </w:tr>
      <w:tr w:rsidR="00D60573" w:rsidRPr="00D60573" w:rsidTr="00D60573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52 4 1004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52 4 1004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52 4 1004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52 4 1015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52 4 1015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52 4 1015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55 0 5118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D60573" w:rsidRPr="00D60573" w:rsidTr="00D60573">
        <w:trPr>
          <w:trHeight w:val="2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55 0 5118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55 0 5118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60573" w:rsidRPr="00D60573" w:rsidTr="00D60573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60573" w:rsidRPr="00D60573" w:rsidTr="00D60573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56 1 1008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56 1 1008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56 1 1008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5 773,0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5 773,0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5 683,9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5 683,9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дорожный фонд Днепровского сельского поселения Тимашевского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5 683,9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5 683,9</w:t>
            </w:r>
          </w:p>
        </w:tc>
      </w:tr>
      <w:tr w:rsidR="00D60573" w:rsidRPr="00D60573" w:rsidTr="00D60573">
        <w:trPr>
          <w:trHeight w:val="12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 значения, включая проектно-изыскательские работы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57 0 1014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1 553,9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1 553,9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57 0 1014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1 533,9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1 533,9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57 0 1014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1 533,9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1 533,9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57 0 1014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57 0 1014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D60573" w:rsidRPr="00D60573" w:rsidTr="00D60573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ремонт, ремонт автомобильных дорог общего пользования населенных пунктов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57 0 6027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57 0 6027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57 0 6027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60573" w:rsidRPr="00D60573" w:rsidTr="00D60573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по капитальному ремонту, ремонту автомобильных дорог общего пользования населенных пунктов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57 0 6527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2 130,0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57 0 6527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2 130,0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57 0 6527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2 130,0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имуществом Днепровского сельского поселения Тимашевского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рамках управления имуществом Днепровского сельского поселения Тимашевского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54 1 1005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71,1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54 1 1005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71,1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54 1 1005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71,1</w:t>
            </w:r>
          </w:p>
        </w:tc>
      </w:tr>
      <w:tr w:rsidR="00D60573" w:rsidRPr="00D60573" w:rsidTr="00D60573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по подготовке градостроительной и землеустроительной документации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54 1 6530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54 1 6530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54 1 6530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6 138,4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6 231,5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4 945,0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5 038,9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4 945,0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5 038,9</w:t>
            </w:r>
          </w:p>
        </w:tc>
      </w:tr>
      <w:tr w:rsidR="00D60573" w:rsidRPr="00D60573" w:rsidTr="00D60573">
        <w:trPr>
          <w:trHeight w:val="19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объектов социального и производственного комплексов, в том числе объектов общегражданского назначения, жилья, инфраструктуры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59 0 1012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194,7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59 0 1012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194,7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59 0 1012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194,7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59 0 1026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627,9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59 0 1026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171,9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59 0 1026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171,9</w:t>
            </w:r>
          </w:p>
        </w:tc>
      </w:tr>
      <w:tr w:rsidR="00D60573" w:rsidRPr="00D60573" w:rsidTr="00D60573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59 0 1026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456,0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59 0 1026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456,0</w:t>
            </w:r>
          </w:p>
        </w:tc>
      </w:tr>
      <w:tr w:rsidR="00D60573" w:rsidRPr="00D60573" w:rsidTr="00D60573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федеральной целевой программы «Устойчивое развитие сельских территорий на 2014-2017 годы и на период до 2020 года»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59 0 5018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1 241,0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59 0 5018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1 241,0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59 0 5018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1 241,0</w:t>
            </w:r>
          </w:p>
        </w:tc>
      </w:tr>
      <w:tr w:rsidR="00D60573" w:rsidRPr="00D60573" w:rsidTr="00D60573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федеральной целевой программы «Устойчивое развитие сельских территорий на 2014-2017 годы и на период до 2020 года»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59 0 7018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1 786,0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1 786,0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59 0 7018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1 786,0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1 786,0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59 0 7018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1 786,0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1 786,0</w:t>
            </w:r>
          </w:p>
        </w:tc>
      </w:tr>
      <w:tr w:rsidR="00D60573" w:rsidRPr="00D60573" w:rsidTr="00D60573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федеральной целевой программы «Устойчивое развитие сельских территорий на 2014-2017 годы и на период до 2020 года»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59 0 7518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1 189,3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1 189,3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59 0 7518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1 189,3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1 189,3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59 0 7518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1 189,3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1 189,3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1 192,6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1 193,4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1 192,6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60 0 1028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280,3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60 0 1028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280,3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60 0 1028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280,3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сельских  поселений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60 0 1031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877,1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60 0 1031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877,1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60 0 1031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877,1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</w:tr>
      <w:tr w:rsidR="00D60573" w:rsidRPr="00D60573" w:rsidTr="00D60573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реализации молодежной политики в Днепровском сельском поселении Тимашевского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61 0 1036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61 0 1036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61 0 1036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6 772,3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6 769,0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6 772,3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6 769,0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культуры и кинематографии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6 772,3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6 769,0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D60573" w:rsidRPr="00D60573" w:rsidTr="00D60573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62 1 8144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62 1 8114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62 1  8114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5 451,3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5 483,0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3 488,5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3 520,2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3 488,5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3 520,2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3 488,5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3 520,2</w:t>
            </w:r>
          </w:p>
        </w:tc>
      </w:tr>
      <w:tr w:rsidR="00D60573" w:rsidRPr="00D60573" w:rsidTr="00D60573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в целях поэтапного повышения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1 027,3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1 027,3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1 027,3</w:t>
            </w:r>
          </w:p>
        </w:tc>
      </w:tr>
      <w:tr w:rsidR="00D60573" w:rsidRPr="00D60573" w:rsidTr="00D60573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в целях поэтапного повышения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888,5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888,5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888,5</w:t>
            </w:r>
          </w:p>
        </w:tc>
      </w:tr>
      <w:tr w:rsidR="00D60573" w:rsidRPr="00D60573" w:rsidTr="00D60573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мероприятий, направленных на стимулирование работников муниципальных учреждений в сфере культуры и искусства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62 2 6512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1 271,0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</w:tr>
      <w:tr w:rsidR="00D60573" w:rsidRPr="00D60573" w:rsidTr="00D60573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в целях поэтапного повышения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209,6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209,6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209,6</w:t>
            </w:r>
          </w:p>
        </w:tc>
      </w:tr>
      <w:tr w:rsidR="00D60573" w:rsidRPr="00D60573" w:rsidTr="00D60573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в целях поэтапного повышения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187,5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187,5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187,5</w:t>
            </w:r>
          </w:p>
        </w:tc>
      </w:tr>
      <w:tr w:rsidR="00D60573" w:rsidRPr="00D60573" w:rsidTr="00D60573">
        <w:trPr>
          <w:trHeight w:val="15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мероприятий, направленных на стимулирование работников муниципальных учреждений в сфере </w:t>
            </w: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 и искусства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62 3 6512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D60573" w:rsidRPr="00D60573" w:rsidTr="00D60573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D60573" w:rsidRPr="00D60573" w:rsidTr="00D60573">
        <w:trPr>
          <w:trHeight w:val="2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поддержке граждан и семей, имеющих детей, постоянно проживающих на территории Днепровского сельского поселения Тимашевского района, попавших в трудную жизненную ситуацию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63 1 1037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63 1 1037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63 1 1037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мероприятий в области спорта и физической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64 0 1034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64 0 1034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64 0 1034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</w:tr>
      <w:tr w:rsidR="00D60573" w:rsidRPr="00D60573" w:rsidTr="00D6057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оплату услуг периодической печати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65 0 1035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</w:tr>
      <w:tr w:rsidR="00D60573" w:rsidRPr="00D60573" w:rsidTr="00D60573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65 0 1035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</w:tr>
      <w:tr w:rsidR="00D60573" w:rsidRPr="00D60573" w:rsidTr="00D60573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057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65 0 1035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</w:tr>
      <w:tr w:rsidR="00D60573" w:rsidRPr="00D60573" w:rsidTr="00D6057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0573" w:rsidRPr="00D60573" w:rsidTr="00D60573">
        <w:trPr>
          <w:trHeight w:val="375"/>
        </w:trPr>
        <w:tc>
          <w:tcPr>
            <w:tcW w:w="429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 Днепровского                                           сельского поселения                                Тимашевского района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573" w:rsidRPr="00D60573" w:rsidRDefault="00D6057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23A3" w:rsidRPr="00D60573" w:rsidTr="00B80030">
        <w:trPr>
          <w:trHeight w:val="844"/>
        </w:trPr>
        <w:tc>
          <w:tcPr>
            <w:tcW w:w="429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23A3" w:rsidRPr="00D60573" w:rsidRDefault="00CA23A3" w:rsidP="00D60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3A3" w:rsidRPr="00D60573" w:rsidRDefault="00CA23A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3A3" w:rsidRPr="00D60573" w:rsidRDefault="00CA23A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3A3" w:rsidRPr="00D60573" w:rsidRDefault="00CA23A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3A3" w:rsidRPr="00D60573" w:rsidRDefault="00CA23A3" w:rsidP="00D605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3A3" w:rsidRPr="00D60573" w:rsidRDefault="00CA23A3" w:rsidP="00D60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0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В.А. Ледовский</w:t>
            </w:r>
          </w:p>
        </w:tc>
      </w:tr>
    </w:tbl>
    <w:p w:rsidR="00D60573" w:rsidRPr="008A5805" w:rsidRDefault="00D60573">
      <w:pPr>
        <w:rPr>
          <w:rFonts w:ascii="Times New Roman" w:hAnsi="Times New Roman" w:cs="Times New Roman"/>
          <w:sz w:val="28"/>
          <w:szCs w:val="28"/>
        </w:rPr>
      </w:pPr>
    </w:p>
    <w:sectPr w:rsidR="00D60573" w:rsidRPr="008A5805" w:rsidSect="004E481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756DE"/>
    <w:multiLevelType w:val="multilevel"/>
    <w:tmpl w:val="C7500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A5805"/>
    <w:rsid w:val="00316B5D"/>
    <w:rsid w:val="004E4812"/>
    <w:rsid w:val="008A0701"/>
    <w:rsid w:val="008A5805"/>
    <w:rsid w:val="009A6F0D"/>
    <w:rsid w:val="00CA23A3"/>
    <w:rsid w:val="00D60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A580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8A5805"/>
    <w:rPr>
      <w:rFonts w:ascii="Courier New" w:eastAsia="Times New Roman" w:hAnsi="Courier New" w:cs="Times New Roman"/>
      <w:sz w:val="20"/>
      <w:szCs w:val="20"/>
    </w:rPr>
  </w:style>
  <w:style w:type="paragraph" w:customStyle="1" w:styleId="ConsNormal">
    <w:name w:val="ConsNormal"/>
    <w:rsid w:val="008A58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8A58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16B5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16B5D"/>
    <w:rPr>
      <w:color w:val="800080"/>
      <w:u w:val="single"/>
    </w:rPr>
  </w:style>
  <w:style w:type="paragraph" w:customStyle="1" w:styleId="xl63">
    <w:name w:val="xl63"/>
    <w:basedOn w:val="a"/>
    <w:rsid w:val="00316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316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316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16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316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16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16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1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316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16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16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316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16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316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316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316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31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316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316B5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316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16B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16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316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16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316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16B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316B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0">
    <w:name w:val="xl90"/>
    <w:basedOn w:val="a"/>
    <w:rsid w:val="0031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6826</Words>
  <Characters>38912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45647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ФРУ</dc:creator>
  <cp:keywords/>
  <dc:description/>
  <cp:lastModifiedBy>ФРУ</cp:lastModifiedBy>
  <cp:revision>6</cp:revision>
  <dcterms:created xsi:type="dcterms:W3CDTF">2014-10-07T11:42:00Z</dcterms:created>
  <dcterms:modified xsi:type="dcterms:W3CDTF">2014-10-16T12:05:00Z</dcterms:modified>
</cp:coreProperties>
</file>