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7B" w:rsidRPr="00843301" w:rsidRDefault="00B2373F" w:rsidP="00AC3B7B">
      <w:pPr>
        <w:keepNext/>
        <w:shd w:val="clear" w:color="auto" w:fill="FFFFFF"/>
        <w:spacing w:after="0" w:line="240" w:lineRule="auto"/>
        <w:ind w:firstLine="709"/>
        <w:jc w:val="center"/>
        <w:outlineLvl w:val="1"/>
        <w:rPr>
          <w:rFonts w:ascii="Times New Roman" w:hAnsi="Times New Roman"/>
          <w:b/>
          <w:sz w:val="20"/>
          <w:szCs w:val="20"/>
          <w:lang w:eastAsia="ru-RU"/>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Днепровское СП_ПП-02" style="position:absolute;left:0;text-align:left;margin-left:206.7pt;margin-top:-.75pt;width:45pt;height:5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t">
            <v:imagedata r:id="rId8" o:title="Днепровское СП_ПП-02"/>
          </v:shape>
        </w:pict>
      </w:r>
    </w:p>
    <w:p w:rsidR="00AC3B7B" w:rsidRPr="00843301" w:rsidRDefault="00AC3B7B" w:rsidP="00AC3B7B">
      <w:pPr>
        <w:keepNext/>
        <w:shd w:val="clear" w:color="auto" w:fill="FFFFFF"/>
        <w:spacing w:after="0" w:line="240" w:lineRule="auto"/>
        <w:ind w:left="-426" w:firstLine="709"/>
        <w:jc w:val="center"/>
        <w:outlineLvl w:val="1"/>
        <w:rPr>
          <w:rFonts w:ascii="Times New Roman" w:hAnsi="Times New Roman"/>
          <w:b/>
          <w:sz w:val="20"/>
          <w:szCs w:val="20"/>
        </w:rPr>
      </w:pPr>
    </w:p>
    <w:p w:rsidR="00AC3B7B" w:rsidRPr="00843301" w:rsidRDefault="00AC3B7B" w:rsidP="00AC3B7B">
      <w:pPr>
        <w:keepNext/>
        <w:shd w:val="clear" w:color="auto" w:fill="FFFFFF"/>
        <w:spacing w:after="0" w:line="240" w:lineRule="auto"/>
        <w:ind w:left="-426" w:firstLine="709"/>
        <w:jc w:val="center"/>
        <w:outlineLvl w:val="1"/>
        <w:rPr>
          <w:rFonts w:ascii="Times New Roman" w:hAnsi="Times New Roman"/>
          <w:b/>
          <w:sz w:val="32"/>
          <w:szCs w:val="32"/>
          <w:lang w:eastAsia="ru-RU"/>
        </w:rPr>
      </w:pPr>
      <w:r w:rsidRPr="00843301">
        <w:rPr>
          <w:rFonts w:ascii="Times New Roman" w:hAnsi="Times New Roman"/>
          <w:b/>
          <w:sz w:val="32"/>
          <w:szCs w:val="32"/>
        </w:rPr>
        <w:t xml:space="preserve">                </w:t>
      </w:r>
      <w:r w:rsidR="00D8719D">
        <w:rPr>
          <w:rFonts w:ascii="Times New Roman" w:hAnsi="Times New Roman"/>
          <w:b/>
          <w:sz w:val="32"/>
          <w:szCs w:val="32"/>
        </w:rPr>
        <w:t xml:space="preserve">                                                        ПРОЕКТ</w:t>
      </w:r>
      <w:r w:rsidRPr="00843301">
        <w:rPr>
          <w:rFonts w:ascii="Times New Roman" w:hAnsi="Times New Roman"/>
          <w:b/>
          <w:sz w:val="32"/>
          <w:szCs w:val="32"/>
        </w:rPr>
        <w:t xml:space="preserve">                                                                         </w:t>
      </w:r>
    </w:p>
    <w:p w:rsidR="00AC3B7B" w:rsidRPr="00843301" w:rsidRDefault="00AC3B7B" w:rsidP="00AC3B7B">
      <w:pPr>
        <w:spacing w:after="0" w:line="240" w:lineRule="auto"/>
        <w:ind w:firstLine="709"/>
        <w:rPr>
          <w:rFonts w:ascii="Times New Roman" w:hAnsi="Times New Roman"/>
          <w:sz w:val="20"/>
          <w:szCs w:val="20"/>
        </w:rPr>
      </w:pPr>
    </w:p>
    <w:p w:rsidR="00AC3B7B" w:rsidRPr="00843301" w:rsidRDefault="00AC3B7B" w:rsidP="00AC3B7B">
      <w:pPr>
        <w:spacing w:after="0" w:line="240" w:lineRule="auto"/>
        <w:ind w:firstLine="709"/>
        <w:rPr>
          <w:rFonts w:ascii="Times New Roman" w:hAnsi="Times New Roman"/>
          <w:sz w:val="20"/>
          <w:szCs w:val="20"/>
        </w:rPr>
      </w:pPr>
    </w:p>
    <w:p w:rsidR="00AC3B7B" w:rsidRPr="00843301" w:rsidRDefault="00AC3B7B" w:rsidP="00AC3B7B">
      <w:pPr>
        <w:spacing w:after="0" w:line="240" w:lineRule="auto"/>
        <w:ind w:left="-426" w:firstLine="709"/>
        <w:jc w:val="center"/>
        <w:rPr>
          <w:rFonts w:ascii="Times New Roman" w:hAnsi="Times New Roman"/>
          <w:b/>
          <w:sz w:val="28"/>
          <w:szCs w:val="28"/>
        </w:rPr>
      </w:pPr>
      <w:r w:rsidRPr="00843301">
        <w:rPr>
          <w:rFonts w:ascii="Times New Roman" w:hAnsi="Times New Roman"/>
          <w:b/>
          <w:sz w:val="28"/>
          <w:szCs w:val="28"/>
        </w:rPr>
        <w:t xml:space="preserve">АДМИНИСТРАЦИЯ ДНЕПРОВСКОГО СЕЛЬСКОГО ПОСЕЛЕНИЯ </w:t>
      </w:r>
    </w:p>
    <w:p w:rsidR="00AC3B7B" w:rsidRPr="00843301" w:rsidRDefault="00AC3B7B" w:rsidP="00AC3B7B">
      <w:pPr>
        <w:spacing w:after="0" w:line="240" w:lineRule="auto"/>
        <w:ind w:left="-426" w:firstLine="709"/>
        <w:jc w:val="center"/>
        <w:rPr>
          <w:rFonts w:ascii="Times New Roman" w:hAnsi="Times New Roman"/>
          <w:b/>
          <w:sz w:val="28"/>
          <w:szCs w:val="28"/>
        </w:rPr>
      </w:pPr>
      <w:r w:rsidRPr="00843301">
        <w:rPr>
          <w:rFonts w:ascii="Times New Roman" w:hAnsi="Times New Roman"/>
          <w:b/>
          <w:sz w:val="28"/>
          <w:szCs w:val="28"/>
        </w:rPr>
        <w:t>ТИМАШЕВСКОГО РАЙОНА</w:t>
      </w:r>
    </w:p>
    <w:p w:rsidR="00AC3B7B" w:rsidRPr="00843301" w:rsidRDefault="00AC3B7B" w:rsidP="00AC3B7B">
      <w:pPr>
        <w:spacing w:after="0" w:line="240" w:lineRule="auto"/>
        <w:ind w:right="-2" w:firstLine="709"/>
        <w:rPr>
          <w:rFonts w:ascii="Times New Roman" w:hAnsi="Times New Roman"/>
          <w:b/>
          <w:sz w:val="24"/>
          <w:szCs w:val="24"/>
        </w:rPr>
      </w:pPr>
    </w:p>
    <w:p w:rsidR="00AC3B7B" w:rsidRPr="00843301" w:rsidRDefault="00AC3B7B" w:rsidP="00AC3B7B">
      <w:pPr>
        <w:keepNext/>
        <w:shd w:val="clear" w:color="auto" w:fill="FFFFFF"/>
        <w:spacing w:after="0" w:line="240" w:lineRule="auto"/>
        <w:ind w:left="-426" w:firstLine="709"/>
        <w:jc w:val="center"/>
        <w:outlineLvl w:val="1"/>
        <w:rPr>
          <w:rFonts w:ascii="Times New Roman" w:hAnsi="Times New Roman"/>
          <w:b/>
          <w:sz w:val="32"/>
          <w:szCs w:val="32"/>
        </w:rPr>
      </w:pPr>
      <w:r w:rsidRPr="00843301">
        <w:rPr>
          <w:rFonts w:ascii="Times New Roman" w:hAnsi="Times New Roman"/>
          <w:b/>
          <w:sz w:val="32"/>
          <w:szCs w:val="32"/>
        </w:rPr>
        <w:t xml:space="preserve">П О С Т А Н О В Л Е Н И Е </w:t>
      </w:r>
    </w:p>
    <w:p w:rsidR="00040C74" w:rsidRDefault="00040C74" w:rsidP="00AC3B7B">
      <w:pPr>
        <w:keepNext/>
        <w:shd w:val="clear" w:color="auto" w:fill="FFFFFF"/>
        <w:spacing w:after="0" w:line="240" w:lineRule="auto"/>
        <w:ind w:left="-426" w:firstLine="709"/>
        <w:jc w:val="center"/>
        <w:outlineLvl w:val="1"/>
        <w:rPr>
          <w:rFonts w:ascii="Times New Roman" w:hAnsi="Times New Roman"/>
          <w:b/>
          <w:sz w:val="32"/>
          <w:szCs w:val="32"/>
        </w:rPr>
      </w:pPr>
    </w:p>
    <w:p w:rsidR="00AC3B7B" w:rsidRPr="00843301" w:rsidRDefault="00AC3B7B" w:rsidP="00AC3B7B">
      <w:pPr>
        <w:keepNext/>
        <w:shd w:val="clear" w:color="auto" w:fill="FFFFFF"/>
        <w:spacing w:after="0" w:line="240" w:lineRule="auto"/>
        <w:ind w:left="-426" w:firstLine="709"/>
        <w:jc w:val="center"/>
        <w:outlineLvl w:val="1"/>
        <w:rPr>
          <w:rFonts w:ascii="Times New Roman" w:hAnsi="Times New Roman"/>
          <w:b/>
          <w:sz w:val="32"/>
          <w:szCs w:val="32"/>
        </w:rPr>
      </w:pPr>
      <w:r w:rsidRPr="00843301">
        <w:rPr>
          <w:rFonts w:ascii="Times New Roman" w:hAnsi="Times New Roman"/>
          <w:sz w:val="28"/>
          <w:szCs w:val="28"/>
        </w:rPr>
        <w:t xml:space="preserve">от </w:t>
      </w:r>
      <w:r w:rsidR="00D8719D">
        <w:rPr>
          <w:rFonts w:ascii="Times New Roman" w:hAnsi="Times New Roman"/>
          <w:sz w:val="28"/>
          <w:szCs w:val="28"/>
        </w:rPr>
        <w:t>__________</w:t>
      </w:r>
      <w:r w:rsidRPr="00843301">
        <w:rPr>
          <w:rFonts w:ascii="Times New Roman" w:hAnsi="Times New Roman"/>
          <w:sz w:val="28"/>
          <w:szCs w:val="28"/>
        </w:rPr>
        <w:t xml:space="preserve"> года</w:t>
      </w:r>
      <w:r w:rsidRPr="00843301">
        <w:rPr>
          <w:rFonts w:ascii="Times New Roman" w:hAnsi="Times New Roman"/>
          <w:sz w:val="28"/>
          <w:szCs w:val="28"/>
        </w:rPr>
        <w:tab/>
        <w:t xml:space="preserve">                                                         </w:t>
      </w:r>
      <w:r w:rsidR="00361E97">
        <w:rPr>
          <w:rFonts w:ascii="Times New Roman" w:hAnsi="Times New Roman"/>
          <w:sz w:val="28"/>
          <w:szCs w:val="28"/>
        </w:rPr>
        <w:t xml:space="preserve">                   </w:t>
      </w:r>
      <w:r w:rsidRPr="00843301">
        <w:rPr>
          <w:rFonts w:ascii="Times New Roman" w:hAnsi="Times New Roman"/>
          <w:sz w:val="28"/>
          <w:szCs w:val="28"/>
        </w:rPr>
        <w:t xml:space="preserve">         № </w:t>
      </w:r>
      <w:r w:rsidR="00D8719D">
        <w:rPr>
          <w:rFonts w:ascii="Times New Roman" w:hAnsi="Times New Roman"/>
          <w:sz w:val="28"/>
          <w:szCs w:val="28"/>
        </w:rPr>
        <w:t>___</w:t>
      </w:r>
    </w:p>
    <w:p w:rsidR="00AC3B7B" w:rsidRPr="00843301" w:rsidRDefault="00AC3B7B" w:rsidP="00AC3B7B">
      <w:pPr>
        <w:spacing w:after="0" w:line="240" w:lineRule="auto"/>
        <w:ind w:left="264" w:firstLine="709"/>
        <w:jc w:val="center"/>
        <w:rPr>
          <w:rFonts w:ascii="Times New Roman" w:hAnsi="Times New Roman"/>
          <w:b/>
          <w:sz w:val="28"/>
          <w:szCs w:val="28"/>
        </w:rPr>
      </w:pPr>
      <w:r w:rsidRPr="00843301">
        <w:rPr>
          <w:rFonts w:ascii="Times New Roman" w:hAnsi="Times New Roman"/>
        </w:rPr>
        <w:t>станица Днепровская</w:t>
      </w:r>
    </w:p>
    <w:p w:rsidR="00AC3B7B" w:rsidRPr="00843301" w:rsidRDefault="00AC3B7B" w:rsidP="00AC3B7B">
      <w:pPr>
        <w:spacing w:after="0" w:line="240" w:lineRule="auto"/>
        <w:ind w:firstLine="709"/>
        <w:jc w:val="center"/>
        <w:rPr>
          <w:rFonts w:ascii="Times New Roman" w:hAnsi="Times New Roman"/>
          <w:b/>
          <w:sz w:val="28"/>
          <w:szCs w:val="28"/>
        </w:rPr>
      </w:pPr>
    </w:p>
    <w:p w:rsidR="00AC3B7B" w:rsidRPr="00843301" w:rsidRDefault="00AC3B7B" w:rsidP="00CE6C06">
      <w:pPr>
        <w:autoSpaceDE w:val="0"/>
        <w:autoSpaceDN w:val="0"/>
        <w:adjustRightInd w:val="0"/>
        <w:spacing w:after="0" w:line="240" w:lineRule="auto"/>
        <w:ind w:firstLine="851"/>
        <w:jc w:val="center"/>
        <w:rPr>
          <w:rFonts w:ascii="Times New Roman" w:hAnsi="Times New Roman"/>
          <w:b/>
          <w:bCs/>
          <w:sz w:val="28"/>
          <w:szCs w:val="28"/>
        </w:rPr>
      </w:pPr>
    </w:p>
    <w:p w:rsidR="00EC56EF" w:rsidRPr="00843301" w:rsidRDefault="00EC56EF" w:rsidP="00CE6C06">
      <w:pPr>
        <w:autoSpaceDE w:val="0"/>
        <w:autoSpaceDN w:val="0"/>
        <w:adjustRightInd w:val="0"/>
        <w:spacing w:after="0" w:line="240" w:lineRule="auto"/>
        <w:ind w:firstLine="851"/>
        <w:jc w:val="center"/>
        <w:rPr>
          <w:rFonts w:ascii="Times New Roman" w:hAnsi="Times New Roman"/>
          <w:b/>
          <w:bCs/>
          <w:sz w:val="28"/>
          <w:szCs w:val="28"/>
        </w:rPr>
      </w:pPr>
      <w:r w:rsidRPr="00843301">
        <w:rPr>
          <w:rFonts w:ascii="Times New Roman" w:hAnsi="Times New Roman"/>
          <w:b/>
          <w:bCs/>
          <w:sz w:val="28"/>
          <w:szCs w:val="28"/>
        </w:rPr>
        <w:t xml:space="preserve">Об утверждении административного регламента исполнения муниципальной функции </w:t>
      </w:r>
      <w:r w:rsidRPr="00843301">
        <w:rPr>
          <w:rFonts w:ascii="Times New Roman" w:hAnsi="Times New Roman"/>
          <w:b/>
          <w:sz w:val="28"/>
          <w:szCs w:val="28"/>
        </w:rPr>
        <w:t>«</w:t>
      </w:r>
      <w:r w:rsidRPr="00843301">
        <w:rPr>
          <w:rFonts w:ascii="Times New Roman" w:hAnsi="Times New Roman"/>
          <w:b/>
          <w:bCs/>
          <w:sz w:val="28"/>
          <w:szCs w:val="28"/>
        </w:rPr>
        <w:t xml:space="preserve">Осуществление муниципального контроля за сохранностью автомобильных дорог местного значения в границах </w:t>
      </w:r>
    </w:p>
    <w:p w:rsidR="00EC56EF" w:rsidRPr="00843301" w:rsidRDefault="00EC56EF" w:rsidP="00CE6C06">
      <w:pPr>
        <w:spacing w:after="0" w:line="240" w:lineRule="auto"/>
        <w:jc w:val="center"/>
        <w:rPr>
          <w:rFonts w:ascii="Times New Roman" w:hAnsi="Times New Roman"/>
          <w:sz w:val="28"/>
          <w:szCs w:val="28"/>
        </w:rPr>
      </w:pPr>
      <w:r w:rsidRPr="00843301">
        <w:rPr>
          <w:rFonts w:ascii="Times New Roman" w:hAnsi="Times New Roman"/>
          <w:b/>
          <w:bCs/>
          <w:sz w:val="28"/>
          <w:szCs w:val="28"/>
        </w:rPr>
        <w:t>населенных пунктов поселения</w:t>
      </w:r>
      <w:r w:rsidRPr="00843301">
        <w:rPr>
          <w:rFonts w:ascii="Times New Roman" w:hAnsi="Times New Roman"/>
          <w:b/>
          <w:sz w:val="28"/>
          <w:szCs w:val="28"/>
        </w:rPr>
        <w:t>»</w:t>
      </w:r>
    </w:p>
    <w:p w:rsidR="00EC56EF" w:rsidRPr="00843301" w:rsidRDefault="00EC56EF" w:rsidP="00973DA9">
      <w:pPr>
        <w:pStyle w:val="120"/>
        <w:spacing w:before="0" w:line="240" w:lineRule="auto"/>
        <w:ind w:right="-83"/>
        <w:jc w:val="both"/>
        <w:rPr>
          <w:rFonts w:ascii="Times New Roman" w:hAnsi="Times New Roman"/>
          <w:b w:val="0"/>
          <w:bCs/>
          <w:spacing w:val="0"/>
          <w:sz w:val="28"/>
          <w:szCs w:val="28"/>
          <w:lang w:eastAsia="ar-SA"/>
        </w:rPr>
      </w:pPr>
    </w:p>
    <w:p w:rsidR="00EC56EF" w:rsidRPr="00843301" w:rsidRDefault="00EC56EF" w:rsidP="00973DA9">
      <w:pPr>
        <w:pStyle w:val="120"/>
        <w:spacing w:before="0" w:line="240" w:lineRule="auto"/>
        <w:ind w:right="-83"/>
        <w:jc w:val="both"/>
        <w:rPr>
          <w:rFonts w:ascii="Times New Roman" w:hAnsi="Times New Roman"/>
          <w:b w:val="0"/>
          <w:bCs/>
          <w:spacing w:val="0"/>
          <w:sz w:val="28"/>
          <w:szCs w:val="28"/>
          <w:lang w:eastAsia="ar-SA"/>
        </w:rPr>
      </w:pPr>
    </w:p>
    <w:p w:rsidR="00EC56EF" w:rsidRPr="00843301" w:rsidRDefault="00EC56EF" w:rsidP="00D74A7C">
      <w:pPr>
        <w:autoSpaceDE w:val="0"/>
        <w:autoSpaceDN w:val="0"/>
        <w:adjustRightInd w:val="0"/>
        <w:spacing w:after="0" w:line="240" w:lineRule="auto"/>
        <w:ind w:firstLine="720"/>
        <w:jc w:val="both"/>
        <w:outlineLvl w:val="0"/>
        <w:rPr>
          <w:rFonts w:ascii="Times New Roman" w:hAnsi="Times New Roman"/>
          <w:spacing w:val="-4"/>
          <w:sz w:val="28"/>
          <w:szCs w:val="28"/>
        </w:rPr>
      </w:pPr>
      <w:r w:rsidRPr="00843301">
        <w:rPr>
          <w:rFonts w:ascii="Times New Roman" w:hAnsi="Times New Roman"/>
          <w:sz w:val="28"/>
          <w:szCs w:val="28"/>
        </w:rPr>
        <w:t xml:space="preserve">В соответствии с пунктом 5 части 1 статьи 14 Федерального закона от 06 октября 2003 года №131-ФЗ «Об общих принципах организации местного самоуправления в Российской Федерации», статьей 6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№196-ФЗ «О безопасности дорожного движения», 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в границах населенных пунктов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w:t>
      </w:r>
      <w:r w:rsidRPr="00843301">
        <w:rPr>
          <w:rFonts w:ascii="Times New Roman" w:hAnsi="Times New Roman"/>
          <w:spacing w:val="-4"/>
          <w:sz w:val="28"/>
          <w:szCs w:val="28"/>
        </w:rPr>
        <w:t>постановляю:</w:t>
      </w:r>
    </w:p>
    <w:p w:rsidR="00EC56EF" w:rsidRPr="00843301" w:rsidRDefault="00EC56EF" w:rsidP="00663CBA">
      <w:pPr>
        <w:autoSpaceDE w:val="0"/>
        <w:autoSpaceDN w:val="0"/>
        <w:adjustRightInd w:val="0"/>
        <w:spacing w:after="0" w:line="240" w:lineRule="auto"/>
        <w:ind w:firstLine="720"/>
        <w:jc w:val="both"/>
        <w:rPr>
          <w:rFonts w:ascii="Times New Roman" w:hAnsi="Times New Roman"/>
          <w:bCs/>
          <w:sz w:val="28"/>
          <w:szCs w:val="28"/>
        </w:rPr>
      </w:pPr>
      <w:r w:rsidRPr="00843301">
        <w:rPr>
          <w:rFonts w:ascii="Times New Roman" w:hAnsi="Times New Roman"/>
          <w:sz w:val="28"/>
          <w:szCs w:val="28"/>
        </w:rPr>
        <w:t>1. Утвердить административный регламент исполнения муниципальной функции «</w:t>
      </w:r>
      <w:r w:rsidRPr="00843301">
        <w:rPr>
          <w:rFonts w:ascii="Times New Roman" w:hAnsi="Times New Roman"/>
          <w:bCs/>
          <w:sz w:val="28"/>
          <w:szCs w:val="28"/>
        </w:rPr>
        <w:t>Осуществление муниципального контроля за сохранностью автомобильных дорог местного значения в границах населенных пунктов поселения</w:t>
      </w:r>
      <w:r w:rsidRPr="00843301">
        <w:rPr>
          <w:rFonts w:ascii="Times New Roman" w:hAnsi="Times New Roman"/>
          <w:sz w:val="28"/>
          <w:szCs w:val="28"/>
        </w:rPr>
        <w:t>» (прилагается).</w:t>
      </w:r>
    </w:p>
    <w:p w:rsidR="00F6011F" w:rsidRPr="00843301" w:rsidRDefault="00EC56EF" w:rsidP="00F6011F">
      <w:pPr>
        <w:autoSpaceDE w:val="0"/>
        <w:autoSpaceDN w:val="0"/>
        <w:adjustRightInd w:val="0"/>
        <w:spacing w:after="0" w:line="240" w:lineRule="auto"/>
        <w:ind w:firstLine="851"/>
        <w:jc w:val="both"/>
        <w:rPr>
          <w:rFonts w:ascii="Times New Roman" w:hAnsi="Times New Roman"/>
          <w:b/>
          <w:bCs/>
          <w:sz w:val="28"/>
          <w:szCs w:val="28"/>
        </w:rPr>
      </w:pPr>
      <w:r w:rsidRPr="00843301">
        <w:rPr>
          <w:rFonts w:ascii="Times New Roman" w:hAnsi="Times New Roman"/>
          <w:sz w:val="28"/>
          <w:szCs w:val="28"/>
        </w:rPr>
        <w:t xml:space="preserve">2. </w:t>
      </w:r>
      <w:r w:rsidRPr="00843301">
        <w:rPr>
          <w:rFonts w:ascii="Times New Roman" w:hAnsi="Times New Roman"/>
          <w:bCs/>
          <w:spacing w:val="-4"/>
          <w:sz w:val="28"/>
          <w:szCs w:val="28"/>
        </w:rPr>
        <w:t xml:space="preserve">Признать утратившим силу постановления администрации </w:t>
      </w:r>
      <w:r w:rsidR="00AC3B7B" w:rsidRPr="00843301">
        <w:rPr>
          <w:rFonts w:ascii="Times New Roman" w:hAnsi="Times New Roman"/>
          <w:bCs/>
          <w:spacing w:val="-4"/>
          <w:sz w:val="28"/>
          <w:szCs w:val="28"/>
        </w:rPr>
        <w:t>Днепровского</w:t>
      </w:r>
      <w:r w:rsidRPr="00843301">
        <w:rPr>
          <w:rFonts w:ascii="Times New Roman" w:hAnsi="Times New Roman"/>
          <w:bCs/>
          <w:spacing w:val="-4"/>
          <w:sz w:val="28"/>
          <w:szCs w:val="28"/>
        </w:rPr>
        <w:t xml:space="preserve"> сельского поселения Тимашевского района от </w:t>
      </w:r>
      <w:r w:rsidR="00AC3B7B" w:rsidRPr="00843301">
        <w:rPr>
          <w:rFonts w:ascii="Times New Roman" w:hAnsi="Times New Roman"/>
          <w:bCs/>
          <w:spacing w:val="-4"/>
          <w:sz w:val="28"/>
          <w:szCs w:val="28"/>
        </w:rPr>
        <w:t>24 июля</w:t>
      </w:r>
      <w:r w:rsidRPr="00843301">
        <w:rPr>
          <w:rFonts w:ascii="Times New Roman" w:hAnsi="Times New Roman"/>
          <w:sz w:val="28"/>
          <w:szCs w:val="28"/>
        </w:rPr>
        <w:t xml:space="preserve"> 2017 года №</w:t>
      </w:r>
      <w:r w:rsidR="00AC3B7B" w:rsidRPr="00843301">
        <w:rPr>
          <w:rFonts w:ascii="Times New Roman" w:hAnsi="Times New Roman"/>
          <w:sz w:val="28"/>
          <w:szCs w:val="28"/>
        </w:rPr>
        <w:t xml:space="preserve"> 73</w:t>
      </w:r>
      <w:r w:rsidRPr="00843301">
        <w:rPr>
          <w:rFonts w:ascii="Times New Roman" w:hAnsi="Times New Roman"/>
          <w:sz w:val="28"/>
          <w:szCs w:val="28"/>
        </w:rPr>
        <w:t xml:space="preserve"> «</w:t>
      </w:r>
      <w:r w:rsidR="00F6011F" w:rsidRPr="00843301">
        <w:rPr>
          <w:rFonts w:ascii="Times New Roman" w:hAnsi="Times New Roman"/>
          <w:bCs/>
          <w:sz w:val="28"/>
          <w:szCs w:val="28"/>
        </w:rPr>
        <w:t>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населенных пунктов Днепровского сельского поселения»</w:t>
      </w:r>
    </w:p>
    <w:p w:rsidR="00EC56EF" w:rsidRPr="00843301" w:rsidRDefault="00EC56EF" w:rsidP="00E65812">
      <w:pPr>
        <w:pStyle w:val="ad"/>
        <w:suppressAutoHyphens/>
        <w:spacing w:after="0"/>
        <w:ind w:right="140" w:firstLine="708"/>
        <w:jc w:val="both"/>
        <w:rPr>
          <w:rFonts w:ascii="Times New Roman" w:hAnsi="Times New Roman"/>
          <w:bCs/>
          <w:spacing w:val="-4"/>
          <w:sz w:val="28"/>
          <w:szCs w:val="28"/>
        </w:rPr>
      </w:pPr>
    </w:p>
    <w:p w:rsidR="00F6011F" w:rsidRPr="00843301" w:rsidRDefault="00EC56EF" w:rsidP="00F6011F">
      <w:pPr>
        <w:ind w:firstLine="709"/>
        <w:contextualSpacing/>
        <w:jc w:val="both"/>
        <w:outlineLvl w:val="0"/>
        <w:rPr>
          <w:rFonts w:ascii="Times New Roman" w:hAnsi="Times New Roman"/>
          <w:sz w:val="28"/>
          <w:szCs w:val="28"/>
        </w:rPr>
      </w:pPr>
      <w:r w:rsidRPr="00843301">
        <w:rPr>
          <w:rFonts w:ascii="Times New Roman" w:hAnsi="Times New Roman"/>
          <w:sz w:val="28"/>
          <w:szCs w:val="28"/>
        </w:rPr>
        <w:lastRenderedPageBreak/>
        <w:t xml:space="preserve">3. </w:t>
      </w:r>
      <w:r w:rsidR="00F6011F" w:rsidRPr="00843301">
        <w:rPr>
          <w:rFonts w:ascii="Times New Roman" w:hAnsi="Times New Roman"/>
          <w:sz w:val="28"/>
          <w:szCs w:val="28"/>
        </w:rPr>
        <w:t>Ведущему специалисту администрации Днепровского сельского поселения Тимашевского района А.В.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информационно-телекоммуникационной сети Интернет.</w:t>
      </w:r>
    </w:p>
    <w:p w:rsidR="00F6011F" w:rsidRPr="00843301" w:rsidRDefault="00F6011F" w:rsidP="00F6011F">
      <w:pPr>
        <w:numPr>
          <w:ilvl w:val="0"/>
          <w:numId w:val="16"/>
        </w:numPr>
        <w:suppressAutoHyphens/>
        <w:spacing w:after="0" w:line="240" w:lineRule="auto"/>
        <w:ind w:left="0" w:firstLine="709"/>
        <w:contextualSpacing/>
        <w:jc w:val="both"/>
        <w:outlineLvl w:val="0"/>
        <w:rPr>
          <w:rFonts w:ascii="Times New Roman" w:hAnsi="Times New Roman"/>
          <w:sz w:val="28"/>
          <w:szCs w:val="28"/>
        </w:rPr>
      </w:pPr>
      <w:r w:rsidRPr="00843301">
        <w:rPr>
          <w:rFonts w:ascii="Times New Roman" w:hAnsi="Times New Roman"/>
          <w:sz w:val="28"/>
          <w:szCs w:val="28"/>
        </w:rPr>
        <w:t xml:space="preserve"> Контроль за выполнением постановления возложить на заместителя главы Днепровского сельского поселения Тимашевского района.</w:t>
      </w:r>
    </w:p>
    <w:p w:rsidR="00F6011F" w:rsidRPr="00843301" w:rsidRDefault="00F6011F" w:rsidP="00F6011F">
      <w:pPr>
        <w:numPr>
          <w:ilvl w:val="0"/>
          <w:numId w:val="16"/>
        </w:numPr>
        <w:suppressAutoHyphens/>
        <w:spacing w:after="0" w:line="240" w:lineRule="auto"/>
        <w:ind w:left="0" w:firstLine="709"/>
        <w:contextualSpacing/>
        <w:jc w:val="both"/>
        <w:outlineLvl w:val="0"/>
        <w:rPr>
          <w:rFonts w:ascii="Times New Roman" w:hAnsi="Times New Roman"/>
          <w:sz w:val="28"/>
          <w:szCs w:val="28"/>
        </w:rPr>
      </w:pPr>
      <w:r w:rsidRPr="00843301">
        <w:rPr>
          <w:rFonts w:ascii="Times New Roman" w:hAnsi="Times New Roman"/>
          <w:sz w:val="28"/>
          <w:szCs w:val="28"/>
        </w:rPr>
        <w:t xml:space="preserve"> Постановление вступает в силу после его обнародования.</w:t>
      </w:r>
    </w:p>
    <w:p w:rsidR="00F6011F" w:rsidRPr="00843301" w:rsidRDefault="00F6011F" w:rsidP="00F6011F">
      <w:pPr>
        <w:pStyle w:val="2"/>
        <w:spacing w:after="0" w:line="240" w:lineRule="auto"/>
        <w:ind w:firstLine="709"/>
        <w:jc w:val="both"/>
        <w:rPr>
          <w:sz w:val="28"/>
          <w:szCs w:val="28"/>
        </w:rPr>
      </w:pPr>
    </w:p>
    <w:p w:rsidR="00EC56EF" w:rsidRPr="00843301" w:rsidRDefault="00EC56EF" w:rsidP="00973DA9">
      <w:pPr>
        <w:spacing w:after="0" w:line="240" w:lineRule="auto"/>
        <w:jc w:val="both"/>
        <w:rPr>
          <w:rFonts w:ascii="Times New Roman" w:hAnsi="Times New Roman"/>
          <w:sz w:val="28"/>
          <w:szCs w:val="28"/>
        </w:rPr>
      </w:pPr>
    </w:p>
    <w:p w:rsidR="00F6011F" w:rsidRPr="00843301" w:rsidRDefault="00EC56EF" w:rsidP="00F6011F">
      <w:pPr>
        <w:spacing w:after="0" w:line="240" w:lineRule="auto"/>
        <w:ind w:right="-365" w:firstLine="720"/>
        <w:jc w:val="both"/>
        <w:rPr>
          <w:rFonts w:ascii="Times New Roman" w:hAnsi="Times New Roman"/>
          <w:sz w:val="28"/>
          <w:szCs w:val="28"/>
        </w:rPr>
      </w:pPr>
      <w:r w:rsidRPr="00843301">
        <w:rPr>
          <w:rFonts w:ascii="Times New Roman" w:hAnsi="Times New Roman"/>
          <w:sz w:val="28"/>
          <w:szCs w:val="28"/>
        </w:rPr>
        <w:t xml:space="preserve">Глава </w:t>
      </w:r>
      <w:r w:rsidR="00F6011F"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w:t>
      </w:r>
    </w:p>
    <w:p w:rsidR="00EC56EF" w:rsidRPr="00843301" w:rsidRDefault="00EC56EF" w:rsidP="00F6011F">
      <w:pPr>
        <w:spacing w:after="0" w:line="240" w:lineRule="auto"/>
        <w:ind w:right="-365" w:firstLine="720"/>
        <w:jc w:val="both"/>
        <w:rPr>
          <w:rFonts w:ascii="Times New Roman" w:hAnsi="Times New Roman"/>
          <w:sz w:val="28"/>
          <w:szCs w:val="28"/>
        </w:rPr>
      </w:pPr>
      <w:r w:rsidRPr="00843301">
        <w:rPr>
          <w:rFonts w:ascii="Times New Roman" w:hAnsi="Times New Roman"/>
          <w:sz w:val="28"/>
          <w:szCs w:val="28"/>
        </w:rPr>
        <w:t xml:space="preserve">Тимашевского района   </w:t>
      </w:r>
      <w:r w:rsidR="00F6011F" w:rsidRPr="00843301">
        <w:rPr>
          <w:rFonts w:ascii="Times New Roman" w:hAnsi="Times New Roman"/>
          <w:sz w:val="28"/>
          <w:szCs w:val="28"/>
        </w:rPr>
        <w:t xml:space="preserve">                                                              </w:t>
      </w:r>
      <w:r w:rsidRPr="00843301">
        <w:rPr>
          <w:rFonts w:ascii="Times New Roman" w:hAnsi="Times New Roman"/>
          <w:sz w:val="28"/>
          <w:szCs w:val="28"/>
        </w:rPr>
        <w:t>В.А.</w:t>
      </w:r>
      <w:r w:rsidR="00F6011F" w:rsidRPr="00843301">
        <w:rPr>
          <w:rFonts w:ascii="Times New Roman" w:hAnsi="Times New Roman"/>
          <w:sz w:val="28"/>
          <w:szCs w:val="28"/>
        </w:rPr>
        <w:t xml:space="preserve"> Ледовский</w:t>
      </w:r>
    </w:p>
    <w:p w:rsidR="00EC56EF" w:rsidRPr="00843301" w:rsidRDefault="00EC56EF" w:rsidP="00B878B4">
      <w:pPr>
        <w:spacing w:after="0" w:line="240" w:lineRule="auto"/>
        <w:rPr>
          <w:rFonts w:ascii="Times New Roman" w:hAnsi="Times New Roman"/>
          <w:sz w:val="28"/>
          <w:szCs w:val="28"/>
        </w:rPr>
      </w:pPr>
    </w:p>
    <w:p w:rsidR="00EC56EF" w:rsidRPr="00843301" w:rsidRDefault="00EC56E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F6011F" w:rsidRPr="00843301" w:rsidRDefault="00F6011F" w:rsidP="00B878B4">
      <w:pPr>
        <w:widowControl w:val="0"/>
        <w:autoSpaceDE w:val="0"/>
        <w:autoSpaceDN w:val="0"/>
        <w:adjustRightInd w:val="0"/>
        <w:spacing w:after="0" w:line="240" w:lineRule="auto"/>
        <w:ind w:left="4860"/>
        <w:rPr>
          <w:rFonts w:ascii="Times New Roman" w:hAnsi="Times New Roman"/>
          <w:sz w:val="28"/>
          <w:szCs w:val="28"/>
        </w:rPr>
      </w:pPr>
    </w:p>
    <w:p w:rsidR="00EC56EF" w:rsidRPr="00843301" w:rsidRDefault="00EC56EF" w:rsidP="00B878B4">
      <w:pPr>
        <w:widowControl w:val="0"/>
        <w:autoSpaceDE w:val="0"/>
        <w:autoSpaceDN w:val="0"/>
        <w:adjustRightInd w:val="0"/>
        <w:spacing w:after="0" w:line="240" w:lineRule="auto"/>
        <w:ind w:left="4860"/>
        <w:rPr>
          <w:rFonts w:ascii="Times New Roman" w:hAnsi="Times New Roman"/>
          <w:sz w:val="28"/>
          <w:szCs w:val="28"/>
        </w:rPr>
      </w:pPr>
    </w:p>
    <w:p w:rsidR="00EC56EF" w:rsidRPr="00843301" w:rsidRDefault="00EC56EF" w:rsidP="00B878B4">
      <w:pPr>
        <w:widowControl w:val="0"/>
        <w:autoSpaceDE w:val="0"/>
        <w:autoSpaceDN w:val="0"/>
        <w:adjustRightInd w:val="0"/>
        <w:spacing w:after="0" w:line="240" w:lineRule="auto"/>
        <w:ind w:left="4860"/>
        <w:rPr>
          <w:rFonts w:ascii="Times New Roman" w:hAnsi="Times New Roman"/>
          <w:sz w:val="28"/>
          <w:szCs w:val="28"/>
        </w:rPr>
      </w:pPr>
    </w:p>
    <w:p w:rsidR="00EC56EF" w:rsidRPr="00843301" w:rsidRDefault="00EC56EF" w:rsidP="00F6011F">
      <w:pPr>
        <w:widowControl w:val="0"/>
        <w:autoSpaceDE w:val="0"/>
        <w:autoSpaceDN w:val="0"/>
        <w:adjustRightInd w:val="0"/>
        <w:spacing w:after="0" w:line="240" w:lineRule="auto"/>
        <w:ind w:firstLine="4962"/>
        <w:rPr>
          <w:rFonts w:ascii="Times New Roman" w:hAnsi="Times New Roman"/>
          <w:sz w:val="28"/>
          <w:szCs w:val="28"/>
        </w:rPr>
      </w:pPr>
      <w:r w:rsidRPr="00843301">
        <w:rPr>
          <w:rFonts w:ascii="Times New Roman" w:hAnsi="Times New Roman"/>
          <w:sz w:val="28"/>
          <w:szCs w:val="28"/>
        </w:rPr>
        <w:lastRenderedPageBreak/>
        <w:t>П</w:t>
      </w:r>
      <w:r w:rsidR="00F6011F" w:rsidRPr="00843301">
        <w:rPr>
          <w:rFonts w:ascii="Times New Roman" w:hAnsi="Times New Roman"/>
          <w:sz w:val="28"/>
          <w:szCs w:val="28"/>
        </w:rPr>
        <w:t>риложение</w:t>
      </w:r>
      <w:r w:rsidRPr="00843301">
        <w:rPr>
          <w:rFonts w:ascii="Times New Roman" w:hAnsi="Times New Roman"/>
          <w:sz w:val="28"/>
          <w:szCs w:val="28"/>
        </w:rPr>
        <w:t xml:space="preserve"> </w:t>
      </w:r>
    </w:p>
    <w:p w:rsidR="00EC56EF" w:rsidRPr="00843301" w:rsidRDefault="00EC56EF" w:rsidP="00F6011F">
      <w:pPr>
        <w:widowControl w:val="0"/>
        <w:autoSpaceDE w:val="0"/>
        <w:autoSpaceDN w:val="0"/>
        <w:adjustRightInd w:val="0"/>
        <w:spacing w:after="0" w:line="240" w:lineRule="auto"/>
        <w:ind w:firstLine="4962"/>
        <w:jc w:val="right"/>
        <w:rPr>
          <w:rFonts w:ascii="Times New Roman" w:hAnsi="Times New Roman"/>
          <w:sz w:val="28"/>
          <w:szCs w:val="28"/>
        </w:rPr>
      </w:pPr>
    </w:p>
    <w:p w:rsidR="00EC56EF" w:rsidRPr="00843301" w:rsidRDefault="00EC56EF" w:rsidP="00F6011F">
      <w:pPr>
        <w:widowControl w:val="0"/>
        <w:autoSpaceDE w:val="0"/>
        <w:autoSpaceDN w:val="0"/>
        <w:adjustRightInd w:val="0"/>
        <w:spacing w:after="0" w:line="240" w:lineRule="auto"/>
        <w:ind w:firstLine="4962"/>
        <w:rPr>
          <w:rFonts w:ascii="Times New Roman" w:hAnsi="Times New Roman"/>
          <w:sz w:val="28"/>
          <w:szCs w:val="28"/>
        </w:rPr>
      </w:pPr>
      <w:r w:rsidRPr="00843301">
        <w:rPr>
          <w:rFonts w:ascii="Times New Roman" w:hAnsi="Times New Roman"/>
          <w:sz w:val="28"/>
          <w:szCs w:val="28"/>
        </w:rPr>
        <w:t>УТВЕРЖДЕН</w:t>
      </w:r>
    </w:p>
    <w:p w:rsidR="00EC56EF" w:rsidRPr="00843301" w:rsidRDefault="00EC56EF" w:rsidP="00F6011F">
      <w:pPr>
        <w:widowControl w:val="0"/>
        <w:autoSpaceDE w:val="0"/>
        <w:autoSpaceDN w:val="0"/>
        <w:adjustRightInd w:val="0"/>
        <w:spacing w:after="0" w:line="240" w:lineRule="auto"/>
        <w:ind w:firstLine="4962"/>
        <w:rPr>
          <w:rFonts w:ascii="Times New Roman" w:hAnsi="Times New Roman"/>
          <w:sz w:val="28"/>
          <w:szCs w:val="28"/>
        </w:rPr>
      </w:pPr>
      <w:r w:rsidRPr="00843301">
        <w:rPr>
          <w:rFonts w:ascii="Times New Roman" w:hAnsi="Times New Roman"/>
          <w:sz w:val="28"/>
          <w:szCs w:val="28"/>
        </w:rPr>
        <w:t xml:space="preserve">постановлением администрации </w:t>
      </w:r>
    </w:p>
    <w:p w:rsidR="00EC56EF" w:rsidRPr="00843301" w:rsidRDefault="002E6D35" w:rsidP="00F6011F">
      <w:pPr>
        <w:widowControl w:val="0"/>
        <w:autoSpaceDE w:val="0"/>
        <w:autoSpaceDN w:val="0"/>
        <w:adjustRightInd w:val="0"/>
        <w:spacing w:after="0" w:line="240" w:lineRule="auto"/>
        <w:ind w:firstLine="4962"/>
        <w:rPr>
          <w:rFonts w:ascii="Times New Roman" w:hAnsi="Times New Roman"/>
          <w:sz w:val="28"/>
          <w:szCs w:val="28"/>
        </w:rPr>
      </w:pPr>
      <w:r w:rsidRPr="00843301">
        <w:rPr>
          <w:rFonts w:ascii="Times New Roman" w:hAnsi="Times New Roman"/>
          <w:sz w:val="28"/>
          <w:szCs w:val="28"/>
        </w:rPr>
        <w:t>Днепровского</w:t>
      </w:r>
      <w:r w:rsidR="00EC56EF" w:rsidRPr="00843301">
        <w:rPr>
          <w:rFonts w:ascii="Times New Roman" w:hAnsi="Times New Roman"/>
          <w:sz w:val="28"/>
          <w:szCs w:val="28"/>
        </w:rPr>
        <w:t xml:space="preserve"> сельского поселения</w:t>
      </w:r>
    </w:p>
    <w:p w:rsidR="00EC56EF" w:rsidRPr="00843301" w:rsidRDefault="00EC56EF" w:rsidP="00F6011F">
      <w:pPr>
        <w:widowControl w:val="0"/>
        <w:autoSpaceDE w:val="0"/>
        <w:autoSpaceDN w:val="0"/>
        <w:adjustRightInd w:val="0"/>
        <w:spacing w:after="0" w:line="240" w:lineRule="auto"/>
        <w:ind w:firstLine="4962"/>
        <w:rPr>
          <w:rFonts w:ascii="Times New Roman" w:hAnsi="Times New Roman"/>
          <w:sz w:val="28"/>
          <w:szCs w:val="28"/>
        </w:rPr>
      </w:pPr>
      <w:r w:rsidRPr="00843301">
        <w:rPr>
          <w:rFonts w:ascii="Times New Roman" w:hAnsi="Times New Roman"/>
          <w:sz w:val="28"/>
          <w:szCs w:val="28"/>
        </w:rPr>
        <w:t>Тимашевского района</w:t>
      </w:r>
    </w:p>
    <w:p w:rsidR="00EC56EF" w:rsidRPr="00843301" w:rsidRDefault="00CE6E05" w:rsidP="00F6011F">
      <w:pPr>
        <w:widowControl w:val="0"/>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о</w:t>
      </w:r>
      <w:r w:rsidR="00F6011F" w:rsidRPr="00843301">
        <w:rPr>
          <w:rFonts w:ascii="Times New Roman" w:hAnsi="Times New Roman"/>
          <w:sz w:val="28"/>
          <w:szCs w:val="28"/>
        </w:rPr>
        <w:t>т</w:t>
      </w:r>
      <w:r>
        <w:rPr>
          <w:rFonts w:ascii="Times New Roman" w:hAnsi="Times New Roman"/>
          <w:sz w:val="28"/>
          <w:szCs w:val="28"/>
        </w:rPr>
        <w:t xml:space="preserve"> </w:t>
      </w:r>
      <w:r w:rsidR="00D8719D">
        <w:rPr>
          <w:rFonts w:ascii="Times New Roman" w:hAnsi="Times New Roman"/>
          <w:sz w:val="28"/>
          <w:szCs w:val="28"/>
        </w:rPr>
        <w:t>_________</w:t>
      </w:r>
      <w:r w:rsidR="00F6011F" w:rsidRPr="00843301">
        <w:rPr>
          <w:rFonts w:ascii="Times New Roman" w:hAnsi="Times New Roman"/>
          <w:sz w:val="28"/>
          <w:szCs w:val="28"/>
        </w:rPr>
        <w:t xml:space="preserve"> года </w:t>
      </w:r>
      <w:r w:rsidR="00EC56EF" w:rsidRPr="00843301">
        <w:rPr>
          <w:rFonts w:ascii="Times New Roman" w:hAnsi="Times New Roman"/>
          <w:sz w:val="28"/>
          <w:szCs w:val="28"/>
        </w:rPr>
        <w:t>№</w:t>
      </w:r>
      <w:r>
        <w:rPr>
          <w:rFonts w:ascii="Times New Roman" w:hAnsi="Times New Roman"/>
          <w:sz w:val="28"/>
          <w:szCs w:val="28"/>
        </w:rPr>
        <w:t xml:space="preserve"> </w:t>
      </w:r>
      <w:r w:rsidR="00D8719D">
        <w:rPr>
          <w:rFonts w:ascii="Times New Roman" w:hAnsi="Times New Roman"/>
          <w:sz w:val="28"/>
          <w:szCs w:val="28"/>
        </w:rPr>
        <w:t>_____</w:t>
      </w:r>
      <w:bookmarkStart w:id="0" w:name="_GoBack"/>
      <w:bookmarkEnd w:id="0"/>
      <w:r w:rsidR="00EC56EF" w:rsidRPr="00843301">
        <w:rPr>
          <w:rFonts w:ascii="Times New Roman" w:hAnsi="Times New Roman"/>
          <w:sz w:val="28"/>
          <w:szCs w:val="28"/>
        </w:rPr>
        <w:t xml:space="preserve"> </w:t>
      </w:r>
    </w:p>
    <w:p w:rsidR="00EC56EF" w:rsidRPr="00843301" w:rsidRDefault="00EC56EF" w:rsidP="00DA743F">
      <w:pPr>
        <w:widowControl w:val="0"/>
        <w:autoSpaceDE w:val="0"/>
        <w:autoSpaceDN w:val="0"/>
        <w:adjustRightInd w:val="0"/>
        <w:spacing w:after="0" w:line="240" w:lineRule="auto"/>
        <w:ind w:firstLine="851"/>
        <w:jc w:val="right"/>
        <w:rPr>
          <w:rFonts w:ascii="Times New Roman" w:hAnsi="Times New Roman"/>
          <w:color w:val="FF0000"/>
          <w:sz w:val="28"/>
          <w:szCs w:val="28"/>
        </w:rPr>
      </w:pPr>
    </w:p>
    <w:p w:rsidR="00EC56EF" w:rsidRPr="00843301" w:rsidRDefault="00EC56EF" w:rsidP="00DA743F">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AF2D52">
      <w:pPr>
        <w:autoSpaceDE w:val="0"/>
        <w:autoSpaceDN w:val="0"/>
        <w:adjustRightInd w:val="0"/>
        <w:spacing w:after="0" w:line="240" w:lineRule="auto"/>
        <w:jc w:val="center"/>
        <w:rPr>
          <w:rFonts w:ascii="Times New Roman" w:hAnsi="Times New Roman"/>
          <w:b/>
          <w:bCs/>
          <w:sz w:val="28"/>
          <w:szCs w:val="28"/>
        </w:rPr>
      </w:pPr>
      <w:bookmarkStart w:id="1" w:name="Par38"/>
      <w:bookmarkEnd w:id="1"/>
      <w:r w:rsidRPr="00843301">
        <w:rPr>
          <w:rFonts w:ascii="Times New Roman" w:hAnsi="Times New Roman"/>
          <w:b/>
          <w:bCs/>
          <w:sz w:val="28"/>
          <w:szCs w:val="28"/>
        </w:rPr>
        <w:t xml:space="preserve">Административный регламент </w:t>
      </w:r>
    </w:p>
    <w:p w:rsidR="00EC56EF" w:rsidRPr="00843301" w:rsidRDefault="00EC56EF" w:rsidP="00D854B7">
      <w:pPr>
        <w:autoSpaceDE w:val="0"/>
        <w:autoSpaceDN w:val="0"/>
        <w:adjustRightInd w:val="0"/>
        <w:spacing w:after="0" w:line="240" w:lineRule="auto"/>
        <w:ind w:firstLine="851"/>
        <w:jc w:val="center"/>
        <w:rPr>
          <w:rFonts w:ascii="Times New Roman" w:hAnsi="Times New Roman"/>
          <w:b/>
          <w:bCs/>
          <w:sz w:val="28"/>
          <w:szCs w:val="28"/>
        </w:rPr>
      </w:pPr>
      <w:r w:rsidRPr="00843301">
        <w:rPr>
          <w:rFonts w:ascii="Times New Roman" w:hAnsi="Times New Roman"/>
          <w:b/>
          <w:bCs/>
          <w:sz w:val="28"/>
          <w:szCs w:val="28"/>
        </w:rPr>
        <w:t xml:space="preserve">«Осуществление муниципального контроля за сохранностью автомобильных дорог местного значения в границах </w:t>
      </w:r>
    </w:p>
    <w:p w:rsidR="00EC56EF" w:rsidRPr="00843301" w:rsidRDefault="00EC56EF" w:rsidP="00D854B7">
      <w:pPr>
        <w:autoSpaceDE w:val="0"/>
        <w:autoSpaceDN w:val="0"/>
        <w:adjustRightInd w:val="0"/>
        <w:spacing w:after="0" w:line="240" w:lineRule="auto"/>
        <w:ind w:firstLine="851"/>
        <w:jc w:val="center"/>
        <w:rPr>
          <w:rFonts w:ascii="Times New Roman" w:hAnsi="Times New Roman"/>
          <w:b/>
          <w:bCs/>
          <w:sz w:val="28"/>
          <w:szCs w:val="28"/>
        </w:rPr>
      </w:pPr>
      <w:r w:rsidRPr="00843301">
        <w:rPr>
          <w:rFonts w:ascii="Times New Roman" w:hAnsi="Times New Roman"/>
          <w:b/>
          <w:bCs/>
          <w:sz w:val="28"/>
          <w:szCs w:val="28"/>
        </w:rPr>
        <w:t>населенных пунктов поселения»</w:t>
      </w:r>
    </w:p>
    <w:p w:rsidR="00EC56EF" w:rsidRPr="00843301" w:rsidRDefault="00EC56EF" w:rsidP="00DA743F">
      <w:pPr>
        <w:widowControl w:val="0"/>
        <w:autoSpaceDE w:val="0"/>
        <w:autoSpaceDN w:val="0"/>
        <w:adjustRightInd w:val="0"/>
        <w:spacing w:after="0" w:line="240" w:lineRule="auto"/>
        <w:ind w:firstLine="851"/>
        <w:jc w:val="center"/>
        <w:rPr>
          <w:rFonts w:ascii="Times New Roman" w:hAnsi="Times New Roman"/>
          <w:sz w:val="28"/>
          <w:szCs w:val="28"/>
        </w:rPr>
      </w:pPr>
    </w:p>
    <w:p w:rsidR="00EC56EF" w:rsidRPr="00843301" w:rsidRDefault="00EC56EF" w:rsidP="008E0956">
      <w:pPr>
        <w:widowControl w:val="0"/>
        <w:autoSpaceDE w:val="0"/>
        <w:autoSpaceDN w:val="0"/>
        <w:adjustRightInd w:val="0"/>
        <w:spacing w:after="0" w:line="240" w:lineRule="auto"/>
        <w:jc w:val="center"/>
        <w:outlineLvl w:val="1"/>
        <w:rPr>
          <w:rFonts w:ascii="Times New Roman" w:hAnsi="Times New Roman"/>
          <w:b/>
          <w:sz w:val="28"/>
          <w:szCs w:val="28"/>
        </w:rPr>
      </w:pPr>
      <w:bookmarkStart w:id="2" w:name="Par47"/>
      <w:bookmarkEnd w:id="2"/>
      <w:r w:rsidRPr="00843301">
        <w:rPr>
          <w:rFonts w:ascii="Times New Roman" w:hAnsi="Times New Roman"/>
          <w:b/>
          <w:sz w:val="28"/>
          <w:szCs w:val="28"/>
        </w:rPr>
        <w:t>I. ОБЩИЕ ПОЛОЖЕНИЯ</w:t>
      </w:r>
    </w:p>
    <w:p w:rsidR="00EC56EF" w:rsidRPr="00843301" w:rsidRDefault="00EC56EF" w:rsidP="008E0956">
      <w:pPr>
        <w:widowControl w:val="0"/>
        <w:autoSpaceDE w:val="0"/>
        <w:autoSpaceDN w:val="0"/>
        <w:adjustRightInd w:val="0"/>
        <w:spacing w:after="0" w:line="240" w:lineRule="auto"/>
        <w:jc w:val="center"/>
        <w:outlineLvl w:val="1"/>
        <w:rPr>
          <w:rFonts w:ascii="Times New Roman" w:hAnsi="Times New Roman"/>
          <w:sz w:val="28"/>
          <w:szCs w:val="28"/>
        </w:rPr>
      </w:pPr>
      <w:r w:rsidRPr="00843301">
        <w:rPr>
          <w:rFonts w:ascii="Times New Roman" w:hAnsi="Times New Roman"/>
          <w:sz w:val="28"/>
          <w:szCs w:val="28"/>
        </w:rPr>
        <w:t>1. Наименование муниципальной функции</w:t>
      </w:r>
    </w:p>
    <w:p w:rsidR="00EC56EF" w:rsidRPr="00843301" w:rsidRDefault="00EC56EF" w:rsidP="00DA743F">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BB1B7B">
      <w:pPr>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1.1. Муниципальная функция «Осуществление муниципального контроля за сохранностью автомобильных дорог местного значения в границах населенных пунктов поселения» (далее – муниципальный контроль).</w:t>
      </w:r>
    </w:p>
    <w:p w:rsidR="00EC56EF" w:rsidRPr="00843301" w:rsidRDefault="00EC56EF" w:rsidP="00BB1B7B">
      <w:pPr>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1.2. Административный регламент осуществления муниципального контроля за сохранностью автомобильных дорог местного значения в границах населенных пунктов поселения (далее - регламент) разработан в целях повышения качества и эффективности  осуществления муниципального контроля, защиты прав юридических лиц и индивидуальных предпринимателей, физических лиц при проведении проверок при осуществлении полномочий по муниципальному контролю за сохранностью автомобильных дорог местного значения в границах населенных пунктов поселения</w:t>
      </w:r>
    </w:p>
    <w:p w:rsidR="00EC56EF" w:rsidRPr="00843301" w:rsidRDefault="00EC56EF" w:rsidP="0030338F">
      <w:pPr>
        <w:pStyle w:val="a5"/>
        <w:widowControl w:val="0"/>
        <w:autoSpaceDE w:val="0"/>
        <w:autoSpaceDN w:val="0"/>
        <w:adjustRightInd w:val="0"/>
        <w:spacing w:after="0" w:line="240" w:lineRule="auto"/>
        <w:ind w:left="0" w:firstLine="540"/>
        <w:jc w:val="both"/>
        <w:rPr>
          <w:rFonts w:ascii="Times New Roman" w:hAnsi="Times New Roman"/>
          <w:sz w:val="28"/>
          <w:szCs w:val="28"/>
        </w:rPr>
      </w:pPr>
      <w:r w:rsidRPr="00843301">
        <w:rPr>
          <w:rFonts w:ascii="Times New Roman" w:hAnsi="Times New Roman"/>
          <w:sz w:val="28"/>
          <w:szCs w:val="28"/>
        </w:rPr>
        <w:t>1.3. Регламент устанавливает порядок взаимодействия между структурными подразделениями органа муниципального контроля и их должностными лицами, между органами органа муниципального контроля и физическими или юридическими лицами, индивидуальными предпринимателя, их уполномоченными представителями, органами государственной власти и иными органами местного самоуправления, учреждениями и организациями в процессе осуществления муниципального контроля.</w:t>
      </w:r>
    </w:p>
    <w:p w:rsidR="00EC56EF" w:rsidRPr="00843301" w:rsidRDefault="00EC56EF" w:rsidP="00BB1B7B">
      <w:pPr>
        <w:pStyle w:val="a5"/>
        <w:widowControl w:val="0"/>
        <w:autoSpaceDE w:val="0"/>
        <w:autoSpaceDN w:val="0"/>
        <w:adjustRightInd w:val="0"/>
        <w:spacing w:after="0" w:line="240" w:lineRule="auto"/>
        <w:ind w:left="851"/>
        <w:jc w:val="both"/>
        <w:rPr>
          <w:rFonts w:ascii="Times New Roman" w:hAnsi="Times New Roman"/>
          <w:sz w:val="28"/>
          <w:szCs w:val="28"/>
        </w:rPr>
      </w:pPr>
    </w:p>
    <w:p w:rsidR="00EC56EF" w:rsidRPr="00843301" w:rsidRDefault="00EC56EF" w:rsidP="0030338F">
      <w:pPr>
        <w:pStyle w:val="a5"/>
        <w:widowControl w:val="0"/>
        <w:autoSpaceDE w:val="0"/>
        <w:autoSpaceDN w:val="0"/>
        <w:adjustRightInd w:val="0"/>
        <w:spacing w:after="0" w:line="240" w:lineRule="auto"/>
        <w:ind w:left="851"/>
        <w:rPr>
          <w:rFonts w:ascii="Times New Roman" w:hAnsi="Times New Roman"/>
          <w:sz w:val="28"/>
          <w:szCs w:val="28"/>
        </w:rPr>
      </w:pPr>
      <w:r w:rsidRPr="00843301">
        <w:rPr>
          <w:rFonts w:ascii="Times New Roman" w:hAnsi="Times New Roman"/>
          <w:sz w:val="28"/>
          <w:szCs w:val="28"/>
        </w:rPr>
        <w:t>2. Наименование органа, осуществляющего муниципальный контроль</w:t>
      </w:r>
    </w:p>
    <w:p w:rsidR="00EC56EF" w:rsidRPr="00843301" w:rsidRDefault="00EC56EF" w:rsidP="0030338F">
      <w:pPr>
        <w:autoSpaceDE w:val="0"/>
        <w:autoSpaceDN w:val="0"/>
        <w:adjustRightInd w:val="0"/>
        <w:spacing w:after="0" w:line="240" w:lineRule="auto"/>
        <w:ind w:firstLine="851"/>
        <w:jc w:val="center"/>
        <w:rPr>
          <w:rFonts w:ascii="Times New Roman" w:hAnsi="Times New Roman"/>
          <w:sz w:val="28"/>
          <w:szCs w:val="28"/>
        </w:rPr>
      </w:pPr>
    </w:p>
    <w:p w:rsidR="00EC56EF" w:rsidRPr="00843301" w:rsidRDefault="00EC56EF" w:rsidP="0030338F">
      <w:pPr>
        <w:autoSpaceDE w:val="0"/>
        <w:autoSpaceDN w:val="0"/>
        <w:adjustRightInd w:val="0"/>
        <w:spacing w:after="0" w:line="240" w:lineRule="auto"/>
        <w:ind w:firstLine="540"/>
        <w:jc w:val="both"/>
        <w:rPr>
          <w:rFonts w:ascii="Times New Roman" w:hAnsi="Times New Roman"/>
          <w:sz w:val="28"/>
          <w:szCs w:val="28"/>
        </w:rPr>
      </w:pPr>
      <w:r w:rsidRPr="00843301">
        <w:rPr>
          <w:rFonts w:ascii="Times New Roman" w:hAnsi="Times New Roman"/>
          <w:sz w:val="28"/>
          <w:szCs w:val="28"/>
        </w:rPr>
        <w:t xml:space="preserve">2.1. Органом, уполномоченным на осуществление муниципального контроля, является администрация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(далее – орган муниципального контроля).</w:t>
      </w:r>
    </w:p>
    <w:p w:rsidR="00EC56EF" w:rsidRPr="00843301" w:rsidRDefault="00EC56EF" w:rsidP="0030338F">
      <w:pPr>
        <w:autoSpaceDE w:val="0"/>
        <w:autoSpaceDN w:val="0"/>
        <w:adjustRightInd w:val="0"/>
        <w:spacing w:after="0" w:line="240" w:lineRule="auto"/>
        <w:ind w:firstLine="540"/>
        <w:jc w:val="both"/>
        <w:rPr>
          <w:rFonts w:ascii="Times New Roman" w:hAnsi="Times New Roman"/>
          <w:sz w:val="28"/>
          <w:szCs w:val="28"/>
        </w:rPr>
      </w:pPr>
      <w:r w:rsidRPr="00843301">
        <w:rPr>
          <w:rFonts w:ascii="Times New Roman" w:hAnsi="Times New Roman"/>
          <w:sz w:val="28"/>
          <w:szCs w:val="28"/>
        </w:rPr>
        <w:t xml:space="preserve">2.2. Должностными лицами, осуществляющими мероприятия по муниципальному контролю (далее – должностные лица органа муниципального </w:t>
      </w:r>
      <w:r w:rsidRPr="00843301">
        <w:rPr>
          <w:rFonts w:ascii="Times New Roman" w:hAnsi="Times New Roman"/>
          <w:sz w:val="28"/>
          <w:szCs w:val="28"/>
        </w:rPr>
        <w:lastRenderedPageBreak/>
        <w:t xml:space="preserve">контроля) являются: специалисты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которым поручено проведение проверки распоряжением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или лицом его замещающим.</w:t>
      </w:r>
    </w:p>
    <w:p w:rsidR="00EC56EF" w:rsidRPr="00843301" w:rsidRDefault="00EC56EF" w:rsidP="0030338F">
      <w:pPr>
        <w:pStyle w:val="a5"/>
        <w:widowControl w:val="0"/>
        <w:autoSpaceDE w:val="0"/>
        <w:autoSpaceDN w:val="0"/>
        <w:adjustRightInd w:val="0"/>
        <w:spacing w:after="0" w:line="240" w:lineRule="auto"/>
        <w:ind w:left="0" w:firstLine="540"/>
        <w:jc w:val="both"/>
        <w:rPr>
          <w:rFonts w:ascii="Times New Roman" w:hAnsi="Times New Roman"/>
          <w:sz w:val="28"/>
          <w:szCs w:val="28"/>
        </w:rPr>
      </w:pPr>
      <w:r w:rsidRPr="00843301">
        <w:rPr>
          <w:rFonts w:ascii="Times New Roman" w:hAnsi="Times New Roman"/>
          <w:sz w:val="28"/>
          <w:szCs w:val="28"/>
        </w:rPr>
        <w:t>2.3.</w:t>
      </w:r>
      <w:r w:rsidR="003C0AA0">
        <w:rPr>
          <w:rFonts w:ascii="Times New Roman" w:hAnsi="Times New Roman"/>
          <w:sz w:val="28"/>
          <w:szCs w:val="28"/>
        </w:rPr>
        <w:t xml:space="preserve"> </w:t>
      </w:r>
      <w:r w:rsidRPr="00843301">
        <w:rPr>
          <w:rFonts w:ascii="Times New Roman" w:hAnsi="Times New Roman"/>
          <w:sz w:val="28"/>
          <w:szCs w:val="28"/>
        </w:rPr>
        <w:t>При организации и осуществлении муниципального контроля должностные лица, уполномоченные на осуществление муниципального контроля, взаимодействуют в установленном порядке с прокуратурой Тимашевского района, по вопросам согласования проведения проверок и формирования ежегодного плана проведения проверок; с Отделом МВД России по Тимашевскому району, для оказания содействия при проведении проверок; с органами местного самоуправления поселений Тимашевского района,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EC56EF" w:rsidRPr="00843301" w:rsidRDefault="00EC56EF" w:rsidP="0030338F">
      <w:pPr>
        <w:pStyle w:val="a5"/>
        <w:widowControl w:val="0"/>
        <w:autoSpaceDE w:val="0"/>
        <w:autoSpaceDN w:val="0"/>
        <w:adjustRightInd w:val="0"/>
        <w:spacing w:after="0" w:line="240" w:lineRule="auto"/>
        <w:ind w:left="0" w:firstLine="540"/>
        <w:jc w:val="both"/>
        <w:rPr>
          <w:rFonts w:ascii="Times New Roman" w:hAnsi="Times New Roman"/>
          <w:sz w:val="28"/>
          <w:szCs w:val="28"/>
        </w:rPr>
      </w:pPr>
    </w:p>
    <w:p w:rsidR="00EC56EF" w:rsidRPr="00843301" w:rsidRDefault="00EC56EF" w:rsidP="0030338F">
      <w:pPr>
        <w:pStyle w:val="a5"/>
        <w:widowControl w:val="0"/>
        <w:spacing w:after="0" w:line="240" w:lineRule="auto"/>
        <w:ind w:left="851"/>
        <w:jc w:val="center"/>
        <w:rPr>
          <w:rFonts w:ascii="Times New Roman" w:hAnsi="Times New Roman"/>
          <w:sz w:val="28"/>
          <w:szCs w:val="28"/>
        </w:rPr>
      </w:pPr>
      <w:r w:rsidRPr="00843301">
        <w:rPr>
          <w:rFonts w:ascii="Times New Roman" w:hAnsi="Times New Roman"/>
          <w:sz w:val="28"/>
          <w:szCs w:val="28"/>
        </w:rPr>
        <w:t>3. Нормативные правовые акты, регулирующие осуществление муниципального контроля</w:t>
      </w:r>
    </w:p>
    <w:p w:rsidR="00EC56EF" w:rsidRPr="00843301" w:rsidRDefault="00EC56EF" w:rsidP="0030338F">
      <w:pPr>
        <w:pStyle w:val="a5"/>
        <w:widowControl w:val="0"/>
        <w:autoSpaceDE w:val="0"/>
        <w:autoSpaceDN w:val="0"/>
        <w:adjustRightInd w:val="0"/>
        <w:spacing w:after="0" w:line="240" w:lineRule="auto"/>
        <w:ind w:left="0" w:firstLine="540"/>
        <w:jc w:val="center"/>
        <w:rPr>
          <w:rFonts w:ascii="Times New Roman" w:hAnsi="Times New Roman"/>
          <w:sz w:val="28"/>
          <w:szCs w:val="28"/>
        </w:rPr>
      </w:pPr>
    </w:p>
    <w:p w:rsidR="00EC56EF" w:rsidRPr="00843301" w:rsidRDefault="00EC56EF" w:rsidP="0030338F">
      <w:pPr>
        <w:widowControl w:val="0"/>
        <w:spacing w:after="0" w:line="240" w:lineRule="auto"/>
        <w:ind w:firstLine="709"/>
        <w:jc w:val="both"/>
        <w:rPr>
          <w:rFonts w:ascii="Times New Roman" w:hAnsi="Times New Roman"/>
          <w:sz w:val="28"/>
          <w:szCs w:val="28"/>
        </w:rPr>
      </w:pPr>
      <w:r w:rsidRPr="00843301">
        <w:rPr>
          <w:rFonts w:ascii="Times New Roman" w:hAnsi="Times New Roman"/>
          <w:sz w:val="28"/>
          <w:szCs w:val="28"/>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w:t>
      </w:r>
    </w:p>
    <w:p w:rsidR="00EC56EF" w:rsidRPr="00843301" w:rsidRDefault="00EC56EF" w:rsidP="0030338F">
      <w:pPr>
        <w:widowControl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 на официальном сайте органа муниципального контроля в сети «Интернет» (далее – официальный сайт) в разделе «Муниципальный контроль»;</w:t>
      </w:r>
    </w:p>
    <w:p w:rsidR="00EC56EF" w:rsidRPr="00843301" w:rsidRDefault="00EC56EF" w:rsidP="0030338F">
      <w:pPr>
        <w:widowControl w:val="0"/>
        <w:spacing w:after="0" w:line="240" w:lineRule="auto"/>
        <w:ind w:firstLine="709"/>
        <w:jc w:val="both"/>
        <w:rPr>
          <w:rFonts w:ascii="Times New Roman" w:hAnsi="Times New Roman"/>
          <w:sz w:val="28"/>
          <w:szCs w:val="28"/>
        </w:rPr>
      </w:pPr>
      <w:r w:rsidRPr="00843301">
        <w:rPr>
          <w:rFonts w:ascii="Times New Roman" w:hAnsi="Times New Roman"/>
          <w:sz w:val="28"/>
          <w:szCs w:val="28"/>
        </w:rPr>
        <w:t>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w:t>
      </w:r>
    </w:p>
    <w:p w:rsidR="00EC56EF" w:rsidRPr="00843301" w:rsidRDefault="00EC56EF" w:rsidP="0030338F">
      <w:pPr>
        <w:widowControl w:val="0"/>
        <w:spacing w:after="0" w:line="240" w:lineRule="auto"/>
        <w:ind w:firstLine="709"/>
        <w:jc w:val="both"/>
        <w:rPr>
          <w:rFonts w:ascii="Times New Roman" w:hAnsi="Times New Roman"/>
          <w:sz w:val="28"/>
          <w:szCs w:val="28"/>
        </w:rPr>
      </w:pPr>
      <w:r w:rsidRPr="00843301">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в информационно-телекоммуникационной сети «Интернет»: www.gosuslugi.ru (далее – Единый портал);</w:t>
      </w:r>
    </w:p>
    <w:p w:rsidR="00EC56EF" w:rsidRPr="00843301" w:rsidRDefault="00EC56EF" w:rsidP="0030338F">
      <w:pPr>
        <w:widowControl w:val="0"/>
        <w:spacing w:after="0" w:line="240" w:lineRule="auto"/>
        <w:ind w:firstLine="709"/>
        <w:jc w:val="both"/>
        <w:rPr>
          <w:rFonts w:ascii="Times New Roman" w:hAnsi="Times New Roman"/>
          <w:sz w:val="28"/>
          <w:szCs w:val="28"/>
        </w:rPr>
      </w:pPr>
      <w:r w:rsidRPr="00843301">
        <w:rPr>
          <w:rFonts w:ascii="Times New Roman" w:hAnsi="Times New Roman"/>
          <w:sz w:val="28"/>
          <w:szCs w:val="28"/>
        </w:rPr>
        <w:t>в региональной информационной системе «Портал государственных и муниципальных услуг (функций) Краснодарского края» в информационно-телекоммуникационной сети «Интернет»: http://pgu.krasnodar.ru (далее – Региональный портал).</w:t>
      </w:r>
    </w:p>
    <w:p w:rsidR="00EC56EF" w:rsidRPr="00843301" w:rsidRDefault="00EC56EF" w:rsidP="00911DF8">
      <w:pPr>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30338F">
      <w:pPr>
        <w:autoSpaceDE w:val="0"/>
        <w:autoSpaceDN w:val="0"/>
        <w:adjustRightInd w:val="0"/>
        <w:spacing w:after="0" w:line="240" w:lineRule="auto"/>
        <w:ind w:firstLine="851"/>
        <w:jc w:val="center"/>
        <w:rPr>
          <w:rFonts w:ascii="Times New Roman" w:hAnsi="Times New Roman"/>
          <w:sz w:val="28"/>
          <w:szCs w:val="28"/>
        </w:rPr>
      </w:pPr>
      <w:r w:rsidRPr="00843301">
        <w:rPr>
          <w:rFonts w:ascii="Times New Roman" w:hAnsi="Times New Roman"/>
          <w:sz w:val="28"/>
          <w:szCs w:val="28"/>
        </w:rPr>
        <w:t>4. Предмет муниципального контроля</w:t>
      </w:r>
    </w:p>
    <w:p w:rsidR="00EC56EF" w:rsidRPr="00843301" w:rsidRDefault="00EC56EF" w:rsidP="00911DF8">
      <w:pPr>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FB6404">
      <w:pPr>
        <w:pStyle w:val="a5"/>
        <w:widowControl w:val="0"/>
        <w:autoSpaceDE w:val="0"/>
        <w:autoSpaceDN w:val="0"/>
        <w:adjustRightInd w:val="0"/>
        <w:spacing w:after="0" w:line="240" w:lineRule="auto"/>
        <w:ind w:left="0" w:firstLine="540"/>
        <w:jc w:val="both"/>
        <w:rPr>
          <w:rFonts w:ascii="Times New Roman" w:hAnsi="Times New Roman"/>
          <w:sz w:val="28"/>
          <w:szCs w:val="28"/>
        </w:rPr>
      </w:pPr>
      <w:r w:rsidRPr="00843301">
        <w:rPr>
          <w:rFonts w:ascii="Times New Roman" w:hAnsi="Times New Roman"/>
          <w:sz w:val="28"/>
          <w:szCs w:val="28"/>
        </w:rPr>
        <w:t xml:space="preserve">4.1. Муниципальный контроль за обеспечением сохранности автомобильных дорог - действия должностных лиц органа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w:t>
      </w:r>
      <w:r w:rsidRPr="00843301">
        <w:rPr>
          <w:rFonts w:ascii="Times New Roman" w:hAnsi="Times New Roman"/>
          <w:sz w:val="28"/>
          <w:szCs w:val="28"/>
        </w:rPr>
        <w:lastRenderedPageBreak/>
        <w:t xml:space="preserve">представителями, физическими лицами (далее, в том числе - субъекты контроля)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том числе законами Краснодарского края в области использования автомобильных дорог (далее - обязательные требования), а также требований установленных правовыми актами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изданных в пределах своих полномочий, регулирующих отношения, возникающие в связи с использованием автомобильных дорог местного значения в границах населенных пунктов поселения и осуществлением дорожной деятельности (далее – требования, установленные муниципальными правовыми актами) посредством организации и проведения проверок субъектов контроля,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контроля.</w:t>
      </w:r>
    </w:p>
    <w:p w:rsidR="00EC56EF" w:rsidRPr="00843301" w:rsidRDefault="00EC56EF" w:rsidP="00FB6404">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Предметом муниципального контроля является проверка соблюдения при осуществлении деятельности юридическими лицами, индивидуальными, предпринимателями, физическими лицами обязательных требований и требований, установленных муниципальными правовыми актами в отношении автомобильных дорог местного значения в границах населенных пунктов поселения, а также организация и проведение мероприятий по профилактике нарушений указанных требований.</w:t>
      </w:r>
    </w:p>
    <w:p w:rsidR="00EC56EF" w:rsidRPr="00843301" w:rsidRDefault="00EC56EF" w:rsidP="00FB6404">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FB6404">
      <w:pPr>
        <w:widowControl w:val="0"/>
        <w:autoSpaceDE w:val="0"/>
        <w:autoSpaceDN w:val="0"/>
        <w:adjustRightInd w:val="0"/>
        <w:spacing w:after="0" w:line="240" w:lineRule="auto"/>
        <w:ind w:firstLine="851"/>
        <w:jc w:val="center"/>
        <w:rPr>
          <w:rFonts w:ascii="Times New Roman" w:hAnsi="Times New Roman"/>
          <w:sz w:val="28"/>
          <w:szCs w:val="28"/>
        </w:rPr>
      </w:pPr>
      <w:r w:rsidRPr="00843301">
        <w:rPr>
          <w:rFonts w:ascii="Times New Roman" w:hAnsi="Times New Roman"/>
          <w:sz w:val="28"/>
          <w:szCs w:val="28"/>
        </w:rPr>
        <w:t>5. Права и обязанности должностных лиц при осуществлении муниципального контроля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5.1.  При осуществлении муниципального контроля должностные лица органа муниципального контроля имеют право:</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проверять соблюдение физическими лицами, юридическими лицами, индивидуальными предпринимателями обязательных требований и (или) обязательных требований и требований, установленных муниципальными актами;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в ходе проведения проверки запрашивать от лиц, в отношении которых осуществляются проверка, документы, информацию, связанные с предметом проверки после начала ее проведения;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 xml:space="preserve">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w:t>
      </w:r>
      <w:r w:rsidRPr="00843301">
        <w:rPr>
          <w:rFonts w:ascii="Times New Roman" w:hAnsi="Times New Roman"/>
          <w:sz w:val="28"/>
          <w:szCs w:val="28"/>
          <w:lang w:eastAsia="ru-RU"/>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724-р (далее - межведомственный перечень)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года № 323, необходимые для осуществления муниципального контроля;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беспрепятственно по предъявлении служебного удостоверения и копии распоряжения органа муниципального контроля о назначении проверки посещать организации и индивидуальных предпринимателей и проводить осмотр состояния автомобильных дорог местного значения в границах населенных пунктов</w:t>
      </w:r>
      <w:r w:rsidR="00843301" w:rsidRPr="00843301">
        <w:rPr>
          <w:rFonts w:ascii="Times New Roman" w:hAnsi="Times New Roman"/>
          <w:sz w:val="28"/>
          <w:szCs w:val="28"/>
        </w:rPr>
        <w:t xml:space="preserve"> </w:t>
      </w:r>
      <w:r w:rsidRPr="00843301">
        <w:rPr>
          <w:rFonts w:ascii="Times New Roman" w:hAnsi="Times New Roman"/>
          <w:sz w:val="28"/>
          <w:szCs w:val="28"/>
        </w:rPr>
        <w:t>поселения, на которых они осуществляют свою деятельность, а также проводить необходимые исследования, испытания, экспертизы и иные мероприятия по муниципальному контролю;</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привлекать в случае необходимости в установленном Федеральным законом № 294-ФЗ порядке экспертов, экспертные организации к проведению мероприятий по контролю;</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обращаться в отдел МВД России по Тимашевскому району за содействием в предотвращении или пресечении действий, препятствующих осуществлению муниципального контроля;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в случае выявления при проведении мероприятий по контролю, в ходе которых не требуется взаимодействие органа муниципального контроля с юридическими лицами и индивидуальными предпринимателями, нарушений обязательных требований, и требований, установленных муниципальными правовыми актами, принимать в пределах своей компетенции меры по пресечению таких нарушений, а также направлять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 xml:space="preserve">объявлять предостережения о недопустимости нарушения обязательных требований и требований, установленных муниципальными правовыми актами, в соответствии с частями 5 -7 статьи 8.2 Федерального закона № 294-ФЗ, в порядке, установленном Постановлением Правительства Российской Федерации от 10 февраля 2017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w:t>
      </w:r>
      <w:r w:rsidRPr="00843301">
        <w:rPr>
          <w:rFonts w:ascii="Times New Roman" w:hAnsi="Times New Roman"/>
          <w:sz w:val="28"/>
          <w:szCs w:val="28"/>
          <w:lang w:eastAsia="ru-RU"/>
        </w:rPr>
        <w:lastRenderedPageBreak/>
        <w:t>исполнении такого предостережения»;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приступать к проведению внеплановой выездной проверки незамедлительно с извещением органов прокуратуры о проведении мероприятий по муниципальному контролю,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проводить выездную проверку в случае, если после рассмотрения представленных пояснений и документов, подтверждающих достоверность ранее представленных документов, либо при отсутствии пояснений юридического лица или индивидуального предпринимателя при проведении документарной проверки, орган муниципального контроля установит признаки нарушения обязательных требований, требований, установленных муниципальными правовыми актами;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орган муниципального контроля вправе в течение трех месяцев со дня составления акта о невозможности проведения соответствующей проверки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lang w:eastAsia="ru-RU"/>
        </w:rPr>
        <w:t>обращаться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осуществлять иные полномочия, предусмотренные федеральными законами, законами Краснодарского края и нормативными правовыми актами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5.2. Должностные лица органа муниципального контроля при проведении проверки обязаны:</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своевременно и в полной мере исполнять предоставленные в </w:t>
      </w:r>
      <w:r w:rsidRPr="00843301">
        <w:rPr>
          <w:rFonts w:ascii="Times New Roman" w:hAnsi="Times New Roman"/>
          <w:sz w:val="28"/>
          <w:szCs w:val="28"/>
        </w:rPr>
        <w:lastRenderedPageBreak/>
        <w:t>соответствии с законодательством Российской Федерации 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проводить проверку на основании распоряжения о ее проведении в соответствии с ее назначением;</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 при проведении внеплановой проверки по основаниям, указанным в подпункте 3 пункта 15.7 раздела 3 настоящего регламента копии документа о согласовании проведения проверки; </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давать разъяснения по вопросам, относящимся к предмету проверки;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физического лица, их уполномоченных представителей с результатами проверки;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физического лица, их уполномоченных представителей с документами и (или) информацией, полученными в рамках межведомственного информационного взаимодействия;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w:t>
      </w:r>
      <w:r w:rsidRPr="00843301">
        <w:rPr>
          <w:rFonts w:ascii="Times New Roman" w:hAnsi="Times New Roman"/>
          <w:sz w:val="28"/>
          <w:szCs w:val="28"/>
        </w:rPr>
        <w:lastRenderedPageBreak/>
        <w:t>ограничение прав и законных интересов граждан, в том числе индивидуальных предпринимателей, юридических лиц;</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соблюдать сроки проведения проверки, установленные Федеральным законом № 294-ФЗ;</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физическое лицо, его уполномоченного представителя ознакомить их с положениями настоящего регламента, в соответствии с которым проводится проверка;</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осуществлять запись о проведённой проверке в </w:t>
      </w:r>
      <w:r w:rsidRPr="00843301">
        <w:rPr>
          <w:rFonts w:ascii="Times New Roman" w:hAnsi="Times New Roman"/>
          <w:bCs/>
          <w:sz w:val="28"/>
          <w:szCs w:val="28"/>
        </w:rPr>
        <w:t>журнале</w:t>
      </w:r>
      <w:r w:rsidRPr="00843301">
        <w:rPr>
          <w:rFonts w:ascii="Times New Roman" w:hAnsi="Times New Roman"/>
          <w:b/>
          <w:sz w:val="28"/>
          <w:szCs w:val="28"/>
        </w:rPr>
        <w:t xml:space="preserve"> </w:t>
      </w:r>
      <w:r w:rsidRPr="00843301">
        <w:rPr>
          <w:rFonts w:ascii="Times New Roman" w:hAnsi="Times New Roman"/>
          <w:sz w:val="28"/>
          <w:szCs w:val="28"/>
        </w:rPr>
        <w:t>учёта проверок в случае его наличия у юридического лица, индивидуального предпринимателя.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5.3. При проведении проверки должностные лица органа муниципального контроля не вправе:</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которого действуют должностные лица;</w:t>
      </w:r>
    </w:p>
    <w:p w:rsidR="00EC56EF" w:rsidRPr="00843301" w:rsidRDefault="00EC56EF" w:rsidP="00074699">
      <w:pPr>
        <w:widowControl w:val="0"/>
        <w:tabs>
          <w:tab w:val="left" w:pos="142"/>
          <w:tab w:val="left" w:pos="851"/>
          <w:tab w:val="left" w:pos="1134"/>
        </w:tabs>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проверять выполнение обязательных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w:t>
      </w:r>
      <w:r w:rsidRPr="00843301">
        <w:rPr>
          <w:rFonts w:ascii="Times New Roman" w:hAnsi="Times New Roman"/>
          <w:color w:val="FF0000"/>
          <w:sz w:val="28"/>
          <w:szCs w:val="28"/>
        </w:rPr>
        <w:t xml:space="preserve"> </w:t>
      </w:r>
      <w:r w:rsidRPr="00843301">
        <w:rPr>
          <w:rFonts w:ascii="Times New Roman" w:hAnsi="Times New Roman"/>
          <w:sz w:val="28"/>
          <w:szCs w:val="28"/>
        </w:rPr>
        <w:t xml:space="preserve">за исключением случая проведения такой проверки или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sidRPr="00843301">
        <w:rPr>
          <w:rFonts w:ascii="Times New Roman" w:hAnsi="Times New Roman"/>
          <w:sz w:val="28"/>
          <w:szCs w:val="28"/>
        </w:rPr>
        <w:lastRenderedPageBreak/>
        <w:t>государства, а также возникновение чрезвычайных ситуаций природного и техногенного характера;</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превышать установленные сроки проведения проверки;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осуществлять выдачу юридическим лицам, индивидуальным предпринимателям, физическим лицам</w:t>
      </w:r>
      <w:r w:rsidRPr="00843301">
        <w:rPr>
          <w:rFonts w:ascii="Times New Roman" w:hAnsi="Times New Roman"/>
          <w:i/>
          <w:sz w:val="28"/>
          <w:szCs w:val="28"/>
        </w:rPr>
        <w:t xml:space="preserve"> </w:t>
      </w:r>
      <w:r w:rsidRPr="00843301">
        <w:rPr>
          <w:rFonts w:ascii="Times New Roman" w:hAnsi="Times New Roman"/>
          <w:sz w:val="28"/>
          <w:szCs w:val="28"/>
        </w:rPr>
        <w:t>предписаний или предложений о проведении за их счет мероприятий по муниципальному контролю;</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требовать от юридического лица, индивидуального предпринимателя, физического лица</w:t>
      </w:r>
      <w:r w:rsidRPr="00843301">
        <w:rPr>
          <w:rFonts w:ascii="Times New Roman" w:hAnsi="Times New Roman"/>
          <w:i/>
          <w:sz w:val="28"/>
          <w:szCs w:val="28"/>
        </w:rPr>
        <w:t xml:space="preserve"> </w:t>
      </w:r>
      <w:r w:rsidRPr="00843301">
        <w:rPr>
          <w:rFonts w:ascii="Times New Roman" w:hAnsi="Times New Roman"/>
          <w:sz w:val="28"/>
          <w:szCs w:val="28"/>
        </w:rPr>
        <w:t xml:space="preserve"> представления документов и (или) информации, в том числе разрешительных документов,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требовать от юридического лица, индивидуального предпринимателя, физического лица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7E444B">
      <w:pPr>
        <w:pStyle w:val="a5"/>
        <w:widowControl w:val="0"/>
        <w:autoSpaceDE w:val="0"/>
        <w:autoSpaceDN w:val="0"/>
        <w:adjustRightInd w:val="0"/>
        <w:spacing w:after="0" w:line="240" w:lineRule="auto"/>
        <w:ind w:left="0"/>
        <w:jc w:val="center"/>
        <w:rPr>
          <w:rFonts w:ascii="Times New Roman" w:hAnsi="Times New Roman"/>
          <w:sz w:val="28"/>
          <w:szCs w:val="28"/>
          <w:lang w:eastAsia="ru-RU"/>
        </w:rPr>
      </w:pPr>
      <w:r w:rsidRPr="00843301">
        <w:rPr>
          <w:rFonts w:ascii="Times New Roman" w:hAnsi="Times New Roman"/>
          <w:sz w:val="28"/>
          <w:szCs w:val="28"/>
          <w:lang w:eastAsia="ru-RU"/>
        </w:rPr>
        <w:t>6. Права и обязанности лиц, в отношении которых осуществляются мероприятия по муниципальному контролю</w:t>
      </w:r>
    </w:p>
    <w:p w:rsidR="00EC56EF" w:rsidRPr="00843301" w:rsidRDefault="00EC56EF" w:rsidP="00074699">
      <w:pPr>
        <w:pStyle w:val="a5"/>
        <w:widowControl w:val="0"/>
        <w:autoSpaceDE w:val="0"/>
        <w:autoSpaceDN w:val="0"/>
        <w:adjustRightInd w:val="0"/>
        <w:spacing w:after="0" w:line="240" w:lineRule="auto"/>
        <w:ind w:left="1211"/>
        <w:jc w:val="both"/>
        <w:rPr>
          <w:rFonts w:ascii="Times New Roman" w:hAnsi="Times New Roman"/>
          <w:sz w:val="28"/>
          <w:szCs w:val="28"/>
        </w:rPr>
      </w:pP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физического лица</w:t>
      </w:r>
      <w:r w:rsidRPr="00843301">
        <w:rPr>
          <w:rFonts w:ascii="Times New Roman" w:hAnsi="Times New Roman"/>
          <w:color w:val="FF0000"/>
          <w:sz w:val="28"/>
          <w:szCs w:val="28"/>
        </w:rPr>
        <w:t xml:space="preserve"> </w:t>
      </w:r>
      <w:r w:rsidRPr="00843301">
        <w:rPr>
          <w:rFonts w:ascii="Times New Roman" w:hAnsi="Times New Roman"/>
          <w:sz w:val="28"/>
          <w:szCs w:val="28"/>
        </w:rPr>
        <w:t>при проведении проверки имеют право:</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непосредственно присутствовать при проведении проверки, давать </w:t>
      </w:r>
      <w:r w:rsidRPr="00843301">
        <w:rPr>
          <w:rFonts w:ascii="Times New Roman" w:hAnsi="Times New Roman"/>
          <w:sz w:val="28"/>
          <w:szCs w:val="28"/>
        </w:rPr>
        <w:lastRenderedPageBreak/>
        <w:t>объяснения по вопросам, относящимся к предмету проверки;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получать от органа муниципального контроля, его должностного лица информацию, которая относится к предмету проверки и предоставление которой предусмотрено Федеральным законом 294-ФЗ;</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знакомиться с документами и (или) информацией, полученными органом контроля в рамках межведомственного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 </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Краснодарского края к участию в проверке;</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вести журнал учёта проверок;</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на возмещение, включая упущенную выгоду (неполученный доход), за счет средств бюджета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в соответствии с гражданским законодательством, вреда,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lastRenderedPageBreak/>
        <w:t>6.2. Лица, в отношении которых осуществляются мероприятия по муниципальному контролю, обязаны:</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при проведении проверки юридические лица обеспечить присутствие руководителей, иных должностных лиц или уполномоченных представителей юридических лиц;</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при проведении проверки индивидуальные предприниматели, физические лица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проверку должностных лиц и участвующим в проверке экспертов, представителям экспертных организаций на территорию, в используемые юридическим лицом, индивидуальным предпринимателем, физическим лицом</w:t>
      </w:r>
      <w:r w:rsidRPr="00843301">
        <w:rPr>
          <w:rFonts w:ascii="Times New Roman" w:hAnsi="Times New Roman"/>
          <w:i/>
          <w:sz w:val="28"/>
          <w:szCs w:val="28"/>
        </w:rPr>
        <w:t xml:space="preserve"> </w:t>
      </w:r>
      <w:r w:rsidRPr="00843301">
        <w:rPr>
          <w:rFonts w:ascii="Times New Roman" w:hAnsi="Times New Roman"/>
          <w:sz w:val="28"/>
          <w:szCs w:val="28"/>
        </w:rPr>
        <w:t>при осуществлении деятельности здания,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не препятствовать законной деятельности должностного лица органа муниципального контроля по проведению проверок;</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исполнять законные требования должностных лиц органа, осуществляющего муниципальный контроль;</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исполнять в установленный срок предписания органа муниципального контроля об устранении выявленных нарушений обязательных требований;</w:t>
      </w:r>
    </w:p>
    <w:p w:rsidR="00EC56EF" w:rsidRPr="00843301" w:rsidRDefault="00EC56EF" w:rsidP="0007469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нести иные обязанности, предусмотренные действующим законодательством.</w:t>
      </w:r>
    </w:p>
    <w:p w:rsidR="00EC56EF" w:rsidRPr="00843301" w:rsidRDefault="00EC56EF" w:rsidP="0007469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EC56EF" w:rsidRPr="00843301" w:rsidRDefault="00EC56EF" w:rsidP="00B10C15">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DA743F">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7. Описание результата осуществления муниципального контроля</w:t>
      </w:r>
    </w:p>
    <w:p w:rsidR="00EC56EF" w:rsidRPr="00843301" w:rsidRDefault="00EC56EF" w:rsidP="00DA743F">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B10C15">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Результатами исполнения муниципальной функции являются:</w:t>
      </w:r>
    </w:p>
    <w:p w:rsidR="00EC56EF" w:rsidRPr="00843301" w:rsidRDefault="00EC56EF" w:rsidP="00B10C15">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1)</w:t>
      </w:r>
      <w:r w:rsidRPr="00843301">
        <w:rPr>
          <w:rFonts w:ascii="Times New Roman" w:hAnsi="Times New Roman"/>
          <w:sz w:val="28"/>
          <w:szCs w:val="28"/>
        </w:rPr>
        <w:tab/>
        <w:t xml:space="preserve">составление и выдача акта проверки по типовой форме, установленной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w:t>
      </w:r>
      <w:r w:rsidRPr="00843301">
        <w:rPr>
          <w:rFonts w:ascii="Times New Roman" w:hAnsi="Times New Roman"/>
          <w:sz w:val="28"/>
          <w:szCs w:val="28"/>
        </w:rPr>
        <w:lastRenderedPageBreak/>
        <w:t>при осуществлении государственного контроля (надзора) и муниципального контроля» (далее – акт проверки)или акта о невозможности проведения соответствующей проверки с указанием причин невозможности ее проведения, в соответствии с подпунктом 16.6.8 пункта 16.6 раздела 3 регламента.</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bookmarkStart w:id="3" w:name="Par110"/>
      <w:bookmarkEnd w:id="3"/>
      <w:r w:rsidRPr="00843301">
        <w:rPr>
          <w:rFonts w:ascii="Times New Roman" w:hAnsi="Times New Roman"/>
          <w:sz w:val="28"/>
          <w:szCs w:val="28"/>
        </w:rPr>
        <w:t xml:space="preserve">2) принятие мер при выявлении нарушений обязательных требований, а именно: </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составление и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(далее - предписание об устранении выявленных нарушений);</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направление материалов в органы, уполномоченные осуществлять производство по делам об административных правонарушениях;</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3) составление и выдача предостережения о недопустимости нарушения обязательных требований, при условии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согласно пункту 15.8 раздела 3 регламента.</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В случае,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EC56EF" w:rsidRPr="00843301" w:rsidRDefault="00EC56EF" w:rsidP="008414CC">
      <w:pPr>
        <w:pStyle w:val="a5"/>
        <w:widowControl w:val="0"/>
        <w:autoSpaceDE w:val="0"/>
        <w:autoSpaceDN w:val="0"/>
        <w:adjustRightInd w:val="0"/>
        <w:spacing w:after="0" w:line="240" w:lineRule="auto"/>
        <w:ind w:left="851"/>
        <w:outlineLvl w:val="4"/>
        <w:rPr>
          <w:rFonts w:ascii="Times New Roman" w:hAnsi="Times New Roman"/>
          <w:sz w:val="28"/>
          <w:szCs w:val="28"/>
          <w:lang w:eastAsia="ru-RU"/>
        </w:rPr>
      </w:pPr>
    </w:p>
    <w:p w:rsidR="00EC56EF" w:rsidRPr="00843301" w:rsidRDefault="00EC56EF" w:rsidP="008414CC">
      <w:pPr>
        <w:pStyle w:val="a5"/>
        <w:widowControl w:val="0"/>
        <w:autoSpaceDE w:val="0"/>
        <w:autoSpaceDN w:val="0"/>
        <w:adjustRightInd w:val="0"/>
        <w:spacing w:after="0" w:line="240" w:lineRule="auto"/>
        <w:ind w:left="0"/>
        <w:jc w:val="center"/>
        <w:outlineLvl w:val="4"/>
        <w:rPr>
          <w:rFonts w:ascii="Times New Roman" w:hAnsi="Times New Roman"/>
          <w:sz w:val="28"/>
          <w:szCs w:val="28"/>
          <w:lang w:eastAsia="ru-RU"/>
        </w:rPr>
      </w:pPr>
      <w:r w:rsidRPr="00843301">
        <w:rPr>
          <w:rFonts w:ascii="Times New Roman" w:hAnsi="Times New Roman"/>
          <w:sz w:val="28"/>
          <w:szCs w:val="28"/>
          <w:lang w:eastAsia="ru-RU"/>
        </w:rPr>
        <w:t>8. Исчерпывающие перечни документов и (или) информации,</w:t>
      </w:r>
    </w:p>
    <w:p w:rsidR="00EC56EF" w:rsidRPr="00843301" w:rsidRDefault="00EC56EF" w:rsidP="008414CC">
      <w:pPr>
        <w:widowControl w:val="0"/>
        <w:autoSpaceDE w:val="0"/>
        <w:autoSpaceDN w:val="0"/>
        <w:adjustRightInd w:val="0"/>
        <w:spacing w:after="0" w:line="240" w:lineRule="auto"/>
        <w:ind w:left="720"/>
        <w:jc w:val="center"/>
        <w:outlineLvl w:val="4"/>
        <w:rPr>
          <w:rFonts w:ascii="Times New Roman" w:hAnsi="Times New Roman"/>
          <w:sz w:val="28"/>
          <w:szCs w:val="28"/>
          <w:lang w:eastAsia="ru-RU"/>
        </w:rPr>
      </w:pPr>
      <w:r w:rsidRPr="00843301">
        <w:rPr>
          <w:rFonts w:ascii="Times New Roman" w:hAnsi="Times New Roman"/>
          <w:sz w:val="28"/>
          <w:szCs w:val="28"/>
          <w:lang w:eastAsia="ru-RU"/>
        </w:rPr>
        <w:t>необходимых для осуществления муниципального контроля</w:t>
      </w:r>
    </w:p>
    <w:p w:rsidR="00EC56EF" w:rsidRPr="00843301" w:rsidRDefault="00EC56EF" w:rsidP="008414CC">
      <w:pPr>
        <w:widowControl w:val="0"/>
        <w:autoSpaceDE w:val="0"/>
        <w:autoSpaceDN w:val="0"/>
        <w:adjustRightInd w:val="0"/>
        <w:spacing w:after="0" w:line="240" w:lineRule="auto"/>
        <w:ind w:left="720"/>
        <w:jc w:val="center"/>
        <w:outlineLvl w:val="4"/>
        <w:rPr>
          <w:rFonts w:ascii="Times New Roman" w:hAnsi="Times New Roman"/>
          <w:sz w:val="28"/>
          <w:szCs w:val="28"/>
          <w:lang w:eastAsia="ru-RU"/>
        </w:rPr>
      </w:pPr>
      <w:r w:rsidRPr="00843301">
        <w:rPr>
          <w:rFonts w:ascii="Times New Roman" w:hAnsi="Times New Roman"/>
          <w:sz w:val="28"/>
          <w:szCs w:val="28"/>
          <w:lang w:eastAsia="ru-RU"/>
        </w:rPr>
        <w:t>и достижения целей и задач проведения проверки</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8414CC">
      <w:pPr>
        <w:widowControl w:val="0"/>
        <w:tabs>
          <w:tab w:val="left" w:pos="993"/>
        </w:tabs>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EC56EF" w:rsidRPr="00843301" w:rsidRDefault="00EC56EF" w:rsidP="008414CC">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3301">
        <w:rPr>
          <w:rFonts w:ascii="Times New Roman" w:hAnsi="Times New Roman"/>
          <w:sz w:val="28"/>
          <w:szCs w:val="28"/>
          <w:lang w:eastAsia="ru-RU"/>
        </w:rPr>
        <w:t>документ, подтверждающий полномочия руководителя, представителя юридического лица (индивидуального предпринимателя);</w:t>
      </w:r>
    </w:p>
    <w:p w:rsidR="00EC56EF" w:rsidRPr="00843301" w:rsidRDefault="00EC56EF" w:rsidP="008414CC">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3301">
        <w:rPr>
          <w:rFonts w:ascii="Times New Roman" w:hAnsi="Times New Roman"/>
          <w:sz w:val="28"/>
          <w:szCs w:val="28"/>
          <w:lang w:eastAsia="ru-RU"/>
        </w:rPr>
        <w:lastRenderedPageBreak/>
        <w:t xml:space="preserve">документы, подтверждающие право пользования (владения) земельным участком, элементами обустройства дороги, объектами недвижимости, примыкающими к дороге, </w:t>
      </w:r>
      <w:r w:rsidRPr="00843301">
        <w:rPr>
          <w:rFonts w:ascii="Times New Roman" w:hAnsi="Times New Roman"/>
          <w:sz w:val="28"/>
          <w:szCs w:val="28"/>
        </w:rPr>
        <w:t>права на которые не зарегистрированы в Едином государственном реестре недвижимости;</w:t>
      </w:r>
    </w:p>
    <w:p w:rsidR="00EC56EF" w:rsidRPr="00843301" w:rsidRDefault="00EC56EF" w:rsidP="008414CC">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3301">
        <w:rPr>
          <w:rFonts w:ascii="Times New Roman" w:hAnsi="Times New Roman"/>
          <w:sz w:val="28"/>
          <w:szCs w:val="28"/>
          <w:lang w:eastAsia="ru-RU"/>
        </w:rPr>
        <w:t>согласованная в установленном законном порядке проектная документация на использование дорог и осуществление дорожной деятельности;</w:t>
      </w:r>
    </w:p>
    <w:p w:rsidR="00EC56EF" w:rsidRPr="00843301" w:rsidRDefault="00EC56EF" w:rsidP="008414CC">
      <w:pPr>
        <w:widowControl w:val="0"/>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3301">
        <w:rPr>
          <w:rFonts w:ascii="Times New Roman" w:hAnsi="Times New Roman"/>
          <w:sz w:val="28"/>
          <w:szCs w:val="28"/>
          <w:lang w:eastAsia="ru-RU"/>
        </w:rPr>
        <w:t>разрешения на ремонт либо прокладку инженерных сетей и коммуникаций; акты выполненных работ.</w:t>
      </w:r>
    </w:p>
    <w:p w:rsidR="00EC56EF" w:rsidRPr="00843301" w:rsidRDefault="00EC56EF" w:rsidP="008414CC">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сведения из Единого государственного реестра юридических лиц (если субъектом проверки является юридическое лицо);</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сведения из Единого государственного реестра индивидуальных предпринимателей;</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сведения из Единого реестра субъектов малого и среднего предпринимательства;</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выписка из Единого государственного реестра недвижимости об объекте недвижимости;</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согласие в письменной форме владельца автомобильной дороги на присоединение объектов дорожного сервиса к автомобильным дорогам (технические требования и условия, подлежащие обязательному исполнению);</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специальное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разрешение на строительство объектов дорожного сервиса, подъездов, съездов и примыканий, стоянок и мест остановки транспортных средств, переходно-скоростных полос;</w:t>
      </w:r>
    </w:p>
    <w:p w:rsidR="00EC56EF" w:rsidRPr="00843301" w:rsidRDefault="00EC56EF" w:rsidP="008414CC">
      <w:pPr>
        <w:widowControl w:val="0"/>
        <w:numPr>
          <w:ilvl w:val="0"/>
          <w:numId w:val="15"/>
        </w:numPr>
        <w:tabs>
          <w:tab w:val="left" w:pos="993"/>
          <w:tab w:val="left" w:pos="1276"/>
        </w:tabs>
        <w:autoSpaceDE w:val="0"/>
        <w:autoSpaceDN w:val="0"/>
        <w:adjustRightInd w:val="0"/>
        <w:spacing w:after="0" w:line="240" w:lineRule="auto"/>
        <w:ind w:left="0"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 разрешение на строительство, в случае прокладки, переноса или переустройства инженерных коммуникаций в границах полосы отвода автомобильной дороги местного значения.</w:t>
      </w:r>
    </w:p>
    <w:p w:rsidR="00EC56EF" w:rsidRPr="00843301" w:rsidRDefault="00EC56EF" w:rsidP="008414CC">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8414CC">
      <w:pPr>
        <w:widowControl w:val="0"/>
        <w:autoSpaceDE w:val="0"/>
        <w:autoSpaceDN w:val="0"/>
        <w:adjustRightInd w:val="0"/>
        <w:spacing w:after="0" w:line="240" w:lineRule="auto"/>
        <w:ind w:firstLine="851"/>
        <w:jc w:val="center"/>
        <w:outlineLvl w:val="1"/>
        <w:rPr>
          <w:rFonts w:ascii="Times New Roman" w:hAnsi="Times New Roman"/>
          <w:b/>
          <w:sz w:val="28"/>
          <w:szCs w:val="28"/>
        </w:rPr>
      </w:pPr>
      <w:r w:rsidRPr="00843301">
        <w:rPr>
          <w:rFonts w:ascii="Times New Roman" w:hAnsi="Times New Roman"/>
          <w:b/>
          <w:sz w:val="28"/>
          <w:szCs w:val="28"/>
        </w:rPr>
        <w:t>II. Требования к порядку осуществления муниципального контроля</w:t>
      </w:r>
    </w:p>
    <w:p w:rsidR="00EC56EF" w:rsidRPr="00843301" w:rsidRDefault="00EC56EF" w:rsidP="00604544">
      <w:pPr>
        <w:widowControl w:val="0"/>
        <w:numPr>
          <w:ilvl w:val="1"/>
          <w:numId w:val="0"/>
        </w:numPr>
        <w:autoSpaceDE w:val="0"/>
        <w:autoSpaceDN w:val="0"/>
        <w:adjustRightInd w:val="0"/>
        <w:spacing w:after="0" w:line="240" w:lineRule="auto"/>
        <w:ind w:firstLine="720"/>
        <w:jc w:val="center"/>
        <w:rPr>
          <w:rFonts w:ascii="Times New Roman" w:hAnsi="Times New Roman"/>
          <w:iCs/>
          <w:sz w:val="28"/>
          <w:szCs w:val="28"/>
          <w:lang w:eastAsia="ru-RU"/>
        </w:rPr>
      </w:pPr>
      <w:r w:rsidRPr="00843301">
        <w:rPr>
          <w:rFonts w:ascii="Times New Roman" w:hAnsi="Times New Roman"/>
          <w:iCs/>
          <w:sz w:val="28"/>
          <w:szCs w:val="28"/>
          <w:lang w:eastAsia="ru-RU"/>
        </w:rPr>
        <w:t>9. Порядок получения информации заинтересованными лицами</w:t>
      </w:r>
    </w:p>
    <w:p w:rsidR="00EC56EF" w:rsidRPr="00843301" w:rsidRDefault="00EC56EF" w:rsidP="00604544">
      <w:pPr>
        <w:widowControl w:val="0"/>
        <w:numPr>
          <w:ilvl w:val="1"/>
          <w:numId w:val="0"/>
        </w:numPr>
        <w:autoSpaceDE w:val="0"/>
        <w:autoSpaceDN w:val="0"/>
        <w:adjustRightInd w:val="0"/>
        <w:spacing w:after="0" w:line="240" w:lineRule="auto"/>
        <w:ind w:firstLine="720"/>
        <w:jc w:val="center"/>
        <w:rPr>
          <w:rFonts w:ascii="Times New Roman" w:hAnsi="Times New Roman"/>
          <w:iCs/>
          <w:sz w:val="28"/>
          <w:szCs w:val="28"/>
          <w:lang w:eastAsia="ru-RU"/>
        </w:rPr>
      </w:pPr>
      <w:r w:rsidRPr="00843301">
        <w:rPr>
          <w:rFonts w:ascii="Times New Roman" w:hAnsi="Times New Roman"/>
          <w:iCs/>
          <w:sz w:val="28"/>
          <w:szCs w:val="28"/>
          <w:lang w:eastAsia="ru-RU"/>
        </w:rPr>
        <w:t xml:space="preserve">по вопросам осуществления муниципального контроля, сведений </w:t>
      </w:r>
    </w:p>
    <w:p w:rsidR="00EC56EF" w:rsidRPr="00843301" w:rsidRDefault="00EC56EF" w:rsidP="00604544">
      <w:pPr>
        <w:widowControl w:val="0"/>
        <w:numPr>
          <w:ilvl w:val="1"/>
          <w:numId w:val="0"/>
        </w:numPr>
        <w:autoSpaceDE w:val="0"/>
        <w:autoSpaceDN w:val="0"/>
        <w:adjustRightInd w:val="0"/>
        <w:spacing w:after="0" w:line="240" w:lineRule="auto"/>
        <w:ind w:firstLine="720"/>
        <w:jc w:val="center"/>
        <w:rPr>
          <w:rFonts w:ascii="Times New Roman" w:hAnsi="Times New Roman"/>
          <w:iCs/>
          <w:sz w:val="28"/>
          <w:szCs w:val="28"/>
          <w:lang w:eastAsia="ru-RU"/>
        </w:rPr>
      </w:pPr>
      <w:r w:rsidRPr="00843301">
        <w:rPr>
          <w:rFonts w:ascii="Times New Roman" w:hAnsi="Times New Roman"/>
          <w:iCs/>
          <w:sz w:val="28"/>
          <w:szCs w:val="28"/>
          <w:lang w:eastAsia="ru-RU"/>
        </w:rPr>
        <w:t>о ходе осуществления муниципального контроля</w:t>
      </w:r>
    </w:p>
    <w:p w:rsidR="00EC56EF" w:rsidRPr="00843301" w:rsidRDefault="00EC56EF" w:rsidP="00604544">
      <w:pPr>
        <w:widowControl w:val="0"/>
        <w:autoSpaceDE w:val="0"/>
        <w:autoSpaceDN w:val="0"/>
        <w:adjustRightInd w:val="0"/>
        <w:spacing w:after="0" w:line="240" w:lineRule="auto"/>
        <w:ind w:left="1080"/>
        <w:jc w:val="center"/>
        <w:rPr>
          <w:rFonts w:ascii="Times New Roman" w:hAnsi="Times New Roman"/>
          <w:sz w:val="28"/>
          <w:szCs w:val="28"/>
          <w:lang w:eastAsia="ru-RU"/>
        </w:rPr>
      </w:pP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9.1. Информирование заинтересованными лицами по вопросам осуществления муниципального контроля (далее – информирование) осуществляется: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lastRenderedPageBreak/>
        <w:t>в органе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посредством размещения информации на официальном сайте;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посредством Единого портала, Регионального портала.</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9.2. Информирование заинтересованных лиц по вопросам осуществления муниципального контроля, сведений о ходе осуществления муниципального контроля, а также предоставленные им в ходе консультаций информационно-справочные материалы являются бесплатным.</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9.3 Информирование заявителей организуется следующим образом:</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индивидуальное информирование;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публичное информирование.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Информирование проводится в форме устного или письменного информирования.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9.4. Публичное письменное информирование осуществляется путем размещения информации на официальном сайте, Едином портале, Региональном портале, издания информационных материалов (памяток, брошюр, буклетов и т.д.).</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9.4.1. На официальном сайте размещается: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ежегодный план проведения плановых проверок;</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перечни нормативных правовых актов или их отдельных частей, содержащих обязательные требования и требования, установленные муниципальными правовыми актами, оценка соблюдения которых является предметом муниципального контроля, а также тексты соответствующих нормативных правовых актов;</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настоящий регламент, нормативные правовые акты, устанавливающие требования к осуществлению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обобщение практики осуществления муниципального  контроля, в том числе с указанием наиболее часто встречающихся случаев нарушений обязательных требований и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в случае изменения обязательных требований и требований, установленных муниципальными правовыми актами, размещаются комментарии о содержании новых нормативных правовых актов, устанавливающих обязательные требований и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и требований, установленных муниципальными правовыми актами;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информация о результатах проверок, проведенных органом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Посредством официального сайта осуществляется информирование юридических лиц, индивидуальных предпринимателей по вопросам </w:t>
      </w:r>
      <w:r w:rsidRPr="00843301">
        <w:rPr>
          <w:rFonts w:ascii="Times New Roman" w:hAnsi="Times New Roman"/>
          <w:sz w:val="28"/>
          <w:szCs w:val="28"/>
          <w:lang w:eastAsia="ru-RU"/>
        </w:rPr>
        <w:lastRenderedPageBreak/>
        <w:t>соблюдения обязательных требований и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и требований, установленных муниципальными правовыми актами.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9.4.2. Информирование посредством Единого портала, Регионального портала.</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На Едином портале, Региональном портале размещается следующая информация: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предмет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права и обязанности лиц, в отношении которых осуществляется контроль; </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права и обязанности должностных лиц, осуществляющих контроль;</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документы и (или) информации, необходимые для осуществления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основания для проведения плановой и внеплановой проверки;</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срок осуществления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административные процедуры, проводимые при осуществлении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результаты осуществления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досудебный (внесудебный) порядок обжалования решений и действий (бездействия) органа муниципального контроля, а также его должностных лиц;</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иная информация.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В том числе на Едином портале и Региональном портале заявителю предоставляется возможность ознакомиться с формами документов, используемых органом муниципального контроля при осуществлении муниципального контроля, настоящим регламентом, нормативными правовыми актами, устанавливающими требования к осуществлению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Информация на Едином портале, Региональном портале о порядке и сроках осуществления муниципального контроля на основании сведений, содержащихся в Федеральном реестре, Региональном реестре, предоставляется заявителю бесплатно.</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Доступ к информации о сроках и порядке осуществления муниципального контроля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9.4.3. Информационные материалы размещаются на информационных стендах в местах нахождения органа муниципального контроля. Должностные лица органа муниципального контроля обеспечивает своевременную актуализацию информационных материалов и контролирует их наличие.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Информационные стенды размещаются на видном, доступном месте и </w:t>
      </w:r>
      <w:r w:rsidRPr="00843301">
        <w:rPr>
          <w:rFonts w:ascii="Times New Roman" w:hAnsi="Times New Roman"/>
          <w:sz w:val="28"/>
          <w:szCs w:val="28"/>
          <w:lang w:eastAsia="ru-RU"/>
        </w:rPr>
        <w:lastRenderedPageBreak/>
        <w:t>призваны обеспечить каждого заявителя исчерпывающей информацией об осуществлении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9.5. Индивидуальное устное информирование осуществляется должностным лицом органа муниципального контроля при личном обращении или по телефону. </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При ответе на телефонные звонки должностное лицо органа муниципального контроля сняв трубку, должно назвать фамилию, имя, отчество (при наличии), занимаемую должность, предложить заинтересованному лицу представиться и изложить суть обращения.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Должностное лицо органа муниципального контроля должно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В случае если для подготовки ответа требуется продолжительное время, должностное лицо органа муниципального контроля может предложить заинтересованному лицу обратиться за необходимой информацией в письменном виде, в электронном виде, либо назначить другое удобное для него время для устного информирования.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Лицу, в отношении которого осуществляются мероприятия по муниципальному контролю, предоставляются сведения о ходе (процедуре) осуществления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Индивидуальное устное информирование, в том числе по телефону осуществляется согласно графику работы органа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9.6. Индивидуальное письменное информирование в органе муниципального контроля осуществляется при обращении заинтересованных лиц путем почтовых отправлений или посредством официального сайта.</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Рассмотрение запроса заинтересованного лица осуществляется в соответствии с правилами делопроизводства органа муниципального контроля (далее – правила делопроизводства). </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Ответ заинтересованному лицу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заинтересованного лица.</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При индивидуальном письменном информировании ответ направляется </w:t>
      </w:r>
      <w:r w:rsidRPr="00843301">
        <w:rPr>
          <w:rFonts w:ascii="Times New Roman" w:hAnsi="Times New Roman"/>
          <w:sz w:val="28"/>
          <w:szCs w:val="28"/>
          <w:lang w:eastAsia="ru-RU"/>
        </w:rPr>
        <w:lastRenderedPageBreak/>
        <w:t>заинтересованному лицу в течение 30 календарных дней со дня поступления запроса.</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604544">
      <w:pPr>
        <w:widowControl w:val="0"/>
        <w:autoSpaceDE w:val="0"/>
        <w:autoSpaceDN w:val="0"/>
        <w:adjustRightInd w:val="0"/>
        <w:spacing w:after="0" w:line="240" w:lineRule="auto"/>
        <w:ind w:firstLine="720"/>
        <w:jc w:val="center"/>
        <w:outlineLvl w:val="4"/>
        <w:rPr>
          <w:rFonts w:ascii="Times New Roman" w:hAnsi="Times New Roman"/>
          <w:sz w:val="28"/>
          <w:szCs w:val="28"/>
          <w:lang w:eastAsia="ru-RU"/>
        </w:rPr>
      </w:pPr>
      <w:r w:rsidRPr="00843301">
        <w:rPr>
          <w:rFonts w:ascii="Times New Roman" w:hAnsi="Times New Roman"/>
          <w:sz w:val="28"/>
          <w:szCs w:val="28"/>
          <w:lang w:eastAsia="ru-RU"/>
        </w:rPr>
        <w:t>10. Порядок, форма, место размещения и способы получения</w:t>
      </w:r>
    </w:p>
    <w:p w:rsidR="00EC56EF" w:rsidRPr="00843301" w:rsidRDefault="00EC56EF" w:rsidP="00604544">
      <w:pPr>
        <w:widowControl w:val="0"/>
        <w:autoSpaceDE w:val="0"/>
        <w:autoSpaceDN w:val="0"/>
        <w:adjustRightInd w:val="0"/>
        <w:spacing w:after="0" w:line="240" w:lineRule="auto"/>
        <w:ind w:firstLine="720"/>
        <w:jc w:val="center"/>
        <w:outlineLvl w:val="4"/>
        <w:rPr>
          <w:rFonts w:ascii="Times New Roman" w:hAnsi="Times New Roman"/>
          <w:sz w:val="28"/>
          <w:szCs w:val="28"/>
          <w:lang w:eastAsia="ru-RU"/>
        </w:rPr>
      </w:pPr>
      <w:r w:rsidRPr="00843301">
        <w:rPr>
          <w:rFonts w:ascii="Times New Roman" w:hAnsi="Times New Roman"/>
          <w:sz w:val="28"/>
          <w:szCs w:val="28"/>
          <w:lang w:eastAsia="ru-RU"/>
        </w:rPr>
        <w:t>справочной информации, в том числе на стендах в местах нахождения</w:t>
      </w:r>
    </w:p>
    <w:p w:rsidR="00EC56EF" w:rsidRPr="00843301" w:rsidRDefault="00EC56EF" w:rsidP="00604544">
      <w:pPr>
        <w:widowControl w:val="0"/>
        <w:autoSpaceDE w:val="0"/>
        <w:autoSpaceDN w:val="0"/>
        <w:adjustRightInd w:val="0"/>
        <w:spacing w:after="0" w:line="240" w:lineRule="auto"/>
        <w:ind w:firstLine="720"/>
        <w:jc w:val="center"/>
        <w:outlineLvl w:val="4"/>
        <w:rPr>
          <w:rFonts w:ascii="Times New Roman" w:hAnsi="Times New Roman"/>
          <w:sz w:val="28"/>
          <w:szCs w:val="28"/>
          <w:lang w:eastAsia="ru-RU"/>
        </w:rPr>
      </w:pPr>
      <w:r w:rsidRPr="00843301">
        <w:rPr>
          <w:rFonts w:ascii="Times New Roman" w:hAnsi="Times New Roman"/>
          <w:sz w:val="28"/>
          <w:szCs w:val="28"/>
          <w:lang w:eastAsia="ru-RU"/>
        </w:rPr>
        <w:t>органа муниципального контроля</w:t>
      </w:r>
    </w:p>
    <w:p w:rsidR="00EC56EF" w:rsidRPr="00843301" w:rsidRDefault="00EC56EF" w:rsidP="00604544">
      <w:pPr>
        <w:widowControl w:val="0"/>
        <w:autoSpaceDE w:val="0"/>
        <w:autoSpaceDN w:val="0"/>
        <w:adjustRightInd w:val="0"/>
        <w:spacing w:after="0" w:line="240" w:lineRule="auto"/>
        <w:ind w:left="1080"/>
        <w:jc w:val="both"/>
        <w:rPr>
          <w:rFonts w:ascii="Times New Roman" w:hAnsi="Times New Roman"/>
          <w:sz w:val="28"/>
          <w:szCs w:val="28"/>
          <w:lang w:eastAsia="ru-RU"/>
        </w:rPr>
      </w:pP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10.1. Способы получения справочной информации: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посредством размещения на официальном сайте;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непосредственно в органе муниципального контроля при личном обращении или по телефону, а также при письменном обращении;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 Едином портале, Региональном портале;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 информационных стендах в местах нахождения органа муниципального контроля;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10.2. К справочной информации относится следующая информация:</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место нахождения и графики работы органа муниципального контроля, исполняющего муниципальную функцию, его структурных подразделений и территориальных органов;</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справочные телефоны структурного подразделения органа муниципального контроля, исполняющего муниципальную функцию, и организаций, участвующих в осуществлении муниципального контроля, в том числе номер телефона-автоинформатора (при наличии);</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адреса официального сайта, а также электронной почты и (или) формы обратной связи органа муниципального контроля, в информационно-телекоммуникационной сети «Интернет».</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10.3. Порядок, форма, место размещения справочной информации.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Справочная информация подлежит обязательному размещению в электронной форме: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 официальном сайте в разделе «Предоставление муниципальных услуг» подраздел «Муниципальный контроль»;</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 Едином портале, Региональном портале.</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Орган муниципального контроля обеспечивает в установленном порядке размещение и актуализацию справочной информации в соответствующем разделе федерального реестра.</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 xml:space="preserve">На бумажном носителе справочная информация размещается на информационных стендах, расположенных в помещении </w:t>
      </w:r>
      <w:r w:rsidRPr="00843301">
        <w:rPr>
          <w:rFonts w:ascii="Times New Roman" w:hAnsi="Times New Roman"/>
          <w:sz w:val="28"/>
          <w:szCs w:val="28"/>
        </w:rPr>
        <w:t xml:space="preserve">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 xml:space="preserve">, предназначенных для ожидания и приема заинтересованных лиц по вопросам осуществления муниципального контроля. </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10.4. При личном обращении или по телефону, а также при письменном обращении справочная информация органом муниципального контроля предоставляется согласно пунктам 9.5 и 9.6 раздела 3 регламента.</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10.5. Основными требованиями к информированию заинтересованных лиц являются: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lastRenderedPageBreak/>
        <w:t>достоверность представляемой информации;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четкость в изложении информации;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полнота информирования;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наглядность форм представляемой информации (при письменном информировании);</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удобство и доступность получения информирования;</w:t>
      </w:r>
    </w:p>
    <w:p w:rsidR="00EC56EF" w:rsidRPr="00843301" w:rsidRDefault="00EC56EF" w:rsidP="00604544">
      <w:pPr>
        <w:widowControl w:val="0"/>
        <w:autoSpaceDE w:val="0"/>
        <w:autoSpaceDN w:val="0"/>
        <w:adjustRightInd w:val="0"/>
        <w:spacing w:after="0" w:line="240" w:lineRule="auto"/>
        <w:ind w:firstLine="851"/>
        <w:jc w:val="both"/>
        <w:outlineLvl w:val="0"/>
        <w:rPr>
          <w:rFonts w:ascii="Times New Roman" w:hAnsi="Times New Roman"/>
          <w:sz w:val="28"/>
          <w:szCs w:val="28"/>
          <w:lang w:eastAsia="ru-RU"/>
        </w:rPr>
      </w:pPr>
      <w:r w:rsidRPr="00843301">
        <w:rPr>
          <w:rFonts w:ascii="Times New Roman" w:hAnsi="Times New Roman"/>
          <w:sz w:val="28"/>
          <w:szCs w:val="28"/>
          <w:lang w:eastAsia="ru-RU"/>
        </w:rPr>
        <w:t>оперативность представления информации.</w:t>
      </w:r>
    </w:p>
    <w:p w:rsidR="00EC56EF" w:rsidRPr="00843301" w:rsidRDefault="00EC56EF" w:rsidP="00604544">
      <w:pPr>
        <w:widowControl w:val="0"/>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E3168B">
      <w:pPr>
        <w:widowControl w:val="0"/>
        <w:autoSpaceDE w:val="0"/>
        <w:autoSpaceDN w:val="0"/>
        <w:adjustRightInd w:val="0"/>
        <w:spacing w:after="0" w:line="240" w:lineRule="auto"/>
        <w:jc w:val="center"/>
        <w:rPr>
          <w:rFonts w:ascii="Times New Roman" w:hAnsi="Times New Roman"/>
          <w:sz w:val="28"/>
          <w:szCs w:val="28"/>
        </w:rPr>
      </w:pPr>
      <w:r w:rsidRPr="00843301">
        <w:rPr>
          <w:rFonts w:ascii="Times New Roman" w:hAnsi="Times New Roman"/>
          <w:sz w:val="28"/>
          <w:szCs w:val="28"/>
        </w:rPr>
        <w:t>11. Срок осуществления муниципального контроля</w:t>
      </w:r>
    </w:p>
    <w:p w:rsidR="00EC56EF" w:rsidRPr="00843301" w:rsidRDefault="00EC56EF" w:rsidP="00E3168B">
      <w:pPr>
        <w:widowControl w:val="0"/>
        <w:autoSpaceDE w:val="0"/>
        <w:autoSpaceDN w:val="0"/>
        <w:adjustRightInd w:val="0"/>
        <w:spacing w:after="0" w:line="240" w:lineRule="auto"/>
        <w:jc w:val="center"/>
        <w:rPr>
          <w:rFonts w:ascii="Times New Roman" w:hAnsi="Times New Roman"/>
          <w:sz w:val="28"/>
          <w:szCs w:val="28"/>
        </w:rPr>
      </w:pPr>
    </w:p>
    <w:p w:rsidR="00EC56EF" w:rsidRPr="00843301" w:rsidRDefault="00EC56EF" w:rsidP="00E3168B">
      <w:pPr>
        <w:widowControl w:val="0"/>
        <w:tabs>
          <w:tab w:val="left" w:pos="1418"/>
        </w:tabs>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11.1. Срок проведения каждой из проверок</w:t>
      </w:r>
      <w:r w:rsidRPr="00843301">
        <w:rPr>
          <w:rFonts w:ascii="Times New Roman" w:hAnsi="Times New Roman"/>
          <w:bCs/>
          <w:sz w:val="28"/>
          <w:szCs w:val="28"/>
          <w:lang w:eastAsia="ru-RU"/>
        </w:rPr>
        <w:t xml:space="preserve"> (как документарной, так и выездной) </w:t>
      </w:r>
      <w:r w:rsidRPr="00843301">
        <w:rPr>
          <w:rFonts w:ascii="Times New Roman" w:hAnsi="Times New Roman"/>
          <w:sz w:val="28"/>
          <w:szCs w:val="28"/>
          <w:lang w:eastAsia="ru-RU"/>
        </w:rPr>
        <w:t xml:space="preserve">не может превышать двадцать рабочих дней. </w:t>
      </w:r>
    </w:p>
    <w:p w:rsidR="00EC56EF" w:rsidRPr="00843301" w:rsidRDefault="00EC56EF" w:rsidP="00E3168B">
      <w:pPr>
        <w:widowControl w:val="0"/>
        <w:tabs>
          <w:tab w:val="left" w:pos="1418"/>
        </w:tabs>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11.2.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C56EF" w:rsidRPr="00843301" w:rsidRDefault="00EC56EF" w:rsidP="00E3168B">
      <w:pPr>
        <w:widowControl w:val="0"/>
        <w:tabs>
          <w:tab w:val="left" w:pos="1418"/>
        </w:tabs>
        <w:autoSpaceDE w:val="0"/>
        <w:autoSpaceDN w:val="0"/>
        <w:adjustRightInd w:val="0"/>
        <w:spacing w:after="0" w:line="240" w:lineRule="auto"/>
        <w:ind w:firstLine="851"/>
        <w:jc w:val="both"/>
        <w:rPr>
          <w:rFonts w:ascii="Times New Roman" w:hAnsi="Times New Roman"/>
          <w:sz w:val="28"/>
          <w:szCs w:val="28"/>
          <w:shd w:val="clear" w:color="auto" w:fill="FFFFFF"/>
          <w:lang w:eastAsia="ru-RU"/>
        </w:rPr>
      </w:pPr>
      <w:r w:rsidRPr="00843301">
        <w:rPr>
          <w:rFonts w:ascii="Times New Roman" w:hAnsi="Times New Roman"/>
          <w:sz w:val="28"/>
          <w:szCs w:val="28"/>
          <w:shd w:val="clear" w:color="auto" w:fill="FFFFFF"/>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w:t>
      </w:r>
      <w:r w:rsidR="002E6D35" w:rsidRPr="00843301">
        <w:rPr>
          <w:rFonts w:ascii="Times New Roman" w:hAnsi="Times New Roman"/>
          <w:sz w:val="28"/>
          <w:szCs w:val="28"/>
          <w:shd w:val="clear" w:color="auto" w:fill="FFFFFF"/>
          <w:lang w:eastAsia="ru-RU"/>
        </w:rPr>
        <w:t>Днепровского</w:t>
      </w:r>
      <w:r w:rsidRPr="00843301">
        <w:rPr>
          <w:rFonts w:ascii="Times New Roman" w:hAnsi="Times New Roman"/>
          <w:sz w:val="28"/>
          <w:szCs w:val="28"/>
          <w:shd w:val="clear" w:color="auto" w:fill="FFFFFF"/>
          <w:lang w:eastAsia="ru-RU"/>
        </w:rPr>
        <w:t xml:space="preserve"> сельского поселения Тимашевского района, но не более чем на двадцать рабочих дней, в отношении малых предприятий, микропредприятий не более чем на пятнадцать часов.</w:t>
      </w:r>
    </w:p>
    <w:p w:rsidR="00EC56EF" w:rsidRPr="00843301" w:rsidRDefault="00EC56EF" w:rsidP="00E3168B">
      <w:pPr>
        <w:widowControl w:val="0"/>
        <w:tabs>
          <w:tab w:val="left" w:pos="1418"/>
          <w:tab w:val="left" w:pos="1701"/>
        </w:tabs>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11.3. Руководитель юридического лица, индивидуальный предпринима</w:t>
      </w:r>
      <w:r w:rsidRPr="00843301">
        <w:rPr>
          <w:rFonts w:ascii="Times New Roman" w:hAnsi="Times New Roman"/>
          <w:sz w:val="28"/>
          <w:szCs w:val="28"/>
          <w:lang w:eastAsia="ru-RU"/>
        </w:rPr>
        <w:softHyphen/>
        <w:t xml:space="preserve">тель, физическое лицо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 </w:t>
      </w:r>
    </w:p>
    <w:p w:rsidR="00EC56EF" w:rsidRPr="00843301" w:rsidRDefault="00EC56EF" w:rsidP="00E3168B">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w:t>
      </w:r>
    </w:p>
    <w:p w:rsidR="00EC56EF" w:rsidRPr="00843301" w:rsidRDefault="00EC56EF" w:rsidP="00E3168B">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11.4.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Тимашевского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C56EF" w:rsidRPr="00843301" w:rsidRDefault="00EC56EF" w:rsidP="00E3168B">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органа </w:t>
      </w:r>
      <w:r w:rsidRPr="00843301">
        <w:rPr>
          <w:rFonts w:ascii="Times New Roman" w:hAnsi="Times New Roman"/>
          <w:sz w:val="28"/>
          <w:szCs w:val="28"/>
          <w:lang w:eastAsia="ru-RU"/>
        </w:rP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EC56EF" w:rsidRPr="00843301" w:rsidRDefault="00EC56EF" w:rsidP="00E3168B">
      <w:pPr>
        <w:widowControl w:val="0"/>
        <w:autoSpaceDE w:val="0"/>
        <w:autoSpaceDN w:val="0"/>
        <w:adjustRightInd w:val="0"/>
        <w:spacing w:after="0" w:line="240" w:lineRule="auto"/>
        <w:jc w:val="center"/>
        <w:rPr>
          <w:rFonts w:ascii="Times New Roman" w:hAnsi="Times New Roman"/>
          <w:sz w:val="28"/>
          <w:szCs w:val="28"/>
        </w:rPr>
      </w:pPr>
    </w:p>
    <w:p w:rsidR="00EC56EF" w:rsidRPr="00843301" w:rsidRDefault="00EC56EF" w:rsidP="00E3168B">
      <w:pPr>
        <w:widowControl w:val="0"/>
        <w:autoSpaceDE w:val="0"/>
        <w:autoSpaceDN w:val="0"/>
        <w:adjustRightInd w:val="0"/>
        <w:spacing w:after="0" w:line="240" w:lineRule="auto"/>
        <w:jc w:val="center"/>
        <w:rPr>
          <w:rFonts w:ascii="Times New Roman" w:hAnsi="Times New Roman"/>
          <w:b/>
          <w:sz w:val="28"/>
          <w:szCs w:val="28"/>
        </w:rPr>
      </w:pPr>
      <w:bookmarkStart w:id="4" w:name="Par142"/>
      <w:bookmarkEnd w:id="4"/>
      <w:r w:rsidRPr="00843301">
        <w:rPr>
          <w:rFonts w:ascii="Times New Roman" w:hAnsi="Times New Roman"/>
          <w:sz w:val="28"/>
          <w:szCs w:val="28"/>
        </w:rPr>
        <w:t xml:space="preserve">III. </w:t>
      </w:r>
      <w:r w:rsidRPr="00843301">
        <w:rPr>
          <w:rFonts w:ascii="Times New Roman" w:hAnsi="Times New Roman"/>
          <w:b/>
          <w:sz w:val="28"/>
          <w:szCs w:val="28"/>
        </w:rPr>
        <w:t>Состав, последовательность и сроки выполнения</w:t>
      </w:r>
    </w:p>
    <w:p w:rsidR="00EC56EF" w:rsidRPr="00843301" w:rsidRDefault="00EC56EF" w:rsidP="00E3168B">
      <w:pPr>
        <w:widowControl w:val="0"/>
        <w:autoSpaceDE w:val="0"/>
        <w:autoSpaceDN w:val="0"/>
        <w:adjustRightInd w:val="0"/>
        <w:spacing w:after="0" w:line="240" w:lineRule="auto"/>
        <w:jc w:val="center"/>
        <w:rPr>
          <w:rFonts w:ascii="Times New Roman" w:hAnsi="Times New Roman"/>
          <w:b/>
          <w:sz w:val="28"/>
          <w:szCs w:val="28"/>
        </w:rPr>
      </w:pPr>
      <w:r w:rsidRPr="00843301">
        <w:rPr>
          <w:rFonts w:ascii="Times New Roman" w:hAnsi="Times New Roman"/>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C56EF" w:rsidRPr="00843301" w:rsidRDefault="00EC56EF" w:rsidP="00DA743F">
      <w:pPr>
        <w:widowControl w:val="0"/>
        <w:autoSpaceDE w:val="0"/>
        <w:autoSpaceDN w:val="0"/>
        <w:adjustRightInd w:val="0"/>
        <w:spacing w:after="0" w:line="240" w:lineRule="auto"/>
        <w:ind w:firstLine="851"/>
        <w:jc w:val="center"/>
        <w:rPr>
          <w:rFonts w:ascii="Times New Roman" w:hAnsi="Times New Roman"/>
          <w:sz w:val="28"/>
          <w:szCs w:val="28"/>
        </w:rPr>
      </w:pP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rPr>
        <w:t xml:space="preserve">12. </w:t>
      </w:r>
      <w:r w:rsidRPr="00843301">
        <w:rPr>
          <w:rFonts w:ascii="Times New Roman" w:hAnsi="Times New Roman"/>
          <w:sz w:val="28"/>
          <w:szCs w:val="28"/>
          <w:lang w:eastAsia="ru-RU"/>
        </w:rPr>
        <w:t>Осуществление муниципального контроля осуществляется путем выполнения следующих административных процедур (действий):</w:t>
      </w: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организация и проведение мероприятий, направленных на профилактику нарушений обязательных требований и требований, установленных муниципальными правовыми актами;</w:t>
      </w: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организация проведения проверок;</w:t>
      </w: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проведение проверки;</w:t>
      </w:r>
    </w:p>
    <w:p w:rsidR="00EC56EF" w:rsidRPr="00843301" w:rsidRDefault="00EC56EF" w:rsidP="00E3168B">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принятие предусмотренных действующим законодательством мер в отношении фактов нарушений, выявленных при проведении проверки.</w:t>
      </w:r>
    </w:p>
    <w:p w:rsidR="00EC56EF" w:rsidRPr="00843301" w:rsidRDefault="00EC56EF" w:rsidP="00E3168B">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E3168B">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13. Организация и проведение мероприятий, направленных</w:t>
      </w:r>
    </w:p>
    <w:p w:rsidR="00EC56EF" w:rsidRPr="00843301" w:rsidRDefault="00EC56EF" w:rsidP="00E3168B">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на профилактику нарушений требований, установленных</w:t>
      </w:r>
    </w:p>
    <w:p w:rsidR="00EC56EF" w:rsidRPr="00843301" w:rsidRDefault="00EC56EF" w:rsidP="00E3168B">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муниципальными правовыми актами</w:t>
      </w:r>
    </w:p>
    <w:p w:rsidR="00EC56EF" w:rsidRPr="00843301" w:rsidRDefault="00EC56EF" w:rsidP="008A53D3">
      <w:pPr>
        <w:autoSpaceDE w:val="0"/>
        <w:autoSpaceDN w:val="0"/>
        <w:adjustRightInd w:val="0"/>
        <w:spacing w:after="0" w:line="240" w:lineRule="auto"/>
        <w:ind w:firstLine="851"/>
        <w:jc w:val="both"/>
        <w:rPr>
          <w:rFonts w:ascii="Times New Roman" w:hAnsi="Times New Roman"/>
          <w:sz w:val="28"/>
          <w:szCs w:val="28"/>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13.1. Юридическим фактом, являющимся основанием для начала административной процедуры, является утвержденная органом муниципального контроля программа профилактики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Орган муниципального контроля осуществляет мероприятия по профилактике обязательных требований и требований, установленных муниципальными правовыми актами, в соответствии с ежегодно утверждаемыми ими программами профилактики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ежегодной программе профилактики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13.3.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13.4. В целях профилактики нарушений обязательных требований и требований, установленных муниципальными правовыми актами, орган муниципального контроля осуществляет следующие действия: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 обеспечивает размещение на официальном сайте перечней нормативных правовых актов или их отдельных частей, содержащих обязательных требований и требований, установленных муниципальными </w:t>
      </w:r>
      <w:r w:rsidRPr="00843301">
        <w:rPr>
          <w:rFonts w:ascii="Times New Roman" w:hAnsi="Times New Roman"/>
          <w:sz w:val="28"/>
          <w:szCs w:val="28"/>
          <w:lang w:eastAsia="ru-RU"/>
        </w:rPr>
        <w:lastRenderedPageBreak/>
        <w:t>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 осуществляет информирование юридических лиц, индивидуальных предпринимателей по вопросам соблюдения обязательных требований и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и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и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и требований, установленных муниципальными правовыми актами;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3) обеспечивает регулярное (не реже одного раза в год) обобщение практики осуществления в сфере деятельности муниципального контроля и размещение на официальном сайте соответствующих обобщений, в том числе с указанием наиболее часто встречающихся случаев нарушений обязательных требований и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4) выдает предостережения о недопустимости нарушения обязательных требований и требований, установленных муниципальными правовыми актами, в соответствии с пунктами 13.5 - 13.7 раздела 3 регламента, если иной порядок не установлен федеральным законом.</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13.5.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и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иных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и требований, установленных муниципальными правовыми актами, причинило вред жизни, здоровью граждан, вред животным, растениям, </w:t>
      </w:r>
      <w:r w:rsidRPr="00843301">
        <w:rPr>
          <w:rFonts w:ascii="Times New Roman" w:hAnsi="Times New Roman"/>
          <w:sz w:val="28"/>
          <w:szCs w:val="28"/>
          <w:lang w:eastAsia="ru-RU"/>
        </w:rPr>
        <w:lastRenderedPageBreak/>
        <w:t>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требований, установленных муниципальными правовыми актами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и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 Составление предостережения о недопустимости нарушения обязательных требований и требований, установленных муниципальными правовыми актами.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13.6.1. Составление и направление органом муниципального контроля предостережения,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порядке, определенном Правилами составления и направления предостережения о недопустимости нарушения обязательных требований,</w:t>
      </w:r>
      <w:r w:rsidRPr="00843301">
        <w:rPr>
          <w:rFonts w:ascii="Times New Roman" w:hAnsi="Times New Roman"/>
          <w:sz w:val="28"/>
          <w:szCs w:val="28"/>
        </w:rPr>
        <w:t xml:space="preserve"> </w:t>
      </w:r>
      <w:r w:rsidRPr="00843301">
        <w:rPr>
          <w:rFonts w:ascii="Times New Roman" w:hAnsi="Times New Roman"/>
          <w:sz w:val="28"/>
          <w:szCs w:val="28"/>
          <w:lang w:eastAsia="ru-RU"/>
        </w:rPr>
        <w:t>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 № 166 (далее - Правила составления и направления предостережения).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13.6.2. Предостережение оформляется согласно приложению № 1 к настоящему регламенту.</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Предостережение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 </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w:t>
      </w:r>
      <w:r w:rsidRPr="00843301">
        <w:rPr>
          <w:rFonts w:ascii="Times New Roman" w:hAnsi="Times New Roman"/>
          <w:sz w:val="28"/>
          <w:szCs w:val="28"/>
          <w:lang w:eastAsia="ru-RU"/>
        </w:rPr>
        <w:lastRenderedPageBreak/>
        <w:t>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Единого портала.</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13.6.3.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возражениях указываются: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а) наименование юридического лица, фамилия, имя, отчество (при наличии) 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б) идентификационный номер налогоплательщика - юридического лица, 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дата и номер предостережения, направленного в адрес юридического лица, 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и требований, установленных муниципальными правовыми актами.</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13.6.4.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(двадцати) календарных рабочих дней со дня получения возражений ответ.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13.6.5.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уведомлении об исполнении предостережения указываются: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а) наименование юридического лица, фамилия, имя, отчество (при наличии) 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б) идентификационный номер налогоплательщика - юридического лица, </w:t>
      </w:r>
      <w:r w:rsidRPr="00843301">
        <w:rPr>
          <w:rFonts w:ascii="Times New Roman" w:hAnsi="Times New Roman"/>
          <w:sz w:val="28"/>
          <w:szCs w:val="28"/>
          <w:lang w:eastAsia="ru-RU"/>
        </w:rPr>
        <w:lastRenderedPageBreak/>
        <w:t>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дата и номер предостережения, направленного в адрес юридического лица, индивидуального предпринимателя;</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13.7. Результатом административной процедуры являются направление предостережения, при выявлении действий (бездействия) юридического лица, индивидуального предпринимателя, которые могут или приводят к нарушению обязательных требований и требований, установленных муниципальными правовыми актами.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13.8. Составление и направление предостережения осуществляется не позднее 30 календарных дней со дня получения должностным лицом органа муниципального контроля сведений, указанных в пункте 13.5 раздела 3 регламента.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13.9. Результат выполнения указанной административной процедуры фиксируется на бумажном носителе с присвоением даты и номера документа.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14. Организация и проведение мероприятий по контролю</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без взаимодействия с юридическими лицами,</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индивидуальными предпринимателями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14.1. Юридическим фактом, являющимся основанием для начала административной процедуры, являются утвержденные органом муниципального контроля задания на проведение мероприятий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14.2.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задании на проведение мероприятий по контролю без взаимодействия с юридическими лицами, индивидуальными предпринимателями.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14.3. Условия, порядок и срок приостановления административной процедуры осуществления муниципального контроля законодательством </w:t>
      </w:r>
      <w:r w:rsidRPr="00843301">
        <w:rPr>
          <w:rFonts w:ascii="Times New Roman" w:hAnsi="Times New Roman"/>
          <w:sz w:val="28"/>
          <w:szCs w:val="28"/>
          <w:lang w:eastAsia="ru-RU"/>
        </w:rPr>
        <w:lastRenderedPageBreak/>
        <w:t>Российской Федерации не предусмотрены.</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14.4. 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в соответствии со статьей 13.2 Федерального закона № 294-ФЗ.</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14.5. Порядок оформления и содержание заданий, указанных в подпункте 14.1 раздела 3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администрацией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w:t>
      </w:r>
      <w:r w:rsidR="00FD766B">
        <w:rPr>
          <w:rFonts w:ascii="Times New Roman" w:hAnsi="Times New Roman"/>
          <w:sz w:val="28"/>
          <w:szCs w:val="28"/>
          <w:lang w:eastAsia="ru-RU"/>
        </w:rPr>
        <w:t>Т</w:t>
      </w:r>
      <w:r w:rsidRPr="00843301">
        <w:rPr>
          <w:rFonts w:ascii="Times New Roman" w:hAnsi="Times New Roman"/>
          <w:sz w:val="28"/>
          <w:szCs w:val="28"/>
          <w:lang w:eastAsia="ru-RU"/>
        </w:rPr>
        <w:t>имашевского района.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Результаты планового (рейдового) осмотра, обследования оформляются актом планового (рейдового) осмотра, обследования в течение 3 (трех) рабочих дней с даты завершения планового (рейдового) осмотра, обследования.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14.6. 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и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Тимашевского района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15.7 раздела 3 регламента.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14.7. 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пунктах 13.5 раздела 3 регламента сведений о готовящихся нарушениях или признаках нарушения обязательных требований и требований, установленных муниципальными правовыми актами,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и требований, установленных муниципальными правовыми актами, в соответствии с пунктом 13.6 регламента.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14.8. Результатом административной процедуры являются подготовленные предостережения о недопустимости нарушения обязательных требований, и требований, установленных муниципальными правовыми актами, при выявлении действий (бездействия), которые могут привести или приводят к нарушению этих требований, или мотивированное представление главе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Тимашевского района с информацией о выявленных нарушениях для принятия при необходимости решения о </w:t>
      </w:r>
      <w:r w:rsidRPr="00843301">
        <w:rPr>
          <w:rFonts w:ascii="Times New Roman" w:hAnsi="Times New Roman"/>
          <w:sz w:val="28"/>
          <w:szCs w:val="28"/>
          <w:lang w:eastAsia="ru-RU"/>
        </w:rPr>
        <w:lastRenderedPageBreak/>
        <w:t>назначении внеплановой проверки юридического лица, индивидуального предпринимателя.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14.9. Результат выполнения указанной административной процедуры фиксируется на бумажном носителе с присвоением даты и номера документа.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rPr>
      </w:pPr>
      <w:r w:rsidRPr="00843301">
        <w:rPr>
          <w:rFonts w:ascii="Times New Roman" w:hAnsi="Times New Roman"/>
          <w:sz w:val="28"/>
          <w:szCs w:val="28"/>
        </w:rPr>
        <w:t>15. Организация проведения проверок</w:t>
      </w:r>
    </w:p>
    <w:p w:rsidR="00EC56EF" w:rsidRPr="00843301" w:rsidRDefault="00EC56EF" w:rsidP="00DB4C49">
      <w:pPr>
        <w:widowControl w:val="0"/>
        <w:autoSpaceDE w:val="0"/>
        <w:autoSpaceDN w:val="0"/>
        <w:adjustRightInd w:val="0"/>
        <w:spacing w:after="0" w:line="240" w:lineRule="auto"/>
        <w:ind w:firstLine="851"/>
        <w:jc w:val="center"/>
        <w:rPr>
          <w:rFonts w:ascii="Times New Roman" w:hAnsi="Times New Roman"/>
          <w:sz w:val="28"/>
          <w:szCs w:val="28"/>
        </w:rPr>
      </w:pP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 xml:space="preserve">15.1. Организация проверки осуществляется путем принятия решения о проведении проверки в форме распоряжения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о проведении плановой или внеплановой проверки в отношении юридического лица, индивидуального предпринимателя (далее – распоряжение о проведении проверки).</w:t>
      </w:r>
      <w:r w:rsidRPr="00843301">
        <w:rPr>
          <w:rFonts w:ascii="Times New Roman" w:hAnsi="Times New Roman"/>
          <w:sz w:val="28"/>
          <w:szCs w:val="28"/>
          <w:lang w:eastAsia="ru-RU"/>
        </w:rPr>
        <w:t xml:space="preserve"> </w:t>
      </w:r>
      <w:r w:rsidRPr="00843301">
        <w:rPr>
          <w:rFonts w:ascii="Times New Roman" w:hAnsi="Times New Roman"/>
          <w:sz w:val="28"/>
          <w:szCs w:val="28"/>
        </w:rPr>
        <w:t>Проверка может проводиться только должностным лицом или должностными лицами, которые указаны в распоряжении.</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rPr>
      </w:pPr>
      <w:r w:rsidRPr="00843301">
        <w:rPr>
          <w:rFonts w:ascii="Times New Roman" w:hAnsi="Times New Roman"/>
          <w:sz w:val="28"/>
          <w:szCs w:val="28"/>
        </w:rPr>
        <w:t>15.2. Основанием для издания распоряжения о проведении плановой проверки является ежегодный план проведения проверок юридических лиц и индивидуальных предпринимателей (далее – ежегодный план проверок), разработанный в соответствии с 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Правила подготовки ежегодных планов проведения плановых проверок).</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15.3.Основанием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В отношении граждан плановые проверки не осуществляются.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15.4.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 по 31 декабря 2020 г., за исключением:</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w:t>
      </w:r>
      <w:r w:rsidRPr="00843301">
        <w:rPr>
          <w:rFonts w:ascii="Times New Roman" w:hAnsi="Times New Roman"/>
          <w:sz w:val="28"/>
          <w:szCs w:val="28"/>
          <w:lang w:eastAsia="ru-RU"/>
        </w:rPr>
        <w:lastRenderedPageBreak/>
        <w:t>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Федерального закона №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 294-ФЗ.</w:t>
      </w:r>
      <w:r w:rsidRPr="00843301">
        <w:rPr>
          <w:rFonts w:ascii="Times New Roman" w:hAnsi="Times New Roman"/>
          <w:sz w:val="28"/>
          <w:szCs w:val="28"/>
        </w:rPr>
        <w:t xml:space="preserve"> </w:t>
      </w:r>
      <w:r w:rsidRPr="00843301">
        <w:rPr>
          <w:rFonts w:ascii="Times New Roman" w:hAnsi="Times New Roman"/>
          <w:sz w:val="28"/>
          <w:szCs w:val="28"/>
          <w:lang w:eastAsia="ru-RU"/>
        </w:rPr>
        <w:t>(статья 26.2. 294-ФЗ)</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15.5. Должностное лицо органа муниципального контроля, ответственное за исполнение данной административной процедуры, осуществляет следующие административные действия: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готовит проект ежегодного плана проведения плановых проверок; </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обеспечивает в срок до 1 сентября года, предшествующего году проведения плановых проверок, направление проекта ежегодного плана проведения плановых проверок для рассмотрения в прокуратуру Тимашевского района;</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дорабатывает проект ежегодного плана проведения плановых проверок с учетом предложений прокуратуры Тимашевского района, поступивших по результатам рассмотрения указанного проекта;</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обеспечивает в срок до 1 ноября года, предшествующего году проведения плановых проверок, утверждение проекта ежегодного плана проверок</w:t>
      </w:r>
      <w:r w:rsidRPr="00843301">
        <w:rPr>
          <w:rFonts w:ascii="Times New Roman" w:hAnsi="Times New Roman"/>
          <w:sz w:val="28"/>
          <w:szCs w:val="28"/>
        </w:rPr>
        <w:t xml:space="preserve"> </w:t>
      </w:r>
      <w:r w:rsidRPr="00843301">
        <w:rPr>
          <w:rFonts w:ascii="Times New Roman" w:hAnsi="Times New Roman"/>
          <w:sz w:val="28"/>
          <w:szCs w:val="28"/>
          <w:lang w:eastAsia="ru-RU"/>
        </w:rPr>
        <w:t xml:space="preserve">главой администрации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Тимашевского района;</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обеспечивает направление в срок до 1 ноября года, предшествующего году проведения плановых проверок, утвержденного ежегодного плана проверок на бумажном носителе (с приложением копии в электронном виде) в прокуратуру Тимашевского района заказным почтовым отправлением с уведомлением о вручении либо в форме электронного документа, подписанного электронной подписью.</w:t>
      </w:r>
      <w:bookmarkStart w:id="5" w:name="sub_101811017"/>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15.6. Внесение изменений в ежегодный план проверок осуществляется в соответствии с Правила подготовки ежегодных планов проведения плановых проверок.</w:t>
      </w:r>
      <w:bookmarkEnd w:id="5"/>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Внесение изменений в ежегодный план проверок осуществляется в том же порядке, что и его подготовка и утверждение.</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Сведения о внесенных в ежегодный план проверок изменениях </w:t>
      </w:r>
      <w:r w:rsidRPr="00843301">
        <w:rPr>
          <w:rFonts w:ascii="Times New Roman" w:hAnsi="Times New Roman"/>
          <w:sz w:val="28"/>
          <w:szCs w:val="28"/>
          <w:lang w:eastAsia="ru-RU"/>
        </w:rPr>
        <w:lastRenderedPageBreak/>
        <w:t>направляются в десятидневный срок со дня их внесения в прокуратуру Тимашевского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 xml:space="preserve">15.7. </w:t>
      </w:r>
      <w:r w:rsidRPr="00843301">
        <w:rPr>
          <w:rFonts w:ascii="Times New Roman" w:hAnsi="Times New Roman"/>
          <w:sz w:val="28"/>
          <w:szCs w:val="28"/>
        </w:rPr>
        <w:t>Основанием для проведения внеплановой проверки является: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иных органов местного самоуправления, из средств массовой информации о следующих фактах:</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w:t>
      </w:r>
      <w:r w:rsidRPr="00843301">
        <w:rPr>
          <w:rFonts w:ascii="Times New Roman" w:hAnsi="Times New Roman"/>
          <w:sz w:val="28"/>
          <w:szCs w:val="28"/>
        </w:rPr>
        <w:lastRenderedPageBreak/>
        <w:t>чрезвычайных ситуаций природного и техногенного характера;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3) распоряжение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15.8. Обращения и заявления, не позволяющие установить лицо, обратившееся в орган муниципального контроля, не содержащие сведений о фактах, указанных в подпункте 3 пункта 15.7 раздела 3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пункта 15.7 раздела 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15.9. При рассмотрении обращений и заявлений, информации о фактах, указанных в подпункте 3 пункта 15.7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15.10. При отсутствии достоверной информации о лице, допустившем нарушение обязательных требований, </w:t>
      </w:r>
      <w:r w:rsidRPr="00843301">
        <w:rPr>
          <w:rFonts w:ascii="Times New Roman" w:hAnsi="Times New Roman"/>
          <w:sz w:val="28"/>
          <w:szCs w:val="28"/>
          <w:lang w:eastAsia="ru-RU"/>
        </w:rPr>
        <w:t xml:space="preserve">требований, установленных муниципальными правовыми актами, </w:t>
      </w:r>
      <w:r w:rsidRPr="00843301">
        <w:rPr>
          <w:rFonts w:ascii="Times New Roman" w:hAnsi="Times New Roman"/>
          <w:sz w:val="28"/>
          <w:szCs w:val="28"/>
        </w:rPr>
        <w:t xml:space="preserve">достаточных данных о нарушении обязательных требований либо о фактах, указанных в подпункте 3 пункта 15.7 раздела 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w:t>
      </w:r>
      <w:r w:rsidRPr="00843301">
        <w:rPr>
          <w:rFonts w:ascii="Times New Roman" w:hAnsi="Times New Roman"/>
          <w:sz w:val="28"/>
          <w:szCs w:val="28"/>
        </w:rPr>
        <w:lastRenderedPageBreak/>
        <w:t>пояснения в отношении полученной информации, но представление таких пояснений и иных документов не является обязательным.</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При выявлении по результатам предварительной проверки лиц, допустивших нарушение обязательных требований, </w:t>
      </w:r>
      <w:r w:rsidRPr="00843301">
        <w:rPr>
          <w:rFonts w:ascii="Times New Roman" w:hAnsi="Times New Roman"/>
          <w:sz w:val="28"/>
          <w:szCs w:val="28"/>
          <w:lang w:eastAsia="ru-RU"/>
        </w:rPr>
        <w:t xml:space="preserve">требований, установленных муниципальными правовыми актами, </w:t>
      </w:r>
      <w:r w:rsidRPr="00843301">
        <w:rPr>
          <w:rFonts w:ascii="Times New Roman" w:hAnsi="Times New Roman"/>
          <w:sz w:val="28"/>
          <w:szCs w:val="28"/>
        </w:rPr>
        <w:t>получении достаточных данных о нарушении обязательных требований либо о фактах, указанных в подпункте 3 пункта 15.7 раздела 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 пункта 15.7 раздела 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По решению главы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15.11. Внеплановая выездная проверка по основаниям, указанным в подпункте 3 пункта 15.7 раздела 3 регламента, проводится органом муниципального контроля, после согласования с прокуратурой Тимашевского района.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 xml:space="preserve">15.12. </w:t>
      </w:r>
      <w:r w:rsidRPr="00843301">
        <w:rPr>
          <w:rFonts w:ascii="Times New Roman" w:hAnsi="Times New Roman"/>
          <w:sz w:val="28"/>
          <w:szCs w:val="28"/>
          <w:lang w:eastAsia="ru-RU"/>
        </w:rPr>
        <w:t>Административная процедура включает следующие действия: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принятие решения о проведении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уведомление субъекта муниципального контроля о проведении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15.13. Принятие решения о проведении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rPr>
        <w:t xml:space="preserve">15.13.1. Должностное лицо органа муниципального контроля готовит проект распоряжения о проведении проверки, который согласовывается, в соответствии с правилами делопроизводства, должностными лицами администрации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и подписывается главой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15.13.2. В распоряжении о проведении проверки указываются: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1) наименование органа муниципального контроля;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2) фамилии, имена, отчества, должности должностных лиц (должностного лица), уполномоченных на проведение проверки, а также привлекаемых к проведению проверки экспертов, представителей экспертных организаций;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 xml:space="preserve">3) наименование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w:t>
      </w:r>
      <w:r w:rsidRPr="00843301">
        <w:rPr>
          <w:rFonts w:ascii="Times New Roman" w:hAnsi="Times New Roman"/>
          <w:sz w:val="28"/>
          <w:szCs w:val="28"/>
          <w:lang w:eastAsia="ru-RU"/>
        </w:rPr>
        <w:lastRenderedPageBreak/>
        <w:t>обособленных структурных подразделений) или места фактического осуществления деятельности индивидуальными предпринимателями;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4) цели, задачи, предмет проверки и срок ее проведения;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5) правовые основания проведения проверки, в том числе подлежащие проверке обязательные требования;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lang w:eastAsia="ru-RU"/>
        </w:rPr>
        <w:t xml:space="preserve">6) </w:t>
      </w:r>
      <w:r w:rsidRPr="00843301">
        <w:rPr>
          <w:rFonts w:ascii="Times New Roman" w:hAnsi="Times New Roman"/>
          <w:sz w:val="28"/>
          <w:szCs w:val="28"/>
        </w:rPr>
        <w:t>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7) сроки проведения и перечень мероприятий по контролю, необходимых для достижения целей и задач проведения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8) перечень административных регламентов по осуществлению муниципального контроля;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10) даты начала и окончания проведения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15.13.3. 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Тимашевского района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 xml:space="preserve">15.14. Уведомление субъекта муниципального контроля о проведении проверки.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15.14.1. О проведении плановой проверки юридическое лицо, индивидуальный предприниматель уведомляются не позднее чем за 3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w:t>
      </w:r>
      <w:r w:rsidRPr="00843301">
        <w:rPr>
          <w:rFonts w:ascii="Times New Roman" w:hAnsi="Times New Roman"/>
          <w:sz w:val="28"/>
          <w:szCs w:val="28"/>
          <w:lang w:eastAsia="ru-RU"/>
        </w:rPr>
        <w:t xml:space="preserve"> </w:t>
      </w:r>
      <w:r w:rsidRPr="00843301">
        <w:rPr>
          <w:rFonts w:ascii="Times New Roman" w:hAnsi="Times New Roman"/>
          <w:sz w:val="28"/>
          <w:szCs w:val="28"/>
        </w:rPr>
        <w:t xml:space="preserve"> контроля, или иным доступным способом.</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 xml:space="preserve">15.14.2. О проведении внеплановой выездной проверки, за исключением внеплановой выездной проверки, основания проведения которой указаны в подпункте 3 пункта 15.7 раздела 3 настоящего регламента, юридическое лицо, </w:t>
      </w:r>
      <w:r w:rsidRPr="00843301">
        <w:rPr>
          <w:rFonts w:ascii="Times New Roman" w:hAnsi="Times New Roman"/>
          <w:sz w:val="28"/>
          <w:szCs w:val="28"/>
        </w:rPr>
        <w:lastRenderedPageBreak/>
        <w:t>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15.14.3.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прокуратуры Тимашевского района о проведении мероприятий по контролю посредством направления документов в органы прокуратуры в течение двадцати четырех часов. В этом случае предварительное уведомление юридических лиц, индивидуальных предпринимателей</w:t>
      </w:r>
      <w:r w:rsidRPr="00843301">
        <w:rPr>
          <w:rFonts w:ascii="Times New Roman" w:hAnsi="Times New Roman"/>
          <w:color w:val="FF0000"/>
          <w:sz w:val="28"/>
          <w:szCs w:val="28"/>
        </w:rPr>
        <w:t>,</w:t>
      </w:r>
      <w:r w:rsidRPr="00843301">
        <w:rPr>
          <w:rFonts w:ascii="Times New Roman" w:hAnsi="Times New Roman"/>
          <w:sz w:val="28"/>
          <w:szCs w:val="28"/>
        </w:rPr>
        <w:t xml:space="preserve"> физических лиц о начале проведения внеплановой выездной проверки не требуется.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rPr>
        <w:t>15.15.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15.16.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15.17. Критерием принятия решения о начале административной процедуры по организации проведения проверки является: наличие оснований, указанных в пунктах 15.2 и 15.7 раздела 3 регламента.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15.18. Результатом подготовки к проведению проверки является </w:t>
      </w:r>
      <w:r w:rsidRPr="00843301">
        <w:rPr>
          <w:rFonts w:ascii="Times New Roman" w:hAnsi="Times New Roman"/>
          <w:sz w:val="28"/>
          <w:szCs w:val="28"/>
        </w:rPr>
        <w:lastRenderedPageBreak/>
        <w:t xml:space="preserve">подписанное главой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 распоряжение о проведении проверки, и уведомление субъектов контроля о проведении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15.19. Способ фиксации результата выполнения административной процедуры: присвоение регистрационного даты и номера распоряжению о проведении проверки, и уведомлению субъектов контроля о проведении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15.20. Срок исполнения административного действия по организации проведения проверки составляет не более 7 (семи) рабочих дней.</w:t>
      </w:r>
    </w:p>
    <w:p w:rsidR="00EC56EF" w:rsidRPr="00843301" w:rsidRDefault="00EC56EF" w:rsidP="00DB4C49">
      <w:pPr>
        <w:widowControl w:val="0"/>
        <w:autoSpaceDE w:val="0"/>
        <w:autoSpaceDN w:val="0"/>
        <w:adjustRightInd w:val="0"/>
        <w:spacing w:after="0" w:line="240" w:lineRule="auto"/>
        <w:jc w:val="both"/>
        <w:rPr>
          <w:rFonts w:ascii="Times New Roman" w:hAnsi="Times New Roman"/>
          <w:sz w:val="28"/>
          <w:szCs w:val="28"/>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rPr>
      </w:pPr>
      <w:r w:rsidRPr="00843301">
        <w:rPr>
          <w:rFonts w:ascii="Times New Roman" w:hAnsi="Times New Roman"/>
          <w:sz w:val="28"/>
          <w:szCs w:val="28"/>
        </w:rPr>
        <w:t>16. Проведение проверки</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16.1. Основанием для начала административной процедуры является издание распоряжения о проведении проверки и уведомление субъектов контроля о проведении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16.2.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16.3. Административная процедура включает следующие действия: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проведение проверки субъекта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оформление результата проведения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Плановые и внеплановые проверки в отношении юридических лиц и индивидуальных предпринимателей проводятся в форме документарных проверок и (или) выездных проверок.</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16.4.</w:t>
      </w:r>
      <w:r w:rsidRPr="00843301">
        <w:rPr>
          <w:rFonts w:ascii="Times New Roman" w:hAnsi="Times New Roman"/>
          <w:sz w:val="28"/>
          <w:szCs w:val="28"/>
          <w:lang w:eastAsia="ru-RU"/>
        </w:rPr>
        <w:t xml:space="preserve"> </w:t>
      </w:r>
      <w:r w:rsidRPr="00843301">
        <w:rPr>
          <w:rFonts w:ascii="Times New Roman" w:hAnsi="Times New Roman"/>
          <w:sz w:val="28"/>
          <w:szCs w:val="28"/>
          <w:lang w:eastAsia="ar-SA"/>
        </w:rPr>
        <w:t>Проведение документарной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ar-SA"/>
        </w:rPr>
        <w:t xml:space="preserve">16.4.1.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w:t>
      </w:r>
      <w:r w:rsidRPr="00843301">
        <w:rPr>
          <w:rFonts w:ascii="Times New Roman" w:hAnsi="Times New Roman"/>
          <w:sz w:val="28"/>
          <w:szCs w:val="28"/>
          <w:lang w:eastAsia="ru-RU"/>
        </w:rPr>
        <w:t>обязательных требований и требований, установленных муниципальными правовыми актами</w:t>
      </w:r>
      <w:r w:rsidRPr="00843301">
        <w:rPr>
          <w:rFonts w:ascii="Times New Roman" w:hAnsi="Times New Roman"/>
          <w:sz w:val="28"/>
          <w:szCs w:val="28"/>
          <w:lang w:eastAsia="ar-SA"/>
        </w:rPr>
        <w:t>, исполнением предписаний органа муниципального контроля.</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16.4.2. 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должностным лицом органа муниципального контроля, указанным в распоряжении о проведении проверки, в срок, установленный пунктом 11.1 раздела 2 регламента по месту нахождения органа муниципального контроля.</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 xml:space="preserve">16.4.3. </w:t>
      </w:r>
      <w:r w:rsidRPr="00843301">
        <w:rPr>
          <w:rFonts w:ascii="Times New Roman" w:hAnsi="Times New Roman"/>
          <w:sz w:val="28"/>
          <w:szCs w:val="28"/>
          <w:lang w:eastAsia="ru-RU"/>
        </w:rPr>
        <w:t>Должностное лицо органа муниципального контроля в процессе проведения документарной проверки осуществляет следующие административные действия:</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ru-RU"/>
        </w:rPr>
        <w:t xml:space="preserve">1) </w:t>
      </w:r>
      <w:r w:rsidRPr="00843301">
        <w:rPr>
          <w:rFonts w:ascii="Times New Roman" w:hAnsi="Times New Roman"/>
          <w:sz w:val="28"/>
          <w:szCs w:val="28"/>
          <w:lang w:eastAsia="ar-SA"/>
        </w:rPr>
        <w:t xml:space="preserve">в первую очередь рассматриваются документы юридического лица, индивидуального предпринимателя, имеющиеся в распоряжении органа </w:t>
      </w:r>
      <w:r w:rsidRPr="00843301">
        <w:rPr>
          <w:rFonts w:ascii="Times New Roman" w:hAnsi="Times New Roman"/>
          <w:sz w:val="28"/>
          <w:szCs w:val="28"/>
          <w:lang w:eastAsia="ar-SA"/>
        </w:rPr>
        <w:lastRenderedPageBreak/>
        <w:t>муниципального контроля, в том числе уведомления о начале осуществления отдельных видов предпринимательской деятельности, акты предыдущих проверок и иные документы о результатах осуществлённого в отношении этих юридического лица, индивидуального предпринимателя муниципального контроля</w:t>
      </w:r>
      <w:r w:rsidRPr="00843301">
        <w:rPr>
          <w:rFonts w:ascii="Times New Roman" w:hAnsi="Times New Roman"/>
          <w:sz w:val="28"/>
          <w:szCs w:val="28"/>
          <w:lang w:eastAsia="ru-RU"/>
        </w:rPr>
        <w:t>;</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2) запрашивает и получает на безвозмездной основе, в том числе в электронной форме, документы и (или) информацию, включенные межведомственный перечень, от государственных органов, иных органов местного самоуправления либо от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 № 323.</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В течение 10 (десяти) рабочих дней со дня получения мотивированного запроса юридическое лицо, индивидуальный предприниматель, физическое лицо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w:t>
      </w:r>
    </w:p>
    <w:p w:rsidR="00EC56EF" w:rsidRPr="00843301" w:rsidRDefault="00EC56EF" w:rsidP="00DB4C49">
      <w:pPr>
        <w:widowControl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Юридическое лицо, индивидуальный предприниматель вправе </w:t>
      </w:r>
      <w:r w:rsidRPr="00843301">
        <w:rPr>
          <w:rFonts w:ascii="Times New Roman" w:hAnsi="Times New Roman"/>
          <w:sz w:val="28"/>
          <w:szCs w:val="28"/>
          <w:lang w:eastAsia="ru-RU"/>
        </w:rPr>
        <w:lastRenderedPageBreak/>
        <w:t>представить указанные в запросе документы в форме электронных документов, подписанных усиленной квалифицированной электронной подписью.</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направляет информация об этом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Юридическое лицо, индивидуальный предприниматель, физического лица представляющий должностным лицам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абзаце первом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5) рассматривает представленные руководителем или иным должностным лицом юридического лица, индивидуальным предпринимателем,</w:t>
      </w:r>
      <w:r w:rsidRPr="00843301">
        <w:rPr>
          <w:rFonts w:ascii="Times New Roman" w:hAnsi="Times New Roman"/>
          <w:color w:val="FF0000"/>
          <w:sz w:val="28"/>
          <w:szCs w:val="28"/>
          <w:lang w:eastAsia="ar-SA"/>
        </w:rPr>
        <w:t xml:space="preserve"> </w:t>
      </w:r>
      <w:r w:rsidRPr="00843301">
        <w:rPr>
          <w:rFonts w:ascii="Times New Roman" w:hAnsi="Times New Roman"/>
          <w:sz w:val="28"/>
          <w:szCs w:val="28"/>
          <w:lang w:eastAsia="ar-SA"/>
        </w:rPr>
        <w:t>его уполномоченным представителем,</w:t>
      </w:r>
      <w:r w:rsidRPr="00843301">
        <w:rPr>
          <w:rFonts w:ascii="Times New Roman" w:hAnsi="Times New Roman"/>
          <w:sz w:val="28"/>
          <w:szCs w:val="28"/>
        </w:rPr>
        <w:t xml:space="preserve"> </w:t>
      </w:r>
      <w:r w:rsidRPr="00843301">
        <w:rPr>
          <w:rFonts w:ascii="Times New Roman" w:hAnsi="Times New Roman"/>
          <w:sz w:val="28"/>
          <w:szCs w:val="28"/>
          <w:lang w:eastAsia="ar-SA"/>
        </w:rPr>
        <w:t xml:space="preserve">физическим лицом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нарушений </w:t>
      </w:r>
      <w:r w:rsidRPr="00843301">
        <w:rPr>
          <w:rFonts w:ascii="Times New Roman" w:hAnsi="Times New Roman"/>
          <w:sz w:val="28"/>
          <w:szCs w:val="28"/>
          <w:lang w:eastAsia="ru-RU"/>
        </w:rPr>
        <w:t>обязательных требований и требований, установленных муниципальными правовыми актами</w:t>
      </w:r>
      <w:r w:rsidRPr="00843301">
        <w:rPr>
          <w:rFonts w:ascii="Times New Roman" w:hAnsi="Times New Roman"/>
          <w:sz w:val="28"/>
          <w:szCs w:val="28"/>
          <w:lang w:eastAsia="ar-SA"/>
        </w:rPr>
        <w:t>, должностные лица органа муниципального контроля вправе провести выездную проверку.</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lang w:eastAsia="ar-SA"/>
        </w:rPr>
        <w:t>16.4.4. Результатом проведения документарной плановой проверки является рассмотрение должностным лицом органа муниципального контроля представленных юридическим лицом, индивидуальным предпринимателем пояснений и документов, а также документов, имеющихся в распоряжении органа муниципального контроля.</w:t>
      </w:r>
    </w:p>
    <w:p w:rsidR="00EC56EF" w:rsidRPr="00843301" w:rsidRDefault="00EC56EF" w:rsidP="00DB4C49">
      <w:pPr>
        <w:widowControl w:val="0"/>
        <w:spacing w:after="0" w:line="240" w:lineRule="auto"/>
        <w:ind w:firstLine="720"/>
        <w:jc w:val="both"/>
        <w:rPr>
          <w:rFonts w:ascii="Times New Roman" w:hAnsi="Times New Roman"/>
          <w:sz w:val="28"/>
          <w:szCs w:val="28"/>
          <w:lang w:eastAsia="ar-SA"/>
        </w:rPr>
      </w:pPr>
      <w:r w:rsidRPr="00843301">
        <w:rPr>
          <w:rFonts w:ascii="Times New Roman" w:hAnsi="Times New Roman"/>
          <w:sz w:val="28"/>
          <w:szCs w:val="28"/>
        </w:rPr>
        <w:t>16.5. Проведение выездной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16.5.1.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16.5.2. Выездная проверка проводится в случае, если при документарной проверке не представляется возможным:</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органе муниципального</w:t>
      </w:r>
      <w:r w:rsidRPr="00843301">
        <w:rPr>
          <w:rFonts w:ascii="Times New Roman" w:hAnsi="Times New Roman"/>
          <w:sz w:val="28"/>
          <w:szCs w:val="28"/>
          <w:lang w:eastAsia="ru-RU"/>
        </w:rPr>
        <w:t xml:space="preserve"> </w:t>
      </w:r>
      <w:r w:rsidRPr="00843301">
        <w:rPr>
          <w:rFonts w:ascii="Times New Roman" w:hAnsi="Times New Roman"/>
          <w:sz w:val="28"/>
          <w:szCs w:val="28"/>
        </w:rPr>
        <w:t xml:space="preserve">контроля </w:t>
      </w:r>
      <w:r w:rsidRPr="00843301">
        <w:rPr>
          <w:rFonts w:ascii="Times New Roman" w:hAnsi="Times New Roman"/>
          <w:sz w:val="28"/>
          <w:szCs w:val="28"/>
        </w:rPr>
        <w:lastRenderedPageBreak/>
        <w:t>документах юридического лица, индивидуального предпринимателя;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2) оценить соответствие деятельности юридического лица, индивидуального предпринимателя </w:t>
      </w:r>
      <w:r w:rsidRPr="00843301">
        <w:rPr>
          <w:rFonts w:ascii="Times New Roman" w:hAnsi="Times New Roman"/>
          <w:sz w:val="28"/>
          <w:szCs w:val="28"/>
          <w:lang w:eastAsia="ru-RU"/>
        </w:rPr>
        <w:t>обязательных требований и требований, установленных муниципальными правовыми актами</w:t>
      </w:r>
      <w:r w:rsidRPr="00843301">
        <w:rPr>
          <w:rFonts w:ascii="Times New Roman" w:hAnsi="Times New Roman"/>
          <w:sz w:val="28"/>
          <w:szCs w:val="28"/>
        </w:rPr>
        <w:t>, без проведения соответствующего мероприятия по контролю.</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rPr>
        <w:t>16.5.3. Должностное лицо, уполномоченное на осуществление муниципального контроля</w:t>
      </w:r>
      <w:r w:rsidRPr="00843301">
        <w:rPr>
          <w:rFonts w:ascii="Times New Roman" w:hAnsi="Times New Roman"/>
          <w:sz w:val="28"/>
          <w:szCs w:val="28"/>
          <w:lang w:eastAsia="ru-RU"/>
        </w:rPr>
        <w:t xml:space="preserve"> </w:t>
      </w:r>
      <w:r w:rsidRPr="00843301">
        <w:rPr>
          <w:rFonts w:ascii="Times New Roman" w:hAnsi="Times New Roman"/>
          <w:sz w:val="28"/>
          <w:szCs w:val="28"/>
        </w:rPr>
        <w:t>вправе осуществлять плановую (внеплановую) выездную проверку</w:t>
      </w:r>
      <w:r w:rsidRPr="00843301">
        <w:rPr>
          <w:rFonts w:ascii="Times New Roman" w:hAnsi="Times New Roman"/>
          <w:sz w:val="28"/>
          <w:szCs w:val="28"/>
          <w:lang w:eastAsia="ru-RU"/>
        </w:rPr>
        <w:t>,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случае проведения такой проверки по основанию: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16.5.4. Органы муниципального контроля привлекают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16.5.5. Выездная проверка начинается с предъявления служебного удостоверения должностными лицами</w:t>
      </w:r>
      <w:r w:rsidRPr="00843301">
        <w:rPr>
          <w:rFonts w:ascii="Times New Roman" w:hAnsi="Times New Roman"/>
          <w:sz w:val="28"/>
          <w:szCs w:val="28"/>
          <w:lang w:eastAsia="ru-RU"/>
        </w:rPr>
        <w:t xml:space="preserve"> </w:t>
      </w:r>
      <w:r w:rsidRPr="00843301">
        <w:rPr>
          <w:rFonts w:ascii="Times New Roman" w:hAnsi="Times New Roman"/>
          <w:sz w:val="28"/>
          <w:szCs w:val="28"/>
        </w:rPr>
        <w:t xml:space="preserve">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w:t>
      </w:r>
      <w:r w:rsidRPr="00843301">
        <w:rPr>
          <w:rFonts w:ascii="Times New Roman" w:hAnsi="Times New Roman"/>
          <w:sz w:val="28"/>
          <w:szCs w:val="28"/>
          <w:lang w:eastAsia="ru-RU"/>
        </w:rPr>
        <w:t>проводящих выездную проверку должностных лиц</w:t>
      </w:r>
      <w:r w:rsidRPr="00843301">
        <w:rPr>
          <w:rFonts w:ascii="Times New Roman" w:hAnsi="Times New Roman"/>
          <w:sz w:val="28"/>
          <w:szCs w:val="28"/>
        </w:rPr>
        <w:t>,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 вручения должностным лицом руководителю или иному должностному лицу юридического лица, индивидуальному предпринимателя, их уполномоченному представителю под подпись заверенной копии распоряжения о проведении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16.5.6. По просьбе руководителя, иного должностного лица или уполномоченного представителя юридического лица, индивидуального </w:t>
      </w:r>
      <w:r w:rsidRPr="00843301">
        <w:rPr>
          <w:rFonts w:ascii="Times New Roman" w:hAnsi="Times New Roman"/>
          <w:sz w:val="28"/>
          <w:szCs w:val="28"/>
        </w:rPr>
        <w:lastRenderedPageBreak/>
        <w:t>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16.5.7. В случае проведения внеплановой выездной проверки, предусмотренной подпунктом 3 пункта 15.7 раздела 3 регламента, должностное лицо в день прибытия к месту проведения проверки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копию решения о согласовании проведения такой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16.5.8. </w:t>
      </w:r>
      <w:r w:rsidRPr="00843301">
        <w:rPr>
          <w:rFonts w:ascii="Times New Roman" w:hAnsi="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должностному лицу, уполномоченному на осуществление муниципального контроля,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должностному лицу, уполномоченному на осуществление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16.5.9. Передача запрашиваемых документов осуществляется по описи.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должностному лицу органа муниципального контроля письменное объяснение причин непредставления документов.</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16.5.10. 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16.5.11. При проведении выездной проверки запрещается требовать от проверяемого лица представления документов и (или) информации, которые были представлены им в ходе проведения документарной проверки.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6" w:name="sub_10181211"/>
      <w:r w:rsidRPr="00843301">
        <w:rPr>
          <w:rFonts w:ascii="Times New Roman" w:hAnsi="Times New Roman"/>
          <w:sz w:val="28"/>
          <w:szCs w:val="28"/>
          <w:lang w:eastAsia="ru-RU"/>
        </w:rPr>
        <w:t>16.</w:t>
      </w:r>
      <w:bookmarkStart w:id="7" w:name="sub_10181212"/>
      <w:bookmarkEnd w:id="6"/>
      <w:r w:rsidRPr="00843301">
        <w:rPr>
          <w:rFonts w:ascii="Times New Roman" w:hAnsi="Times New Roman"/>
          <w:sz w:val="28"/>
          <w:szCs w:val="28"/>
          <w:lang w:eastAsia="ru-RU"/>
        </w:rPr>
        <w:t xml:space="preserve">5.12.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w:t>
      </w:r>
      <w:r w:rsidRPr="00843301">
        <w:rPr>
          <w:rFonts w:ascii="Times New Roman" w:hAnsi="Times New Roman"/>
          <w:sz w:val="28"/>
          <w:szCs w:val="28"/>
          <w:lang w:eastAsia="ru-RU"/>
        </w:rPr>
        <w:lastRenderedPageBreak/>
        <w:t>правовыми актами, предметом такой проверки может являться только исполнение выданного органом муниципального контроля предписания.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rPr>
      </w:pPr>
      <w:r w:rsidRPr="00843301">
        <w:rPr>
          <w:rFonts w:ascii="Times New Roman" w:hAnsi="Times New Roman"/>
          <w:sz w:val="28"/>
          <w:szCs w:val="28"/>
        </w:rPr>
        <w:t xml:space="preserve">16.6. </w:t>
      </w:r>
      <w:r w:rsidRPr="00843301">
        <w:rPr>
          <w:rFonts w:ascii="Times New Roman" w:hAnsi="Times New Roman"/>
          <w:sz w:val="28"/>
          <w:szCs w:val="28"/>
          <w:lang w:eastAsia="ru-RU"/>
        </w:rPr>
        <w:t>Оформление и выдача результатов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16.6.1. По результатам проверки должностным лицом органа муниципального контроля, проводящим проверку, составляется акт по установленной форме, утвержденной приказом № 141.</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В акте проверки указываются:</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1) дата, время и место составления акта проверки;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2) наименование органа муниципального контроля;</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3) дата и номер распоряжения о проведении проверки;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4) фамилии, имена, отчества и должности уполномоченных должностных лиц, проводивших проверку;</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физического лица присутствовавших при проведении проверки;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6) дата, время, продолжительность и место проведения проверки;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rPr>
      </w:pPr>
      <w:r w:rsidRPr="00843301">
        <w:rPr>
          <w:rFonts w:ascii="Times New Roman" w:hAnsi="Times New Roman"/>
          <w:sz w:val="28"/>
          <w:szCs w:val="28"/>
        </w:rPr>
        <w:t>9) подписи уполномоченных должностных лиц, проводивших проверку.</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Должностное лицо подписывает каждый из экземпляров акта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(далее - приложения).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w:t>
      </w:r>
      <w:r w:rsidRPr="00843301">
        <w:rPr>
          <w:rFonts w:ascii="Times New Roman" w:hAnsi="Times New Roman"/>
          <w:sz w:val="28"/>
          <w:szCs w:val="28"/>
          <w:lang w:eastAsia="ru-RU"/>
        </w:rPr>
        <w:lastRenderedPageBreak/>
        <w:t>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16.6.2.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16.6.3.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16.6.5.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Тимашевского района, которым принято решение о согласовании проведения проверки, в течение 5 (пяти) рабочих дней </w:t>
      </w:r>
      <w:r w:rsidRPr="00843301">
        <w:rPr>
          <w:rFonts w:ascii="Times New Roman" w:hAnsi="Times New Roman"/>
          <w:sz w:val="28"/>
          <w:szCs w:val="28"/>
          <w:lang w:eastAsia="ru-RU"/>
        </w:rPr>
        <w:lastRenderedPageBreak/>
        <w:t>со дня составления акта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16.6.7. Должностное лицо органа муниципального контроля осуществляет записи в журнале учета проверок юридического лица, индивидуального предпринимателя (при его наличии) о проведенной проверке, содержащей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16.6.8.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w:t>
      </w:r>
      <w:r w:rsidRPr="00843301">
        <w:rPr>
          <w:rFonts w:ascii="Times New Roman" w:hAnsi="Times New Roman"/>
          <w:sz w:val="28"/>
          <w:szCs w:val="28"/>
          <w:lang w:eastAsia="ru-RU"/>
        </w:rPr>
        <w:softHyphen/>
        <w:t>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16.7. По окончании проверки органы муниципального контроля осуществляют внесение информации о проведенных проверках в единый реестр проверок в соответствии с Правилами формирования и ведения единого реестра проверок, утвержденными постановлением Правительства РФ от 28 апреля 2015 г. № 415.</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16.8. Административная процедура осуществления муниципального контроля может быть приостановлена, в соответствии с пунктом 11.4 раздела 2 </w:t>
      </w:r>
      <w:r w:rsidRPr="00843301">
        <w:rPr>
          <w:rFonts w:ascii="Times New Roman" w:hAnsi="Times New Roman"/>
          <w:sz w:val="28"/>
          <w:szCs w:val="28"/>
          <w:lang w:eastAsia="ru-RU"/>
        </w:rPr>
        <w:lastRenderedPageBreak/>
        <w:t>регламента.</w:t>
      </w:r>
    </w:p>
    <w:bookmarkEnd w:id="7"/>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16.9.</w:t>
      </w:r>
      <w:r w:rsidRPr="00843301">
        <w:rPr>
          <w:rFonts w:ascii="Times New Roman" w:hAnsi="Times New Roman"/>
          <w:color w:val="FF0000"/>
          <w:sz w:val="28"/>
          <w:szCs w:val="28"/>
          <w:lang w:eastAsia="ru-RU"/>
        </w:rPr>
        <w:t xml:space="preserve"> </w:t>
      </w:r>
      <w:r w:rsidRPr="00843301">
        <w:rPr>
          <w:rFonts w:ascii="Times New Roman" w:hAnsi="Times New Roman"/>
          <w:sz w:val="28"/>
          <w:szCs w:val="28"/>
          <w:lang w:eastAsia="ru-RU"/>
        </w:rPr>
        <w:t>Критерием принятия решений является выявление нарушений обязательных требований и (или) требований, установленных муниципальными правовыми актами либо установление отсутствия данных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16.10. Результатом административной процедуры является выдача (направление) лицу, в отношении которого проводилась проверка, акта проверки с приложениями или акта о невозможности проведения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16.11. Способ фиксации результата выполнения административной процедуры: присвоение регистрационного даты и номера проверка акту проверки с приложениями или акту о невозможности проведения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16.12. Срок исполнения административного действия по проведению проверки составляет не более 20 (двадцати) рабочих дней.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tabs>
          <w:tab w:val="left" w:pos="1418"/>
        </w:tabs>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 xml:space="preserve">17. </w:t>
      </w:r>
      <w:bookmarkStart w:id="8" w:name="sub_1184"/>
      <w:r w:rsidRPr="00843301">
        <w:rPr>
          <w:rFonts w:ascii="Times New Roman" w:hAnsi="Times New Roman"/>
          <w:sz w:val="28"/>
          <w:szCs w:val="28"/>
          <w:lang w:eastAsia="ru-RU"/>
        </w:rPr>
        <w:t xml:space="preserve">Принятие предусмотренных действующим законодательством мер </w:t>
      </w:r>
    </w:p>
    <w:p w:rsidR="00EC56EF" w:rsidRPr="00843301" w:rsidRDefault="00EC56EF" w:rsidP="00DB4C49">
      <w:pPr>
        <w:widowControl w:val="0"/>
        <w:tabs>
          <w:tab w:val="left" w:pos="1418"/>
        </w:tabs>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в отношении фактов нарушений, выявленных при проведении проверки</w:t>
      </w:r>
    </w:p>
    <w:p w:rsidR="00EC56EF" w:rsidRPr="00843301" w:rsidRDefault="00EC56EF" w:rsidP="00DB4C49">
      <w:pPr>
        <w:widowControl w:val="0"/>
        <w:tabs>
          <w:tab w:val="left" w:pos="1418"/>
        </w:tabs>
        <w:autoSpaceDE w:val="0"/>
        <w:autoSpaceDN w:val="0"/>
        <w:adjustRightInd w:val="0"/>
        <w:spacing w:after="0" w:line="240" w:lineRule="auto"/>
        <w:jc w:val="center"/>
        <w:rPr>
          <w:rFonts w:ascii="Times New Roman" w:hAnsi="Times New Roman"/>
          <w:sz w:val="28"/>
          <w:szCs w:val="28"/>
          <w:lang w:eastAsia="ru-RU"/>
        </w:rPr>
      </w:pPr>
    </w:p>
    <w:bookmarkEnd w:id="8"/>
    <w:p w:rsidR="00EC56EF" w:rsidRPr="00843301" w:rsidRDefault="00EC56EF" w:rsidP="00DB4C49">
      <w:pPr>
        <w:widowControl w:val="0"/>
        <w:tabs>
          <w:tab w:val="left" w:pos="1134"/>
        </w:tabs>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17.1. Основанием для начала административного процедуры является акт проверки, в котором отмечены выявленные нарушения обязательных требований и требований, установленных в муниципальных правовых актах.</w:t>
      </w:r>
    </w:p>
    <w:p w:rsidR="00EC56EF" w:rsidRPr="00843301" w:rsidRDefault="00EC56EF" w:rsidP="00DB4C49">
      <w:pPr>
        <w:widowControl w:val="0"/>
        <w:tabs>
          <w:tab w:val="left" w:pos="1134"/>
        </w:tabs>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17.2. Ответственным за исполнение данной административной процедуры является должностное лицо, уполномоченное на осуществление муниципального контроля.</w:t>
      </w:r>
    </w:p>
    <w:p w:rsidR="00EC56EF" w:rsidRPr="00843301" w:rsidRDefault="00EC56EF" w:rsidP="00DB4C49">
      <w:pPr>
        <w:widowControl w:val="0"/>
        <w:tabs>
          <w:tab w:val="left" w:pos="1134"/>
        </w:tabs>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17.3. </w:t>
      </w:r>
      <w:r w:rsidRPr="00843301">
        <w:rPr>
          <w:rFonts w:ascii="Times New Roman" w:hAnsi="Times New Roman"/>
          <w:sz w:val="28"/>
          <w:szCs w:val="28"/>
        </w:rPr>
        <w:t>В случае выявления при проведении проверки нарушений субъектом контроля обязательных требований и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1) выдать предписание (прилагается) физическому лицу,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w:t>
      </w:r>
      <w:r w:rsidRPr="00843301">
        <w:rPr>
          <w:rFonts w:ascii="Times New Roman" w:hAnsi="Times New Roman"/>
          <w:sz w:val="28"/>
          <w:szCs w:val="28"/>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(рассмотрение которых не отнесено к полномочиям местного самоуправления), должностное лицо органа муниципального контроля составляет акт проверки соблюдения законодательства с указанием информации о наличии признаков выявленного нарушения и направляет копию указанного акта проверки в орган, уполномоченный осуществлять производство по делам об административных правонарушениях,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 </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w:t>
      </w:r>
      <w:r w:rsidRPr="00843301">
        <w:rPr>
          <w:rFonts w:ascii="Times New Roman" w:hAnsi="Times New Roman"/>
          <w:sz w:val="28"/>
          <w:szCs w:val="28"/>
        </w:rPr>
        <w:lastRenderedPageBreak/>
        <w:t>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rPr>
        <w:t>17.4. Юридическое лицо, индивидуальный предприниматель, физическое лицо</w:t>
      </w:r>
      <w:r w:rsidRPr="00843301">
        <w:rPr>
          <w:rFonts w:ascii="Times New Roman" w:hAnsi="Times New Roman"/>
          <w:i/>
          <w:sz w:val="28"/>
          <w:szCs w:val="28"/>
        </w:rPr>
        <w:t xml:space="preserve"> </w:t>
      </w:r>
      <w:r w:rsidRPr="00843301">
        <w:rPr>
          <w:rFonts w:ascii="Times New Roman" w:hAnsi="Times New Roman"/>
          <w:sz w:val="28"/>
          <w:szCs w:val="28"/>
        </w:rPr>
        <w:t>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физическое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17.15.</w:t>
      </w:r>
      <w:r w:rsidRPr="00843301">
        <w:rPr>
          <w:rFonts w:ascii="Times New Roman" w:hAnsi="Times New Roman"/>
          <w:color w:val="FF0000"/>
          <w:sz w:val="28"/>
          <w:szCs w:val="28"/>
          <w:lang w:eastAsia="ru-RU"/>
        </w:rPr>
        <w:t xml:space="preserve"> </w:t>
      </w:r>
      <w:r w:rsidRPr="00843301">
        <w:rPr>
          <w:rFonts w:ascii="Times New Roman" w:hAnsi="Times New Roman"/>
          <w:sz w:val="28"/>
          <w:szCs w:val="28"/>
          <w:lang w:eastAsia="ru-RU"/>
        </w:rPr>
        <w:t>Критерием принятия решений является выявление нарушений обязательных требований и (или) требований, установленных муниципальными правовыми актами либо установление отсутствия данных нарушений.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17.16. Результатом административной процедуры является: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выдача (направление) лицу в отношении которого проводилась проверка: предписания об устранении выявленных нарушений;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направление материалов в органы, уполномоченные осуществлять производство по делам об административных правонарушениях.</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17.17.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EC56EF" w:rsidRPr="00843301" w:rsidRDefault="00EC56EF" w:rsidP="00DB4C49">
      <w:pPr>
        <w:widowControl w:val="0"/>
        <w:autoSpaceDE w:val="0"/>
        <w:autoSpaceDN w:val="0"/>
        <w:adjustRightInd w:val="0"/>
        <w:spacing w:after="0" w:line="240" w:lineRule="auto"/>
        <w:ind w:firstLine="851"/>
        <w:jc w:val="both"/>
        <w:outlineLvl w:val="2"/>
        <w:rPr>
          <w:rFonts w:ascii="Times New Roman" w:hAnsi="Times New Roman"/>
          <w:sz w:val="28"/>
          <w:szCs w:val="28"/>
        </w:rPr>
      </w:pPr>
      <w:r w:rsidRPr="00843301">
        <w:rPr>
          <w:rFonts w:ascii="Times New Roman" w:hAnsi="Times New Roman"/>
          <w:sz w:val="28"/>
          <w:szCs w:val="28"/>
          <w:lang w:eastAsia="ru-RU"/>
        </w:rPr>
        <w:t>17.18. Результат выполнения указанной административной процедуры фиксируется на бумажном носителе с присвоением даты и номера документа</w:t>
      </w:r>
    </w:p>
    <w:p w:rsidR="00EC56EF" w:rsidRPr="00843301" w:rsidRDefault="00EC56EF" w:rsidP="00DB4C49">
      <w:pPr>
        <w:widowControl w:val="0"/>
        <w:autoSpaceDE w:val="0"/>
        <w:autoSpaceDN w:val="0"/>
        <w:adjustRightInd w:val="0"/>
        <w:spacing w:after="0" w:line="240" w:lineRule="auto"/>
        <w:jc w:val="both"/>
        <w:outlineLvl w:val="2"/>
        <w:rPr>
          <w:rFonts w:ascii="Times New Roman" w:hAnsi="Times New Roman"/>
          <w:sz w:val="28"/>
          <w:szCs w:val="28"/>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843301">
        <w:rPr>
          <w:rFonts w:ascii="Times New Roman" w:hAnsi="Times New Roman"/>
          <w:b/>
          <w:sz w:val="28"/>
          <w:szCs w:val="28"/>
          <w:lang w:eastAsia="ru-RU"/>
        </w:rPr>
        <w:t xml:space="preserve">Раздел 4. Порядок и формы контроля </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843301">
        <w:rPr>
          <w:rFonts w:ascii="Times New Roman" w:hAnsi="Times New Roman"/>
          <w:b/>
          <w:sz w:val="28"/>
          <w:szCs w:val="28"/>
          <w:lang w:eastAsia="ru-RU"/>
        </w:rPr>
        <w:t xml:space="preserve">за осуществлением муниципального контроля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 xml:space="preserve">18. Порядок осуществления текущего контроля за соблюдением и </w:t>
      </w:r>
      <w:r w:rsidRPr="00843301">
        <w:rPr>
          <w:rFonts w:ascii="Times New Roman" w:hAnsi="Times New Roman"/>
          <w:sz w:val="28"/>
          <w:szCs w:val="28"/>
          <w:lang w:eastAsia="ru-RU"/>
        </w:rPr>
        <w:lastRenderedPageBreak/>
        <w:t>исполнением должностными лицами, уполномоченными на осуществление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Глава </w:t>
      </w:r>
      <w:r w:rsidR="002E6D35" w:rsidRPr="00843301">
        <w:rPr>
          <w:rFonts w:ascii="Times New Roman" w:hAnsi="Times New Roman"/>
          <w:sz w:val="28"/>
          <w:szCs w:val="28"/>
          <w:lang w:eastAsia="ru-RU"/>
        </w:rPr>
        <w:t>Днепровского</w:t>
      </w:r>
      <w:r w:rsidRPr="00843301">
        <w:rPr>
          <w:rFonts w:ascii="Times New Roman" w:hAnsi="Times New Roman"/>
          <w:sz w:val="28"/>
          <w:szCs w:val="28"/>
          <w:lang w:eastAsia="ru-RU"/>
        </w:rPr>
        <w:t xml:space="preserve"> сельского поселения Тимашевского района осуществляет текущий контроль за соблюдением и исполнением должностными лицами, уполномоченными на осуществление муниципального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муниципального контроля, а также за принятием ими решений.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19.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19.1. Контроль за полнотой и качеством осуществления муниципального контроля включает в себя проведение проверок в целях выявления и устранения нарушений прав субъектов контроля (далее – заявители) рассмотре</w:t>
      </w:r>
      <w:r w:rsidRPr="00843301">
        <w:rPr>
          <w:rFonts w:ascii="Times New Roman" w:hAnsi="Times New Roman"/>
          <w:sz w:val="28"/>
          <w:szCs w:val="28"/>
          <w:lang w:eastAsia="ru-RU"/>
        </w:rPr>
        <w:softHyphen/>
        <w:t>ние, принятие решений и подготовку ответов на обращения заявителей, содержащие жалобы на решения, действия (бездействие) должностных лиц.</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19.2. Проверки могут быть плановыми и внеплановыми.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19.3. Плановые и внеплановые проверки полноты и качества осуществления муниципального контроля осуществляются главой</w:t>
      </w:r>
      <w:r w:rsidRPr="00843301">
        <w:rPr>
          <w:rFonts w:ascii="Times New Roman" w:hAnsi="Times New Roman"/>
          <w:sz w:val="28"/>
          <w:szCs w:val="28"/>
        </w:rPr>
        <w:t xml:space="preserve">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 xml:space="preserve">.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19.4. Проведение плановых проверок полноты и качества осуществляется в соответствии с утвержденным графиком, но не реже одного раза в год.</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19.5. Внеплановые проверки проводятся по обращениям физических лиц, юридических лиц и индивидуальных предпринимателей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регламента.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ходе плановых и внеплановых проверок:</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проверяется знание должностными лицами, уполномоченными на осуществление муниципального контроля требований настоящего регламента, нормативных правовых актов, устанавливающих требования к осуществлению муниципального контроля;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проверяется соблюдение сроков и последовательности исполнения административных процедур;</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выявляются нарушения прав физических лиц, юридических лиц и индивидуальных предпринимателей, недостатки, допущенные в ходе осуществления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19.6. По результатам проведенных проверок в случае выявления </w:t>
      </w:r>
      <w:r w:rsidRPr="00843301">
        <w:rPr>
          <w:rFonts w:ascii="Times New Roman" w:hAnsi="Times New Roman"/>
          <w:sz w:val="28"/>
          <w:szCs w:val="28"/>
          <w:lang w:eastAsia="ru-RU"/>
        </w:rPr>
        <w:lastRenderedPageBreak/>
        <w:t>нарушения порядка осуществления муниципального контроля, прав граждан,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19.7. О мерах, принятых в отношении виновных в нарушении законодательства Российской Федерации должностных лиц, уполномоченных на осуществление муниципального контроля, в течение десяти дней со дня принятия таких мер специалист, ответственный за осуществление муниципального контроля обязан сообщить в письменной форме юридическому лицу и индивидуальному предпринимателю, права и (или) законные интересы которых нарушены.</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20.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20.1. Должностные лица, уполномоченные на осуществление муниципального контроля несут ответственность:</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за совершение неправомерных действий (бездействие), связанных с выполнением должностных обязанностей;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за разглашение сведений, составляющих коммерческую и иную охраняемую законом тайну, полученных в процессе проверки.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20.2. В случае выявления нарушений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должностные лица несут персональную ответственность за решения и действия (бездействие), принимаемые (осуществляемые) в процессе осуществления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Персональная ответственность устанавливается должностными инструкциями в соответствии с требованиями законодательства Российской Федерации.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 xml:space="preserve">21. Требования к порядку и формам контроля за исполнением муниципального контроля, в том числе со стороны граждан, </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их объединений и организаций</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21.1. Контроль за исполнением муниципального контроля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в объеме, установленном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16 июля 2010 г. № 2000-КЗ «Об обеспечении доступа к информации о деятельности государственных </w:t>
      </w:r>
      <w:r w:rsidRPr="00843301">
        <w:rPr>
          <w:rFonts w:ascii="Times New Roman" w:hAnsi="Times New Roman"/>
          <w:sz w:val="28"/>
          <w:szCs w:val="28"/>
          <w:lang w:eastAsia="ru-RU"/>
        </w:rPr>
        <w:lastRenderedPageBreak/>
        <w:t>органов Краснодарского края, органов местного самоуправления Краснодарского края»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21.2. Граждане, их объединения и организации имеют право направлять в орган муниципального контроля обращения по вопросам осуществления муниципального контроля, в том числе с предложениями, рекомендациями, а также заявления и жалобы с сообщениями о нарушении должностными лицами, уполномоченными на осуществление муниципального контроля положений настоящего регламента и иных нормативных правовых актов, устанавливающих требования к осуществлению муниципального контроля.</w:t>
      </w:r>
    </w:p>
    <w:p w:rsidR="00EC56EF" w:rsidRPr="00843301" w:rsidRDefault="00EC56EF" w:rsidP="00DB4C49">
      <w:pPr>
        <w:widowControl w:val="0"/>
        <w:autoSpaceDE w:val="0"/>
        <w:autoSpaceDN w:val="0"/>
        <w:adjustRightInd w:val="0"/>
        <w:spacing w:after="0" w:line="240" w:lineRule="auto"/>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b/>
          <w:sz w:val="28"/>
          <w:szCs w:val="28"/>
          <w:lang w:eastAsia="ru-RU"/>
        </w:rPr>
      </w:pPr>
      <w:bookmarkStart w:id="9" w:name="sub_1500"/>
      <w:r w:rsidRPr="00843301">
        <w:rPr>
          <w:rFonts w:ascii="Times New Roman" w:hAnsi="Times New Roman"/>
          <w:b/>
          <w:sz w:val="28"/>
          <w:szCs w:val="28"/>
          <w:lang w:eastAsia="ru-RU"/>
        </w:rPr>
        <w:t xml:space="preserve">Раздел 5. Досудебный (внесудебный) порядок обжалования решений </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843301">
        <w:rPr>
          <w:rFonts w:ascii="Times New Roman" w:hAnsi="Times New Roman"/>
          <w:b/>
          <w:sz w:val="28"/>
          <w:szCs w:val="28"/>
          <w:lang w:eastAsia="ru-RU"/>
        </w:rPr>
        <w:t>и действий (бездействия) органа, осуществляющего муниципальный контроль, а также его должностных лиц</w:t>
      </w:r>
      <w:bookmarkEnd w:id="9"/>
    </w:p>
    <w:p w:rsidR="00EC56EF" w:rsidRPr="00843301" w:rsidRDefault="00EC56EF" w:rsidP="00DB4C49">
      <w:pPr>
        <w:widowControl w:val="0"/>
        <w:autoSpaceDE w:val="0"/>
        <w:autoSpaceDN w:val="0"/>
        <w:adjustRightInd w:val="0"/>
        <w:spacing w:after="0" w:line="240" w:lineRule="auto"/>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bookmarkStart w:id="10" w:name="sub_1026"/>
      <w:r w:rsidRPr="00843301">
        <w:rPr>
          <w:rFonts w:ascii="Times New Roman" w:hAnsi="Times New Roman"/>
          <w:sz w:val="28"/>
          <w:szCs w:val="28"/>
          <w:lang w:eastAsia="ru-RU"/>
        </w:rPr>
        <w:t>22.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22.1. Лицо, в отношении которого проводилась проверка соблюдения обязательных требований, требований, установленных муниципальными право</w:t>
      </w:r>
      <w:r w:rsidRPr="00843301">
        <w:rPr>
          <w:rFonts w:ascii="Times New Roman" w:hAnsi="Times New Roman"/>
          <w:sz w:val="28"/>
          <w:szCs w:val="28"/>
          <w:lang w:eastAsia="ru-RU"/>
        </w:rPr>
        <w:softHyphen/>
        <w:t>выми актами,</w:t>
      </w:r>
      <w:r w:rsidRPr="00843301">
        <w:rPr>
          <w:rFonts w:ascii="Times New Roman" w:hAnsi="Times New Roman"/>
          <w:b/>
          <w:sz w:val="28"/>
          <w:szCs w:val="28"/>
          <w:lang w:eastAsia="ru-RU"/>
        </w:rPr>
        <w:t xml:space="preserve"> </w:t>
      </w:r>
      <w:r w:rsidRPr="00843301">
        <w:rPr>
          <w:rFonts w:ascii="Times New Roman" w:hAnsi="Times New Roman"/>
          <w:sz w:val="28"/>
          <w:szCs w:val="28"/>
          <w:lang w:eastAsia="ru-RU"/>
        </w:rPr>
        <w:t>либо его уполномоченный представитель (далее -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его должностными лицами (далее - жалоба).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22.2. Заинтересованные лица могут сообщить о нарушении своих прав и законных интересов, а также о нарушении положений настоящего регламента, некорректном поведении или нарушении служебной этики.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Заинтересованные лица могут обжаловать решение и (или) действие (бездействия), принятые в ходе осуществления муниципального контроля должностным лицом органа муниципального контроля – главе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w:t>
      </w:r>
      <w:bookmarkStart w:id="11" w:name="sub_1027"/>
      <w:bookmarkEnd w:id="10"/>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23. Предмет досудебного (внесудебного) обжалования</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23.1. Предметом досудебного (внесудебного) обжалования являются конкретное решение и действия (бездействие) органа муниципального контроля, а также его должностных лиц в ходе осуществления муниципального контроля, в результате которых нарушены права заинтересованных лиц.</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23.2. Предметом досудебного (внесудебного) обжалования может быть несоблюдение должностными лицами органа муниципального контроля </w:t>
      </w:r>
      <w:r w:rsidRPr="00843301">
        <w:rPr>
          <w:rFonts w:ascii="Times New Roman" w:hAnsi="Times New Roman"/>
          <w:sz w:val="28"/>
          <w:szCs w:val="28"/>
          <w:lang w:eastAsia="ru-RU"/>
        </w:rPr>
        <w:lastRenderedPageBreak/>
        <w:t>требований законодательства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либо проведении плановой проверки, не включенной в ежегодный план проведения плановых проверок и т.д.</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bookmarkStart w:id="12" w:name="sub_1028"/>
      <w:bookmarkEnd w:id="11"/>
      <w:r w:rsidRPr="00843301">
        <w:rPr>
          <w:rFonts w:ascii="Times New Roman" w:hAnsi="Times New Roman"/>
          <w:sz w:val="28"/>
          <w:szCs w:val="28"/>
          <w:lang w:eastAsia="ru-RU"/>
        </w:rPr>
        <w:t xml:space="preserve">24. Исчерпывающий перечень оснований для приостановления </w:t>
      </w: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рассмотрения жалобы и случаев, в которых ответ на жалобу не дается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24.1. Жалоба не рассматривается органом муниципального контроля по существу и ответ на нее не дается в случае, если:</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ar-SA"/>
        </w:rPr>
        <w:t xml:space="preserve">в письменной жалобе не указаны фамилия гражданина (наименование юридического лица) (далее – заявитель) </w:t>
      </w:r>
      <w:r w:rsidRPr="00843301">
        <w:rPr>
          <w:rFonts w:ascii="Times New Roman" w:hAnsi="Times New Roman"/>
          <w:sz w:val="28"/>
          <w:szCs w:val="28"/>
          <w:lang w:eastAsia="ru-RU"/>
        </w:rPr>
        <w:t>или почтовый адрес заявителя</w:t>
      </w:r>
      <w:r w:rsidRPr="00843301">
        <w:rPr>
          <w:rFonts w:ascii="Times New Roman" w:hAnsi="Times New Roman"/>
          <w:sz w:val="28"/>
          <w:szCs w:val="28"/>
          <w:lang w:eastAsia="ar-SA"/>
        </w:rPr>
        <w:t xml:space="preserve">, по которому должен быть направлен ответ. </w:t>
      </w:r>
      <w:r w:rsidRPr="00843301">
        <w:rPr>
          <w:rFonts w:ascii="Times New Roman" w:hAnsi="Times New Roman"/>
          <w:sz w:val="28"/>
          <w:szCs w:val="28"/>
          <w:lang w:eastAsia="ru-RU"/>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843301">
        <w:rPr>
          <w:rFonts w:ascii="Times New Roman" w:hAnsi="Times New Roman"/>
          <w:sz w:val="28"/>
          <w:szCs w:val="28"/>
          <w:lang w:eastAsia="ar-SA"/>
        </w:rPr>
        <w:t>;</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текст жалобы не поддается прочтению, о чем орган муниципального контроля в течение семи дней со дня регистрации обращения сообщает заявителю, направившему обращение, если его фамилия и почтовый адрес поддаются прочтению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жалоба содержит нецензурные либо оскорбительные выражения, угрозы жизни, здоровью и имуществу должностного лица, а также членов его семьи, при этом орган муниципального контроля вправе сообщить заявителю о недопустимости злоупотребления;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по существу жалобы имеется вступивший в законную силу судебный акт, при этом орган муниципального контроля в течение 7 (семи) календарных дней возвращает жалобу с разъяснением порядка обжалования данного судебного акта;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ru-RU"/>
        </w:rPr>
        <w:t xml:space="preserve">текст жалобы не позволяет определить суть жалобы, о чем орган муниципального контроля в течение 7 (семи) дней со дня регистрации сообщает заявителю </w:t>
      </w:r>
      <w:r w:rsidRPr="00843301">
        <w:rPr>
          <w:rFonts w:ascii="Times New Roman" w:hAnsi="Times New Roman"/>
          <w:sz w:val="28"/>
          <w:szCs w:val="28"/>
          <w:lang w:eastAsia="ar-SA"/>
        </w:rPr>
        <w:t>(жалоба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lastRenderedPageBreak/>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орган муниципального контроля сообщает заявителю жалобы о невозможности дать ответ по существу в связи с недопустимостью разглашения указанных сведений.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 xml:space="preserve">Если в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2E6D35" w:rsidRPr="00843301">
        <w:rPr>
          <w:rFonts w:ascii="Times New Roman" w:hAnsi="Times New Roman"/>
          <w:sz w:val="28"/>
          <w:szCs w:val="28"/>
          <w:lang w:eastAsia="ar-SA"/>
        </w:rPr>
        <w:t>Днепровского</w:t>
      </w:r>
      <w:r w:rsidRPr="00843301">
        <w:rPr>
          <w:rFonts w:ascii="Times New Roman" w:hAnsi="Times New Roman"/>
          <w:sz w:val="28"/>
          <w:szCs w:val="28"/>
          <w:lang w:eastAsia="ar-SA"/>
        </w:rPr>
        <w:t xml:space="preserve"> сельского поселения Тимашевского района вправе принять решение о безосновательности очередной жалобы и прекращении переписки с заявителем по данному вопросу при условии, что ранее направляемые жалобы направлялись в орган муниципального контроля или одному и тому же должностному лицу, при этом орган муниципального контроля уведомляет заявителя о принятом решении.</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24.2. В случае поступления в орган муниципального контроля письменной жалобы, содержащей вопрос, ответ на который размещен в соответствии с пунктом 29.3</w:t>
      </w:r>
      <w:r w:rsidRPr="00843301">
        <w:rPr>
          <w:rFonts w:ascii="Times New Roman" w:hAnsi="Times New Roman"/>
          <w:color w:val="FF0000"/>
          <w:sz w:val="28"/>
          <w:szCs w:val="28"/>
          <w:lang w:eastAsia="ru-RU"/>
        </w:rPr>
        <w:t xml:space="preserve"> </w:t>
      </w:r>
      <w:r w:rsidRPr="00843301">
        <w:rPr>
          <w:rFonts w:ascii="Times New Roman" w:hAnsi="Times New Roman"/>
          <w:sz w:val="28"/>
          <w:szCs w:val="28"/>
          <w:lang w:eastAsia="ru-RU"/>
        </w:rPr>
        <w:t>раздела 5 регламента на официальном сайте, заявителю, направившему обращение, в течение 7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 xml:space="preserve">24.3. Если причины, по которым жалоба не могла быть рассмотрена по существу, в последующем были устранены, заявитель вправе вновь направить жалобу.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3" w:name="sub_1029"/>
      <w:bookmarkEnd w:id="12"/>
      <w:r w:rsidRPr="00843301">
        <w:rPr>
          <w:rFonts w:ascii="Times New Roman" w:hAnsi="Times New Roman"/>
          <w:sz w:val="28"/>
          <w:szCs w:val="28"/>
          <w:lang w:eastAsia="ru-RU"/>
        </w:rPr>
        <w:t>24.4. Основания для приостановления рассмотрения жалобы отсутствуют.</w:t>
      </w:r>
      <w:bookmarkStart w:id="14" w:name="sub_1030"/>
      <w:bookmarkEnd w:id="13"/>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 xml:space="preserve">25. Основания для начала процедуры досудебного </w:t>
      </w: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(внесудебного) обжалования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25.1. Основанием для начала процедуры досудебного (внесудебного) обжалования являются получение органом муниципального контроля жалобы от заявителя.</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25.2. Жалоба подается в письменной форме на бумажном носителе, в электронной форме в администрацию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 xml:space="preserve"> на имя главы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Жалоба в письменной форме может быть направлена по почте.</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электронном виде жалоба может быть подана заявителем посредством:</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официального сайта;</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официального адреса электронной почты</w:t>
      </w:r>
      <w:r w:rsidRPr="00843301">
        <w:rPr>
          <w:rFonts w:ascii="Times New Roman" w:hAnsi="Times New Roman"/>
          <w:color w:val="FF0000"/>
          <w:sz w:val="28"/>
          <w:szCs w:val="28"/>
          <w:lang w:eastAsia="ru-RU"/>
        </w:rPr>
        <w:t>.</w:t>
      </w:r>
    </w:p>
    <w:bookmarkEnd w:id="14"/>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 xml:space="preserve">25.3. </w:t>
      </w:r>
      <w:bookmarkStart w:id="15" w:name="sub_1031"/>
      <w:r w:rsidRPr="00843301">
        <w:rPr>
          <w:rFonts w:ascii="Times New Roman" w:hAnsi="Times New Roman"/>
          <w:sz w:val="28"/>
          <w:szCs w:val="28"/>
          <w:lang w:eastAsia="ru-RU"/>
        </w:rPr>
        <w:t>Содержание жалобы.</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ru-RU"/>
        </w:rPr>
        <w:t xml:space="preserve">25.3.1. </w:t>
      </w:r>
      <w:r w:rsidRPr="00843301">
        <w:rPr>
          <w:rFonts w:ascii="Times New Roman" w:hAnsi="Times New Roman"/>
          <w:sz w:val="28"/>
          <w:szCs w:val="28"/>
          <w:lang w:eastAsia="ar-SA"/>
        </w:rPr>
        <w:t>Заявитель в жалобе в обязательном порядке указывает:</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 xml:space="preserve">наименование органа, в который направляет жалобу, либо фамилию, имя, </w:t>
      </w:r>
      <w:r w:rsidRPr="00843301">
        <w:rPr>
          <w:rFonts w:ascii="Times New Roman" w:hAnsi="Times New Roman"/>
          <w:sz w:val="28"/>
          <w:szCs w:val="28"/>
          <w:lang w:eastAsia="ar-SA"/>
        </w:rPr>
        <w:lastRenderedPageBreak/>
        <w:t>отчество (последнее - при наличии) соответствующего должностного лица, либо должность соответствующего лица;</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свои фамилию, имя, отчество (последнее - при наличии), полное наименование для юридического лица (для юридических лиц);</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почтовый адрес, по которому должны быть направлены ответ, уведомление о переадресации жалобы;</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суть жалобы;</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ставит личную подпись и дату.</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В случае необходимости в подтверждение своих доводов заявитель прилагает к жалобе документы и материалы либо их копии.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25.3.2. В жалобе, поданном в форме электронного документа, в обязательном порядке указывается свои фамилию, имя, отчество (последнее - при наличии) (для граждан), полное наименование для юридического лица (для юридических лиц); адрес электронной почты,</w:t>
      </w:r>
      <w:r w:rsidRPr="00843301">
        <w:rPr>
          <w:rFonts w:ascii="Times New Roman" w:hAnsi="Times New Roman"/>
          <w:sz w:val="28"/>
          <w:szCs w:val="28"/>
          <w:lang w:eastAsia="ru-RU"/>
        </w:rPr>
        <w:t xml:space="preserve"> </w:t>
      </w:r>
      <w:r w:rsidRPr="00843301">
        <w:rPr>
          <w:rFonts w:ascii="Times New Roman" w:hAnsi="Times New Roman"/>
          <w:sz w:val="28"/>
          <w:szCs w:val="28"/>
          <w:lang w:eastAsia="ar-SA"/>
        </w:rPr>
        <w:t>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25.3.3.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bookmarkStart w:id="16" w:name="sub_1032"/>
      <w:bookmarkEnd w:id="15"/>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 xml:space="preserve">26. </w:t>
      </w:r>
      <w:bookmarkStart w:id="17" w:name="sub_1033"/>
      <w:bookmarkEnd w:id="16"/>
      <w:r w:rsidRPr="00843301">
        <w:rPr>
          <w:rFonts w:ascii="Times New Roman" w:hAnsi="Times New Roman"/>
          <w:sz w:val="28"/>
          <w:szCs w:val="28"/>
          <w:lang w:eastAsia="ru-RU"/>
        </w:rPr>
        <w:t xml:space="preserve">Права заинтересованных лиц на получение информации </w:t>
      </w: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и документов, необходимых для обоснования и рассмотрения жалобы</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ru-RU"/>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письменной либо устной форме в орган муниципального контроля.</w:t>
      </w:r>
    </w:p>
    <w:bookmarkEnd w:id="17"/>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При рассмотрении обращения заявителю предоставляется возможность ознакомления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 xml:space="preserve">27. Органы местного самоуправления, организации и уполномоченные </w:t>
      </w: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r w:rsidRPr="00843301">
        <w:rPr>
          <w:rFonts w:ascii="Times New Roman" w:hAnsi="Times New Roman"/>
          <w:sz w:val="28"/>
          <w:szCs w:val="28"/>
          <w:lang w:eastAsia="ru-RU"/>
        </w:rPr>
        <w:t>на рассмотрение жалобы лица, которым может быть направлена жалоба заявителя в досудебном (внесудебном) порядке</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bookmarkStart w:id="18" w:name="sub_1034"/>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Должностными лицами, уполномоченными главой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 xml:space="preserve"> на рассмотрение жалоб, является заместитель главы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Жалобы на решения, принятые главой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w:t>
      </w:r>
      <w:r w:rsidRPr="00843301">
        <w:rPr>
          <w:rFonts w:ascii="Times New Roman" w:hAnsi="Times New Roman"/>
          <w:sz w:val="28"/>
          <w:szCs w:val="28"/>
        </w:rPr>
        <w:lastRenderedPageBreak/>
        <w:t>Тимашевского района</w:t>
      </w:r>
      <w:r w:rsidRPr="00843301">
        <w:rPr>
          <w:rFonts w:ascii="Times New Roman" w:hAnsi="Times New Roman"/>
          <w:sz w:val="28"/>
          <w:szCs w:val="28"/>
          <w:lang w:eastAsia="ru-RU"/>
        </w:rPr>
        <w:t xml:space="preserve"> рассматриваются непосредственно главой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43301">
        <w:rPr>
          <w:rFonts w:ascii="Times New Roman" w:hAnsi="Times New Roman"/>
          <w:sz w:val="28"/>
          <w:szCs w:val="28"/>
          <w:lang w:eastAsia="ru-RU"/>
        </w:rPr>
        <w:t>28. Сроки рассмотрения жалобы</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 xml:space="preserve">28.1. Срок рассмотрения жалобы не должен превышать 30 календарных дней со дня ее регистрации. </w:t>
      </w:r>
    </w:p>
    <w:p w:rsidR="00EC56EF" w:rsidRPr="00843301" w:rsidRDefault="00EC56EF" w:rsidP="00DB4C4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43301">
        <w:rPr>
          <w:rFonts w:ascii="Times New Roman" w:hAnsi="Times New Roman"/>
          <w:sz w:val="28"/>
          <w:szCs w:val="28"/>
          <w:lang w:eastAsia="ru-RU"/>
        </w:rPr>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843301">
        <w:rPr>
          <w:rFonts w:ascii="Times New Roman" w:hAnsi="Times New Roman"/>
          <w:sz w:val="28"/>
          <w:szCs w:val="28"/>
          <w:lang w:eastAsia="ar-SA"/>
        </w:rPr>
        <w:t>28.2. Сроки подачи возражений индивидуального предпринимателя и юридического лица, в случае несогласия с фактами, выводами, предложениями, изложенными в акте проверки, либо с выданным предписанием об устранении выявленных нарушений, или предостережением о недопустимости нарушения обязательных требований, а также сроки их рассмотрения органом муниципального контроля, указаны в административных процедурах настоящего регламента, определяющих порядок подачи и рассмотрения указанных возражений.</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ar-SA"/>
        </w:rPr>
      </w:pPr>
    </w:p>
    <w:p w:rsidR="00EC56EF" w:rsidRPr="00843301" w:rsidRDefault="00EC56EF" w:rsidP="00DB4C49">
      <w:pPr>
        <w:widowControl w:val="0"/>
        <w:autoSpaceDE w:val="0"/>
        <w:autoSpaceDN w:val="0"/>
        <w:adjustRightInd w:val="0"/>
        <w:spacing w:after="0" w:line="240" w:lineRule="auto"/>
        <w:jc w:val="center"/>
        <w:rPr>
          <w:rFonts w:ascii="Times New Roman" w:hAnsi="Times New Roman"/>
          <w:sz w:val="28"/>
          <w:szCs w:val="28"/>
          <w:lang w:eastAsia="ru-RU"/>
        </w:rPr>
      </w:pPr>
      <w:bookmarkStart w:id="19" w:name="sub_1035"/>
      <w:bookmarkEnd w:id="18"/>
      <w:r w:rsidRPr="00843301">
        <w:rPr>
          <w:rFonts w:ascii="Times New Roman" w:hAnsi="Times New Roman"/>
          <w:sz w:val="28"/>
          <w:szCs w:val="28"/>
          <w:lang w:eastAsia="ru-RU"/>
        </w:rPr>
        <w:t xml:space="preserve">29. </w:t>
      </w:r>
      <w:bookmarkEnd w:id="19"/>
      <w:r w:rsidRPr="00843301">
        <w:rPr>
          <w:rFonts w:ascii="Times New Roman" w:hAnsi="Times New Roman"/>
          <w:sz w:val="28"/>
          <w:szCs w:val="28"/>
          <w:lang w:eastAsia="ru-RU"/>
        </w:rPr>
        <w:t>Результат досудебного (внесудебного) обжалования</w:t>
      </w:r>
    </w:p>
    <w:p w:rsidR="00EC56EF" w:rsidRPr="00843301" w:rsidRDefault="00EC56EF" w:rsidP="00DB4C49">
      <w:pPr>
        <w:widowControl w:val="0"/>
        <w:autoSpaceDE w:val="0"/>
        <w:autoSpaceDN w:val="0"/>
        <w:adjustRightInd w:val="0"/>
        <w:spacing w:after="0" w:line="240" w:lineRule="auto"/>
        <w:ind w:firstLine="720"/>
        <w:jc w:val="center"/>
        <w:rPr>
          <w:rFonts w:ascii="Times New Roman" w:hAnsi="Times New Roman"/>
          <w:sz w:val="28"/>
          <w:szCs w:val="28"/>
          <w:lang w:eastAsia="ru-RU"/>
        </w:rPr>
      </w:pP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29.1. По результатам рассмотрения жалобы администрация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sz w:val="28"/>
          <w:szCs w:val="28"/>
          <w:lang w:eastAsia="ru-RU"/>
        </w:rPr>
        <w:t>, принимает одно из следующих решений:</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1) удовлетворяет жалобу, в том числе в форме отмены принятого решения и (или) принятия нового решения;</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2) отказывает в удовлетворении жалобы.</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29.2. Не позднее дня, следующего за днем принятия вышеуказанного решения, за исключением случаев, указанных в пункте 24.1 раздела 5 настоящего регламента, заявителю направляется мотивированный ответ о результатах рассмотрения жалобы.</w:t>
      </w:r>
      <w:r w:rsidRPr="00843301">
        <w:rPr>
          <w:rFonts w:ascii="Times New Roman" w:hAnsi="Times New Roman"/>
          <w:sz w:val="28"/>
          <w:szCs w:val="28"/>
        </w:rPr>
        <w:t xml:space="preserve"> </w:t>
      </w:r>
    </w:p>
    <w:p w:rsidR="00EC56EF" w:rsidRPr="00843301" w:rsidRDefault="00EC56EF" w:rsidP="00DB4C49">
      <w:pPr>
        <w:widowControl w:val="0"/>
        <w:autoSpaceDE w:val="0"/>
        <w:autoSpaceDN w:val="0"/>
        <w:adjustRightInd w:val="0"/>
        <w:spacing w:after="0" w:line="240" w:lineRule="auto"/>
        <w:ind w:firstLine="851"/>
        <w:jc w:val="both"/>
        <w:rPr>
          <w:rFonts w:ascii="Times New Roman" w:hAnsi="Times New Roman"/>
          <w:sz w:val="28"/>
          <w:szCs w:val="28"/>
          <w:lang w:eastAsia="ru-RU"/>
        </w:rPr>
      </w:pPr>
      <w:r w:rsidRPr="00843301">
        <w:rPr>
          <w:rFonts w:ascii="Times New Roman" w:hAnsi="Times New Roman"/>
          <w:sz w:val="28"/>
          <w:szCs w:val="28"/>
          <w:lang w:eastAsia="ru-RU"/>
        </w:rPr>
        <w:t xml:space="preserve">29.3. Ответ на жалобу направляется в форме электронного документа по адресу электронной почты, указанному в жалобе, поступившей в орган муниципального контроля в форме электронного документа, и в письменной форме по почтовому адресу, указанному в жалобе, поступившей в орган муниципального контроля в письменной форме. Кроме того, на поступившую в орган муниципального контроля жалобу, которая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 № 59-ФЗ «О порядке рассмотрения обращений граждан </w:t>
      </w:r>
      <w:r w:rsidRPr="00843301">
        <w:rPr>
          <w:rFonts w:ascii="Times New Roman" w:hAnsi="Times New Roman"/>
          <w:sz w:val="28"/>
          <w:szCs w:val="28"/>
          <w:lang w:eastAsia="ru-RU"/>
        </w:rPr>
        <w:lastRenderedPageBreak/>
        <w:t>Российской Федерации» на официальном сайте.</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3301">
        <w:rPr>
          <w:rFonts w:ascii="Times New Roman" w:hAnsi="Times New Roman"/>
          <w:sz w:val="28"/>
          <w:szCs w:val="28"/>
          <w:lang w:eastAsia="ru-RU"/>
        </w:rPr>
        <w:t xml:space="preserve">29.4. </w:t>
      </w:r>
      <w:r w:rsidRPr="00843301">
        <w:rPr>
          <w:rFonts w:ascii="Times New Roman" w:hAnsi="Times New Roman"/>
          <w:bCs/>
          <w:sz w:val="28"/>
          <w:szCs w:val="28"/>
          <w:lang w:eastAsia="ru-RU"/>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EC56EF" w:rsidRPr="00843301" w:rsidRDefault="00EC56EF" w:rsidP="00DB4C49">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43301">
        <w:rPr>
          <w:rFonts w:ascii="Times New Roman" w:hAnsi="Times New Roman"/>
          <w:bCs/>
          <w:sz w:val="28"/>
          <w:szCs w:val="28"/>
          <w:lang w:eastAsia="ru-RU"/>
        </w:rPr>
        <w:t xml:space="preserve">29.5.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r w:rsidR="002E6D35" w:rsidRPr="00843301">
        <w:rPr>
          <w:rFonts w:ascii="Times New Roman" w:hAnsi="Times New Roman"/>
          <w:sz w:val="28"/>
          <w:szCs w:val="28"/>
        </w:rPr>
        <w:t>Днепровского</w:t>
      </w:r>
      <w:r w:rsidRPr="00843301">
        <w:rPr>
          <w:rFonts w:ascii="Times New Roman" w:hAnsi="Times New Roman"/>
          <w:sz w:val="28"/>
          <w:szCs w:val="28"/>
        </w:rPr>
        <w:t xml:space="preserve"> сельского поселения Тимашевского района</w:t>
      </w:r>
      <w:r w:rsidRPr="00843301">
        <w:rPr>
          <w:rFonts w:ascii="Times New Roman" w:hAnsi="Times New Roman"/>
          <w:bCs/>
          <w:sz w:val="28"/>
          <w:szCs w:val="28"/>
          <w:lang w:eastAsia="ru-RU"/>
        </w:rPr>
        <w:t>; в устной форме при личном обращении (или по телефонам) – в орган муниципального контроля.</w:t>
      </w:r>
    </w:p>
    <w:p w:rsidR="00EC56EF" w:rsidRPr="00843301" w:rsidRDefault="00EC56EF" w:rsidP="00281F7C">
      <w:pPr>
        <w:autoSpaceDE w:val="0"/>
        <w:autoSpaceDN w:val="0"/>
        <w:adjustRightInd w:val="0"/>
        <w:spacing w:after="0" w:line="240" w:lineRule="auto"/>
        <w:ind w:firstLine="851"/>
        <w:jc w:val="both"/>
        <w:outlineLvl w:val="2"/>
        <w:rPr>
          <w:rFonts w:ascii="Times New Roman" w:hAnsi="Times New Roman"/>
          <w:sz w:val="28"/>
          <w:szCs w:val="28"/>
        </w:rPr>
      </w:pPr>
    </w:p>
    <w:p w:rsidR="00EC56EF" w:rsidRPr="00843301" w:rsidRDefault="00EC56EF" w:rsidP="00281F7C">
      <w:pPr>
        <w:autoSpaceDE w:val="0"/>
        <w:autoSpaceDN w:val="0"/>
        <w:adjustRightInd w:val="0"/>
        <w:spacing w:after="0" w:line="240" w:lineRule="auto"/>
        <w:ind w:firstLine="851"/>
        <w:jc w:val="both"/>
        <w:outlineLvl w:val="2"/>
        <w:rPr>
          <w:rFonts w:ascii="Times New Roman" w:hAnsi="Times New Roman"/>
          <w:sz w:val="28"/>
          <w:szCs w:val="28"/>
        </w:rPr>
      </w:pPr>
    </w:p>
    <w:p w:rsidR="00EC56EF" w:rsidRPr="00843301" w:rsidRDefault="00EC56EF" w:rsidP="00281F7C">
      <w:pPr>
        <w:autoSpaceDE w:val="0"/>
        <w:autoSpaceDN w:val="0"/>
        <w:adjustRightInd w:val="0"/>
        <w:spacing w:after="0" w:line="240" w:lineRule="auto"/>
        <w:ind w:firstLine="851"/>
        <w:jc w:val="both"/>
        <w:outlineLvl w:val="2"/>
        <w:rPr>
          <w:rFonts w:ascii="Times New Roman" w:hAnsi="Times New Roman"/>
          <w:sz w:val="28"/>
          <w:szCs w:val="28"/>
        </w:rPr>
      </w:pPr>
    </w:p>
    <w:p w:rsidR="00CF6BD8" w:rsidRPr="00843301" w:rsidRDefault="00CF6BD8" w:rsidP="00CF6BD8">
      <w:pPr>
        <w:spacing w:after="0" w:line="240" w:lineRule="auto"/>
        <w:ind w:right="-365" w:firstLine="567"/>
        <w:jc w:val="both"/>
        <w:rPr>
          <w:rFonts w:ascii="Times New Roman" w:hAnsi="Times New Roman"/>
          <w:sz w:val="28"/>
          <w:szCs w:val="28"/>
        </w:rPr>
      </w:pPr>
      <w:r w:rsidRPr="00843301">
        <w:rPr>
          <w:rFonts w:ascii="Times New Roman" w:hAnsi="Times New Roman"/>
          <w:sz w:val="28"/>
          <w:szCs w:val="28"/>
        </w:rPr>
        <w:t xml:space="preserve">Глава Днепровского сельского поселения </w:t>
      </w:r>
    </w:p>
    <w:p w:rsidR="00CF6BD8" w:rsidRPr="00843301" w:rsidRDefault="00CF6BD8" w:rsidP="00CF6BD8">
      <w:pPr>
        <w:spacing w:after="0" w:line="240" w:lineRule="auto"/>
        <w:ind w:right="-365" w:firstLine="567"/>
        <w:jc w:val="both"/>
        <w:rPr>
          <w:rFonts w:ascii="Times New Roman" w:hAnsi="Times New Roman"/>
          <w:sz w:val="28"/>
          <w:szCs w:val="28"/>
        </w:rPr>
      </w:pPr>
      <w:r w:rsidRPr="00843301">
        <w:rPr>
          <w:rFonts w:ascii="Times New Roman" w:hAnsi="Times New Roman"/>
          <w:sz w:val="28"/>
          <w:szCs w:val="28"/>
        </w:rPr>
        <w:t>Тимашевского района                                                                 В.А. Ледовский</w:t>
      </w:r>
    </w:p>
    <w:p w:rsidR="00CF6BD8" w:rsidRPr="00843301" w:rsidRDefault="00CF6BD8" w:rsidP="00CF6BD8">
      <w:pPr>
        <w:spacing w:after="0" w:line="240" w:lineRule="auto"/>
        <w:rPr>
          <w:rFonts w:ascii="Times New Roman" w:hAnsi="Times New Roman"/>
          <w:sz w:val="28"/>
          <w:szCs w:val="28"/>
        </w:rPr>
      </w:pPr>
    </w:p>
    <w:p w:rsidR="00EC56EF" w:rsidRPr="00843301" w:rsidRDefault="00EC56EF" w:rsidP="00811EEC">
      <w:pPr>
        <w:autoSpaceDE w:val="0"/>
        <w:autoSpaceDN w:val="0"/>
        <w:adjustRightInd w:val="0"/>
        <w:spacing w:after="0" w:line="240" w:lineRule="auto"/>
        <w:ind w:firstLine="851"/>
        <w:jc w:val="both"/>
        <w:outlineLvl w:val="2"/>
        <w:rPr>
          <w:rFonts w:ascii="Times New Roman" w:hAnsi="Times New Roman"/>
          <w:sz w:val="28"/>
          <w:szCs w:val="28"/>
        </w:rPr>
      </w:pPr>
    </w:p>
    <w:p w:rsidR="00EC56EF" w:rsidRDefault="00EC56EF"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F74536" w:rsidRDefault="00F74536"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CF6BD8" w:rsidRPr="00843301" w:rsidRDefault="00CF6BD8" w:rsidP="00811EEC">
      <w:pPr>
        <w:autoSpaceDE w:val="0"/>
        <w:autoSpaceDN w:val="0"/>
        <w:adjustRightInd w:val="0"/>
        <w:spacing w:after="0" w:line="240" w:lineRule="auto"/>
        <w:ind w:firstLine="851"/>
        <w:jc w:val="both"/>
        <w:outlineLvl w:val="2"/>
        <w:rPr>
          <w:rFonts w:ascii="Times New Roman" w:hAnsi="Times New Roman"/>
          <w:sz w:val="28"/>
          <w:szCs w:val="28"/>
        </w:rPr>
      </w:pPr>
    </w:p>
    <w:p w:rsidR="00EC56EF" w:rsidRPr="00843301" w:rsidRDefault="00EC56EF" w:rsidP="00CF6BD8">
      <w:pPr>
        <w:spacing w:after="0" w:line="240" w:lineRule="auto"/>
        <w:ind w:firstLine="3261"/>
        <w:rPr>
          <w:rFonts w:ascii="Times New Roman" w:hAnsi="Times New Roman"/>
          <w:sz w:val="28"/>
          <w:szCs w:val="28"/>
        </w:rPr>
      </w:pPr>
      <w:r w:rsidRPr="00843301">
        <w:rPr>
          <w:rFonts w:ascii="Times New Roman" w:hAnsi="Times New Roman"/>
          <w:sz w:val="28"/>
          <w:szCs w:val="28"/>
        </w:rPr>
        <w:lastRenderedPageBreak/>
        <w:t>Приложение № 1</w:t>
      </w:r>
    </w:p>
    <w:p w:rsidR="00EC56EF" w:rsidRPr="00843301" w:rsidRDefault="00EC56EF" w:rsidP="00CF6BD8">
      <w:pPr>
        <w:spacing w:after="0" w:line="240" w:lineRule="auto"/>
        <w:ind w:firstLine="3261"/>
        <w:rPr>
          <w:rFonts w:ascii="Times New Roman" w:hAnsi="Times New Roman"/>
          <w:sz w:val="28"/>
          <w:szCs w:val="28"/>
        </w:rPr>
      </w:pPr>
      <w:r w:rsidRPr="00843301">
        <w:rPr>
          <w:rFonts w:ascii="Times New Roman" w:hAnsi="Times New Roman"/>
          <w:sz w:val="28"/>
          <w:szCs w:val="28"/>
        </w:rPr>
        <w:t>к административному регламенту</w:t>
      </w:r>
    </w:p>
    <w:p w:rsidR="00EC56EF" w:rsidRPr="00843301" w:rsidRDefault="00EC56EF" w:rsidP="00CF6BD8">
      <w:pPr>
        <w:spacing w:after="0" w:line="240" w:lineRule="auto"/>
        <w:ind w:firstLine="3261"/>
        <w:rPr>
          <w:rFonts w:ascii="Times New Roman" w:hAnsi="Times New Roman"/>
          <w:sz w:val="28"/>
          <w:szCs w:val="28"/>
        </w:rPr>
      </w:pPr>
      <w:r w:rsidRPr="00843301">
        <w:rPr>
          <w:rFonts w:ascii="Times New Roman" w:hAnsi="Times New Roman"/>
          <w:sz w:val="28"/>
          <w:szCs w:val="28"/>
        </w:rPr>
        <w:t xml:space="preserve">осуществления муниципального контроля </w:t>
      </w:r>
    </w:p>
    <w:p w:rsidR="00EC56EF" w:rsidRPr="00843301" w:rsidRDefault="00EC56EF" w:rsidP="00CF6BD8">
      <w:pPr>
        <w:spacing w:after="0" w:line="240" w:lineRule="auto"/>
        <w:ind w:firstLine="3261"/>
        <w:rPr>
          <w:rFonts w:ascii="Times New Roman" w:hAnsi="Times New Roman"/>
          <w:sz w:val="28"/>
          <w:szCs w:val="28"/>
        </w:rPr>
      </w:pPr>
      <w:r w:rsidRPr="00843301">
        <w:rPr>
          <w:rFonts w:ascii="Times New Roman" w:hAnsi="Times New Roman"/>
          <w:sz w:val="28"/>
          <w:szCs w:val="28"/>
        </w:rPr>
        <w:t xml:space="preserve">за сохранностью автомобильных дорог местного </w:t>
      </w:r>
    </w:p>
    <w:p w:rsidR="00EC56EF" w:rsidRPr="00843301" w:rsidRDefault="00EC56EF" w:rsidP="00CF6BD8">
      <w:pPr>
        <w:spacing w:after="0" w:line="240" w:lineRule="auto"/>
        <w:ind w:firstLine="3261"/>
        <w:rPr>
          <w:rFonts w:ascii="Times New Roman" w:hAnsi="Times New Roman"/>
          <w:sz w:val="28"/>
          <w:szCs w:val="28"/>
        </w:rPr>
      </w:pPr>
      <w:r w:rsidRPr="00843301">
        <w:rPr>
          <w:rFonts w:ascii="Times New Roman" w:hAnsi="Times New Roman"/>
          <w:sz w:val="28"/>
          <w:szCs w:val="28"/>
        </w:rPr>
        <w:t>значения в границах населенных пунктов поселения</w:t>
      </w:r>
    </w:p>
    <w:p w:rsidR="00EC56EF" w:rsidRPr="00843301" w:rsidRDefault="00EC56EF" w:rsidP="00626B32">
      <w:pPr>
        <w:autoSpaceDE w:val="0"/>
        <w:autoSpaceDN w:val="0"/>
        <w:adjustRightInd w:val="0"/>
        <w:spacing w:after="0" w:line="240" w:lineRule="auto"/>
        <w:jc w:val="center"/>
        <w:outlineLvl w:val="0"/>
        <w:rPr>
          <w:rFonts w:ascii="Times New Roman" w:hAnsi="Times New Roman"/>
          <w:sz w:val="28"/>
          <w:szCs w:val="28"/>
        </w:rPr>
      </w:pPr>
    </w:p>
    <w:p w:rsidR="00EC56EF" w:rsidRPr="00843301" w:rsidRDefault="00EC56EF" w:rsidP="00626B32">
      <w:pPr>
        <w:autoSpaceDE w:val="0"/>
        <w:autoSpaceDN w:val="0"/>
        <w:adjustRightInd w:val="0"/>
        <w:spacing w:after="0" w:line="240" w:lineRule="auto"/>
        <w:jc w:val="center"/>
        <w:outlineLvl w:val="0"/>
        <w:rPr>
          <w:rFonts w:ascii="Times New Roman" w:hAnsi="Times New Roman"/>
          <w:sz w:val="28"/>
          <w:szCs w:val="28"/>
        </w:rPr>
      </w:pP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ПРЕДОСТЕРЕЖЕНИЕ</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о недопустимости нарушений обязательных требований, требований, установленных муниципальными правовыми актами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 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 xml:space="preserve">ст. </w:t>
      </w:r>
      <w:r w:rsidR="002E6D35" w:rsidRPr="00843301">
        <w:rPr>
          <w:rFonts w:ascii="Times New Roman" w:hAnsi="Times New Roman"/>
          <w:sz w:val="28"/>
          <w:szCs w:val="28"/>
        </w:rPr>
        <w:t xml:space="preserve">Днепровская        </w:t>
      </w:r>
      <w:r w:rsidRPr="00843301">
        <w:rPr>
          <w:rFonts w:ascii="Times New Roman" w:hAnsi="Times New Roman"/>
          <w:sz w:val="28"/>
          <w:szCs w:val="28"/>
        </w:rPr>
        <w:t xml:space="preserve">                                           "___"______________ 20__ г.</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(наименование юридического лица, фамилия, имя, отчество (при наличии)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индивидуального предпринимателя)</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rPr>
          <w:rFonts w:ascii="Times New Roman" w:hAnsi="Times New Roman"/>
          <w:sz w:val="28"/>
          <w:szCs w:val="28"/>
        </w:rPr>
      </w:pPr>
      <w:r w:rsidRPr="00843301">
        <w:rPr>
          <w:rFonts w:ascii="Times New Roman" w:hAnsi="Times New Roman"/>
          <w:sz w:val="28"/>
          <w:szCs w:val="28"/>
        </w:rPr>
        <w:t xml:space="preserve">(указание на соответствующие обязательные требования, требования, установленные муниципальными правовыми актами, нормативные правовые акты, их предусматривающие, включая их структурные единицы, предусматривающие указанные требования) </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(информация о том, какие действия (бездействие) юридического лица,</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индивидуального предпринимателя приводят или могут привести к нарушению</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обязательных требований, требований, установленных муниципальными правовыми актами)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rPr>
          <w:rFonts w:ascii="Times New Roman" w:hAnsi="Times New Roman"/>
          <w:sz w:val="28"/>
          <w:szCs w:val="28"/>
        </w:rPr>
      </w:pPr>
      <w:r w:rsidRPr="00843301">
        <w:rPr>
          <w:rFonts w:ascii="Times New Roman" w:hAnsi="Times New Roman"/>
          <w:sz w:val="28"/>
          <w:szCs w:val="28"/>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lastRenderedPageBreak/>
        <w:t>(предложение юридическому лицу, индивидуальному предпринимателю</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направить уведомление об исполнении предостережения в орган муниципального</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жилищного контроля)</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(срок (не менее 60 дней со дня направления предостережения) для</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направления юридическим лицом, индивидуальным предпринимателем уведомления</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об исполнении предостережения)</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Предостережение   не   может   содержать  требования  о  предоставлении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юридическим лицом, индивидуальным предпринимателем сведений и документов.</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(контактные данные органа муниципального жилищного контроля, включая почтовый</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адрес и адрес электронной почты, а также иные возможные способы подачи</w:t>
      </w:r>
    </w:p>
    <w:p w:rsidR="00EC56EF" w:rsidRPr="00843301" w:rsidRDefault="00EC56EF" w:rsidP="00D72B9B">
      <w:pPr>
        <w:autoSpaceDE w:val="0"/>
        <w:autoSpaceDN w:val="0"/>
        <w:adjustRightInd w:val="0"/>
        <w:spacing w:after="0" w:line="240" w:lineRule="auto"/>
        <w:jc w:val="center"/>
        <w:outlineLvl w:val="0"/>
        <w:rPr>
          <w:rFonts w:ascii="Times New Roman" w:hAnsi="Times New Roman"/>
          <w:sz w:val="28"/>
          <w:szCs w:val="28"/>
        </w:rPr>
      </w:pPr>
      <w:r w:rsidRPr="00843301">
        <w:rPr>
          <w:rFonts w:ascii="Times New Roman" w:hAnsi="Times New Roman"/>
          <w:sz w:val="28"/>
          <w:szCs w:val="28"/>
        </w:rPr>
        <w:t>возражений, уведомления об исполнении предостережения)</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 xml:space="preserve">                       (должность, Ф.И.О., подпись)</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____________________________________________________________________</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 xml:space="preserve">   (способ направления предостережения: заказным письмом с уведомлением,</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r w:rsidRPr="00843301">
        <w:rPr>
          <w:rFonts w:ascii="Times New Roman" w:hAnsi="Times New Roman"/>
          <w:sz w:val="28"/>
          <w:szCs w:val="28"/>
        </w:rPr>
        <w:t xml:space="preserve">                   заказным письмом, электронной почтой)</w:t>
      </w:r>
    </w:p>
    <w:p w:rsidR="00EC56EF" w:rsidRPr="00843301" w:rsidRDefault="00EC56EF" w:rsidP="00D72B9B">
      <w:pPr>
        <w:autoSpaceDE w:val="0"/>
        <w:autoSpaceDN w:val="0"/>
        <w:adjustRightInd w:val="0"/>
        <w:spacing w:after="0" w:line="240" w:lineRule="auto"/>
        <w:jc w:val="both"/>
        <w:outlineLvl w:val="0"/>
        <w:rPr>
          <w:rFonts w:ascii="Times New Roman" w:hAnsi="Times New Roman"/>
          <w:sz w:val="28"/>
          <w:szCs w:val="28"/>
        </w:rPr>
      </w:pP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rPr>
          <w:rFonts w:ascii="Times New Roman" w:hAnsi="Times New Roman"/>
          <w:sz w:val="28"/>
          <w:szCs w:val="28"/>
        </w:rPr>
      </w:pPr>
      <w:r w:rsidRPr="00843301">
        <w:rPr>
          <w:rFonts w:ascii="Times New Roman" w:hAnsi="Times New Roman"/>
          <w:sz w:val="28"/>
          <w:szCs w:val="28"/>
        </w:rPr>
        <w:t xml:space="preserve">Должностное лицо органа </w:t>
      </w:r>
    </w:p>
    <w:p w:rsidR="00EC56EF" w:rsidRPr="00843301" w:rsidRDefault="00EC56EF" w:rsidP="00D72B9B">
      <w:pPr>
        <w:spacing w:after="0" w:line="240" w:lineRule="auto"/>
        <w:rPr>
          <w:rFonts w:ascii="Times New Roman" w:hAnsi="Times New Roman"/>
          <w:sz w:val="28"/>
          <w:szCs w:val="28"/>
        </w:rPr>
      </w:pPr>
      <w:r w:rsidRPr="00843301">
        <w:rPr>
          <w:rFonts w:ascii="Times New Roman" w:hAnsi="Times New Roman"/>
          <w:sz w:val="28"/>
          <w:szCs w:val="28"/>
        </w:rPr>
        <w:t xml:space="preserve">муниципального контроля            _____________    ____________ </w:t>
      </w:r>
    </w:p>
    <w:p w:rsidR="00EC56EF" w:rsidRPr="00843301" w:rsidRDefault="00EC56EF" w:rsidP="00D72B9B">
      <w:pPr>
        <w:spacing w:after="0" w:line="240" w:lineRule="auto"/>
        <w:rPr>
          <w:rFonts w:ascii="Times New Roman" w:hAnsi="Times New Roman"/>
          <w:sz w:val="28"/>
          <w:szCs w:val="28"/>
        </w:rPr>
      </w:pPr>
      <w:r w:rsidRPr="00843301">
        <w:rPr>
          <w:rFonts w:ascii="Times New Roman" w:hAnsi="Times New Roman"/>
          <w:sz w:val="28"/>
          <w:szCs w:val="28"/>
        </w:rPr>
        <w:t xml:space="preserve">                                                        (подпись)        (Ф.И.О.)</w:t>
      </w:r>
    </w:p>
    <w:p w:rsidR="00EC56EF" w:rsidRPr="00843301" w:rsidRDefault="00EC56EF" w:rsidP="00D72B9B">
      <w:pPr>
        <w:spacing w:after="0" w:line="240" w:lineRule="auto"/>
        <w:ind w:left="5670"/>
        <w:rPr>
          <w:rFonts w:ascii="Times New Roman" w:hAnsi="Times New Roman"/>
          <w:sz w:val="28"/>
          <w:szCs w:val="28"/>
          <w:u w:val="single"/>
        </w:rPr>
      </w:pPr>
    </w:p>
    <w:p w:rsidR="00EC56EF" w:rsidRPr="00843301" w:rsidRDefault="00EC56EF" w:rsidP="00D72B9B">
      <w:pPr>
        <w:spacing w:after="0" w:line="240" w:lineRule="auto"/>
        <w:rPr>
          <w:rFonts w:ascii="Times New Roman" w:hAnsi="Times New Roman"/>
          <w:sz w:val="28"/>
          <w:szCs w:val="28"/>
        </w:rPr>
      </w:pPr>
    </w:p>
    <w:p w:rsidR="00EC56EF" w:rsidRPr="00843301" w:rsidRDefault="00EC56EF" w:rsidP="00D72B9B">
      <w:pPr>
        <w:spacing w:after="0" w:line="240" w:lineRule="auto"/>
        <w:rPr>
          <w:rFonts w:ascii="Times New Roman" w:hAnsi="Times New Roman"/>
          <w:sz w:val="28"/>
          <w:szCs w:val="28"/>
        </w:rPr>
      </w:pPr>
    </w:p>
    <w:p w:rsidR="00EC56EF" w:rsidRPr="00843301" w:rsidRDefault="00EC56EF" w:rsidP="00D72B9B">
      <w:pPr>
        <w:spacing w:after="0" w:line="240" w:lineRule="auto"/>
        <w:ind w:firstLine="540"/>
        <w:jc w:val="both"/>
        <w:rPr>
          <w:rFonts w:ascii="Times New Roman" w:hAnsi="Times New Roman"/>
          <w:sz w:val="28"/>
          <w:szCs w:val="28"/>
        </w:rPr>
      </w:pPr>
      <w:r w:rsidRPr="00843301">
        <w:rPr>
          <w:rFonts w:ascii="Times New Roman" w:hAnsi="Times New Roman"/>
          <w:sz w:val="28"/>
          <w:szCs w:val="28"/>
        </w:rPr>
        <w:t xml:space="preserve">Заместитель главы </w:t>
      </w:r>
    </w:p>
    <w:p w:rsidR="00EC56EF" w:rsidRPr="00843301" w:rsidRDefault="002E6D35" w:rsidP="00D72B9B">
      <w:pPr>
        <w:spacing w:after="0" w:line="240" w:lineRule="auto"/>
        <w:ind w:firstLine="540"/>
        <w:rPr>
          <w:rFonts w:ascii="Times New Roman" w:hAnsi="Times New Roman"/>
          <w:sz w:val="28"/>
          <w:szCs w:val="28"/>
        </w:rPr>
      </w:pPr>
      <w:r w:rsidRPr="00843301">
        <w:rPr>
          <w:rFonts w:ascii="Times New Roman" w:hAnsi="Times New Roman"/>
          <w:sz w:val="28"/>
          <w:szCs w:val="28"/>
        </w:rPr>
        <w:t>Днепровского</w:t>
      </w:r>
      <w:r w:rsidR="00EC56EF" w:rsidRPr="00843301">
        <w:rPr>
          <w:rFonts w:ascii="Times New Roman" w:hAnsi="Times New Roman"/>
          <w:sz w:val="28"/>
          <w:szCs w:val="28"/>
        </w:rPr>
        <w:t xml:space="preserve"> сельского поселения </w:t>
      </w:r>
    </w:p>
    <w:p w:rsidR="00EC56EF" w:rsidRPr="00843301" w:rsidRDefault="00EC56EF" w:rsidP="00D72B9B">
      <w:pPr>
        <w:spacing w:after="0" w:line="240" w:lineRule="auto"/>
        <w:ind w:firstLine="540"/>
        <w:rPr>
          <w:rFonts w:ascii="Times New Roman" w:hAnsi="Times New Roman"/>
          <w:sz w:val="28"/>
          <w:szCs w:val="28"/>
        </w:rPr>
      </w:pPr>
      <w:r w:rsidRPr="00843301">
        <w:rPr>
          <w:rFonts w:ascii="Times New Roman" w:hAnsi="Times New Roman"/>
          <w:sz w:val="28"/>
          <w:szCs w:val="28"/>
        </w:rPr>
        <w:t>Тимашевского района                                               _________________</w:t>
      </w:r>
    </w:p>
    <w:p w:rsidR="00EC56EF" w:rsidRPr="00843301" w:rsidRDefault="00EC56EF" w:rsidP="00D72B9B">
      <w:pPr>
        <w:spacing w:after="0" w:line="240" w:lineRule="auto"/>
        <w:ind w:firstLine="540"/>
        <w:rPr>
          <w:rFonts w:ascii="Times New Roman" w:hAnsi="Times New Roman"/>
          <w:sz w:val="28"/>
          <w:szCs w:val="28"/>
        </w:rPr>
      </w:pPr>
    </w:p>
    <w:p w:rsidR="00EC56EF" w:rsidRPr="00843301" w:rsidRDefault="00EC56EF" w:rsidP="00D72B9B">
      <w:pPr>
        <w:spacing w:after="0" w:line="240" w:lineRule="auto"/>
        <w:ind w:firstLine="540"/>
        <w:rPr>
          <w:rFonts w:ascii="Times New Roman" w:hAnsi="Times New Roman"/>
          <w:sz w:val="28"/>
          <w:szCs w:val="28"/>
        </w:rPr>
      </w:pPr>
    </w:p>
    <w:p w:rsidR="00EC56EF" w:rsidRPr="00843301" w:rsidRDefault="00EC56EF" w:rsidP="00D72B9B">
      <w:pPr>
        <w:spacing w:after="0" w:line="240" w:lineRule="auto"/>
        <w:ind w:firstLine="540"/>
        <w:rPr>
          <w:rFonts w:ascii="Times New Roman" w:hAnsi="Times New Roman"/>
          <w:sz w:val="28"/>
          <w:szCs w:val="28"/>
        </w:rPr>
      </w:pP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lastRenderedPageBreak/>
        <w:t>Приложение № 2</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к административному регламенту</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осуществления муниципального контроля за</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 xml:space="preserve">сохранностью автомобильных дорог местного значения </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в границах населенных пунктов поселения</w:t>
      </w:r>
    </w:p>
    <w:p w:rsidR="00EC56EF" w:rsidRPr="00843301" w:rsidRDefault="00EC56EF" w:rsidP="00D72B9B">
      <w:pPr>
        <w:autoSpaceDE w:val="0"/>
        <w:autoSpaceDN w:val="0"/>
        <w:adjustRightInd w:val="0"/>
        <w:spacing w:after="0" w:line="240" w:lineRule="auto"/>
        <w:jc w:val="right"/>
        <w:outlineLvl w:val="1"/>
        <w:rPr>
          <w:rFonts w:ascii="Times New Roman" w:hAnsi="Times New Roman"/>
          <w:sz w:val="28"/>
          <w:szCs w:val="28"/>
        </w:rPr>
      </w:pPr>
    </w:p>
    <w:p w:rsidR="00EC56EF" w:rsidRPr="00843301" w:rsidRDefault="00EC56EF" w:rsidP="00D72B9B">
      <w:pPr>
        <w:autoSpaceDE w:val="0"/>
        <w:autoSpaceDN w:val="0"/>
        <w:adjustRightInd w:val="0"/>
        <w:spacing w:after="0" w:line="240" w:lineRule="auto"/>
        <w:jc w:val="right"/>
        <w:outlineLvl w:val="1"/>
        <w:rPr>
          <w:rFonts w:ascii="Times New Roman" w:hAnsi="Times New Roman"/>
          <w:sz w:val="28"/>
          <w:szCs w:val="28"/>
        </w:rPr>
      </w:pPr>
    </w:p>
    <w:p w:rsidR="00EC56EF" w:rsidRPr="00843301" w:rsidRDefault="00EC56EF" w:rsidP="00D72B9B">
      <w:pPr>
        <w:pStyle w:val="ConsPlusTitle"/>
        <w:widowControl/>
        <w:ind w:firstLine="540"/>
        <w:jc w:val="both"/>
        <w:outlineLvl w:val="1"/>
        <w:rPr>
          <w:rFonts w:ascii="Times New Roman" w:hAnsi="Times New Roman" w:cs="Times New Roman"/>
          <w:b w:val="0"/>
          <w:sz w:val="28"/>
          <w:szCs w:val="28"/>
        </w:rPr>
      </w:pPr>
      <w:r w:rsidRPr="00843301">
        <w:rPr>
          <w:rFonts w:ascii="Times New Roman" w:hAnsi="Times New Roman" w:cs="Times New Roman"/>
          <w:b w:val="0"/>
          <w:sz w:val="28"/>
          <w:szCs w:val="28"/>
        </w:rPr>
        <w:t>Форма предписания об устранении выявленных нарушений обязательных требований, требований, установленных муниципальными правовыми актами в области использования автомобильных дорог местного значения в границах населенных пунктов поселения</w:t>
      </w:r>
    </w:p>
    <w:p w:rsidR="00EC56EF" w:rsidRPr="00843301" w:rsidRDefault="00EC56EF" w:rsidP="00D72B9B">
      <w:pPr>
        <w:pStyle w:val="ConsPlusTitle"/>
        <w:widowControl/>
        <w:ind w:firstLine="540"/>
        <w:jc w:val="both"/>
        <w:outlineLvl w:val="1"/>
        <w:rPr>
          <w:rFonts w:ascii="Times New Roman" w:hAnsi="Times New Roman" w:cs="Times New Roman"/>
          <w:b w:val="0"/>
          <w:sz w:val="28"/>
          <w:szCs w:val="28"/>
        </w:rPr>
      </w:pP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ПРЕДПИСАНИЕ</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об устранении выявленных нарушений обязательных требований, требований, установленных муниципальными правовыми актами в области использования автомобильных дорог местного значения в границах населенных пунктов поселения</w:t>
      </w:r>
    </w:p>
    <w:p w:rsidR="00EC56EF" w:rsidRPr="00843301" w:rsidRDefault="00EC56EF" w:rsidP="00D72B9B">
      <w:pPr>
        <w:pStyle w:val="ConsPlusNonformat"/>
        <w:widowControl/>
        <w:jc w:val="center"/>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 ___________ 20___ г.</w:t>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t>№________________</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ind w:firstLine="540"/>
        <w:jc w:val="both"/>
        <w:rPr>
          <w:rFonts w:ascii="Times New Roman" w:hAnsi="Times New Roman" w:cs="Times New Roman"/>
          <w:sz w:val="28"/>
          <w:szCs w:val="28"/>
        </w:rPr>
      </w:pPr>
      <w:r w:rsidRPr="00843301">
        <w:rPr>
          <w:rFonts w:ascii="Times New Roman" w:hAnsi="Times New Roman" w:cs="Times New Roman"/>
          <w:sz w:val="28"/>
          <w:szCs w:val="28"/>
        </w:rPr>
        <w:t>На основании Акта проверки № ______________ от ________________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 xml:space="preserve">(фамилия, имя, отчество, должность должностного лица органа </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муниципального контроля)</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ПРЕДПИСЫВАЮ:</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(фамилия, имя, отчество (наименование) субъекта муниципального контроля)</w:t>
      </w:r>
    </w:p>
    <w:p w:rsidR="00EC56EF" w:rsidRPr="00843301" w:rsidRDefault="00EC56EF" w:rsidP="00D72B9B">
      <w:pPr>
        <w:autoSpaceDE w:val="0"/>
        <w:autoSpaceDN w:val="0"/>
        <w:adjustRightInd w:val="0"/>
        <w:spacing w:after="0" w:line="240" w:lineRule="auto"/>
        <w:ind w:firstLine="540"/>
        <w:jc w:val="both"/>
        <w:outlineLvl w:val="1"/>
        <w:rPr>
          <w:rFonts w:ascii="Times New Roman" w:hAnsi="Times New Roman"/>
          <w:sz w:val="28"/>
          <w:szCs w:val="28"/>
        </w:rPr>
      </w:pPr>
    </w:p>
    <w:tbl>
      <w:tblPr>
        <w:tblW w:w="9900" w:type="dxa"/>
        <w:tblInd w:w="70" w:type="dxa"/>
        <w:tblLayout w:type="fixed"/>
        <w:tblCellMar>
          <w:left w:w="70" w:type="dxa"/>
          <w:right w:w="70" w:type="dxa"/>
        </w:tblCellMar>
        <w:tblLook w:val="00A0" w:firstRow="1" w:lastRow="0" w:firstColumn="1" w:lastColumn="0" w:noHBand="0" w:noVBand="0"/>
      </w:tblPr>
      <w:tblGrid>
        <w:gridCol w:w="540"/>
        <w:gridCol w:w="3105"/>
        <w:gridCol w:w="2835"/>
        <w:gridCol w:w="3420"/>
      </w:tblGrid>
      <w:tr w:rsidR="00EC56EF" w:rsidRPr="00843301" w:rsidTr="00E9205A">
        <w:trPr>
          <w:cantSplit/>
          <w:trHeight w:val="360"/>
        </w:trPr>
        <w:tc>
          <w:tcPr>
            <w:tcW w:w="540" w:type="dxa"/>
            <w:tcBorders>
              <w:top w:val="single" w:sz="6" w:space="0" w:color="auto"/>
              <w:left w:val="single" w:sz="6" w:space="0" w:color="auto"/>
              <w:bottom w:val="single" w:sz="6" w:space="0" w:color="auto"/>
              <w:right w:val="single" w:sz="6" w:space="0" w:color="auto"/>
            </w:tcBorders>
            <w:vAlign w:val="center"/>
          </w:tcPr>
          <w:p w:rsidR="00EC56EF" w:rsidRPr="00843301" w:rsidRDefault="00EC56EF" w:rsidP="00D72B9B">
            <w:pPr>
              <w:pStyle w:val="ConsPlusCell"/>
              <w:widowControl/>
              <w:jc w:val="center"/>
              <w:rPr>
                <w:rFonts w:ascii="Times New Roman" w:hAnsi="Times New Roman" w:cs="Times New Roman"/>
                <w:sz w:val="28"/>
                <w:szCs w:val="28"/>
              </w:rPr>
            </w:pPr>
            <w:r w:rsidRPr="00843301">
              <w:rPr>
                <w:rFonts w:ascii="Times New Roman" w:hAnsi="Times New Roman" w:cs="Times New Roman"/>
                <w:sz w:val="28"/>
                <w:szCs w:val="28"/>
              </w:rPr>
              <w:t>№ п/п</w:t>
            </w:r>
          </w:p>
        </w:tc>
        <w:tc>
          <w:tcPr>
            <w:tcW w:w="3105" w:type="dxa"/>
            <w:tcBorders>
              <w:top w:val="single" w:sz="6" w:space="0" w:color="auto"/>
              <w:left w:val="single" w:sz="6" w:space="0" w:color="auto"/>
              <w:bottom w:val="single" w:sz="6" w:space="0" w:color="auto"/>
              <w:right w:val="single" w:sz="6" w:space="0" w:color="auto"/>
            </w:tcBorders>
            <w:vAlign w:val="center"/>
          </w:tcPr>
          <w:p w:rsidR="00EC56EF" w:rsidRPr="00843301" w:rsidRDefault="00EC56EF" w:rsidP="00D72B9B">
            <w:pPr>
              <w:pStyle w:val="ConsPlusCell"/>
              <w:widowControl/>
              <w:jc w:val="center"/>
              <w:rPr>
                <w:rFonts w:ascii="Times New Roman" w:hAnsi="Times New Roman" w:cs="Times New Roman"/>
                <w:sz w:val="28"/>
                <w:szCs w:val="28"/>
              </w:rPr>
            </w:pPr>
            <w:r w:rsidRPr="00843301">
              <w:rPr>
                <w:rFonts w:ascii="Times New Roman" w:hAnsi="Times New Roman" w:cs="Times New Roman"/>
                <w:sz w:val="28"/>
                <w:szCs w:val="28"/>
              </w:rPr>
              <w:t>Содержание предписания</w:t>
            </w:r>
          </w:p>
        </w:tc>
        <w:tc>
          <w:tcPr>
            <w:tcW w:w="2835" w:type="dxa"/>
            <w:tcBorders>
              <w:top w:val="single" w:sz="6" w:space="0" w:color="auto"/>
              <w:left w:val="single" w:sz="6" w:space="0" w:color="auto"/>
              <w:bottom w:val="single" w:sz="6" w:space="0" w:color="auto"/>
              <w:right w:val="single" w:sz="6" w:space="0" w:color="auto"/>
            </w:tcBorders>
            <w:vAlign w:val="center"/>
          </w:tcPr>
          <w:p w:rsidR="00EC56EF" w:rsidRPr="00843301" w:rsidRDefault="00EC56EF" w:rsidP="00D72B9B">
            <w:pPr>
              <w:pStyle w:val="ConsPlusCell"/>
              <w:widowControl/>
              <w:jc w:val="center"/>
              <w:rPr>
                <w:rFonts w:ascii="Times New Roman" w:hAnsi="Times New Roman" w:cs="Times New Roman"/>
                <w:sz w:val="28"/>
                <w:szCs w:val="28"/>
              </w:rPr>
            </w:pPr>
            <w:r w:rsidRPr="00843301">
              <w:rPr>
                <w:rFonts w:ascii="Times New Roman" w:hAnsi="Times New Roman" w:cs="Times New Roman"/>
                <w:sz w:val="28"/>
                <w:szCs w:val="28"/>
              </w:rPr>
              <w:t>Срок исполнения</w:t>
            </w:r>
          </w:p>
        </w:tc>
        <w:tc>
          <w:tcPr>
            <w:tcW w:w="3420" w:type="dxa"/>
            <w:tcBorders>
              <w:top w:val="single" w:sz="6" w:space="0" w:color="auto"/>
              <w:left w:val="single" w:sz="6" w:space="0" w:color="auto"/>
              <w:bottom w:val="single" w:sz="6" w:space="0" w:color="auto"/>
              <w:right w:val="single" w:sz="6" w:space="0" w:color="auto"/>
            </w:tcBorders>
            <w:vAlign w:val="center"/>
          </w:tcPr>
          <w:p w:rsidR="00EC56EF" w:rsidRPr="00843301" w:rsidRDefault="00EC56EF" w:rsidP="00D72B9B">
            <w:pPr>
              <w:pStyle w:val="ConsPlusCell"/>
              <w:widowControl/>
              <w:jc w:val="center"/>
              <w:rPr>
                <w:rFonts w:ascii="Times New Roman" w:hAnsi="Times New Roman" w:cs="Times New Roman"/>
                <w:sz w:val="28"/>
                <w:szCs w:val="28"/>
              </w:rPr>
            </w:pPr>
            <w:r w:rsidRPr="00843301">
              <w:rPr>
                <w:rFonts w:ascii="Times New Roman" w:hAnsi="Times New Roman" w:cs="Times New Roman"/>
                <w:sz w:val="28"/>
                <w:szCs w:val="28"/>
              </w:rPr>
              <w:t>Основания для вынесения</w:t>
            </w:r>
          </w:p>
          <w:p w:rsidR="00EC56EF" w:rsidRPr="00843301" w:rsidRDefault="00EC56EF" w:rsidP="00E9205A">
            <w:pPr>
              <w:pStyle w:val="ConsPlusCell"/>
              <w:widowControl/>
              <w:ind w:right="425"/>
              <w:jc w:val="center"/>
              <w:rPr>
                <w:rFonts w:ascii="Times New Roman" w:hAnsi="Times New Roman" w:cs="Times New Roman"/>
                <w:sz w:val="28"/>
                <w:szCs w:val="28"/>
              </w:rPr>
            </w:pPr>
            <w:r w:rsidRPr="00843301">
              <w:rPr>
                <w:rFonts w:ascii="Times New Roman" w:hAnsi="Times New Roman" w:cs="Times New Roman"/>
                <w:sz w:val="28"/>
                <w:szCs w:val="28"/>
              </w:rPr>
              <w:t>предписания</w:t>
            </w:r>
          </w:p>
        </w:tc>
      </w:tr>
      <w:tr w:rsidR="00EC56EF" w:rsidRPr="00843301" w:rsidTr="00E9205A">
        <w:trPr>
          <w:cantSplit/>
          <w:trHeight w:val="240"/>
        </w:trPr>
        <w:tc>
          <w:tcPr>
            <w:tcW w:w="54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r>
      <w:tr w:rsidR="00EC56EF" w:rsidRPr="00843301" w:rsidTr="00E9205A">
        <w:trPr>
          <w:cantSplit/>
          <w:trHeight w:val="240"/>
        </w:trPr>
        <w:tc>
          <w:tcPr>
            <w:tcW w:w="54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r>
      <w:tr w:rsidR="00EC56EF" w:rsidRPr="00843301" w:rsidTr="00E9205A">
        <w:trPr>
          <w:cantSplit/>
          <w:trHeight w:val="240"/>
        </w:trPr>
        <w:tc>
          <w:tcPr>
            <w:tcW w:w="54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r>
      <w:tr w:rsidR="00EC56EF" w:rsidRPr="00843301" w:rsidTr="00E9205A">
        <w:trPr>
          <w:cantSplit/>
          <w:trHeight w:val="240"/>
        </w:trPr>
        <w:tc>
          <w:tcPr>
            <w:tcW w:w="54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r>
      <w:tr w:rsidR="00EC56EF" w:rsidRPr="00843301" w:rsidTr="00E9205A">
        <w:trPr>
          <w:cantSplit/>
          <w:trHeight w:val="240"/>
        </w:trPr>
        <w:tc>
          <w:tcPr>
            <w:tcW w:w="54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EC56EF" w:rsidRPr="00843301" w:rsidRDefault="00EC56EF" w:rsidP="00D72B9B">
            <w:pPr>
              <w:pStyle w:val="ConsPlusCell"/>
              <w:widowControl/>
              <w:jc w:val="both"/>
              <w:rPr>
                <w:rFonts w:ascii="Times New Roman" w:hAnsi="Times New Roman" w:cs="Times New Roman"/>
                <w:sz w:val="28"/>
                <w:szCs w:val="28"/>
              </w:rPr>
            </w:pPr>
          </w:p>
        </w:tc>
      </w:tr>
    </w:tbl>
    <w:p w:rsidR="00EC56EF" w:rsidRPr="00843301" w:rsidRDefault="00EC56EF" w:rsidP="00D72B9B">
      <w:pPr>
        <w:autoSpaceDE w:val="0"/>
        <w:autoSpaceDN w:val="0"/>
        <w:adjustRightInd w:val="0"/>
        <w:spacing w:after="0" w:line="240" w:lineRule="auto"/>
        <w:ind w:firstLine="540"/>
        <w:jc w:val="both"/>
        <w:outlineLvl w:val="1"/>
        <w:rPr>
          <w:rFonts w:ascii="Times New Roman" w:hAnsi="Times New Roman"/>
          <w:sz w:val="28"/>
          <w:szCs w:val="28"/>
        </w:rPr>
      </w:pPr>
    </w:p>
    <w:p w:rsidR="00EC56EF" w:rsidRPr="00843301" w:rsidRDefault="00EC56EF" w:rsidP="00D72B9B">
      <w:pPr>
        <w:pStyle w:val="ConsPlusNonformat"/>
        <w:widowControl/>
        <w:ind w:firstLine="540"/>
        <w:jc w:val="both"/>
        <w:rPr>
          <w:rFonts w:ascii="Times New Roman" w:hAnsi="Times New Roman" w:cs="Times New Roman"/>
          <w:sz w:val="28"/>
          <w:szCs w:val="28"/>
        </w:rPr>
      </w:pPr>
      <w:r w:rsidRPr="00843301">
        <w:rPr>
          <w:rFonts w:ascii="Times New Roman" w:hAnsi="Times New Roman" w:cs="Times New Roman"/>
          <w:sz w:val="28"/>
          <w:szCs w:val="28"/>
        </w:rPr>
        <w:t xml:space="preserve">Субъект контроля обязан проинформировать об исполнении соответствующих пунктов настоящего предписания администрацию </w:t>
      </w:r>
      <w:r w:rsidR="002E6D35" w:rsidRPr="00843301">
        <w:rPr>
          <w:rFonts w:ascii="Times New Roman" w:hAnsi="Times New Roman" w:cs="Times New Roman"/>
          <w:sz w:val="28"/>
          <w:szCs w:val="28"/>
        </w:rPr>
        <w:t>Днепровского</w:t>
      </w:r>
      <w:r w:rsidRPr="00843301">
        <w:rPr>
          <w:rFonts w:ascii="Times New Roman" w:hAnsi="Times New Roman" w:cs="Times New Roman"/>
          <w:sz w:val="28"/>
          <w:szCs w:val="28"/>
        </w:rPr>
        <w:t xml:space="preserve"> сельского поселения Тимашевского района, должностное лицо которой выдало предписание, в течение 7 дней от даты истечения срока их исполнения.</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Подпись лица, выдавшего предписание:</w:t>
      </w:r>
      <w:r w:rsidRPr="00843301">
        <w:rPr>
          <w:rFonts w:ascii="Times New Roman" w:hAnsi="Times New Roman" w:cs="Times New Roman"/>
          <w:sz w:val="28"/>
          <w:szCs w:val="28"/>
        </w:rPr>
        <w:tab/>
        <w:t>_____________________</w:t>
      </w:r>
    </w:p>
    <w:p w:rsidR="00EC56EF" w:rsidRPr="00843301" w:rsidRDefault="00EC56EF" w:rsidP="00D72B9B">
      <w:pPr>
        <w:pStyle w:val="ConsPlusNonformat"/>
        <w:widowControl/>
        <w:ind w:left="4956" w:firstLine="708"/>
        <w:jc w:val="both"/>
        <w:rPr>
          <w:rFonts w:ascii="Times New Roman" w:hAnsi="Times New Roman" w:cs="Times New Roman"/>
          <w:sz w:val="28"/>
          <w:szCs w:val="28"/>
        </w:rPr>
      </w:pPr>
      <w:r w:rsidRPr="00843301">
        <w:rPr>
          <w:rFonts w:ascii="Times New Roman" w:hAnsi="Times New Roman" w:cs="Times New Roman"/>
          <w:sz w:val="28"/>
          <w:szCs w:val="28"/>
        </w:rPr>
        <w:t>(подпись)</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Предписание получено:</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(фамилия, имя, отчество (наименование) субъекта контроля, его уполномоченного представителя)</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 _________________ 20___ г.</w:t>
      </w:r>
      <w:r w:rsidRPr="00843301">
        <w:rPr>
          <w:rFonts w:ascii="Times New Roman" w:hAnsi="Times New Roman" w:cs="Times New Roman"/>
          <w:sz w:val="28"/>
          <w:szCs w:val="28"/>
        </w:rPr>
        <w:tab/>
      </w:r>
      <w:r w:rsidRPr="00843301">
        <w:rPr>
          <w:rFonts w:ascii="Times New Roman" w:hAnsi="Times New Roman" w:cs="Times New Roman"/>
          <w:sz w:val="28"/>
          <w:szCs w:val="28"/>
        </w:rPr>
        <w:tab/>
        <w:t>______________________</w:t>
      </w:r>
    </w:p>
    <w:p w:rsidR="00EC56EF" w:rsidRPr="00843301" w:rsidRDefault="00EC56EF" w:rsidP="00D72B9B">
      <w:pPr>
        <w:pStyle w:val="ConsPlusNonformat"/>
        <w:widowControl/>
        <w:ind w:left="4956" w:firstLine="708"/>
        <w:jc w:val="both"/>
        <w:rPr>
          <w:rFonts w:ascii="Times New Roman" w:hAnsi="Times New Roman" w:cs="Times New Roman"/>
          <w:sz w:val="28"/>
          <w:szCs w:val="28"/>
        </w:rPr>
      </w:pPr>
      <w:r w:rsidRPr="00843301">
        <w:rPr>
          <w:rFonts w:ascii="Times New Roman" w:hAnsi="Times New Roman" w:cs="Times New Roman"/>
          <w:sz w:val="28"/>
          <w:szCs w:val="28"/>
        </w:rPr>
        <w:t>(подпись)</w:t>
      </w: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jc w:val="both"/>
        <w:rPr>
          <w:rFonts w:ascii="Times New Roman" w:hAnsi="Times New Roman"/>
          <w:sz w:val="28"/>
          <w:szCs w:val="28"/>
        </w:rPr>
      </w:pPr>
      <w:r w:rsidRPr="00843301">
        <w:rPr>
          <w:rFonts w:ascii="Times New Roman" w:hAnsi="Times New Roman"/>
          <w:sz w:val="28"/>
          <w:szCs w:val="28"/>
        </w:rPr>
        <w:t xml:space="preserve">Заместитель главы </w:t>
      </w:r>
    </w:p>
    <w:p w:rsidR="00EC56EF" w:rsidRPr="00843301" w:rsidRDefault="002E6D35" w:rsidP="00D72B9B">
      <w:pPr>
        <w:spacing w:after="0" w:line="240" w:lineRule="auto"/>
        <w:rPr>
          <w:rFonts w:ascii="Times New Roman" w:hAnsi="Times New Roman"/>
          <w:sz w:val="28"/>
          <w:szCs w:val="28"/>
        </w:rPr>
      </w:pPr>
      <w:r w:rsidRPr="00843301">
        <w:rPr>
          <w:rFonts w:ascii="Times New Roman" w:hAnsi="Times New Roman"/>
          <w:sz w:val="28"/>
          <w:szCs w:val="28"/>
        </w:rPr>
        <w:t>Днепровского</w:t>
      </w:r>
      <w:r w:rsidR="00EC56EF" w:rsidRPr="00843301">
        <w:rPr>
          <w:rFonts w:ascii="Times New Roman" w:hAnsi="Times New Roman"/>
          <w:sz w:val="28"/>
          <w:szCs w:val="28"/>
        </w:rPr>
        <w:t xml:space="preserve"> сельского поселения </w:t>
      </w:r>
    </w:p>
    <w:p w:rsidR="00EC56EF" w:rsidRPr="00843301" w:rsidRDefault="00EC56EF" w:rsidP="00D72B9B">
      <w:pPr>
        <w:spacing w:after="0" w:line="240" w:lineRule="auto"/>
        <w:rPr>
          <w:rFonts w:ascii="Times New Roman" w:hAnsi="Times New Roman"/>
          <w:sz w:val="28"/>
          <w:szCs w:val="28"/>
        </w:rPr>
      </w:pPr>
      <w:r w:rsidRPr="00843301">
        <w:rPr>
          <w:rFonts w:ascii="Times New Roman" w:hAnsi="Times New Roman"/>
          <w:sz w:val="28"/>
          <w:szCs w:val="28"/>
        </w:rPr>
        <w:t>Тимашевского района                                                  ____________________</w:t>
      </w:r>
    </w:p>
    <w:p w:rsidR="00EC56EF" w:rsidRPr="00843301" w:rsidRDefault="00EC56EF" w:rsidP="00D72B9B">
      <w:pPr>
        <w:spacing w:after="0" w:line="240" w:lineRule="auto"/>
        <w:ind w:left="5670"/>
        <w:rPr>
          <w:rFonts w:ascii="Times New Roman" w:hAnsi="Times New Roman"/>
          <w:sz w:val="28"/>
          <w:szCs w:val="28"/>
        </w:rPr>
      </w:pPr>
    </w:p>
    <w:p w:rsidR="00EC56EF" w:rsidRPr="00843301" w:rsidRDefault="00EC56EF" w:rsidP="00D72B9B">
      <w:pPr>
        <w:spacing w:after="0" w:line="240" w:lineRule="auto"/>
        <w:ind w:left="5670"/>
        <w:rPr>
          <w:rFonts w:ascii="Times New Roman" w:hAnsi="Times New Roman"/>
          <w:sz w:val="28"/>
          <w:szCs w:val="28"/>
        </w:rPr>
      </w:pPr>
    </w:p>
    <w:p w:rsidR="00EC56EF" w:rsidRDefault="00EC56EF"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Default="00CF6BD8" w:rsidP="001F6E0A">
      <w:pPr>
        <w:spacing w:after="0" w:line="240" w:lineRule="auto"/>
        <w:ind w:firstLine="540"/>
        <w:rPr>
          <w:rFonts w:ascii="Times New Roman" w:hAnsi="Times New Roman"/>
          <w:sz w:val="28"/>
          <w:szCs w:val="28"/>
        </w:rPr>
      </w:pPr>
    </w:p>
    <w:p w:rsidR="00CF6BD8" w:rsidRPr="00843301" w:rsidRDefault="00CF6BD8" w:rsidP="001F6E0A">
      <w:pPr>
        <w:spacing w:after="0" w:line="240" w:lineRule="auto"/>
        <w:ind w:firstLine="540"/>
        <w:rPr>
          <w:rFonts w:ascii="Times New Roman" w:hAnsi="Times New Roman"/>
          <w:sz w:val="28"/>
          <w:szCs w:val="28"/>
        </w:rPr>
      </w:pP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lastRenderedPageBreak/>
        <w:t>Приложение № 3</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к административному регламенту</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осуществления муниципального контроля за</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 xml:space="preserve">сохранностью автомобильных дорог местного значения </w:t>
      </w:r>
    </w:p>
    <w:p w:rsidR="00EC56EF" w:rsidRPr="00843301" w:rsidRDefault="00EC56EF" w:rsidP="00CF6BD8">
      <w:pPr>
        <w:spacing w:after="0" w:line="240" w:lineRule="auto"/>
        <w:ind w:firstLine="2835"/>
        <w:rPr>
          <w:rFonts w:ascii="Times New Roman" w:hAnsi="Times New Roman"/>
          <w:sz w:val="28"/>
          <w:szCs w:val="28"/>
        </w:rPr>
      </w:pPr>
      <w:r w:rsidRPr="00843301">
        <w:rPr>
          <w:rFonts w:ascii="Times New Roman" w:hAnsi="Times New Roman"/>
          <w:sz w:val="28"/>
          <w:szCs w:val="28"/>
        </w:rPr>
        <w:t>в границах населенных пунктов поселения</w:t>
      </w:r>
    </w:p>
    <w:p w:rsidR="00EC56EF" w:rsidRPr="00843301" w:rsidRDefault="00EC56EF" w:rsidP="00D72B9B">
      <w:pPr>
        <w:autoSpaceDE w:val="0"/>
        <w:autoSpaceDN w:val="0"/>
        <w:adjustRightInd w:val="0"/>
        <w:spacing w:after="0" w:line="240" w:lineRule="auto"/>
        <w:jc w:val="right"/>
        <w:outlineLvl w:val="1"/>
        <w:rPr>
          <w:rFonts w:ascii="Times New Roman" w:hAnsi="Times New Roman"/>
          <w:color w:val="FF0000"/>
          <w:sz w:val="28"/>
          <w:szCs w:val="28"/>
        </w:rPr>
      </w:pPr>
    </w:p>
    <w:p w:rsidR="00EC56EF" w:rsidRPr="00843301" w:rsidRDefault="00EC56EF" w:rsidP="00D72B9B">
      <w:pPr>
        <w:autoSpaceDE w:val="0"/>
        <w:autoSpaceDN w:val="0"/>
        <w:adjustRightInd w:val="0"/>
        <w:spacing w:after="0" w:line="240" w:lineRule="auto"/>
        <w:jc w:val="right"/>
        <w:outlineLvl w:val="1"/>
        <w:rPr>
          <w:rFonts w:ascii="Times New Roman" w:hAnsi="Times New Roman"/>
          <w:color w:val="FF0000"/>
          <w:sz w:val="28"/>
          <w:szCs w:val="28"/>
        </w:rPr>
      </w:pPr>
    </w:p>
    <w:p w:rsidR="00EC56EF" w:rsidRPr="00843301" w:rsidRDefault="00EC56EF" w:rsidP="00D72B9B">
      <w:pPr>
        <w:pStyle w:val="ConsPlusTitle"/>
        <w:widowControl/>
        <w:ind w:firstLine="540"/>
        <w:jc w:val="both"/>
        <w:outlineLvl w:val="1"/>
        <w:rPr>
          <w:rFonts w:ascii="Times New Roman" w:hAnsi="Times New Roman" w:cs="Times New Roman"/>
          <w:sz w:val="28"/>
          <w:szCs w:val="28"/>
        </w:rPr>
      </w:pPr>
      <w:r w:rsidRPr="00843301">
        <w:rPr>
          <w:rFonts w:ascii="Times New Roman" w:hAnsi="Times New Roman" w:cs="Times New Roman"/>
          <w:b w:val="0"/>
          <w:sz w:val="28"/>
          <w:szCs w:val="28"/>
        </w:rPr>
        <w:t>Форма предписания о проведении мероприятий по обеспечению соблюдения обязательных требований, требований, установленных муниципальными правовыми актами в области использования автомобильных дорог местного значения в границах населенных пунктов поселения</w:t>
      </w:r>
    </w:p>
    <w:p w:rsidR="00EC56EF" w:rsidRPr="00843301" w:rsidRDefault="00EC56EF" w:rsidP="00D72B9B">
      <w:pPr>
        <w:pStyle w:val="ConsPlusNonformat"/>
        <w:widowControl/>
        <w:jc w:val="center"/>
        <w:rPr>
          <w:rFonts w:ascii="Times New Roman" w:hAnsi="Times New Roman" w:cs="Times New Roman"/>
          <w:sz w:val="28"/>
          <w:szCs w:val="28"/>
        </w:rPr>
      </w:pP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 xml:space="preserve">ПРЕДПИСАНИЕ </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 xml:space="preserve">о проведении мероприятий по обеспечению соблюдения обязательных требований, требований, установленных муниципальными правовыми актами в области использования автомобильных дорог местного значения в границах населенных пунктов поселения </w:t>
      </w:r>
    </w:p>
    <w:p w:rsidR="00EC56EF" w:rsidRPr="00843301" w:rsidRDefault="00EC56EF" w:rsidP="00D72B9B">
      <w:pPr>
        <w:pStyle w:val="ConsPlusNonformat"/>
        <w:widowControl/>
        <w:jc w:val="center"/>
        <w:rPr>
          <w:rFonts w:ascii="Times New Roman" w:hAnsi="Times New Roman" w:cs="Times New Roman"/>
          <w:sz w:val="28"/>
          <w:szCs w:val="28"/>
        </w:rPr>
      </w:pP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«___» ___________ 20___ г.</w:t>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t>№________________</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ind w:firstLine="540"/>
        <w:jc w:val="both"/>
        <w:rPr>
          <w:rFonts w:ascii="Times New Roman" w:hAnsi="Times New Roman" w:cs="Times New Roman"/>
          <w:sz w:val="28"/>
          <w:szCs w:val="28"/>
        </w:rPr>
      </w:pPr>
      <w:r w:rsidRPr="00843301">
        <w:rPr>
          <w:rFonts w:ascii="Times New Roman" w:hAnsi="Times New Roman" w:cs="Times New Roman"/>
          <w:sz w:val="28"/>
          <w:szCs w:val="28"/>
        </w:rPr>
        <w:t>На основании Акта проверки пользователя №_______ от 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Я, ____________________________________________________________________________________________________________________________________________________________________________________________________________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(фамилия, имя, отчество, должность должностного лица органа муниципального контроля)</w:t>
      </w:r>
    </w:p>
    <w:p w:rsidR="00EC56EF" w:rsidRPr="00843301" w:rsidRDefault="00EC56EF" w:rsidP="00D72B9B">
      <w:pPr>
        <w:pStyle w:val="ConsPlusNonformat"/>
        <w:widowControl/>
        <w:jc w:val="center"/>
        <w:rPr>
          <w:rFonts w:ascii="Times New Roman" w:hAnsi="Times New Roman" w:cs="Times New Roman"/>
          <w:sz w:val="28"/>
          <w:szCs w:val="28"/>
        </w:rPr>
      </w:pP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ПРЕДПИСЫВАЮ:</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(Ф.И.О. (наименование) субъекта контроля муниципального контроля)</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(наименование объекта муниципального контроля)</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Подпись лица, выдавшего предписание:</w:t>
      </w:r>
      <w:r w:rsidRPr="00843301">
        <w:rPr>
          <w:rFonts w:ascii="Times New Roman" w:hAnsi="Times New Roman" w:cs="Times New Roman"/>
          <w:sz w:val="28"/>
          <w:szCs w:val="28"/>
        </w:rPr>
        <w:tab/>
      </w:r>
      <w:r w:rsidRPr="00843301">
        <w:rPr>
          <w:rFonts w:ascii="Times New Roman" w:hAnsi="Times New Roman" w:cs="Times New Roman"/>
          <w:sz w:val="28"/>
          <w:szCs w:val="28"/>
        </w:rPr>
        <w:tab/>
        <w:t>_____________________</w:t>
      </w:r>
    </w:p>
    <w:p w:rsidR="00EC56EF" w:rsidRPr="00843301" w:rsidRDefault="00EC56EF" w:rsidP="00D72B9B">
      <w:pPr>
        <w:pStyle w:val="ConsPlusNonformat"/>
        <w:widowControl/>
        <w:ind w:left="5664" w:firstLine="708"/>
        <w:jc w:val="both"/>
        <w:rPr>
          <w:rFonts w:ascii="Times New Roman" w:hAnsi="Times New Roman" w:cs="Times New Roman"/>
          <w:sz w:val="28"/>
          <w:szCs w:val="28"/>
        </w:rPr>
      </w:pPr>
      <w:r w:rsidRPr="00843301">
        <w:rPr>
          <w:rFonts w:ascii="Times New Roman" w:hAnsi="Times New Roman" w:cs="Times New Roman"/>
          <w:sz w:val="28"/>
          <w:szCs w:val="28"/>
        </w:rPr>
        <w:t>(подпись)</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Предписание получено:</w:t>
      </w: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rsidR="00EC56EF" w:rsidRPr="00843301" w:rsidRDefault="00EC56EF" w:rsidP="00D72B9B">
      <w:pPr>
        <w:pStyle w:val="ConsPlusNonformat"/>
        <w:widowControl/>
        <w:jc w:val="center"/>
        <w:rPr>
          <w:rFonts w:ascii="Times New Roman" w:hAnsi="Times New Roman" w:cs="Times New Roman"/>
          <w:sz w:val="28"/>
          <w:szCs w:val="28"/>
        </w:rPr>
      </w:pPr>
      <w:r w:rsidRPr="00843301">
        <w:rPr>
          <w:rFonts w:ascii="Times New Roman" w:hAnsi="Times New Roman" w:cs="Times New Roman"/>
          <w:sz w:val="28"/>
          <w:szCs w:val="28"/>
        </w:rPr>
        <w:t>(фамилия, имя, отчество (при наличии) субъекта контроля или его уполномоченного представителя)</w:t>
      </w:r>
    </w:p>
    <w:p w:rsidR="00EC56EF" w:rsidRPr="00843301" w:rsidRDefault="00EC56EF" w:rsidP="00D72B9B">
      <w:pPr>
        <w:pStyle w:val="ConsPlusNonformat"/>
        <w:widowControl/>
        <w:jc w:val="both"/>
        <w:rPr>
          <w:rFonts w:ascii="Times New Roman" w:hAnsi="Times New Roman" w:cs="Times New Roman"/>
          <w:sz w:val="28"/>
          <w:szCs w:val="28"/>
        </w:rPr>
      </w:pPr>
    </w:p>
    <w:p w:rsidR="00EC56EF" w:rsidRPr="00843301" w:rsidRDefault="00EC56EF" w:rsidP="00D72B9B">
      <w:pPr>
        <w:pStyle w:val="ConsPlusNonformat"/>
        <w:widowControl/>
        <w:jc w:val="both"/>
        <w:rPr>
          <w:rFonts w:ascii="Times New Roman" w:hAnsi="Times New Roman" w:cs="Times New Roman"/>
          <w:sz w:val="28"/>
          <w:szCs w:val="28"/>
        </w:rPr>
      </w:pPr>
      <w:r w:rsidRPr="00843301">
        <w:rPr>
          <w:rFonts w:ascii="Times New Roman" w:hAnsi="Times New Roman" w:cs="Times New Roman"/>
          <w:sz w:val="28"/>
          <w:szCs w:val="28"/>
        </w:rPr>
        <w:t>«___» _______________ 20___ г.</w:t>
      </w:r>
      <w:r w:rsidRPr="00843301">
        <w:rPr>
          <w:rFonts w:ascii="Times New Roman" w:hAnsi="Times New Roman" w:cs="Times New Roman"/>
          <w:sz w:val="28"/>
          <w:szCs w:val="28"/>
        </w:rPr>
        <w:tab/>
      </w:r>
      <w:r w:rsidRPr="00843301">
        <w:rPr>
          <w:rFonts w:ascii="Times New Roman" w:hAnsi="Times New Roman" w:cs="Times New Roman"/>
          <w:sz w:val="28"/>
          <w:szCs w:val="28"/>
        </w:rPr>
        <w:tab/>
      </w:r>
      <w:r w:rsidRPr="00843301">
        <w:rPr>
          <w:rFonts w:ascii="Times New Roman" w:hAnsi="Times New Roman" w:cs="Times New Roman"/>
          <w:sz w:val="28"/>
          <w:szCs w:val="28"/>
        </w:rPr>
        <w:tab/>
        <w:t>_____________________</w:t>
      </w:r>
    </w:p>
    <w:p w:rsidR="00EC56EF" w:rsidRPr="00843301" w:rsidRDefault="00EC56EF" w:rsidP="00D72B9B">
      <w:pPr>
        <w:pStyle w:val="ConsPlusNonformat"/>
        <w:widowControl/>
        <w:ind w:left="5664" w:firstLine="708"/>
        <w:jc w:val="both"/>
        <w:rPr>
          <w:rFonts w:ascii="Times New Roman" w:hAnsi="Times New Roman" w:cs="Times New Roman"/>
          <w:sz w:val="28"/>
          <w:szCs w:val="28"/>
        </w:rPr>
      </w:pPr>
      <w:r w:rsidRPr="00843301">
        <w:rPr>
          <w:rFonts w:ascii="Times New Roman" w:hAnsi="Times New Roman" w:cs="Times New Roman"/>
          <w:sz w:val="28"/>
          <w:szCs w:val="28"/>
        </w:rPr>
        <w:t>(подпись)</w:t>
      </w:r>
    </w:p>
    <w:p w:rsidR="00EC56EF" w:rsidRPr="00843301" w:rsidRDefault="00EC56EF" w:rsidP="00D72B9B">
      <w:pPr>
        <w:pStyle w:val="ConsPlusNonformat"/>
        <w:jc w:val="both"/>
        <w:rPr>
          <w:rFonts w:ascii="Times New Roman" w:hAnsi="Times New Roman" w:cs="Times New Roman"/>
          <w:color w:val="FF0000"/>
          <w:sz w:val="28"/>
          <w:szCs w:val="28"/>
        </w:rPr>
      </w:pPr>
    </w:p>
    <w:p w:rsidR="00EC56EF" w:rsidRPr="00843301" w:rsidRDefault="00EC56EF" w:rsidP="00D72B9B">
      <w:pPr>
        <w:pStyle w:val="ConsPlusNonformat"/>
        <w:jc w:val="both"/>
        <w:rPr>
          <w:rFonts w:ascii="Times New Roman" w:hAnsi="Times New Roman" w:cs="Times New Roman"/>
          <w:color w:val="FF0000"/>
          <w:sz w:val="28"/>
          <w:szCs w:val="28"/>
        </w:rPr>
      </w:pPr>
    </w:p>
    <w:p w:rsidR="00EC56EF" w:rsidRPr="00843301" w:rsidRDefault="00EC56EF" w:rsidP="00D72B9B">
      <w:pPr>
        <w:pStyle w:val="ConsPlusNonformat"/>
        <w:jc w:val="both"/>
        <w:rPr>
          <w:rFonts w:ascii="Times New Roman" w:hAnsi="Times New Roman" w:cs="Times New Roman"/>
          <w:color w:val="FF0000"/>
          <w:sz w:val="28"/>
          <w:szCs w:val="28"/>
        </w:rPr>
      </w:pPr>
    </w:p>
    <w:p w:rsidR="00EC56EF" w:rsidRPr="00843301" w:rsidRDefault="00EC56EF" w:rsidP="00D72B9B">
      <w:pPr>
        <w:spacing w:after="0" w:line="240" w:lineRule="auto"/>
        <w:jc w:val="both"/>
        <w:rPr>
          <w:rFonts w:ascii="Times New Roman" w:hAnsi="Times New Roman"/>
          <w:sz w:val="28"/>
          <w:szCs w:val="28"/>
        </w:rPr>
      </w:pPr>
      <w:r w:rsidRPr="00843301">
        <w:rPr>
          <w:rFonts w:ascii="Times New Roman" w:hAnsi="Times New Roman"/>
          <w:sz w:val="28"/>
          <w:szCs w:val="28"/>
        </w:rPr>
        <w:t xml:space="preserve">Заместитель главы </w:t>
      </w:r>
    </w:p>
    <w:p w:rsidR="00EC56EF" w:rsidRPr="00843301" w:rsidRDefault="002E6D35" w:rsidP="00D72B9B">
      <w:pPr>
        <w:spacing w:after="0" w:line="240" w:lineRule="auto"/>
        <w:rPr>
          <w:rFonts w:ascii="Times New Roman" w:hAnsi="Times New Roman"/>
          <w:sz w:val="28"/>
          <w:szCs w:val="28"/>
        </w:rPr>
      </w:pPr>
      <w:r w:rsidRPr="00843301">
        <w:rPr>
          <w:rFonts w:ascii="Times New Roman" w:hAnsi="Times New Roman"/>
          <w:sz w:val="28"/>
          <w:szCs w:val="28"/>
        </w:rPr>
        <w:t>Днепровского</w:t>
      </w:r>
      <w:r w:rsidR="00EC56EF" w:rsidRPr="00843301">
        <w:rPr>
          <w:rFonts w:ascii="Times New Roman" w:hAnsi="Times New Roman"/>
          <w:sz w:val="28"/>
          <w:szCs w:val="28"/>
        </w:rPr>
        <w:t xml:space="preserve"> сельского поселения</w:t>
      </w:r>
    </w:p>
    <w:p w:rsidR="00EC56EF" w:rsidRPr="00A124CD" w:rsidRDefault="00EC56EF" w:rsidP="00D72B9B">
      <w:pPr>
        <w:spacing w:after="0" w:line="240" w:lineRule="auto"/>
        <w:rPr>
          <w:rFonts w:ascii="Times New Roman" w:hAnsi="Times New Roman"/>
          <w:sz w:val="28"/>
          <w:szCs w:val="28"/>
        </w:rPr>
      </w:pPr>
      <w:r w:rsidRPr="00843301">
        <w:rPr>
          <w:rFonts w:ascii="Times New Roman" w:hAnsi="Times New Roman"/>
          <w:sz w:val="28"/>
          <w:szCs w:val="28"/>
        </w:rPr>
        <w:t>Тимашевского района</w:t>
      </w:r>
    </w:p>
    <w:sectPr w:rsidR="00EC56EF" w:rsidRPr="00A124CD" w:rsidSect="00D3510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3F" w:rsidRDefault="00B2373F" w:rsidP="00D35108">
      <w:pPr>
        <w:spacing w:after="0" w:line="240" w:lineRule="auto"/>
      </w:pPr>
      <w:r>
        <w:separator/>
      </w:r>
    </w:p>
  </w:endnote>
  <w:endnote w:type="continuationSeparator" w:id="0">
    <w:p w:rsidR="00B2373F" w:rsidRDefault="00B2373F" w:rsidP="00D3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3F" w:rsidRDefault="00B2373F" w:rsidP="00D35108">
      <w:pPr>
        <w:spacing w:after="0" w:line="240" w:lineRule="auto"/>
      </w:pPr>
      <w:r>
        <w:separator/>
      </w:r>
    </w:p>
  </w:footnote>
  <w:footnote w:type="continuationSeparator" w:id="0">
    <w:p w:rsidR="00B2373F" w:rsidRDefault="00B2373F" w:rsidP="00D35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AA0" w:rsidRDefault="003C0AA0">
    <w:pPr>
      <w:pStyle w:val="a6"/>
      <w:jc w:val="center"/>
    </w:pPr>
    <w:r>
      <w:fldChar w:fldCharType="begin"/>
    </w:r>
    <w:r>
      <w:instrText>PAGE   \* MERGEFORMAT</w:instrText>
    </w:r>
    <w:r>
      <w:fldChar w:fldCharType="separate"/>
    </w:r>
    <w:r w:rsidR="00D8719D">
      <w:rPr>
        <w:noProof/>
      </w:rPr>
      <w:t>3</w:t>
    </w:r>
    <w:r>
      <w:rPr>
        <w:noProof/>
      </w:rPr>
      <w:fldChar w:fldCharType="end"/>
    </w:r>
  </w:p>
  <w:p w:rsidR="003C0AA0" w:rsidRDefault="003C0AA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87D76"/>
    <w:multiLevelType w:val="hybridMultilevel"/>
    <w:tmpl w:val="F68A8C86"/>
    <w:lvl w:ilvl="0" w:tplc="A92EE18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9036662"/>
    <w:multiLevelType w:val="hybridMultilevel"/>
    <w:tmpl w:val="0E7618D6"/>
    <w:lvl w:ilvl="0" w:tplc="04190011">
      <w:start w:val="1"/>
      <w:numFmt w:val="decimal"/>
      <w:lvlText w:val="%1)"/>
      <w:lvlJc w:val="left"/>
      <w:pPr>
        <w:ind w:left="1515" w:hanging="360"/>
      </w:pPr>
      <w:rPr>
        <w:rFonts w:cs="Times New Roman"/>
      </w:rPr>
    </w:lvl>
    <w:lvl w:ilvl="1" w:tplc="04190019" w:tentative="1">
      <w:start w:val="1"/>
      <w:numFmt w:val="lowerLetter"/>
      <w:lvlText w:val="%2."/>
      <w:lvlJc w:val="left"/>
      <w:pPr>
        <w:ind w:left="2235" w:hanging="360"/>
      </w:pPr>
      <w:rPr>
        <w:rFonts w:cs="Times New Roman"/>
      </w:rPr>
    </w:lvl>
    <w:lvl w:ilvl="2" w:tplc="0419001B" w:tentative="1">
      <w:start w:val="1"/>
      <w:numFmt w:val="lowerRoman"/>
      <w:lvlText w:val="%3."/>
      <w:lvlJc w:val="right"/>
      <w:pPr>
        <w:ind w:left="2955" w:hanging="180"/>
      </w:pPr>
      <w:rPr>
        <w:rFonts w:cs="Times New Roman"/>
      </w:rPr>
    </w:lvl>
    <w:lvl w:ilvl="3" w:tplc="0419000F" w:tentative="1">
      <w:start w:val="1"/>
      <w:numFmt w:val="decimal"/>
      <w:lvlText w:val="%4."/>
      <w:lvlJc w:val="left"/>
      <w:pPr>
        <w:ind w:left="3675" w:hanging="360"/>
      </w:pPr>
      <w:rPr>
        <w:rFonts w:cs="Times New Roman"/>
      </w:rPr>
    </w:lvl>
    <w:lvl w:ilvl="4" w:tplc="04190019" w:tentative="1">
      <w:start w:val="1"/>
      <w:numFmt w:val="lowerLetter"/>
      <w:lvlText w:val="%5."/>
      <w:lvlJc w:val="left"/>
      <w:pPr>
        <w:ind w:left="4395" w:hanging="360"/>
      </w:pPr>
      <w:rPr>
        <w:rFonts w:cs="Times New Roman"/>
      </w:rPr>
    </w:lvl>
    <w:lvl w:ilvl="5" w:tplc="0419001B" w:tentative="1">
      <w:start w:val="1"/>
      <w:numFmt w:val="lowerRoman"/>
      <w:lvlText w:val="%6."/>
      <w:lvlJc w:val="right"/>
      <w:pPr>
        <w:ind w:left="5115" w:hanging="180"/>
      </w:pPr>
      <w:rPr>
        <w:rFonts w:cs="Times New Roman"/>
      </w:rPr>
    </w:lvl>
    <w:lvl w:ilvl="6" w:tplc="0419000F" w:tentative="1">
      <w:start w:val="1"/>
      <w:numFmt w:val="decimal"/>
      <w:lvlText w:val="%7."/>
      <w:lvlJc w:val="left"/>
      <w:pPr>
        <w:ind w:left="5835" w:hanging="360"/>
      </w:pPr>
      <w:rPr>
        <w:rFonts w:cs="Times New Roman"/>
      </w:rPr>
    </w:lvl>
    <w:lvl w:ilvl="7" w:tplc="04190019" w:tentative="1">
      <w:start w:val="1"/>
      <w:numFmt w:val="lowerLetter"/>
      <w:lvlText w:val="%8."/>
      <w:lvlJc w:val="left"/>
      <w:pPr>
        <w:ind w:left="6555" w:hanging="360"/>
      </w:pPr>
      <w:rPr>
        <w:rFonts w:cs="Times New Roman"/>
      </w:rPr>
    </w:lvl>
    <w:lvl w:ilvl="8" w:tplc="0419001B" w:tentative="1">
      <w:start w:val="1"/>
      <w:numFmt w:val="lowerRoman"/>
      <w:lvlText w:val="%9."/>
      <w:lvlJc w:val="right"/>
      <w:pPr>
        <w:ind w:left="7275" w:hanging="180"/>
      </w:pPr>
      <w:rPr>
        <w:rFonts w:cs="Times New Roman"/>
      </w:rPr>
    </w:lvl>
  </w:abstractNum>
  <w:abstractNum w:abstractNumId="2">
    <w:nsid w:val="0C0A0475"/>
    <w:multiLevelType w:val="hybridMultilevel"/>
    <w:tmpl w:val="99E20B8C"/>
    <w:lvl w:ilvl="0" w:tplc="41060412">
      <w:start w:val="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C42325"/>
    <w:multiLevelType w:val="hybridMultilevel"/>
    <w:tmpl w:val="1FBE1E54"/>
    <w:lvl w:ilvl="0" w:tplc="02361A6C">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1C6D4559"/>
    <w:multiLevelType w:val="multilevel"/>
    <w:tmpl w:val="BAF4AC3E"/>
    <w:lvl w:ilvl="0">
      <w:start w:val="1"/>
      <w:numFmt w:val="decimal"/>
      <w:lvlText w:val="%1."/>
      <w:lvlJc w:val="left"/>
      <w:pPr>
        <w:ind w:left="1211"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6">
    <w:nsid w:val="2C22422B"/>
    <w:multiLevelType w:val="hybridMultilevel"/>
    <w:tmpl w:val="3B800244"/>
    <w:lvl w:ilvl="0" w:tplc="31A4A904">
      <w:start w:val="1"/>
      <w:numFmt w:val="decimal"/>
      <w:lvlText w:val="%1)"/>
      <w:lvlJc w:val="left"/>
      <w:pPr>
        <w:ind w:left="795" w:hanging="360"/>
      </w:pPr>
      <w:rPr>
        <w:rFonts w:ascii="Times New Roman" w:eastAsia="Times New Roman" w:hAnsi="Times New Roman"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7">
    <w:nsid w:val="316B1D1A"/>
    <w:multiLevelType w:val="hybridMultilevel"/>
    <w:tmpl w:val="CD54B41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DF93524"/>
    <w:multiLevelType w:val="hybridMultilevel"/>
    <w:tmpl w:val="B4A6E4FC"/>
    <w:lvl w:ilvl="0" w:tplc="44F8415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18C2945"/>
    <w:multiLevelType w:val="hybridMultilevel"/>
    <w:tmpl w:val="AC5A7794"/>
    <w:lvl w:ilvl="0" w:tplc="8662F31A">
      <w:start w:val="1"/>
      <w:numFmt w:val="decimal"/>
      <w:lvlText w:val="%1."/>
      <w:lvlJc w:val="left"/>
      <w:pPr>
        <w:ind w:left="1113" w:hanging="405"/>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55125FD1"/>
    <w:multiLevelType w:val="hybridMultilevel"/>
    <w:tmpl w:val="21923BF0"/>
    <w:lvl w:ilvl="0" w:tplc="44F84156">
      <w:start w:val="1"/>
      <w:numFmt w:val="decimal"/>
      <w:lvlText w:val="%1)"/>
      <w:lvlJc w:val="left"/>
      <w:pPr>
        <w:ind w:left="2261" w:hanging="141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nsid w:val="59D22274"/>
    <w:multiLevelType w:val="hybridMultilevel"/>
    <w:tmpl w:val="7B145036"/>
    <w:lvl w:ilvl="0" w:tplc="0220FCD8">
      <w:start w:val="6"/>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2">
    <w:nsid w:val="5B907181"/>
    <w:multiLevelType w:val="multilevel"/>
    <w:tmpl w:val="CD54B41C"/>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CEE673D"/>
    <w:multiLevelType w:val="hybridMultilevel"/>
    <w:tmpl w:val="37D2D5BE"/>
    <w:lvl w:ilvl="0" w:tplc="F440BE68">
      <w:start w:val="6"/>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5">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4"/>
  </w:num>
  <w:num w:numId="8">
    <w:abstractNumId w:val="2"/>
  </w:num>
  <w:num w:numId="9">
    <w:abstractNumId w:val="5"/>
  </w:num>
  <w:num w:numId="10">
    <w:abstractNumId w:val="11"/>
  </w:num>
  <w:num w:numId="11">
    <w:abstractNumId w:val="14"/>
  </w:num>
  <w:num w:numId="12">
    <w:abstractNumId w:val="7"/>
  </w:num>
  <w:num w:numId="13">
    <w:abstractNumId w:val="12"/>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B3D"/>
    <w:rsid w:val="00001F2B"/>
    <w:rsid w:val="00007466"/>
    <w:rsid w:val="00012200"/>
    <w:rsid w:val="000133E1"/>
    <w:rsid w:val="00014126"/>
    <w:rsid w:val="00014AF7"/>
    <w:rsid w:val="00022711"/>
    <w:rsid w:val="00024F0C"/>
    <w:rsid w:val="000356B2"/>
    <w:rsid w:val="00036196"/>
    <w:rsid w:val="00040C74"/>
    <w:rsid w:val="00043D39"/>
    <w:rsid w:val="00044D0C"/>
    <w:rsid w:val="000464D1"/>
    <w:rsid w:val="000514DC"/>
    <w:rsid w:val="00057964"/>
    <w:rsid w:val="00060481"/>
    <w:rsid w:val="00063492"/>
    <w:rsid w:val="00071A78"/>
    <w:rsid w:val="00072173"/>
    <w:rsid w:val="00074699"/>
    <w:rsid w:val="00074789"/>
    <w:rsid w:val="00080E30"/>
    <w:rsid w:val="0008434C"/>
    <w:rsid w:val="0008466E"/>
    <w:rsid w:val="00087046"/>
    <w:rsid w:val="000871D8"/>
    <w:rsid w:val="00091AE7"/>
    <w:rsid w:val="00095CC6"/>
    <w:rsid w:val="000B0B2E"/>
    <w:rsid w:val="000B3C2E"/>
    <w:rsid w:val="000C30F8"/>
    <w:rsid w:val="000D1321"/>
    <w:rsid w:val="000D2D70"/>
    <w:rsid w:val="000D560B"/>
    <w:rsid w:val="000E5430"/>
    <w:rsid w:val="000F4285"/>
    <w:rsid w:val="00100105"/>
    <w:rsid w:val="001036C6"/>
    <w:rsid w:val="00107B77"/>
    <w:rsid w:val="001114C6"/>
    <w:rsid w:val="00117EC8"/>
    <w:rsid w:val="00122BB7"/>
    <w:rsid w:val="00123E4A"/>
    <w:rsid w:val="0012617D"/>
    <w:rsid w:val="00127403"/>
    <w:rsid w:val="00131BE2"/>
    <w:rsid w:val="00136370"/>
    <w:rsid w:val="00137DBA"/>
    <w:rsid w:val="0014155C"/>
    <w:rsid w:val="00146B97"/>
    <w:rsid w:val="001502BF"/>
    <w:rsid w:val="00151127"/>
    <w:rsid w:val="00156A20"/>
    <w:rsid w:val="00157374"/>
    <w:rsid w:val="001619F6"/>
    <w:rsid w:val="00180654"/>
    <w:rsid w:val="001942F4"/>
    <w:rsid w:val="0019776D"/>
    <w:rsid w:val="001A6A69"/>
    <w:rsid w:val="001A6F3A"/>
    <w:rsid w:val="001B4B0D"/>
    <w:rsid w:val="001C2158"/>
    <w:rsid w:val="001C3913"/>
    <w:rsid w:val="001C4B16"/>
    <w:rsid w:val="001C5533"/>
    <w:rsid w:val="001D1CA4"/>
    <w:rsid w:val="001D3A3C"/>
    <w:rsid w:val="001E67E7"/>
    <w:rsid w:val="001F0D4D"/>
    <w:rsid w:val="001F6E0A"/>
    <w:rsid w:val="0020617B"/>
    <w:rsid w:val="002065BE"/>
    <w:rsid w:val="00211D62"/>
    <w:rsid w:val="00221B51"/>
    <w:rsid w:val="002321A5"/>
    <w:rsid w:val="002325CA"/>
    <w:rsid w:val="00240110"/>
    <w:rsid w:val="0025296B"/>
    <w:rsid w:val="00265F83"/>
    <w:rsid w:val="00266C59"/>
    <w:rsid w:val="00267F9E"/>
    <w:rsid w:val="00271FEC"/>
    <w:rsid w:val="00281177"/>
    <w:rsid w:val="00281DCB"/>
    <w:rsid w:val="00281F7C"/>
    <w:rsid w:val="0028727F"/>
    <w:rsid w:val="002901AC"/>
    <w:rsid w:val="002907D5"/>
    <w:rsid w:val="0029350B"/>
    <w:rsid w:val="002A049D"/>
    <w:rsid w:val="002A1DAA"/>
    <w:rsid w:val="002C7F79"/>
    <w:rsid w:val="002D6DEC"/>
    <w:rsid w:val="002E6D35"/>
    <w:rsid w:val="003024E1"/>
    <w:rsid w:val="0030338F"/>
    <w:rsid w:val="00303C40"/>
    <w:rsid w:val="003359C2"/>
    <w:rsid w:val="00337DED"/>
    <w:rsid w:val="0034012C"/>
    <w:rsid w:val="003423FC"/>
    <w:rsid w:val="003475BA"/>
    <w:rsid w:val="00351434"/>
    <w:rsid w:val="003542AC"/>
    <w:rsid w:val="00356525"/>
    <w:rsid w:val="00361E97"/>
    <w:rsid w:val="003648CD"/>
    <w:rsid w:val="00364AD1"/>
    <w:rsid w:val="00370E61"/>
    <w:rsid w:val="003731C7"/>
    <w:rsid w:val="00374D5A"/>
    <w:rsid w:val="00375663"/>
    <w:rsid w:val="00375AC8"/>
    <w:rsid w:val="003779D4"/>
    <w:rsid w:val="003A032F"/>
    <w:rsid w:val="003A15C2"/>
    <w:rsid w:val="003B5212"/>
    <w:rsid w:val="003B6FE2"/>
    <w:rsid w:val="003B72D5"/>
    <w:rsid w:val="003B7BC2"/>
    <w:rsid w:val="003C0AA0"/>
    <w:rsid w:val="003C19A7"/>
    <w:rsid w:val="003C2784"/>
    <w:rsid w:val="003D6A88"/>
    <w:rsid w:val="003F7ABA"/>
    <w:rsid w:val="00405DE3"/>
    <w:rsid w:val="0041156C"/>
    <w:rsid w:val="00411D8D"/>
    <w:rsid w:val="00414FA8"/>
    <w:rsid w:val="00421660"/>
    <w:rsid w:val="00423DCF"/>
    <w:rsid w:val="004322C5"/>
    <w:rsid w:val="00433578"/>
    <w:rsid w:val="004341C4"/>
    <w:rsid w:val="00453760"/>
    <w:rsid w:val="00454FA0"/>
    <w:rsid w:val="00463FA9"/>
    <w:rsid w:val="004711C1"/>
    <w:rsid w:val="00472887"/>
    <w:rsid w:val="00472927"/>
    <w:rsid w:val="0047770A"/>
    <w:rsid w:val="00481094"/>
    <w:rsid w:val="00486772"/>
    <w:rsid w:val="0049026E"/>
    <w:rsid w:val="004918F0"/>
    <w:rsid w:val="004936E2"/>
    <w:rsid w:val="004A38EB"/>
    <w:rsid w:val="004A3A36"/>
    <w:rsid w:val="004A6CB9"/>
    <w:rsid w:val="004A79B7"/>
    <w:rsid w:val="004B1072"/>
    <w:rsid w:val="004C2B33"/>
    <w:rsid w:val="004C72E2"/>
    <w:rsid w:val="004E29A1"/>
    <w:rsid w:val="004E37C1"/>
    <w:rsid w:val="004F06F7"/>
    <w:rsid w:val="005028CD"/>
    <w:rsid w:val="00507341"/>
    <w:rsid w:val="00515921"/>
    <w:rsid w:val="0051703A"/>
    <w:rsid w:val="0052214D"/>
    <w:rsid w:val="0052339B"/>
    <w:rsid w:val="0052438E"/>
    <w:rsid w:val="00530A6C"/>
    <w:rsid w:val="00531C0D"/>
    <w:rsid w:val="00532953"/>
    <w:rsid w:val="00533148"/>
    <w:rsid w:val="00536A10"/>
    <w:rsid w:val="00546E5C"/>
    <w:rsid w:val="00555A01"/>
    <w:rsid w:val="005618C8"/>
    <w:rsid w:val="005704E0"/>
    <w:rsid w:val="00571CD8"/>
    <w:rsid w:val="00575093"/>
    <w:rsid w:val="00587790"/>
    <w:rsid w:val="00595224"/>
    <w:rsid w:val="00596042"/>
    <w:rsid w:val="005A252D"/>
    <w:rsid w:val="005A542B"/>
    <w:rsid w:val="005C0AE6"/>
    <w:rsid w:val="005C37BA"/>
    <w:rsid w:val="005C3A21"/>
    <w:rsid w:val="005E0C42"/>
    <w:rsid w:val="005E4CB8"/>
    <w:rsid w:val="005E4E95"/>
    <w:rsid w:val="005E5AE7"/>
    <w:rsid w:val="005E70B7"/>
    <w:rsid w:val="005F0D64"/>
    <w:rsid w:val="005F5CD5"/>
    <w:rsid w:val="0060168F"/>
    <w:rsid w:val="00604422"/>
    <w:rsid w:val="00604544"/>
    <w:rsid w:val="00606B8B"/>
    <w:rsid w:val="006118FC"/>
    <w:rsid w:val="006129AE"/>
    <w:rsid w:val="0061424E"/>
    <w:rsid w:val="00614714"/>
    <w:rsid w:val="0062543D"/>
    <w:rsid w:val="00626B32"/>
    <w:rsid w:val="00631726"/>
    <w:rsid w:val="00643526"/>
    <w:rsid w:val="00644222"/>
    <w:rsid w:val="00646927"/>
    <w:rsid w:val="006502AD"/>
    <w:rsid w:val="006527ED"/>
    <w:rsid w:val="006619F7"/>
    <w:rsid w:val="0066231B"/>
    <w:rsid w:val="00663986"/>
    <w:rsid w:val="00663CBA"/>
    <w:rsid w:val="006732CD"/>
    <w:rsid w:val="00676C93"/>
    <w:rsid w:val="00680E15"/>
    <w:rsid w:val="00683EDE"/>
    <w:rsid w:val="00684434"/>
    <w:rsid w:val="00687156"/>
    <w:rsid w:val="00694646"/>
    <w:rsid w:val="00694D81"/>
    <w:rsid w:val="00696D19"/>
    <w:rsid w:val="00697D90"/>
    <w:rsid w:val="00697EB4"/>
    <w:rsid w:val="006A7444"/>
    <w:rsid w:val="006C2C29"/>
    <w:rsid w:val="006C73EA"/>
    <w:rsid w:val="006D196C"/>
    <w:rsid w:val="006D20CD"/>
    <w:rsid w:val="006D3F4B"/>
    <w:rsid w:val="006D5696"/>
    <w:rsid w:val="006D65C4"/>
    <w:rsid w:val="006D6C97"/>
    <w:rsid w:val="006E287F"/>
    <w:rsid w:val="006E3852"/>
    <w:rsid w:val="007026F0"/>
    <w:rsid w:val="00704275"/>
    <w:rsid w:val="007173A5"/>
    <w:rsid w:val="00721B5F"/>
    <w:rsid w:val="00723909"/>
    <w:rsid w:val="00724C71"/>
    <w:rsid w:val="00725E98"/>
    <w:rsid w:val="007273C1"/>
    <w:rsid w:val="00732051"/>
    <w:rsid w:val="00732577"/>
    <w:rsid w:val="0073744C"/>
    <w:rsid w:val="007400F4"/>
    <w:rsid w:val="0074025B"/>
    <w:rsid w:val="00743790"/>
    <w:rsid w:val="00744202"/>
    <w:rsid w:val="007665C6"/>
    <w:rsid w:val="00773F22"/>
    <w:rsid w:val="007760AC"/>
    <w:rsid w:val="00786510"/>
    <w:rsid w:val="007901A5"/>
    <w:rsid w:val="007910D5"/>
    <w:rsid w:val="007933E3"/>
    <w:rsid w:val="00794698"/>
    <w:rsid w:val="00795541"/>
    <w:rsid w:val="007A0921"/>
    <w:rsid w:val="007A1FB9"/>
    <w:rsid w:val="007A3583"/>
    <w:rsid w:val="007A55FA"/>
    <w:rsid w:val="007B0C5F"/>
    <w:rsid w:val="007D0CC9"/>
    <w:rsid w:val="007D2C06"/>
    <w:rsid w:val="007D4DAE"/>
    <w:rsid w:val="007D6EF6"/>
    <w:rsid w:val="007E0C3E"/>
    <w:rsid w:val="007E3170"/>
    <w:rsid w:val="007E3616"/>
    <w:rsid w:val="007E444B"/>
    <w:rsid w:val="008022C5"/>
    <w:rsid w:val="008038E0"/>
    <w:rsid w:val="00804921"/>
    <w:rsid w:val="00811EEC"/>
    <w:rsid w:val="00812B3D"/>
    <w:rsid w:val="00820B84"/>
    <w:rsid w:val="0082268C"/>
    <w:rsid w:val="00826508"/>
    <w:rsid w:val="008377D3"/>
    <w:rsid w:val="008414CC"/>
    <w:rsid w:val="00843301"/>
    <w:rsid w:val="00844EDD"/>
    <w:rsid w:val="008650D4"/>
    <w:rsid w:val="008708D5"/>
    <w:rsid w:val="00870E8F"/>
    <w:rsid w:val="00872EAB"/>
    <w:rsid w:val="00892D20"/>
    <w:rsid w:val="008A27DC"/>
    <w:rsid w:val="008A53D3"/>
    <w:rsid w:val="008A75E8"/>
    <w:rsid w:val="008B21F0"/>
    <w:rsid w:val="008B5F23"/>
    <w:rsid w:val="008C01A2"/>
    <w:rsid w:val="008C10F9"/>
    <w:rsid w:val="008D41B1"/>
    <w:rsid w:val="008E0956"/>
    <w:rsid w:val="008E2CDF"/>
    <w:rsid w:val="008E6587"/>
    <w:rsid w:val="008F1402"/>
    <w:rsid w:val="009006BE"/>
    <w:rsid w:val="00911DF8"/>
    <w:rsid w:val="009175F6"/>
    <w:rsid w:val="00921645"/>
    <w:rsid w:val="0092402C"/>
    <w:rsid w:val="009347F3"/>
    <w:rsid w:val="00941CF0"/>
    <w:rsid w:val="00961C54"/>
    <w:rsid w:val="00965C1C"/>
    <w:rsid w:val="00973DA9"/>
    <w:rsid w:val="00984943"/>
    <w:rsid w:val="009915C1"/>
    <w:rsid w:val="00994B69"/>
    <w:rsid w:val="009963AC"/>
    <w:rsid w:val="00996E32"/>
    <w:rsid w:val="009A0427"/>
    <w:rsid w:val="009A0C1E"/>
    <w:rsid w:val="009A44B7"/>
    <w:rsid w:val="009B10EC"/>
    <w:rsid w:val="009B1984"/>
    <w:rsid w:val="009B2B36"/>
    <w:rsid w:val="009B3EC7"/>
    <w:rsid w:val="009B4640"/>
    <w:rsid w:val="009C0F85"/>
    <w:rsid w:val="009C306A"/>
    <w:rsid w:val="009E43B6"/>
    <w:rsid w:val="00A124CD"/>
    <w:rsid w:val="00A336D6"/>
    <w:rsid w:val="00A35E30"/>
    <w:rsid w:val="00A36392"/>
    <w:rsid w:val="00A51D8E"/>
    <w:rsid w:val="00A53672"/>
    <w:rsid w:val="00A54654"/>
    <w:rsid w:val="00A55053"/>
    <w:rsid w:val="00A6020A"/>
    <w:rsid w:val="00A6023D"/>
    <w:rsid w:val="00A65D44"/>
    <w:rsid w:val="00A736B8"/>
    <w:rsid w:val="00AA02F0"/>
    <w:rsid w:val="00AA7965"/>
    <w:rsid w:val="00AB440F"/>
    <w:rsid w:val="00AB54E8"/>
    <w:rsid w:val="00AC3B7B"/>
    <w:rsid w:val="00AD091B"/>
    <w:rsid w:val="00AD74BF"/>
    <w:rsid w:val="00AE5F4F"/>
    <w:rsid w:val="00AF2D52"/>
    <w:rsid w:val="00AF6731"/>
    <w:rsid w:val="00B02A97"/>
    <w:rsid w:val="00B10C15"/>
    <w:rsid w:val="00B1572E"/>
    <w:rsid w:val="00B2373F"/>
    <w:rsid w:val="00B27381"/>
    <w:rsid w:val="00B34AFF"/>
    <w:rsid w:val="00B43ACE"/>
    <w:rsid w:val="00B46ACF"/>
    <w:rsid w:val="00B732BA"/>
    <w:rsid w:val="00B74A98"/>
    <w:rsid w:val="00B75573"/>
    <w:rsid w:val="00B76F55"/>
    <w:rsid w:val="00B878B4"/>
    <w:rsid w:val="00B87A40"/>
    <w:rsid w:val="00BA145D"/>
    <w:rsid w:val="00BA2C66"/>
    <w:rsid w:val="00BA34F1"/>
    <w:rsid w:val="00BA45C8"/>
    <w:rsid w:val="00BA7281"/>
    <w:rsid w:val="00BB1B7B"/>
    <w:rsid w:val="00BB30F3"/>
    <w:rsid w:val="00BC125C"/>
    <w:rsid w:val="00BF1FA6"/>
    <w:rsid w:val="00BF7148"/>
    <w:rsid w:val="00C026FA"/>
    <w:rsid w:val="00C10EF8"/>
    <w:rsid w:val="00C12A3E"/>
    <w:rsid w:val="00C169F2"/>
    <w:rsid w:val="00C21ED0"/>
    <w:rsid w:val="00C23D72"/>
    <w:rsid w:val="00C33980"/>
    <w:rsid w:val="00C34557"/>
    <w:rsid w:val="00C3473A"/>
    <w:rsid w:val="00C3574A"/>
    <w:rsid w:val="00C3671C"/>
    <w:rsid w:val="00C4639C"/>
    <w:rsid w:val="00C63A54"/>
    <w:rsid w:val="00C658F4"/>
    <w:rsid w:val="00C67610"/>
    <w:rsid w:val="00C70DB6"/>
    <w:rsid w:val="00C90E2E"/>
    <w:rsid w:val="00C91A20"/>
    <w:rsid w:val="00C91C2C"/>
    <w:rsid w:val="00C95767"/>
    <w:rsid w:val="00CA71BB"/>
    <w:rsid w:val="00CB47DA"/>
    <w:rsid w:val="00CC135C"/>
    <w:rsid w:val="00CC5CBE"/>
    <w:rsid w:val="00CD397C"/>
    <w:rsid w:val="00CD6DE4"/>
    <w:rsid w:val="00CE08C7"/>
    <w:rsid w:val="00CE6C06"/>
    <w:rsid w:val="00CE6E05"/>
    <w:rsid w:val="00CF516A"/>
    <w:rsid w:val="00CF609C"/>
    <w:rsid w:val="00CF6BD8"/>
    <w:rsid w:val="00CF7D52"/>
    <w:rsid w:val="00D32F71"/>
    <w:rsid w:val="00D35108"/>
    <w:rsid w:val="00D505AB"/>
    <w:rsid w:val="00D63442"/>
    <w:rsid w:val="00D706B5"/>
    <w:rsid w:val="00D72B9B"/>
    <w:rsid w:val="00D741EE"/>
    <w:rsid w:val="00D74A7C"/>
    <w:rsid w:val="00D82F58"/>
    <w:rsid w:val="00D854B7"/>
    <w:rsid w:val="00D8719D"/>
    <w:rsid w:val="00D91A52"/>
    <w:rsid w:val="00DA602D"/>
    <w:rsid w:val="00DA743F"/>
    <w:rsid w:val="00DB4C49"/>
    <w:rsid w:val="00DB4DC0"/>
    <w:rsid w:val="00DC7BBC"/>
    <w:rsid w:val="00DC7E49"/>
    <w:rsid w:val="00DD6DF8"/>
    <w:rsid w:val="00DE2CE4"/>
    <w:rsid w:val="00DE4A9E"/>
    <w:rsid w:val="00DE5208"/>
    <w:rsid w:val="00DF729B"/>
    <w:rsid w:val="00E059C8"/>
    <w:rsid w:val="00E3168B"/>
    <w:rsid w:val="00E31B1C"/>
    <w:rsid w:val="00E440FD"/>
    <w:rsid w:val="00E65812"/>
    <w:rsid w:val="00E67FC6"/>
    <w:rsid w:val="00E9090F"/>
    <w:rsid w:val="00E9205A"/>
    <w:rsid w:val="00E95332"/>
    <w:rsid w:val="00E97EA7"/>
    <w:rsid w:val="00EB5ACD"/>
    <w:rsid w:val="00EC2B47"/>
    <w:rsid w:val="00EC56EF"/>
    <w:rsid w:val="00EC5E4F"/>
    <w:rsid w:val="00ED21E5"/>
    <w:rsid w:val="00ED43CA"/>
    <w:rsid w:val="00EE30DD"/>
    <w:rsid w:val="00EF1149"/>
    <w:rsid w:val="00EF283B"/>
    <w:rsid w:val="00EF5699"/>
    <w:rsid w:val="00EF7942"/>
    <w:rsid w:val="00F0199D"/>
    <w:rsid w:val="00F14809"/>
    <w:rsid w:val="00F340BD"/>
    <w:rsid w:val="00F3664B"/>
    <w:rsid w:val="00F44B66"/>
    <w:rsid w:val="00F474B1"/>
    <w:rsid w:val="00F500F7"/>
    <w:rsid w:val="00F6011F"/>
    <w:rsid w:val="00F6086C"/>
    <w:rsid w:val="00F66979"/>
    <w:rsid w:val="00F74536"/>
    <w:rsid w:val="00F77F73"/>
    <w:rsid w:val="00F83331"/>
    <w:rsid w:val="00F90D27"/>
    <w:rsid w:val="00F92BBE"/>
    <w:rsid w:val="00F9505E"/>
    <w:rsid w:val="00FA59ED"/>
    <w:rsid w:val="00FB3CA3"/>
    <w:rsid w:val="00FB6404"/>
    <w:rsid w:val="00FC65CC"/>
    <w:rsid w:val="00FC6C57"/>
    <w:rsid w:val="00FD08A7"/>
    <w:rsid w:val="00FD766B"/>
    <w:rsid w:val="00FE293C"/>
    <w:rsid w:val="00FE33B0"/>
    <w:rsid w:val="00FE56D7"/>
    <w:rsid w:val="00FE6C54"/>
    <w:rsid w:val="00FF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666F3379-4F79-4D77-B55D-91A7BC70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784"/>
    <w:pPr>
      <w:spacing w:after="200" w:line="276" w:lineRule="auto"/>
    </w:pPr>
    <w:rPr>
      <w:sz w:val="22"/>
      <w:szCs w:val="22"/>
      <w:lang w:eastAsia="en-US"/>
    </w:rPr>
  </w:style>
  <w:style w:type="paragraph" w:styleId="1">
    <w:name w:val="heading 1"/>
    <w:basedOn w:val="a"/>
    <w:next w:val="a"/>
    <w:link w:val="10"/>
    <w:uiPriority w:val="99"/>
    <w:qFormat/>
    <w:rsid w:val="005E0C4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E0C42"/>
    <w:rPr>
      <w:rFonts w:ascii="Cambria" w:hAnsi="Cambria" w:cs="Times New Roman"/>
      <w:b/>
      <w:bCs/>
      <w:color w:val="365F91"/>
      <w:sz w:val="28"/>
      <w:szCs w:val="28"/>
    </w:rPr>
  </w:style>
  <w:style w:type="paragraph" w:customStyle="1" w:styleId="ConsPlusNonformat">
    <w:name w:val="ConsPlusNonformat"/>
    <w:uiPriority w:val="99"/>
    <w:rsid w:val="00812B3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E0C3E"/>
    <w:pPr>
      <w:widowControl w:val="0"/>
      <w:autoSpaceDE w:val="0"/>
      <w:autoSpaceDN w:val="0"/>
      <w:adjustRightInd w:val="0"/>
    </w:pPr>
    <w:rPr>
      <w:rFonts w:ascii="Arial" w:eastAsia="Times New Roman" w:hAnsi="Arial" w:cs="Arial"/>
      <w:b/>
      <w:bCs/>
    </w:rPr>
  </w:style>
  <w:style w:type="character" w:styleId="a3">
    <w:name w:val="Hyperlink"/>
    <w:uiPriority w:val="99"/>
    <w:rsid w:val="00B732BA"/>
    <w:rPr>
      <w:rFonts w:cs="Times New Roman"/>
      <w:color w:val="0000FF"/>
      <w:u w:val="single"/>
    </w:rPr>
  </w:style>
  <w:style w:type="paragraph" w:customStyle="1" w:styleId="ConsPlusNormal">
    <w:name w:val="ConsPlusNormal"/>
    <w:uiPriority w:val="99"/>
    <w:rsid w:val="00F83331"/>
    <w:pPr>
      <w:autoSpaceDE w:val="0"/>
      <w:autoSpaceDN w:val="0"/>
      <w:adjustRightInd w:val="0"/>
    </w:pPr>
    <w:rPr>
      <w:rFonts w:ascii="Arial" w:hAnsi="Arial" w:cs="Arial"/>
      <w:lang w:eastAsia="en-US"/>
    </w:rPr>
  </w:style>
  <w:style w:type="paragraph" w:customStyle="1" w:styleId="a4">
    <w:name w:val="Прижатый влево"/>
    <w:basedOn w:val="a"/>
    <w:next w:val="a"/>
    <w:uiPriority w:val="99"/>
    <w:rsid w:val="00795541"/>
    <w:pPr>
      <w:autoSpaceDE w:val="0"/>
      <w:autoSpaceDN w:val="0"/>
      <w:adjustRightInd w:val="0"/>
      <w:spacing w:after="0" w:line="240" w:lineRule="auto"/>
    </w:pPr>
    <w:rPr>
      <w:rFonts w:ascii="Arial" w:eastAsia="Times New Roman" w:hAnsi="Arial"/>
      <w:sz w:val="24"/>
      <w:szCs w:val="24"/>
      <w:lang w:eastAsia="ru-RU"/>
    </w:rPr>
  </w:style>
  <w:style w:type="paragraph" w:styleId="a5">
    <w:name w:val="List Paragraph"/>
    <w:basedOn w:val="a"/>
    <w:uiPriority w:val="99"/>
    <w:qFormat/>
    <w:rsid w:val="005028CD"/>
    <w:pPr>
      <w:ind w:left="720"/>
      <w:contextualSpacing/>
    </w:pPr>
  </w:style>
  <w:style w:type="paragraph" w:customStyle="1" w:styleId="11">
    <w:name w:val="Знак1"/>
    <w:basedOn w:val="a"/>
    <w:uiPriority w:val="99"/>
    <w:rsid w:val="00CA71BB"/>
    <w:pPr>
      <w:spacing w:after="160" w:line="240" w:lineRule="exact"/>
    </w:pPr>
    <w:rPr>
      <w:rFonts w:ascii="Verdana" w:eastAsia="Batang" w:hAnsi="Verdana"/>
      <w:sz w:val="20"/>
      <w:szCs w:val="20"/>
      <w:lang w:val="en-US"/>
    </w:rPr>
  </w:style>
  <w:style w:type="paragraph" w:styleId="a6">
    <w:name w:val="header"/>
    <w:basedOn w:val="a"/>
    <w:link w:val="a7"/>
    <w:uiPriority w:val="99"/>
    <w:rsid w:val="00D35108"/>
    <w:pPr>
      <w:tabs>
        <w:tab w:val="center" w:pos="4677"/>
        <w:tab w:val="right" w:pos="9355"/>
      </w:tabs>
      <w:spacing w:after="0" w:line="240" w:lineRule="auto"/>
    </w:pPr>
  </w:style>
  <w:style w:type="character" w:customStyle="1" w:styleId="a7">
    <w:name w:val="Верхний колонтитул Знак"/>
    <w:link w:val="a6"/>
    <w:uiPriority w:val="99"/>
    <w:locked/>
    <w:rsid w:val="00D35108"/>
    <w:rPr>
      <w:rFonts w:cs="Times New Roman"/>
    </w:rPr>
  </w:style>
  <w:style w:type="paragraph" w:styleId="a8">
    <w:name w:val="footer"/>
    <w:basedOn w:val="a"/>
    <w:link w:val="a9"/>
    <w:uiPriority w:val="99"/>
    <w:rsid w:val="00D35108"/>
    <w:pPr>
      <w:tabs>
        <w:tab w:val="center" w:pos="4677"/>
        <w:tab w:val="right" w:pos="9355"/>
      </w:tabs>
      <w:spacing w:after="0" w:line="240" w:lineRule="auto"/>
    </w:pPr>
  </w:style>
  <w:style w:type="character" w:customStyle="1" w:styleId="a9">
    <w:name w:val="Нижний колонтитул Знак"/>
    <w:link w:val="a8"/>
    <w:uiPriority w:val="99"/>
    <w:locked/>
    <w:rsid w:val="00D35108"/>
    <w:rPr>
      <w:rFonts w:cs="Times New Roman"/>
    </w:rPr>
  </w:style>
  <w:style w:type="paragraph" w:styleId="aa">
    <w:name w:val="Balloon Text"/>
    <w:basedOn w:val="a"/>
    <w:link w:val="ab"/>
    <w:uiPriority w:val="99"/>
    <w:semiHidden/>
    <w:rsid w:val="00356525"/>
    <w:pPr>
      <w:spacing w:after="0" w:line="240" w:lineRule="auto"/>
    </w:pPr>
    <w:rPr>
      <w:rFonts w:ascii="Segoe UI" w:hAnsi="Segoe UI" w:cs="Segoe UI"/>
      <w:sz w:val="18"/>
      <w:szCs w:val="18"/>
    </w:rPr>
  </w:style>
  <w:style w:type="character" w:customStyle="1" w:styleId="ab">
    <w:name w:val="Текст выноски Знак"/>
    <w:link w:val="aa"/>
    <w:uiPriority w:val="99"/>
    <w:semiHidden/>
    <w:locked/>
    <w:rsid w:val="00356525"/>
    <w:rPr>
      <w:rFonts w:ascii="Segoe UI" w:hAnsi="Segoe UI" w:cs="Segoe UI"/>
      <w:sz w:val="18"/>
      <w:szCs w:val="18"/>
    </w:rPr>
  </w:style>
  <w:style w:type="character" w:customStyle="1" w:styleId="12">
    <w:name w:val="Заголовок №1 (2)_"/>
    <w:link w:val="120"/>
    <w:uiPriority w:val="99"/>
    <w:locked/>
    <w:rsid w:val="00973DA9"/>
    <w:rPr>
      <w:b/>
      <w:spacing w:val="5"/>
      <w:sz w:val="25"/>
    </w:rPr>
  </w:style>
  <w:style w:type="paragraph" w:customStyle="1" w:styleId="120">
    <w:name w:val="Заголовок №1 (2)"/>
    <w:basedOn w:val="a"/>
    <w:link w:val="12"/>
    <w:uiPriority w:val="99"/>
    <w:rsid w:val="00973DA9"/>
    <w:pPr>
      <w:spacing w:before="540" w:after="0" w:line="320" w:lineRule="exact"/>
      <w:outlineLvl w:val="0"/>
    </w:pPr>
    <w:rPr>
      <w:b/>
      <w:spacing w:val="5"/>
      <w:sz w:val="25"/>
      <w:szCs w:val="20"/>
      <w:lang w:eastAsia="ru-RU"/>
    </w:rPr>
  </w:style>
  <w:style w:type="character" w:customStyle="1" w:styleId="ac">
    <w:name w:val="Гипертекстовая ссылка"/>
    <w:uiPriority w:val="99"/>
    <w:rsid w:val="00973DA9"/>
    <w:rPr>
      <w:b/>
      <w:color w:val="008000"/>
      <w:sz w:val="30"/>
    </w:rPr>
  </w:style>
  <w:style w:type="paragraph" w:styleId="ad">
    <w:name w:val="Body Text"/>
    <w:basedOn w:val="a"/>
    <w:link w:val="ae"/>
    <w:uiPriority w:val="99"/>
    <w:rsid w:val="00A36392"/>
    <w:pPr>
      <w:spacing w:after="120" w:line="240" w:lineRule="auto"/>
    </w:pPr>
    <w:rPr>
      <w:sz w:val="24"/>
      <w:szCs w:val="20"/>
      <w:lang w:eastAsia="ru-RU"/>
    </w:rPr>
  </w:style>
  <w:style w:type="character" w:customStyle="1" w:styleId="BodyTextChar">
    <w:name w:val="Body Text Char"/>
    <w:uiPriority w:val="99"/>
    <w:semiHidden/>
    <w:locked/>
    <w:rsid w:val="00CF7D52"/>
    <w:rPr>
      <w:rFonts w:cs="Times New Roman"/>
      <w:lang w:eastAsia="en-US"/>
    </w:rPr>
  </w:style>
  <w:style w:type="character" w:customStyle="1" w:styleId="ae">
    <w:name w:val="Основной текст Знак"/>
    <w:link w:val="ad"/>
    <w:uiPriority w:val="99"/>
    <w:locked/>
    <w:rsid w:val="00A36392"/>
    <w:rPr>
      <w:sz w:val="24"/>
      <w:lang w:val="ru-RU" w:eastAsia="ru-RU"/>
    </w:rPr>
  </w:style>
  <w:style w:type="paragraph" w:styleId="af">
    <w:name w:val="Plain Text"/>
    <w:basedOn w:val="a"/>
    <w:link w:val="af0"/>
    <w:uiPriority w:val="99"/>
    <w:rsid w:val="00A36392"/>
    <w:pPr>
      <w:spacing w:after="0" w:line="240" w:lineRule="auto"/>
    </w:pPr>
    <w:rPr>
      <w:rFonts w:ascii="Courier New" w:hAnsi="Courier New" w:cs="Courier New"/>
      <w:sz w:val="20"/>
      <w:szCs w:val="20"/>
      <w:lang w:eastAsia="ru-RU"/>
    </w:rPr>
  </w:style>
  <w:style w:type="character" w:customStyle="1" w:styleId="af0">
    <w:name w:val="Текст Знак"/>
    <w:link w:val="af"/>
    <w:uiPriority w:val="99"/>
    <w:semiHidden/>
    <w:locked/>
    <w:rsid w:val="00CF7D52"/>
    <w:rPr>
      <w:rFonts w:ascii="Courier New" w:hAnsi="Courier New" w:cs="Courier New"/>
      <w:sz w:val="20"/>
      <w:szCs w:val="20"/>
      <w:lang w:eastAsia="en-US"/>
    </w:rPr>
  </w:style>
  <w:style w:type="paragraph" w:customStyle="1" w:styleId="OEM">
    <w:name w:val="Нормальный (OEM)"/>
    <w:basedOn w:val="a"/>
    <w:next w:val="a"/>
    <w:uiPriority w:val="99"/>
    <w:rsid w:val="00663986"/>
    <w:pPr>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af1">
    <w:name w:val="Нормальный (прав. подпись)"/>
    <w:basedOn w:val="a"/>
    <w:next w:val="a"/>
    <w:uiPriority w:val="99"/>
    <w:rsid w:val="00663986"/>
    <w:pPr>
      <w:autoSpaceDE w:val="0"/>
      <w:autoSpaceDN w:val="0"/>
      <w:adjustRightInd w:val="0"/>
      <w:spacing w:after="0" w:line="240" w:lineRule="auto"/>
      <w:jc w:val="right"/>
    </w:pPr>
    <w:rPr>
      <w:rFonts w:ascii="Arial" w:hAnsi="Arial" w:cs="Arial"/>
      <w:sz w:val="24"/>
      <w:szCs w:val="24"/>
      <w:lang w:eastAsia="ru-RU"/>
    </w:rPr>
  </w:style>
  <w:style w:type="paragraph" w:customStyle="1" w:styleId="ConsPlusCell">
    <w:name w:val="ConsPlusCell"/>
    <w:uiPriority w:val="99"/>
    <w:rsid w:val="00D72B9B"/>
    <w:pPr>
      <w:widowControl w:val="0"/>
      <w:autoSpaceDE w:val="0"/>
      <w:autoSpaceDN w:val="0"/>
      <w:adjustRightInd w:val="0"/>
    </w:pPr>
    <w:rPr>
      <w:rFonts w:ascii="Arial" w:eastAsia="Times New Roman" w:hAnsi="Arial" w:cs="Arial"/>
    </w:rPr>
  </w:style>
  <w:style w:type="paragraph" w:styleId="2">
    <w:name w:val="Body Text 2"/>
    <w:basedOn w:val="a"/>
    <w:link w:val="20"/>
    <w:uiPriority w:val="99"/>
    <w:unhideWhenUsed/>
    <w:rsid w:val="00F6011F"/>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rsid w:val="00F6011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1090">
      <w:bodyDiv w:val="1"/>
      <w:marLeft w:val="0"/>
      <w:marRight w:val="0"/>
      <w:marTop w:val="0"/>
      <w:marBottom w:val="0"/>
      <w:divBdr>
        <w:top w:val="none" w:sz="0" w:space="0" w:color="auto"/>
        <w:left w:val="none" w:sz="0" w:space="0" w:color="auto"/>
        <w:bottom w:val="none" w:sz="0" w:space="0" w:color="auto"/>
        <w:right w:val="none" w:sz="0" w:space="0" w:color="auto"/>
      </w:divBdr>
    </w:div>
    <w:div w:id="191892021">
      <w:marLeft w:val="0"/>
      <w:marRight w:val="0"/>
      <w:marTop w:val="0"/>
      <w:marBottom w:val="0"/>
      <w:divBdr>
        <w:top w:val="none" w:sz="0" w:space="0" w:color="auto"/>
        <w:left w:val="none" w:sz="0" w:space="0" w:color="auto"/>
        <w:bottom w:val="none" w:sz="0" w:space="0" w:color="auto"/>
        <w:right w:val="none" w:sz="0" w:space="0" w:color="auto"/>
      </w:divBdr>
    </w:div>
    <w:div w:id="191892022">
      <w:marLeft w:val="0"/>
      <w:marRight w:val="0"/>
      <w:marTop w:val="0"/>
      <w:marBottom w:val="0"/>
      <w:divBdr>
        <w:top w:val="none" w:sz="0" w:space="0" w:color="auto"/>
        <w:left w:val="none" w:sz="0" w:space="0" w:color="auto"/>
        <w:bottom w:val="none" w:sz="0" w:space="0" w:color="auto"/>
        <w:right w:val="none" w:sz="0" w:space="0" w:color="auto"/>
      </w:divBdr>
    </w:div>
    <w:div w:id="191892023">
      <w:marLeft w:val="0"/>
      <w:marRight w:val="0"/>
      <w:marTop w:val="0"/>
      <w:marBottom w:val="0"/>
      <w:divBdr>
        <w:top w:val="none" w:sz="0" w:space="0" w:color="auto"/>
        <w:left w:val="none" w:sz="0" w:space="0" w:color="auto"/>
        <w:bottom w:val="none" w:sz="0" w:space="0" w:color="auto"/>
        <w:right w:val="none" w:sz="0" w:space="0" w:color="auto"/>
      </w:divBdr>
    </w:div>
    <w:div w:id="191892024">
      <w:marLeft w:val="0"/>
      <w:marRight w:val="0"/>
      <w:marTop w:val="0"/>
      <w:marBottom w:val="0"/>
      <w:divBdr>
        <w:top w:val="none" w:sz="0" w:space="0" w:color="auto"/>
        <w:left w:val="none" w:sz="0" w:space="0" w:color="auto"/>
        <w:bottom w:val="none" w:sz="0" w:space="0" w:color="auto"/>
        <w:right w:val="none" w:sz="0" w:space="0" w:color="auto"/>
      </w:divBdr>
    </w:div>
    <w:div w:id="191892025">
      <w:marLeft w:val="0"/>
      <w:marRight w:val="0"/>
      <w:marTop w:val="0"/>
      <w:marBottom w:val="0"/>
      <w:divBdr>
        <w:top w:val="none" w:sz="0" w:space="0" w:color="auto"/>
        <w:left w:val="none" w:sz="0" w:space="0" w:color="auto"/>
        <w:bottom w:val="none" w:sz="0" w:space="0" w:color="auto"/>
        <w:right w:val="none" w:sz="0" w:space="0" w:color="auto"/>
      </w:divBdr>
    </w:div>
    <w:div w:id="191892026">
      <w:marLeft w:val="0"/>
      <w:marRight w:val="0"/>
      <w:marTop w:val="0"/>
      <w:marBottom w:val="0"/>
      <w:divBdr>
        <w:top w:val="none" w:sz="0" w:space="0" w:color="auto"/>
        <w:left w:val="none" w:sz="0" w:space="0" w:color="auto"/>
        <w:bottom w:val="none" w:sz="0" w:space="0" w:color="auto"/>
        <w:right w:val="none" w:sz="0" w:space="0" w:color="auto"/>
      </w:divBdr>
    </w:div>
    <w:div w:id="191892027">
      <w:marLeft w:val="0"/>
      <w:marRight w:val="0"/>
      <w:marTop w:val="0"/>
      <w:marBottom w:val="0"/>
      <w:divBdr>
        <w:top w:val="none" w:sz="0" w:space="0" w:color="auto"/>
        <w:left w:val="none" w:sz="0" w:space="0" w:color="auto"/>
        <w:bottom w:val="none" w:sz="0" w:space="0" w:color="auto"/>
        <w:right w:val="none" w:sz="0" w:space="0" w:color="auto"/>
      </w:divBdr>
    </w:div>
    <w:div w:id="191892028">
      <w:marLeft w:val="0"/>
      <w:marRight w:val="0"/>
      <w:marTop w:val="0"/>
      <w:marBottom w:val="0"/>
      <w:divBdr>
        <w:top w:val="none" w:sz="0" w:space="0" w:color="auto"/>
        <w:left w:val="none" w:sz="0" w:space="0" w:color="auto"/>
        <w:bottom w:val="none" w:sz="0" w:space="0" w:color="auto"/>
        <w:right w:val="none" w:sz="0" w:space="0" w:color="auto"/>
      </w:divBdr>
    </w:div>
    <w:div w:id="191892029">
      <w:marLeft w:val="0"/>
      <w:marRight w:val="0"/>
      <w:marTop w:val="0"/>
      <w:marBottom w:val="0"/>
      <w:divBdr>
        <w:top w:val="none" w:sz="0" w:space="0" w:color="auto"/>
        <w:left w:val="none" w:sz="0" w:space="0" w:color="auto"/>
        <w:bottom w:val="none" w:sz="0" w:space="0" w:color="auto"/>
        <w:right w:val="none" w:sz="0" w:space="0" w:color="auto"/>
      </w:divBdr>
    </w:div>
    <w:div w:id="191892030">
      <w:marLeft w:val="0"/>
      <w:marRight w:val="0"/>
      <w:marTop w:val="0"/>
      <w:marBottom w:val="0"/>
      <w:divBdr>
        <w:top w:val="none" w:sz="0" w:space="0" w:color="auto"/>
        <w:left w:val="none" w:sz="0" w:space="0" w:color="auto"/>
        <w:bottom w:val="none" w:sz="0" w:space="0" w:color="auto"/>
        <w:right w:val="none" w:sz="0" w:space="0" w:color="auto"/>
      </w:divBdr>
    </w:div>
    <w:div w:id="191892031">
      <w:marLeft w:val="0"/>
      <w:marRight w:val="0"/>
      <w:marTop w:val="0"/>
      <w:marBottom w:val="0"/>
      <w:divBdr>
        <w:top w:val="none" w:sz="0" w:space="0" w:color="auto"/>
        <w:left w:val="none" w:sz="0" w:space="0" w:color="auto"/>
        <w:bottom w:val="none" w:sz="0" w:space="0" w:color="auto"/>
        <w:right w:val="none" w:sz="0" w:space="0" w:color="auto"/>
      </w:divBdr>
    </w:div>
    <w:div w:id="191892032">
      <w:marLeft w:val="0"/>
      <w:marRight w:val="0"/>
      <w:marTop w:val="0"/>
      <w:marBottom w:val="0"/>
      <w:divBdr>
        <w:top w:val="none" w:sz="0" w:space="0" w:color="auto"/>
        <w:left w:val="none" w:sz="0" w:space="0" w:color="auto"/>
        <w:bottom w:val="none" w:sz="0" w:space="0" w:color="auto"/>
        <w:right w:val="none" w:sz="0" w:space="0" w:color="auto"/>
      </w:divBdr>
    </w:div>
    <w:div w:id="191892033">
      <w:marLeft w:val="0"/>
      <w:marRight w:val="0"/>
      <w:marTop w:val="0"/>
      <w:marBottom w:val="0"/>
      <w:divBdr>
        <w:top w:val="none" w:sz="0" w:space="0" w:color="auto"/>
        <w:left w:val="none" w:sz="0" w:space="0" w:color="auto"/>
        <w:bottom w:val="none" w:sz="0" w:space="0" w:color="auto"/>
        <w:right w:val="none" w:sz="0" w:space="0" w:color="auto"/>
      </w:divBdr>
    </w:div>
    <w:div w:id="191892034">
      <w:marLeft w:val="0"/>
      <w:marRight w:val="0"/>
      <w:marTop w:val="0"/>
      <w:marBottom w:val="0"/>
      <w:divBdr>
        <w:top w:val="none" w:sz="0" w:space="0" w:color="auto"/>
        <w:left w:val="none" w:sz="0" w:space="0" w:color="auto"/>
        <w:bottom w:val="none" w:sz="0" w:space="0" w:color="auto"/>
        <w:right w:val="none" w:sz="0" w:space="0" w:color="auto"/>
      </w:divBdr>
    </w:div>
    <w:div w:id="191892035">
      <w:marLeft w:val="0"/>
      <w:marRight w:val="0"/>
      <w:marTop w:val="0"/>
      <w:marBottom w:val="0"/>
      <w:divBdr>
        <w:top w:val="none" w:sz="0" w:space="0" w:color="auto"/>
        <w:left w:val="none" w:sz="0" w:space="0" w:color="auto"/>
        <w:bottom w:val="none" w:sz="0" w:space="0" w:color="auto"/>
        <w:right w:val="none" w:sz="0" w:space="0" w:color="auto"/>
      </w:divBdr>
    </w:div>
    <w:div w:id="191892036">
      <w:marLeft w:val="0"/>
      <w:marRight w:val="0"/>
      <w:marTop w:val="0"/>
      <w:marBottom w:val="0"/>
      <w:divBdr>
        <w:top w:val="none" w:sz="0" w:space="0" w:color="auto"/>
        <w:left w:val="none" w:sz="0" w:space="0" w:color="auto"/>
        <w:bottom w:val="none" w:sz="0" w:space="0" w:color="auto"/>
        <w:right w:val="none" w:sz="0" w:space="0" w:color="auto"/>
      </w:divBdr>
    </w:div>
    <w:div w:id="191892037">
      <w:marLeft w:val="0"/>
      <w:marRight w:val="0"/>
      <w:marTop w:val="0"/>
      <w:marBottom w:val="0"/>
      <w:divBdr>
        <w:top w:val="none" w:sz="0" w:space="0" w:color="auto"/>
        <w:left w:val="none" w:sz="0" w:space="0" w:color="auto"/>
        <w:bottom w:val="none" w:sz="0" w:space="0" w:color="auto"/>
        <w:right w:val="none" w:sz="0" w:space="0" w:color="auto"/>
      </w:divBdr>
    </w:div>
    <w:div w:id="191892038">
      <w:marLeft w:val="0"/>
      <w:marRight w:val="0"/>
      <w:marTop w:val="0"/>
      <w:marBottom w:val="0"/>
      <w:divBdr>
        <w:top w:val="none" w:sz="0" w:space="0" w:color="auto"/>
        <w:left w:val="none" w:sz="0" w:space="0" w:color="auto"/>
        <w:bottom w:val="none" w:sz="0" w:space="0" w:color="auto"/>
        <w:right w:val="none" w:sz="0" w:space="0" w:color="auto"/>
      </w:divBdr>
    </w:div>
    <w:div w:id="191892039">
      <w:marLeft w:val="0"/>
      <w:marRight w:val="0"/>
      <w:marTop w:val="0"/>
      <w:marBottom w:val="0"/>
      <w:divBdr>
        <w:top w:val="none" w:sz="0" w:space="0" w:color="auto"/>
        <w:left w:val="none" w:sz="0" w:space="0" w:color="auto"/>
        <w:bottom w:val="none" w:sz="0" w:space="0" w:color="auto"/>
        <w:right w:val="none" w:sz="0" w:space="0" w:color="auto"/>
      </w:divBdr>
    </w:div>
    <w:div w:id="191892040">
      <w:marLeft w:val="0"/>
      <w:marRight w:val="0"/>
      <w:marTop w:val="0"/>
      <w:marBottom w:val="0"/>
      <w:divBdr>
        <w:top w:val="none" w:sz="0" w:space="0" w:color="auto"/>
        <w:left w:val="none" w:sz="0" w:space="0" w:color="auto"/>
        <w:bottom w:val="none" w:sz="0" w:space="0" w:color="auto"/>
        <w:right w:val="none" w:sz="0" w:space="0" w:color="auto"/>
      </w:divBdr>
    </w:div>
    <w:div w:id="191892041">
      <w:marLeft w:val="0"/>
      <w:marRight w:val="0"/>
      <w:marTop w:val="0"/>
      <w:marBottom w:val="0"/>
      <w:divBdr>
        <w:top w:val="none" w:sz="0" w:space="0" w:color="auto"/>
        <w:left w:val="none" w:sz="0" w:space="0" w:color="auto"/>
        <w:bottom w:val="none" w:sz="0" w:space="0" w:color="auto"/>
        <w:right w:val="none" w:sz="0" w:space="0" w:color="auto"/>
      </w:divBdr>
    </w:div>
    <w:div w:id="191892042">
      <w:marLeft w:val="0"/>
      <w:marRight w:val="0"/>
      <w:marTop w:val="0"/>
      <w:marBottom w:val="0"/>
      <w:divBdr>
        <w:top w:val="none" w:sz="0" w:space="0" w:color="auto"/>
        <w:left w:val="none" w:sz="0" w:space="0" w:color="auto"/>
        <w:bottom w:val="none" w:sz="0" w:space="0" w:color="auto"/>
        <w:right w:val="none" w:sz="0" w:space="0" w:color="auto"/>
      </w:divBdr>
    </w:div>
    <w:div w:id="191892043">
      <w:marLeft w:val="0"/>
      <w:marRight w:val="0"/>
      <w:marTop w:val="0"/>
      <w:marBottom w:val="0"/>
      <w:divBdr>
        <w:top w:val="none" w:sz="0" w:space="0" w:color="auto"/>
        <w:left w:val="none" w:sz="0" w:space="0" w:color="auto"/>
        <w:bottom w:val="none" w:sz="0" w:space="0" w:color="auto"/>
        <w:right w:val="none" w:sz="0" w:space="0" w:color="auto"/>
      </w:divBdr>
    </w:div>
    <w:div w:id="191892044">
      <w:marLeft w:val="0"/>
      <w:marRight w:val="0"/>
      <w:marTop w:val="0"/>
      <w:marBottom w:val="0"/>
      <w:divBdr>
        <w:top w:val="none" w:sz="0" w:space="0" w:color="auto"/>
        <w:left w:val="none" w:sz="0" w:space="0" w:color="auto"/>
        <w:bottom w:val="none" w:sz="0" w:space="0" w:color="auto"/>
        <w:right w:val="none" w:sz="0" w:space="0" w:color="auto"/>
      </w:divBdr>
    </w:div>
    <w:div w:id="191892045">
      <w:marLeft w:val="0"/>
      <w:marRight w:val="0"/>
      <w:marTop w:val="0"/>
      <w:marBottom w:val="0"/>
      <w:divBdr>
        <w:top w:val="none" w:sz="0" w:space="0" w:color="auto"/>
        <w:left w:val="none" w:sz="0" w:space="0" w:color="auto"/>
        <w:bottom w:val="none" w:sz="0" w:space="0" w:color="auto"/>
        <w:right w:val="none" w:sz="0" w:space="0" w:color="auto"/>
      </w:divBdr>
    </w:div>
    <w:div w:id="191892046">
      <w:marLeft w:val="0"/>
      <w:marRight w:val="0"/>
      <w:marTop w:val="0"/>
      <w:marBottom w:val="0"/>
      <w:divBdr>
        <w:top w:val="none" w:sz="0" w:space="0" w:color="auto"/>
        <w:left w:val="none" w:sz="0" w:space="0" w:color="auto"/>
        <w:bottom w:val="none" w:sz="0" w:space="0" w:color="auto"/>
        <w:right w:val="none" w:sz="0" w:space="0" w:color="auto"/>
      </w:divBdr>
    </w:div>
    <w:div w:id="191892047">
      <w:marLeft w:val="0"/>
      <w:marRight w:val="0"/>
      <w:marTop w:val="0"/>
      <w:marBottom w:val="0"/>
      <w:divBdr>
        <w:top w:val="none" w:sz="0" w:space="0" w:color="auto"/>
        <w:left w:val="none" w:sz="0" w:space="0" w:color="auto"/>
        <w:bottom w:val="none" w:sz="0" w:space="0" w:color="auto"/>
        <w:right w:val="none" w:sz="0" w:space="0" w:color="auto"/>
      </w:divBdr>
    </w:div>
    <w:div w:id="191892048">
      <w:marLeft w:val="0"/>
      <w:marRight w:val="0"/>
      <w:marTop w:val="0"/>
      <w:marBottom w:val="0"/>
      <w:divBdr>
        <w:top w:val="none" w:sz="0" w:space="0" w:color="auto"/>
        <w:left w:val="none" w:sz="0" w:space="0" w:color="auto"/>
        <w:bottom w:val="none" w:sz="0" w:space="0" w:color="auto"/>
        <w:right w:val="none" w:sz="0" w:space="0" w:color="auto"/>
      </w:divBdr>
    </w:div>
    <w:div w:id="191892049">
      <w:marLeft w:val="0"/>
      <w:marRight w:val="0"/>
      <w:marTop w:val="0"/>
      <w:marBottom w:val="0"/>
      <w:divBdr>
        <w:top w:val="none" w:sz="0" w:space="0" w:color="auto"/>
        <w:left w:val="none" w:sz="0" w:space="0" w:color="auto"/>
        <w:bottom w:val="none" w:sz="0" w:space="0" w:color="auto"/>
        <w:right w:val="none" w:sz="0" w:space="0" w:color="auto"/>
      </w:divBdr>
    </w:div>
    <w:div w:id="191892050">
      <w:marLeft w:val="0"/>
      <w:marRight w:val="0"/>
      <w:marTop w:val="0"/>
      <w:marBottom w:val="0"/>
      <w:divBdr>
        <w:top w:val="none" w:sz="0" w:space="0" w:color="auto"/>
        <w:left w:val="none" w:sz="0" w:space="0" w:color="auto"/>
        <w:bottom w:val="none" w:sz="0" w:space="0" w:color="auto"/>
        <w:right w:val="none" w:sz="0" w:space="0" w:color="auto"/>
      </w:divBdr>
    </w:div>
    <w:div w:id="191892051">
      <w:marLeft w:val="0"/>
      <w:marRight w:val="0"/>
      <w:marTop w:val="0"/>
      <w:marBottom w:val="0"/>
      <w:divBdr>
        <w:top w:val="none" w:sz="0" w:space="0" w:color="auto"/>
        <w:left w:val="none" w:sz="0" w:space="0" w:color="auto"/>
        <w:bottom w:val="none" w:sz="0" w:space="0" w:color="auto"/>
        <w:right w:val="none" w:sz="0" w:space="0" w:color="auto"/>
      </w:divBdr>
    </w:div>
    <w:div w:id="191892052">
      <w:marLeft w:val="0"/>
      <w:marRight w:val="0"/>
      <w:marTop w:val="0"/>
      <w:marBottom w:val="0"/>
      <w:divBdr>
        <w:top w:val="none" w:sz="0" w:space="0" w:color="auto"/>
        <w:left w:val="none" w:sz="0" w:space="0" w:color="auto"/>
        <w:bottom w:val="none" w:sz="0" w:space="0" w:color="auto"/>
        <w:right w:val="none" w:sz="0" w:space="0" w:color="auto"/>
      </w:divBdr>
    </w:div>
    <w:div w:id="191892053">
      <w:marLeft w:val="0"/>
      <w:marRight w:val="0"/>
      <w:marTop w:val="0"/>
      <w:marBottom w:val="0"/>
      <w:divBdr>
        <w:top w:val="none" w:sz="0" w:space="0" w:color="auto"/>
        <w:left w:val="none" w:sz="0" w:space="0" w:color="auto"/>
        <w:bottom w:val="none" w:sz="0" w:space="0" w:color="auto"/>
        <w:right w:val="none" w:sz="0" w:space="0" w:color="auto"/>
      </w:divBdr>
    </w:div>
    <w:div w:id="191892054">
      <w:marLeft w:val="0"/>
      <w:marRight w:val="0"/>
      <w:marTop w:val="0"/>
      <w:marBottom w:val="0"/>
      <w:divBdr>
        <w:top w:val="none" w:sz="0" w:space="0" w:color="auto"/>
        <w:left w:val="none" w:sz="0" w:space="0" w:color="auto"/>
        <w:bottom w:val="none" w:sz="0" w:space="0" w:color="auto"/>
        <w:right w:val="none" w:sz="0" w:space="0" w:color="auto"/>
      </w:divBdr>
    </w:div>
    <w:div w:id="191892055">
      <w:marLeft w:val="0"/>
      <w:marRight w:val="0"/>
      <w:marTop w:val="0"/>
      <w:marBottom w:val="0"/>
      <w:divBdr>
        <w:top w:val="none" w:sz="0" w:space="0" w:color="auto"/>
        <w:left w:val="none" w:sz="0" w:space="0" w:color="auto"/>
        <w:bottom w:val="none" w:sz="0" w:space="0" w:color="auto"/>
        <w:right w:val="none" w:sz="0" w:space="0" w:color="auto"/>
      </w:divBdr>
    </w:div>
    <w:div w:id="191892056">
      <w:marLeft w:val="0"/>
      <w:marRight w:val="0"/>
      <w:marTop w:val="0"/>
      <w:marBottom w:val="0"/>
      <w:divBdr>
        <w:top w:val="none" w:sz="0" w:space="0" w:color="auto"/>
        <w:left w:val="none" w:sz="0" w:space="0" w:color="auto"/>
        <w:bottom w:val="none" w:sz="0" w:space="0" w:color="auto"/>
        <w:right w:val="none" w:sz="0" w:space="0" w:color="auto"/>
      </w:divBdr>
    </w:div>
    <w:div w:id="191892057">
      <w:marLeft w:val="0"/>
      <w:marRight w:val="0"/>
      <w:marTop w:val="0"/>
      <w:marBottom w:val="0"/>
      <w:divBdr>
        <w:top w:val="none" w:sz="0" w:space="0" w:color="auto"/>
        <w:left w:val="none" w:sz="0" w:space="0" w:color="auto"/>
        <w:bottom w:val="none" w:sz="0" w:space="0" w:color="auto"/>
        <w:right w:val="none" w:sz="0" w:space="0" w:color="auto"/>
      </w:divBdr>
    </w:div>
    <w:div w:id="191892058">
      <w:marLeft w:val="0"/>
      <w:marRight w:val="0"/>
      <w:marTop w:val="0"/>
      <w:marBottom w:val="0"/>
      <w:divBdr>
        <w:top w:val="none" w:sz="0" w:space="0" w:color="auto"/>
        <w:left w:val="none" w:sz="0" w:space="0" w:color="auto"/>
        <w:bottom w:val="none" w:sz="0" w:space="0" w:color="auto"/>
        <w:right w:val="none" w:sz="0" w:space="0" w:color="auto"/>
      </w:divBdr>
    </w:div>
    <w:div w:id="191892059">
      <w:marLeft w:val="0"/>
      <w:marRight w:val="0"/>
      <w:marTop w:val="0"/>
      <w:marBottom w:val="0"/>
      <w:divBdr>
        <w:top w:val="none" w:sz="0" w:space="0" w:color="auto"/>
        <w:left w:val="none" w:sz="0" w:space="0" w:color="auto"/>
        <w:bottom w:val="none" w:sz="0" w:space="0" w:color="auto"/>
        <w:right w:val="none" w:sz="0" w:space="0" w:color="auto"/>
      </w:divBdr>
    </w:div>
    <w:div w:id="191892060">
      <w:marLeft w:val="0"/>
      <w:marRight w:val="0"/>
      <w:marTop w:val="0"/>
      <w:marBottom w:val="0"/>
      <w:divBdr>
        <w:top w:val="none" w:sz="0" w:space="0" w:color="auto"/>
        <w:left w:val="none" w:sz="0" w:space="0" w:color="auto"/>
        <w:bottom w:val="none" w:sz="0" w:space="0" w:color="auto"/>
        <w:right w:val="none" w:sz="0" w:space="0" w:color="auto"/>
      </w:divBdr>
    </w:div>
    <w:div w:id="191892061">
      <w:marLeft w:val="0"/>
      <w:marRight w:val="0"/>
      <w:marTop w:val="0"/>
      <w:marBottom w:val="0"/>
      <w:divBdr>
        <w:top w:val="none" w:sz="0" w:space="0" w:color="auto"/>
        <w:left w:val="none" w:sz="0" w:space="0" w:color="auto"/>
        <w:bottom w:val="none" w:sz="0" w:space="0" w:color="auto"/>
        <w:right w:val="none" w:sz="0" w:space="0" w:color="auto"/>
      </w:divBdr>
    </w:div>
    <w:div w:id="191892062">
      <w:marLeft w:val="0"/>
      <w:marRight w:val="0"/>
      <w:marTop w:val="0"/>
      <w:marBottom w:val="0"/>
      <w:divBdr>
        <w:top w:val="none" w:sz="0" w:space="0" w:color="auto"/>
        <w:left w:val="none" w:sz="0" w:space="0" w:color="auto"/>
        <w:bottom w:val="none" w:sz="0" w:space="0" w:color="auto"/>
        <w:right w:val="none" w:sz="0" w:space="0" w:color="auto"/>
      </w:divBdr>
    </w:div>
    <w:div w:id="191892063">
      <w:marLeft w:val="0"/>
      <w:marRight w:val="0"/>
      <w:marTop w:val="0"/>
      <w:marBottom w:val="0"/>
      <w:divBdr>
        <w:top w:val="none" w:sz="0" w:space="0" w:color="auto"/>
        <w:left w:val="none" w:sz="0" w:space="0" w:color="auto"/>
        <w:bottom w:val="none" w:sz="0" w:space="0" w:color="auto"/>
        <w:right w:val="none" w:sz="0" w:space="0" w:color="auto"/>
      </w:divBdr>
    </w:div>
    <w:div w:id="191892064">
      <w:marLeft w:val="0"/>
      <w:marRight w:val="0"/>
      <w:marTop w:val="0"/>
      <w:marBottom w:val="0"/>
      <w:divBdr>
        <w:top w:val="none" w:sz="0" w:space="0" w:color="auto"/>
        <w:left w:val="none" w:sz="0" w:space="0" w:color="auto"/>
        <w:bottom w:val="none" w:sz="0" w:space="0" w:color="auto"/>
        <w:right w:val="none" w:sz="0" w:space="0" w:color="auto"/>
      </w:divBdr>
    </w:div>
    <w:div w:id="191892065">
      <w:marLeft w:val="0"/>
      <w:marRight w:val="0"/>
      <w:marTop w:val="0"/>
      <w:marBottom w:val="0"/>
      <w:divBdr>
        <w:top w:val="none" w:sz="0" w:space="0" w:color="auto"/>
        <w:left w:val="none" w:sz="0" w:space="0" w:color="auto"/>
        <w:bottom w:val="none" w:sz="0" w:space="0" w:color="auto"/>
        <w:right w:val="none" w:sz="0" w:space="0" w:color="auto"/>
      </w:divBdr>
    </w:div>
    <w:div w:id="191892066">
      <w:marLeft w:val="0"/>
      <w:marRight w:val="0"/>
      <w:marTop w:val="0"/>
      <w:marBottom w:val="0"/>
      <w:divBdr>
        <w:top w:val="none" w:sz="0" w:space="0" w:color="auto"/>
        <w:left w:val="none" w:sz="0" w:space="0" w:color="auto"/>
        <w:bottom w:val="none" w:sz="0" w:space="0" w:color="auto"/>
        <w:right w:val="none" w:sz="0" w:space="0" w:color="auto"/>
      </w:divBdr>
    </w:div>
    <w:div w:id="191892067">
      <w:marLeft w:val="0"/>
      <w:marRight w:val="0"/>
      <w:marTop w:val="0"/>
      <w:marBottom w:val="0"/>
      <w:divBdr>
        <w:top w:val="none" w:sz="0" w:space="0" w:color="auto"/>
        <w:left w:val="none" w:sz="0" w:space="0" w:color="auto"/>
        <w:bottom w:val="none" w:sz="0" w:space="0" w:color="auto"/>
        <w:right w:val="none" w:sz="0" w:space="0" w:color="auto"/>
      </w:divBdr>
    </w:div>
    <w:div w:id="191892068">
      <w:marLeft w:val="0"/>
      <w:marRight w:val="0"/>
      <w:marTop w:val="0"/>
      <w:marBottom w:val="0"/>
      <w:divBdr>
        <w:top w:val="none" w:sz="0" w:space="0" w:color="auto"/>
        <w:left w:val="none" w:sz="0" w:space="0" w:color="auto"/>
        <w:bottom w:val="none" w:sz="0" w:space="0" w:color="auto"/>
        <w:right w:val="none" w:sz="0" w:space="0" w:color="auto"/>
      </w:divBdr>
    </w:div>
    <w:div w:id="191892069">
      <w:marLeft w:val="0"/>
      <w:marRight w:val="0"/>
      <w:marTop w:val="0"/>
      <w:marBottom w:val="0"/>
      <w:divBdr>
        <w:top w:val="none" w:sz="0" w:space="0" w:color="auto"/>
        <w:left w:val="none" w:sz="0" w:space="0" w:color="auto"/>
        <w:bottom w:val="none" w:sz="0" w:space="0" w:color="auto"/>
        <w:right w:val="none" w:sz="0" w:space="0" w:color="auto"/>
      </w:divBdr>
    </w:div>
    <w:div w:id="191892070">
      <w:marLeft w:val="0"/>
      <w:marRight w:val="0"/>
      <w:marTop w:val="0"/>
      <w:marBottom w:val="0"/>
      <w:divBdr>
        <w:top w:val="none" w:sz="0" w:space="0" w:color="auto"/>
        <w:left w:val="none" w:sz="0" w:space="0" w:color="auto"/>
        <w:bottom w:val="none" w:sz="0" w:space="0" w:color="auto"/>
        <w:right w:val="none" w:sz="0" w:space="0" w:color="auto"/>
      </w:divBdr>
    </w:div>
    <w:div w:id="191892071">
      <w:marLeft w:val="0"/>
      <w:marRight w:val="0"/>
      <w:marTop w:val="0"/>
      <w:marBottom w:val="0"/>
      <w:divBdr>
        <w:top w:val="none" w:sz="0" w:space="0" w:color="auto"/>
        <w:left w:val="none" w:sz="0" w:space="0" w:color="auto"/>
        <w:bottom w:val="none" w:sz="0" w:space="0" w:color="auto"/>
        <w:right w:val="none" w:sz="0" w:space="0" w:color="auto"/>
      </w:divBdr>
    </w:div>
    <w:div w:id="178572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8CB75-041D-4BB2-B49A-BD48BB9A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20422</Words>
  <Characters>116407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
  <LinksUpToDate>false</LinksUpToDate>
  <CharactersWithSpaces>136556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Никитина</dc:creator>
  <cp:keywords/>
  <dc:description/>
  <cp:lastModifiedBy>Зам_главы</cp:lastModifiedBy>
  <cp:revision>117</cp:revision>
  <cp:lastPrinted>2017-07-20T07:58:00Z</cp:lastPrinted>
  <dcterms:created xsi:type="dcterms:W3CDTF">2017-07-21T10:35:00Z</dcterms:created>
  <dcterms:modified xsi:type="dcterms:W3CDTF">2019-09-04T07:19:00Z</dcterms:modified>
</cp:coreProperties>
</file>