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3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17.06.2025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" w:cstheme="minorBidi" w:eastAsiaTheme="minorHAnsi"/>
          <w:b/>
          <w:b/>
          <w:sz w:val="28"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b/>
          <w:sz w:val="28"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b/>
          <w:szCs w:val="28"/>
        </w:rPr>
      </w:pPr>
      <w:r>
        <w:rPr>
          <w:rFonts w:ascii="Montserrat" w:hAnsi="Montserrat"/>
          <w:b/>
          <w:szCs w:val="28"/>
        </w:rPr>
        <w:t>На Кубани 6 тысяч будущих мам получают единое пособие в 2025 году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Социального фонда России по Краснодарскому краю осуществляет выплату единого пособия беременным женщинам – в 2025 году его получают 6 тысяч жительниц Кубани.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Для получения этой выплаты будущей маме необходимо встать на учет в медицинской организации на ранних сроках – до 12 недели беременности. Имущество семьи, ее доходы или причина его отсутствия также учитывают при назначении данного пособия. На Кубани в 2025 году среднедушевой доход семьи не должен превышать 17 024 рубля.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В Краснодарском крае размер единого пособия для беременных составляет 50%, 75% или 100% от прожиточного минимума для трудоспособного населения на Кубани, то есть </w:t>
      </w:r>
      <w:r>
        <w:rPr>
          <w:rFonts w:ascii="Montserrat" w:hAnsi="Montserrat"/>
          <w:color w:val="000000"/>
        </w:rPr>
        <w:t>9 278</w:t>
      </w:r>
      <w:r>
        <w:rPr>
          <w:rFonts w:ascii="Montserrat" w:hAnsi="Montserrat"/>
        </w:rPr>
        <w:t xml:space="preserve"> рублей, </w:t>
      </w:r>
      <w:r>
        <w:rPr>
          <w:rFonts w:ascii="Montserrat" w:hAnsi="Montserrat"/>
          <w:color w:val="000000"/>
        </w:rPr>
        <w:t xml:space="preserve">13 917 </w:t>
      </w:r>
      <w:r>
        <w:rPr>
          <w:rFonts w:ascii="Montserrat" w:hAnsi="Montserrat"/>
        </w:rPr>
        <w:t xml:space="preserve">рублей или </w:t>
      </w:r>
      <w:r>
        <w:rPr>
          <w:rFonts w:ascii="Montserrat" w:hAnsi="Montserrat"/>
          <w:color w:val="000000"/>
        </w:rPr>
        <w:t xml:space="preserve">18 556 </w:t>
      </w:r>
      <w:r>
        <w:rPr>
          <w:rFonts w:ascii="Montserrat" w:hAnsi="Montserrat"/>
        </w:rPr>
        <w:t>рублей.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 случае одобрения выплату назначат с месяца постановки на учет, но не ранее шестой недели беременности. Получать ее женщина будет до рождения ребенка — всегда за полный месяц.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После назначения пособия женщина должна посещать своего врача на сроках 10-14 недель, 18-22 недели, 30-32 недели беременности. Выплата приостанавливается, если прием был пропущен.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Заявление для получения единого пособия будущие мамы могут подать на портале госуслуг, в клиентской службе Отделения СФР по Краснодарскому краю или лично в МФЦ.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>
          <w:rFonts w:ascii="Montserrat" w:hAnsi="Montserrat" w:cs="" w:cstheme="minorBidi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8" wp14:anchorId="3C0016B5">
              <wp:simplePos x="0" y="0"/>
              <wp:positionH relativeFrom="leftMargin">
                <wp:posOffset>0</wp:posOffset>
              </wp:positionH>
              <wp:positionV relativeFrom="margin">
                <wp:posOffset>0</wp:posOffset>
              </wp:positionV>
              <wp:extent cx="819150" cy="433705"/>
              <wp:effectExtent l="0" t="635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000" cy="43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64.45pt;height:34.1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texthighlight" w:customStyle="1">
    <w:name w:val="matching-text-highlight"/>
    <w:basedOn w:val="DefaultParagraphFont"/>
    <w:qFormat/>
    <w:rsid w:val="009776e8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0D2F5-9F31-4299-8CB2-888645516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LibreOffice/7.3.5.2$Windows_X86_64 LibreOffice_project/184fe81b8c8c30d8b5082578aee2fed2ea847c01</Application>
  <AppVersion>15.0000</AppVersion>
  <Pages>1</Pages>
  <Words>250</Words>
  <Characters>1491</Characters>
  <CharactersWithSpaces>1734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2025-04-24T06:17:00Z</dcterms:created>
  <dc:creator>Обиход Владимир Анатольевич</dc:creator>
  <dc:description/>
  <dc:language>ru-RU</dc:language>
  <cp:lastModifiedBy>Ревенко Ольга Александровна</cp:lastModifiedBy>
  <cp:lastPrinted>2025-04-07T11:16:00Z</cp:lastPrinted>
  <dcterms:modified xsi:type="dcterms:W3CDTF">2025-06-17T06:16:00Z</dcterms:modified>
  <cp:revision>39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