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EC" w:rsidRPr="00914DEC" w:rsidRDefault="00914DEC" w:rsidP="00914D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842D45" wp14:editId="5DC9645D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4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DEC" w:rsidRDefault="00914DEC" w:rsidP="00914DEC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14DEC" w:rsidRDefault="00914DEC" w:rsidP="00914DEC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914DEC" w:rsidRDefault="00914DEC" w:rsidP="00914DEC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914DEC" w:rsidRDefault="00914DEC" w:rsidP="00914DEC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A17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  <w:proofErr w:type="gramStart"/>
      <w:r w:rsidR="00A17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2019</w:t>
      </w:r>
      <w:proofErr w:type="gramEnd"/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 _________________________________________________________________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2019 года                                                                              № </w:t>
      </w:r>
      <w:r w:rsidR="00A17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914DEC" w:rsidRPr="00914DEC" w:rsidRDefault="00914DEC" w:rsidP="00914DE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1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914DEC" w:rsidRPr="00914DEC" w:rsidRDefault="00914DEC" w:rsidP="00914DE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14DEC" w:rsidRPr="00914DEC" w:rsidRDefault="00914DEC" w:rsidP="00914D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бюджете</w:t>
      </w:r>
      <w:proofErr w:type="gramEnd"/>
      <w:r w:rsidRPr="0091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Днепровского  сельского поселения </w:t>
      </w:r>
    </w:p>
    <w:p w:rsidR="00914DEC" w:rsidRPr="00914DEC" w:rsidRDefault="00914DEC" w:rsidP="00914D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2020 год</w:t>
      </w:r>
    </w:p>
    <w:p w:rsidR="00914DEC" w:rsidRPr="00914DEC" w:rsidRDefault="00914DEC" w:rsidP="00914D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38 907,4 тыс. рублей;</w:t>
      </w:r>
    </w:p>
    <w:p w:rsidR="00914DEC" w:rsidRPr="00914DEC" w:rsidRDefault="00914DEC" w:rsidP="00914DE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38 907,4 тыс. рублей;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профицит (дефицит) бюджета Днепровского сельского поселения Тимашевского района в сумме 0,0 тыс. рублей.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14DEC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hyperlink r:id="rId5" w:history="1">
        <w:r w:rsidRPr="00914DEC">
          <w:rPr>
            <w:rFonts w:ascii="Times New Roman" w:eastAsia="Calibri" w:hAnsi="Times New Roman" w:cs="Times New Roman"/>
            <w:sz w:val="28"/>
            <w:szCs w:val="28"/>
          </w:rPr>
          <w:t>перечень</w:t>
        </w:r>
      </w:hyperlink>
      <w:r w:rsidRPr="00914DEC">
        <w:rPr>
          <w:rFonts w:ascii="Times New Roman" w:eastAsia="Calibri" w:hAnsi="Times New Roman" w:cs="Times New Roman"/>
          <w:sz w:val="28"/>
          <w:szCs w:val="28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согласно </w:t>
      </w:r>
      <w:hyperlink r:id="rId6" w:history="1">
        <w:r w:rsidRPr="00914D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14DEC">
        <w:rPr>
          <w:rFonts w:ascii="Times New Roman" w:eastAsia="Calibri" w:hAnsi="Times New Roman" w:cs="Times New Roman"/>
          <w:sz w:val="28"/>
          <w:szCs w:val="28"/>
        </w:rPr>
        <w:t>Утвердить объем поступлений доходов в местный бюджет по кодам видов (подвидов) доходов на 2020 год в суммах согласно</w:t>
      </w:r>
      <w:r w:rsidRPr="00914DEC">
        <w:rPr>
          <w:rFonts w:ascii="Calibri" w:eastAsia="Calibri" w:hAnsi="Calibri" w:cs="Times New Roman"/>
        </w:rPr>
        <w:t xml:space="preserve"> </w:t>
      </w:r>
      <w:hyperlink r:id="rId7" w:history="1">
        <w:r w:rsidRPr="00914D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2</w:t>
        </w:r>
      </w:hyperlink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в составе доходов местного бюджета безвозмездные поступления из краевого и районного бюджетов в 2020 году согласно </w:t>
      </w:r>
      <w:hyperlink r:id="rId8" w:history="1">
        <w:r w:rsidRPr="00914D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Утвердить распределение бюджетных ассигнований по разделам и   подразделам классификации расходов бюджетов на 2020 год согласно </w:t>
      </w:r>
      <w:hyperlink r:id="rId9" w:history="1">
        <w:r w:rsidRPr="00914D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приложению </w:t>
        </w:r>
      </w:hyperlink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4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Утвердить 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</w: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  видов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 бюджетов на 2020 год, согласно 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приложению 5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Утвердить ведомственную структуру расходов местного бюджета на 2020 год согласно </w:t>
      </w:r>
      <w:hyperlink r:id="rId10" w:history="1">
        <w:r w:rsidRPr="00914D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приложению </w:t>
        </w:r>
      </w:hyperlink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</w:t>
      </w:r>
      <w:r w:rsidRPr="00914DEC">
        <w:rPr>
          <w:rFonts w:ascii="Calibri" w:eastAsia="Calibri" w:hAnsi="Calibri" w:cs="Times New Roman"/>
        </w:rPr>
        <w:t xml:space="preserve"> 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Утвердить в составе ведомственной структуры расходов местного бюджета на 2020 год перечень и коды главных распорядителей средств местного бюджета, перечень разделов, подразделов, целевых статей (муниципальных программ Днепровского сельского поселения Тимашевского района и непрограммных направлений деятельности), групп видов расходов местного бюджета.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Утвердить в составе ведомственной структуры расходов местного бюджета на 2020 год:</w:t>
      </w:r>
    </w:p>
    <w:p w:rsidR="00914DEC" w:rsidRPr="00914DEC" w:rsidRDefault="00914DEC" w:rsidP="00914DE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бюджетных ассигнований, направляемых на исполнение публичных нормативных обязательств, в сумме 36,0 тыс. руб.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резервный фонд администрации Днепровского сельского поселения Тимашевского района в сумме 10,0 тыс. рублей;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Утвердить источники внутреннего финансирования дефицита местного бюджета, перечень статей источников финансирования дефицитов бюджетов на 2020 год согласно 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приложению 7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914DEC">
        <w:rPr>
          <w:rFonts w:ascii="Times New Roman" w:eastAsia="Calibri" w:hAnsi="Times New Roman" w:cs="Times New Roman"/>
          <w:sz w:val="28"/>
          <w:szCs w:val="28"/>
        </w:rPr>
        <w:t>Установить, что добровольные взносы и пожертвования, поступившие в местный бюджет, направляются в установленном порядке на увеличение расходов местного бюджета соответственно целям их предоставления.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Утвердить объем и распределение межбюджетных трансфертов, предоставляемых другим бюджетам бюджетной системы Российской Федерации на 2020 год, согласно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приложению 8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Не использованные по состоянию на 1 января 2020 года остатки межбюджетных трансфертов, переданные местным бюджетом в форме иных межбюджетных трансфертов, имеющих целевое назначение, подлежат возврату в бюджет поселения в сроки и порядке, установленном администрацией Днепровского сельского поселения Тимашевского района.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решениями главных администраторов доходов местного бюджета от возврата остатков целевых средств, не использованные по состоянию на 1 января 2020 года остатки межбюджетных трансфертов, полученных в форме иных межбюджетных трансфертов районным бюджетом, имеющих целевое назначение, могут быть направлены на те же цели при наличии 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потребности в указанных трансфертах в порядке, установленном администрацией Днепровского сельского поселения Тимашевского района.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DEC">
        <w:rPr>
          <w:rFonts w:ascii="Times New Roman" w:eastAsia="Calibri" w:hAnsi="Times New Roman" w:cs="Times New Roman"/>
          <w:sz w:val="28"/>
          <w:szCs w:val="28"/>
        </w:rPr>
        <w:t>14. Остатки средств местного бюджета на начало текущего финансового года, направляются на: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4DEC">
        <w:rPr>
          <w:rFonts w:ascii="Times New Roman" w:eastAsia="Calibri" w:hAnsi="Times New Roman" w:cs="Times New Roman"/>
          <w:sz w:val="28"/>
          <w:szCs w:val="28"/>
        </w:rPr>
        <w:t>покрытие</w:t>
      </w:r>
      <w:proofErr w:type="gramEnd"/>
      <w:r w:rsidRPr="00914DEC">
        <w:rPr>
          <w:rFonts w:ascii="Times New Roman" w:eastAsia="Calibri" w:hAnsi="Times New Roman" w:cs="Times New Roman"/>
          <w:sz w:val="28"/>
          <w:szCs w:val="28"/>
        </w:rPr>
        <w:t xml:space="preserve"> временных кассовых разрывов, возникающих в ходе исполнения местного бюджета в текущем финансовом году, в объеме, необходимом для их покрытия;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DEC">
        <w:rPr>
          <w:rFonts w:ascii="Times New Roman" w:eastAsia="Calibri" w:hAnsi="Times New Roman" w:cs="Times New Roman"/>
          <w:sz w:val="28"/>
          <w:szCs w:val="28"/>
        </w:rPr>
        <w:t xml:space="preserve"> оплату заключенных от имени Днепровского сельского поселения Тимашевского района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осуществления заказчиком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указанных муниципальных контрактов в установленном законодательством порядке в отчетном финансовом году.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Утвердить объем бюджетных ассигнований муниципального дорожного фонда Днепровского сельского поселения Тимашевского района на 2020 год в сумме 14 337,1 тыс. руб.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осуществляется в случаях, предусмотренных ведомственной структурой расходов местного бюджета на 2020 год по целевым статьям, группам видов расходов согласно 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приложению 6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решению, в порядке, предусмотренном принимаемыми в соответствии с настоящим решением нормативными правовыми актами администрации Днепровского сельского поселения Тимашевского района.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субсидии иным некоммерческим организациям, не являющимся муниципальными учреждениями, в соответствии с частью 2     статьи 78</w:t>
      </w: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 предоставляются в   пределах бюджетных ассигнований, предусмотренных 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приложением 6</w:t>
      </w: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 и в порядке, установленном нормативными правовыми актами Днепровского сельского поселения Тимашевского района.</w:t>
      </w:r>
    </w:p>
    <w:p w:rsidR="00914DEC" w:rsidRPr="00914DEC" w:rsidRDefault="00914DEC" w:rsidP="00914DE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Увеличить размеры денежного содержания выборного должностного лица и лиц, замещающих должности муниципальной службы Днепровского сельского поселения Тимашевского района, а также размеры должностных окладов муниципальных служащих в соответствии с замещаемыми ими должностями муниципальной службы, и размеры месячных окладов муниципальных служащих, в соответствии с присвоенными им классными </w:t>
      </w: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чинами муниципальной службы, и работников, замещающих должности, не являющиеся должностями муниципальной службы Днепровского сельского поселения Тимашевского района с 1 января 2020 года на 3,8 процентов.</w:t>
      </w:r>
    </w:p>
    <w:p w:rsidR="00914DEC" w:rsidRPr="00914DEC" w:rsidRDefault="00914DEC" w:rsidP="00914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Предусмотреть бюджетные ассигнования в целях повышения заработной платы (должностных окладов) работников муниципальных учреждений Днепровского сельского поселения Тимашевского района с 1 января 2020 года на 3,8 процентов.</w:t>
      </w:r>
    </w:p>
    <w:p w:rsidR="00914DEC" w:rsidRPr="00914DEC" w:rsidRDefault="00914DEC" w:rsidP="00914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Предусмотреть бюджетные ассигнования на повышение в пределах компетенции органов местного самоуправления Днепровского сельского поселения Тимашевского района, установленной законодательством Российской Федерации, средней заработной платы работников муниципальных учреждений культуры -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крае.</w:t>
      </w:r>
    </w:p>
    <w:p w:rsidR="00914DEC" w:rsidRPr="00914DEC" w:rsidRDefault="00914DEC" w:rsidP="00914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21. Установить, что администрация Днепровского сельского поселения Тимашевского района не вправе принимать решения, приводящие к увеличению в 2020 году штатной численности муниципальных служащих, за исключением случаев принятия решений о наделении органов местного самоуправления дополнительными функциями в пределах установленной в соответствии с законодательством компетенции, требующими увеличения штатной численности.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22. Утвердить программу муниципальных внутренних заимствований Днепровского сельского поселения Тимашевского района на 2020 год согласно приложению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9</w:t>
      </w:r>
      <w:hyperlink r:id="rId11" w:history="1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Утвердить программу муниципальных гарантий Днепровского сельского поселения Тимашевского района в валюте Российской Федерации на 2020 год согласно 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приложению</w:t>
      </w:r>
      <w:r w:rsidRPr="00914D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10 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24. Установить предельный объем муниципального долга Днепровского сельского поселения Тимашевского района на 2020 год — в сумме 0,0 тыс. рублей.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25. Нормативные правовые акты Днепровского сельского поселения Тимашевского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914DEC" w:rsidRPr="00914DEC" w:rsidRDefault="00914DEC" w:rsidP="00914DE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 1 января 2020 года.</w:t>
      </w:r>
    </w:p>
    <w:p w:rsidR="00914DEC" w:rsidRPr="00914DEC" w:rsidRDefault="00914DEC" w:rsidP="00914DE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914DEC" w:rsidRPr="00914DEC" w:rsidRDefault="00914DEC" w:rsidP="00914DE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914DEC" w:rsidRPr="00914DEC" w:rsidRDefault="00914DEC" w:rsidP="00914DEC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3E23F1" w:rsidRDefault="003E23F1"/>
    <w:p w:rsidR="00914DEC" w:rsidRDefault="00914DEC"/>
    <w:p w:rsidR="00914DEC" w:rsidRDefault="00914DEC"/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DEC" w:rsidRPr="00914DEC" w:rsidRDefault="00914DEC" w:rsidP="00914DEC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DEC" w:rsidRPr="00914DEC" w:rsidRDefault="00914DEC" w:rsidP="00914DEC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914DEC" w:rsidRPr="00914DEC" w:rsidRDefault="00914DEC" w:rsidP="00914DEC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914DEC" w:rsidRPr="00914DEC" w:rsidRDefault="00914DEC" w:rsidP="00914DEC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914DEC" w:rsidRPr="00914DEC" w:rsidRDefault="00914DEC" w:rsidP="00914DEC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4DEC" w:rsidRPr="00914DEC" w:rsidRDefault="00914DEC" w:rsidP="00914DEC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14DEC" w:rsidRPr="00914DEC" w:rsidRDefault="00914DEC" w:rsidP="00914DEC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914DEC" w:rsidRPr="00914DEC" w:rsidRDefault="00A170C9" w:rsidP="0091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2" w:history="1">
        <w:proofErr w:type="gramStart"/>
        <w:r w:rsidR="00914DEC" w:rsidRPr="00914DE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914DEC" w:rsidRPr="0091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на 2020 год </w:t>
      </w:r>
    </w:p>
    <w:p w:rsidR="00914DEC" w:rsidRPr="00914DEC" w:rsidRDefault="00914DEC" w:rsidP="0091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914DEC" w:rsidRPr="00914DEC" w:rsidTr="00EC7378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вида дохода </w:t>
            </w: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14DEC" w:rsidRPr="00914DEC" w:rsidTr="00EC7378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Код и </w:t>
            </w:r>
            <w:r w:rsidRPr="00914DEC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c>
          <w:tcPr>
            <w:tcW w:w="1816" w:type="dxa"/>
            <w:gridSpan w:val="4"/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экономики</w:t>
            </w: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836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по обеспечению деятельности мировых судей Краснодарского края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836 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1 16 01153 01 000 140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</w:t>
            </w: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подлежащие зачислению в бюджет муниципального образования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94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Днепровского сельского поселения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1 08 07175 01 0000 110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тяжеловесных и (или) крупногабаритных грузов, зачисляемая в бюджеты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1 16 07090 10 0000 140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1 16 10061 10 0000 140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1 16 10062 10 0000 140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1 16 10081 10 0000 140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DEC" w:rsidRPr="00914DEC" w:rsidRDefault="00914DEC" w:rsidP="0091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4DE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DEC" w:rsidRPr="00914DEC" w:rsidRDefault="00914DEC" w:rsidP="0091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4DE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DEC" w:rsidRPr="00914DEC" w:rsidRDefault="00914DEC" w:rsidP="0091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4DE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DEC" w:rsidRPr="00914DEC" w:rsidRDefault="00914DEC" w:rsidP="0091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4DE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DEC" w:rsidRPr="00914DEC" w:rsidRDefault="00914DEC" w:rsidP="0091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4DE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2 02 16559 10 0000 150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DEC" w:rsidRPr="00914DEC" w:rsidRDefault="00914DEC" w:rsidP="0091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4DE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2 02 25519 10 0000 150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DEC" w:rsidRPr="00914DEC" w:rsidRDefault="00914DEC" w:rsidP="00914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14DE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Субсидия бюджетам сельских поселений на поддержку отрасли культуры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914DEC" w:rsidRPr="00914DEC" w:rsidTr="00EC7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914DEC" w:rsidRPr="00914DEC" w:rsidRDefault="00914DEC" w:rsidP="00914DEC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14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том числе по видам и подвидам доходов, входящим в соответствующий группировочный код бюджетной классификации, зачисляемый в бюджет поселения в соответствии с законодательством Российской Федерации.</w:t>
      </w:r>
    </w:p>
    <w:p w:rsidR="00914DEC" w:rsidRPr="00914DEC" w:rsidRDefault="00914DEC" w:rsidP="00914D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DEC" w:rsidRPr="00914DEC" w:rsidRDefault="00914DEC" w:rsidP="00914D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914D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            </w:t>
      </w:r>
      <w:proofErr w:type="spellStart"/>
      <w:r w:rsidRPr="00914DEC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В.А.Ледовский</w:t>
      </w:r>
      <w:proofErr w:type="spellEnd"/>
    </w:p>
    <w:p w:rsid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4DEC" w:rsidRPr="00914DEC" w:rsidRDefault="00914DEC" w:rsidP="00914DEC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914DEC" w:rsidRPr="00914DEC" w:rsidRDefault="00914DEC" w:rsidP="00914DEC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14DEC" w:rsidRPr="00914DEC" w:rsidRDefault="00914DEC" w:rsidP="00914DEC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914DEC" w:rsidRPr="00914DEC" w:rsidRDefault="00914DEC" w:rsidP="0091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914DEC" w:rsidRPr="00914DEC" w:rsidRDefault="00914DEC" w:rsidP="0091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914DEC" w:rsidRPr="00914DEC" w:rsidTr="00EC7378">
        <w:trPr>
          <w:trHeight w:val="609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DEC" w:rsidRPr="00914DEC" w:rsidTr="00EC7378">
        <w:trPr>
          <w:trHeight w:val="225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4DEC" w:rsidRPr="00914DEC" w:rsidTr="00EC7378"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18 725,4</w:t>
            </w:r>
          </w:p>
        </w:tc>
      </w:tr>
      <w:tr w:rsidR="00914DEC" w:rsidRPr="00914DEC" w:rsidTr="00EC7378">
        <w:trPr>
          <w:trHeight w:val="227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14DEC" w:rsidRPr="00914DEC" w:rsidTr="00EC7378"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6 300,0</w:t>
            </w:r>
          </w:p>
        </w:tc>
      </w:tr>
      <w:tr w:rsidR="00914DEC" w:rsidRPr="00914DEC" w:rsidTr="00EC7378">
        <w:trPr>
          <w:trHeight w:val="302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4DEC" w:rsidRPr="00914DEC" w:rsidTr="00EC7378">
        <w:trPr>
          <w:trHeight w:val="302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914DEC" w:rsidRPr="00914DEC" w:rsidTr="00EC7378">
        <w:trPr>
          <w:trHeight w:val="302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310,0</w:t>
            </w:r>
          </w:p>
        </w:tc>
      </w:tr>
      <w:tr w:rsidR="00914DEC" w:rsidRPr="00914DEC" w:rsidTr="00EC7378">
        <w:trPr>
          <w:trHeight w:val="321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4DEC" w:rsidRPr="00914DEC" w:rsidTr="00EC7378">
        <w:trPr>
          <w:trHeight w:val="934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1500,0</w:t>
            </w:r>
          </w:p>
        </w:tc>
      </w:tr>
      <w:tr w:rsidR="00914DEC" w:rsidRPr="00914DEC" w:rsidTr="00EC7378">
        <w:trPr>
          <w:trHeight w:val="517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914DEC" w:rsidRPr="00914DEC" w:rsidTr="00EC7378"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914DEC" w:rsidRPr="00914DEC" w:rsidTr="00EC7378"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20 182,0</w:t>
            </w:r>
          </w:p>
        </w:tc>
      </w:tr>
      <w:tr w:rsidR="00914DEC" w:rsidRPr="00914DEC" w:rsidTr="00EC7378"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4DEC" w:rsidRPr="00914DEC" w:rsidTr="00EC7378">
        <w:trPr>
          <w:trHeight w:val="595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4DEC" w:rsidRPr="00914DEC" w:rsidTr="00EC7378"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20210000000000150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914DEC" w:rsidRPr="00914DEC" w:rsidTr="00EC7378"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914DEC" w:rsidRPr="00914DEC" w:rsidTr="00EC7378">
        <w:trPr>
          <w:trHeight w:val="519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914DEC" w:rsidRPr="00914DEC" w:rsidTr="00EC7378">
        <w:trPr>
          <w:trHeight w:val="356"/>
        </w:trPr>
        <w:tc>
          <w:tcPr>
            <w:tcW w:w="26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914DEC" w:rsidRPr="00914DEC" w:rsidRDefault="00914DEC" w:rsidP="00914DEC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38 907,4</w:t>
            </w:r>
          </w:p>
        </w:tc>
      </w:tr>
    </w:tbl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914DEC" w:rsidRPr="00914DEC" w:rsidRDefault="00914DEC" w:rsidP="00914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DEC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914D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914D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914DE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914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914D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914D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4DEC" w:rsidRPr="00914DEC" w:rsidRDefault="00914DEC" w:rsidP="00914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DEC" w:rsidRPr="00914DEC" w:rsidRDefault="00914DEC" w:rsidP="00914D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914DEC" w:rsidRPr="00914DEC" w:rsidRDefault="00914DEC" w:rsidP="00914D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914DEC" w:rsidRPr="00914DEC" w:rsidRDefault="00914DEC" w:rsidP="00914D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914DEC" w:rsidRDefault="00914DEC" w:rsidP="00914D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DEC" w:rsidRDefault="00914DEC" w:rsidP="00914D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DEC" w:rsidRPr="00914DEC" w:rsidRDefault="00914DEC" w:rsidP="00914DEC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914DEC" w:rsidRPr="00914DEC" w:rsidRDefault="00914DEC" w:rsidP="00914DEC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914DEC" w:rsidRPr="00914DEC" w:rsidRDefault="00914DEC" w:rsidP="00914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914DEC" w:rsidRPr="00914DEC" w:rsidRDefault="00914DEC" w:rsidP="00914DEC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914DEC" w:rsidRPr="00914DEC" w:rsidRDefault="00914DEC" w:rsidP="00914DEC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14DEC" w:rsidRPr="00914DEC" w:rsidRDefault="00914DEC" w:rsidP="00914DEC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914DEC" w:rsidRPr="00914DEC" w:rsidRDefault="00914DEC" w:rsidP="0091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1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914DEC" w:rsidRPr="00914DEC" w:rsidTr="00EC7378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DEC" w:rsidRPr="00914DEC" w:rsidTr="00EC7378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914DEC" w:rsidRPr="00914DEC" w:rsidTr="00EC7378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10 734,2</w:t>
            </w:r>
          </w:p>
        </w:tc>
      </w:tr>
      <w:tr w:rsidR="00914DEC" w:rsidRPr="00914DEC" w:rsidTr="00EC7378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EC" w:rsidRPr="00914DEC" w:rsidRDefault="00914DEC" w:rsidP="00914D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9 500,7</w:t>
            </w:r>
          </w:p>
        </w:tc>
      </w:tr>
      <w:tr w:rsidR="00914DEC" w:rsidRPr="00914DEC" w:rsidTr="00EC7378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EC" w:rsidRPr="00914DEC" w:rsidRDefault="00914DEC" w:rsidP="00914D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1 233,5</w:t>
            </w:r>
          </w:p>
        </w:tc>
      </w:tr>
      <w:tr w:rsidR="00914DEC" w:rsidRPr="00914DEC" w:rsidTr="00EC7378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9 231,7</w:t>
            </w:r>
          </w:p>
        </w:tc>
      </w:tr>
      <w:tr w:rsidR="00914DEC" w:rsidRPr="00914DEC" w:rsidTr="00EC7378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9 231,7</w:t>
            </w:r>
          </w:p>
        </w:tc>
      </w:tr>
      <w:tr w:rsidR="00914DEC" w:rsidRPr="00914DEC" w:rsidTr="00EC7378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216,1</w:t>
            </w:r>
          </w:p>
        </w:tc>
      </w:tr>
      <w:tr w:rsidR="00914DEC" w:rsidRPr="00914DEC" w:rsidTr="00EC7378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914DEC" w:rsidRPr="00914DEC" w:rsidTr="00EC7378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4DEC" w:rsidRPr="00914DEC" w:rsidTr="00EC7378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DEC" w:rsidRPr="00914DEC" w:rsidRDefault="00914DEC" w:rsidP="00914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20 182,0</w:t>
            </w:r>
          </w:p>
        </w:tc>
      </w:tr>
    </w:tbl>
    <w:p w:rsidR="00914DEC" w:rsidRPr="00914DEC" w:rsidRDefault="00914DEC" w:rsidP="00914DE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DEC" w:rsidRPr="00914DEC" w:rsidRDefault="00914DEC" w:rsidP="00914DE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914DEC" w:rsidRPr="00914DEC" w:rsidRDefault="00914DEC" w:rsidP="00914DE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1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914DEC" w:rsidRPr="00914DEC" w:rsidRDefault="00914DEC" w:rsidP="00914DE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914DEC" w:rsidRDefault="00914DEC" w:rsidP="00914D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DEC" w:rsidRDefault="00914DEC" w:rsidP="00914D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35" w:type="dxa"/>
        <w:tblLook w:val="04A0" w:firstRow="1" w:lastRow="0" w:firstColumn="1" w:lastColumn="0" w:noHBand="0" w:noVBand="1"/>
      </w:tblPr>
      <w:tblGrid>
        <w:gridCol w:w="594"/>
        <w:gridCol w:w="5900"/>
        <w:gridCol w:w="519"/>
        <w:gridCol w:w="1912"/>
        <w:gridCol w:w="1289"/>
      </w:tblGrid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A170C9">
            <w:pPr>
              <w:spacing w:after="0" w:line="240" w:lineRule="auto"/>
              <w:ind w:left="4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="00A17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A1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7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A17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375"/>
        </w:trPr>
        <w:tc>
          <w:tcPr>
            <w:tcW w:w="99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914DEC" w:rsidRPr="00914DEC" w:rsidTr="00914DEC">
        <w:trPr>
          <w:trHeight w:val="375"/>
        </w:trPr>
        <w:tc>
          <w:tcPr>
            <w:tcW w:w="99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14DEC" w:rsidRPr="00914DEC" w:rsidTr="00914DEC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38 907,4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8 874,1</w:t>
            </w:r>
          </w:p>
        </w:tc>
      </w:tr>
      <w:tr w:rsidR="00914DEC" w:rsidRPr="00914DEC" w:rsidTr="00914DEC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914DEC" w:rsidRPr="00914DEC" w:rsidTr="00914DEC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914DEC" w:rsidRPr="00914DEC" w:rsidTr="00914DEC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5 466,2</w:t>
            </w:r>
          </w:p>
        </w:tc>
      </w:tr>
      <w:tr w:rsidR="00914DEC" w:rsidRPr="00914DEC" w:rsidTr="00914DEC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2 482,0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914DEC" w:rsidRPr="00914DEC" w:rsidTr="00914DEC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117,0</w:t>
            </w:r>
          </w:p>
        </w:tc>
      </w:tr>
      <w:tr w:rsidR="00914DEC" w:rsidRPr="00914DEC" w:rsidTr="00914DEC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914DEC" w:rsidRPr="00914DEC" w:rsidTr="00914DEC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14 392,1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14 337,1</w:t>
            </w:r>
          </w:p>
        </w:tc>
      </w:tr>
      <w:tr w:rsidR="00914DEC" w:rsidRPr="00914DEC" w:rsidTr="00914DEC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3 688,6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1 594,3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235,0</w:t>
            </w:r>
          </w:p>
        </w:tc>
      </w:tr>
      <w:tr w:rsidR="00914DEC" w:rsidRPr="00914DEC" w:rsidTr="00914DEC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1 859,3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11 206,0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11 206,0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14DEC" w:rsidRPr="00914DEC" w:rsidTr="00914DEC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914DEC" w:rsidRPr="00914DEC" w:rsidTr="00914DEC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DE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914DEC" w:rsidRPr="00914DEC" w:rsidTr="00914DEC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100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360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914DEC" w:rsidRPr="00914DEC" w:rsidRDefault="00914DEC" w:rsidP="00914D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59" w:type="dxa"/>
        <w:tblLayout w:type="fixed"/>
        <w:tblLook w:val="04A0" w:firstRow="1" w:lastRow="0" w:firstColumn="1" w:lastColumn="0" w:noHBand="0" w:noVBand="1"/>
      </w:tblPr>
      <w:tblGrid>
        <w:gridCol w:w="5529"/>
        <w:gridCol w:w="1904"/>
        <w:gridCol w:w="851"/>
        <w:gridCol w:w="1275"/>
      </w:tblGrid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A1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7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A17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2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1545"/>
        </w:trPr>
        <w:tc>
          <w:tcPr>
            <w:tcW w:w="9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914DEC" w:rsidRPr="00914DEC" w:rsidTr="00914DE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DEC" w:rsidRPr="00914DEC" w:rsidTr="00914DEC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14DEC" w:rsidRPr="00914DEC" w:rsidTr="00914DEC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38 907,4</w:t>
            </w:r>
          </w:p>
        </w:tc>
      </w:tr>
      <w:tr w:rsidR="00914DEC" w:rsidRPr="00914DEC" w:rsidTr="00914DEC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914DEC" w:rsidRPr="00914DEC" w:rsidTr="00914DEC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914DEC" w:rsidRPr="00914DEC" w:rsidTr="00914DEC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914DEC" w:rsidRPr="00914DEC" w:rsidTr="00914DEC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914DEC" w:rsidRPr="00914DEC" w:rsidTr="00914DEC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914DEC" w:rsidRPr="00914DEC" w:rsidTr="00914DEC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914DEC" w:rsidRPr="00914DEC" w:rsidTr="00914DEC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914DEC" w:rsidRPr="00914DEC" w:rsidTr="00914DEC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14DEC" w:rsidRPr="00914DEC" w:rsidTr="00914DEC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14DEC" w:rsidRPr="00914DEC" w:rsidTr="00914DEC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914DEC" w:rsidRPr="00914DEC" w:rsidTr="00914DEC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914DEC" w:rsidRPr="00914DEC" w:rsidTr="00914DEC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trHeight w:val="19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914DEC" w:rsidRPr="00914DEC" w:rsidTr="00914DEC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914DEC" w:rsidRPr="00914DEC" w:rsidTr="00914DEC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914DEC" w:rsidRPr="00914DEC" w:rsidTr="00914DEC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14DEC" w:rsidRPr="00914DEC" w:rsidTr="00914DE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14DEC" w:rsidRPr="00914DEC" w:rsidTr="00914DEC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14 337,1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</w:tr>
      <w:tr w:rsidR="00914DEC" w:rsidRPr="00914DEC" w:rsidTr="00914DEC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1 410,7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1 410,7</w:t>
            </w:r>
          </w:p>
        </w:tc>
      </w:tr>
      <w:tr w:rsidR="00914DEC" w:rsidRPr="00914DEC" w:rsidTr="00914DEC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3 015,4</w:t>
            </w:r>
          </w:p>
        </w:tc>
      </w:tr>
      <w:tr w:rsidR="00914DEC" w:rsidRPr="00914DEC" w:rsidTr="00914DEC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3 015,4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9 821,0</w:t>
            </w:r>
          </w:p>
        </w:tc>
      </w:tr>
      <w:tr w:rsidR="00914DEC" w:rsidRPr="00914DEC" w:rsidTr="00914DEC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9 821,0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914DEC" w:rsidRPr="00914DEC" w:rsidTr="00914DEC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14DEC" w:rsidRPr="00914DEC" w:rsidTr="00914DEC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914DEC" w:rsidRPr="00914DEC" w:rsidTr="00914DEC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914DEC" w:rsidRPr="00914DEC" w:rsidTr="00914DEC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14DEC" w:rsidRPr="00914DEC" w:rsidTr="00914DEC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4DEC" w:rsidRPr="00914DEC" w:rsidTr="00914DEC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4DEC" w:rsidRPr="00914DEC" w:rsidTr="00914DEC">
        <w:trPr>
          <w:trHeight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105,0</w:t>
            </w:r>
          </w:p>
        </w:tc>
      </w:tr>
      <w:tr w:rsidR="00914DEC" w:rsidRPr="00914DEC" w:rsidTr="00914DEC">
        <w:trPr>
          <w:trHeight w:val="13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914DEC" w:rsidRPr="00914DEC" w:rsidTr="00914DEC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11 206,0</w:t>
            </w:r>
          </w:p>
        </w:tc>
      </w:tr>
      <w:tr w:rsidR="00914DEC" w:rsidRPr="00914DEC" w:rsidTr="00914DEC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14DEC" w:rsidRPr="00914DEC" w:rsidTr="00914DEC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Сохранение памятников истории и культуры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</w:tr>
      <w:tr w:rsidR="00914DEC" w:rsidRPr="00914DEC" w:rsidTr="00914DEC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</w:tr>
      <w:tr w:rsidR="00914DEC" w:rsidRPr="00914DEC" w:rsidTr="00914DEC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914DEC" w:rsidRPr="00914DEC" w:rsidTr="00914DE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914DEC" w:rsidRPr="00914DEC" w:rsidTr="00914DE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914DEC" w:rsidRPr="00914DEC" w:rsidTr="00914DE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914DEC" w:rsidRPr="00914DEC" w:rsidTr="00914DEC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914DEC" w:rsidRPr="00914DEC" w:rsidTr="00914DEC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914DEC" w:rsidRPr="00914DEC" w:rsidTr="00914DEC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14DEC" w:rsidRPr="00914DEC" w:rsidTr="00914DEC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14DEC" w:rsidRPr="00914DEC" w:rsidTr="00914DEC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14DEC" w:rsidRPr="00914DEC" w:rsidTr="00914DEC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14DEC" w:rsidRPr="00914DEC" w:rsidTr="00914DEC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14DEC" w:rsidRPr="00914DEC" w:rsidTr="00914DEC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14DEC" w:rsidRPr="00914DEC" w:rsidTr="00914DEC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14DEC" w:rsidRPr="00914DEC" w:rsidTr="00914DEC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8 252,8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5 418,3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5 418,3</w:t>
            </w:r>
          </w:p>
        </w:tc>
      </w:tr>
      <w:tr w:rsidR="00914DEC" w:rsidRPr="00914DEC" w:rsidTr="00914DEC">
        <w:trPr>
          <w:trHeight w:val="15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4 683,6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706,4</w:t>
            </w:r>
          </w:p>
        </w:tc>
      </w:tr>
      <w:tr w:rsidR="00914DEC" w:rsidRPr="00914DEC" w:rsidTr="00914DEC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14DEC" w:rsidRPr="00914DEC" w:rsidTr="00914DEC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14DEC" w:rsidRPr="00914DEC" w:rsidTr="00914DEC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14DEC" w:rsidRPr="00914DEC" w:rsidTr="00914DEC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trHeight w:val="13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914DEC" w:rsidRPr="00914DEC" w:rsidTr="00914DEC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914DEC" w:rsidRPr="00914DEC" w:rsidTr="00914DEC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914DEC" w:rsidRPr="00914DEC" w:rsidTr="00914DEC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914DEC" w:rsidRPr="00914DEC" w:rsidTr="00914DEC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отдельных мероприятий в области физической культуры и 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DEC" w:rsidRPr="00914DEC" w:rsidTr="00914DEC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trHeight w:val="375"/>
        </w:trPr>
        <w:tc>
          <w:tcPr>
            <w:tcW w:w="7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14DEC" w:rsidRPr="00914DEC" w:rsidTr="00CA41A7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914DEC" w:rsidRDefault="00914DEC"/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4536"/>
        <w:gridCol w:w="284"/>
        <w:gridCol w:w="576"/>
        <w:gridCol w:w="284"/>
        <w:gridCol w:w="316"/>
        <w:gridCol w:w="284"/>
        <w:gridCol w:w="336"/>
        <w:gridCol w:w="284"/>
        <w:gridCol w:w="1376"/>
        <w:gridCol w:w="284"/>
        <w:gridCol w:w="298"/>
        <w:gridCol w:w="284"/>
        <w:gridCol w:w="781"/>
        <w:gridCol w:w="284"/>
      </w:tblGrid>
      <w:tr w:rsidR="00914DEC" w:rsidRPr="00914DEC" w:rsidTr="00C33BBA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</w:tr>
      <w:tr w:rsidR="00914DEC" w:rsidRPr="00914DEC" w:rsidTr="00914DEC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6F038D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4DEC" w:rsidRPr="00914DEC" w:rsidTr="00B012B0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914DEC" w:rsidRPr="00914DEC" w:rsidTr="00CB7F1C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</w:tr>
      <w:tr w:rsidR="00914DEC" w:rsidRPr="00914DEC" w:rsidTr="00DB74E4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</w:tr>
      <w:tr w:rsidR="00914DEC" w:rsidRPr="00914DEC" w:rsidTr="00C70480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A1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7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Pr="009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A17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914DEC" w:rsidRPr="00914DEC" w:rsidTr="00914DEC">
        <w:trPr>
          <w:gridAfter w:val="1"/>
          <w:wAfter w:w="284" w:type="dxa"/>
          <w:trHeight w:val="31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gridAfter w:val="1"/>
          <w:wAfter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gridAfter w:val="1"/>
          <w:wAfter w:w="284" w:type="dxa"/>
          <w:trHeight w:val="345"/>
        </w:trPr>
        <w:tc>
          <w:tcPr>
            <w:tcW w:w="102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</w:tr>
      <w:tr w:rsidR="00914DEC" w:rsidRPr="00914DEC" w:rsidTr="00914DEC">
        <w:trPr>
          <w:gridAfter w:val="1"/>
          <w:wAfter w:w="284" w:type="dxa"/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DEC" w:rsidRPr="00914DEC" w:rsidTr="00914DEC">
        <w:trPr>
          <w:gridAfter w:val="1"/>
          <w:wAfter w:w="284" w:type="dxa"/>
          <w:trHeight w:val="7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14DEC" w:rsidRPr="00914DEC" w:rsidTr="00914DEC">
        <w:trPr>
          <w:gridAfter w:val="1"/>
          <w:wAfter w:w="284" w:type="dxa"/>
          <w:trHeight w:val="375"/>
        </w:trPr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38 907,4</w:t>
            </w:r>
          </w:p>
        </w:tc>
      </w:tr>
      <w:tr w:rsidR="00914DEC" w:rsidRPr="00914DEC" w:rsidTr="00914DEC">
        <w:trPr>
          <w:gridAfter w:val="1"/>
          <w:wAfter w:w="284" w:type="dxa"/>
          <w:trHeight w:val="3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14DEC" w:rsidRPr="00914DEC" w:rsidTr="00914DEC">
        <w:trPr>
          <w:gridAfter w:val="1"/>
          <w:wAfter w:w="284" w:type="dxa"/>
          <w:trHeight w:val="93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14DEC" w:rsidRPr="00914DEC" w:rsidTr="00914DEC">
        <w:trPr>
          <w:gridAfter w:val="1"/>
          <w:wAfter w:w="284" w:type="dxa"/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14DEC" w:rsidRPr="00914DEC" w:rsidTr="00914DEC">
        <w:trPr>
          <w:gridAfter w:val="1"/>
          <w:wAfter w:w="284" w:type="dxa"/>
          <w:trHeight w:val="9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14DEC" w:rsidRPr="00914DEC" w:rsidTr="00914DEC">
        <w:trPr>
          <w:gridAfter w:val="1"/>
          <w:wAfter w:w="284" w:type="dxa"/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14DEC" w:rsidRPr="00914DEC" w:rsidTr="00914DEC">
        <w:trPr>
          <w:gridAfter w:val="1"/>
          <w:wAfter w:w="284" w:type="dxa"/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14DEC" w:rsidRPr="00914DEC" w:rsidTr="00914DEC">
        <w:trPr>
          <w:gridAfter w:val="1"/>
          <w:wAfter w:w="284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914DEC" w:rsidRPr="00914DEC" w:rsidTr="00914DEC">
        <w:trPr>
          <w:gridAfter w:val="1"/>
          <w:wAfter w:w="284" w:type="dxa"/>
          <w:trHeight w:val="9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914DEC" w:rsidRPr="00914DEC" w:rsidTr="00914DEC">
        <w:trPr>
          <w:gridAfter w:val="1"/>
          <w:wAfter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914DEC" w:rsidRPr="00914DEC" w:rsidTr="00914DEC">
        <w:trPr>
          <w:gridAfter w:val="1"/>
          <w:wAfter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14DEC" w:rsidRPr="00914DEC" w:rsidTr="00914DEC">
        <w:trPr>
          <w:gridAfter w:val="1"/>
          <w:wAfter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14DEC" w:rsidRPr="00914DEC" w:rsidTr="00914DEC">
        <w:trPr>
          <w:gridAfter w:val="1"/>
          <w:wAfter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38 815,7</w:t>
            </w:r>
          </w:p>
        </w:tc>
      </w:tr>
      <w:tr w:rsidR="00914DEC" w:rsidRPr="00914DEC" w:rsidTr="00914DEC">
        <w:trPr>
          <w:gridAfter w:val="1"/>
          <w:wAfter w:w="284" w:type="dxa"/>
          <w:trHeight w:val="3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8 782,4</w:t>
            </w:r>
          </w:p>
        </w:tc>
      </w:tr>
      <w:tr w:rsidR="00914DEC" w:rsidRPr="00914DEC" w:rsidTr="00914DEC">
        <w:trPr>
          <w:gridAfter w:val="1"/>
          <w:wAfter w:w="284" w:type="dxa"/>
          <w:trHeight w:val="9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gridAfter w:val="1"/>
          <w:wAfter w:w="284" w:type="dxa"/>
          <w:trHeight w:val="6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gridAfter w:val="1"/>
          <w:wAfter w:w="284" w:type="dxa"/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gridAfter w:val="1"/>
          <w:wAfter w:w="284" w:type="dxa"/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gridAfter w:val="1"/>
          <w:wAfter w:w="284" w:type="dxa"/>
          <w:trHeight w:val="15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914DEC" w:rsidRPr="00914DEC" w:rsidTr="00914DEC">
        <w:trPr>
          <w:gridAfter w:val="1"/>
          <w:wAfter w:w="284" w:type="dxa"/>
          <w:trHeight w:val="1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5 466,2</w:t>
            </w:r>
          </w:p>
        </w:tc>
      </w:tr>
      <w:tr w:rsidR="00914DEC" w:rsidRPr="00914DEC" w:rsidTr="00914DEC">
        <w:trPr>
          <w:gridAfter w:val="1"/>
          <w:wAfter w:w="284" w:type="dxa"/>
          <w:trHeight w:val="10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5 466,2</w:t>
            </w:r>
          </w:p>
        </w:tc>
      </w:tr>
      <w:tr w:rsidR="00914DEC" w:rsidRPr="00914DEC" w:rsidTr="00914DEC">
        <w:trPr>
          <w:gridAfter w:val="1"/>
          <w:wAfter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5 418,3</w:t>
            </w:r>
          </w:p>
        </w:tc>
      </w:tr>
      <w:tr w:rsidR="00914DEC" w:rsidRPr="00914DEC" w:rsidTr="00914DEC">
        <w:trPr>
          <w:gridAfter w:val="1"/>
          <w:wAfter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5 418,3</w:t>
            </w:r>
          </w:p>
        </w:tc>
      </w:tr>
      <w:tr w:rsidR="00914DEC" w:rsidRPr="00914DEC" w:rsidTr="00914DEC">
        <w:trPr>
          <w:gridAfter w:val="1"/>
          <w:wAfter w:w="284" w:type="dxa"/>
          <w:trHeight w:val="15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4 683,6</w:t>
            </w:r>
          </w:p>
        </w:tc>
      </w:tr>
      <w:tr w:rsidR="00914DEC" w:rsidRPr="00914DEC" w:rsidTr="00914DEC">
        <w:trPr>
          <w:gridAfter w:val="1"/>
          <w:wAfter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706,4</w:t>
            </w:r>
          </w:p>
        </w:tc>
      </w:tr>
      <w:tr w:rsidR="00914DEC" w:rsidRPr="00914DEC" w:rsidTr="00914DEC">
        <w:trPr>
          <w:gridAfter w:val="1"/>
          <w:wAfter w:w="284" w:type="dxa"/>
          <w:trHeight w:val="4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914DEC" w:rsidRPr="00914DEC" w:rsidTr="00914DEC">
        <w:trPr>
          <w:gridAfter w:val="1"/>
          <w:wAfter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14DEC" w:rsidRPr="00914DEC" w:rsidTr="00914DEC">
        <w:trPr>
          <w:gridAfter w:val="1"/>
          <w:wAfter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14DEC" w:rsidRPr="00914DEC" w:rsidTr="00914DEC">
        <w:trPr>
          <w:gridAfter w:val="1"/>
          <w:wAfter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14DEC" w:rsidRPr="00914DEC" w:rsidTr="00914DEC">
        <w:trPr>
          <w:gridAfter w:val="1"/>
          <w:wAfter w:w="284" w:type="dxa"/>
          <w:trHeight w:val="6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14DEC" w:rsidRPr="00914DEC" w:rsidTr="00914DEC">
        <w:trPr>
          <w:gridAfter w:val="1"/>
          <w:wAfter w:w="284" w:type="dxa"/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14DEC" w:rsidRPr="00914DEC" w:rsidTr="00914DEC">
        <w:trPr>
          <w:gridAfter w:val="1"/>
          <w:wAfter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14DEC" w:rsidRPr="00914DEC" w:rsidTr="00914DEC">
        <w:trPr>
          <w:gridAfter w:val="1"/>
          <w:wAfter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After w:val="1"/>
          <w:wAfter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After w:val="1"/>
          <w:wAfter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After w:val="1"/>
          <w:wAfter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After w:val="1"/>
          <w:wAfter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2 482,0</w:t>
            </w:r>
          </w:p>
        </w:tc>
      </w:tr>
      <w:tr w:rsidR="00914DEC" w:rsidRPr="00914DEC" w:rsidTr="00914DEC">
        <w:trPr>
          <w:gridAfter w:val="1"/>
          <w:wAfter w:w="284" w:type="dxa"/>
          <w:trHeight w:val="13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914DEC" w:rsidRPr="00914DEC" w:rsidTr="00914DEC">
        <w:trPr>
          <w:gridAfter w:val="1"/>
          <w:wAfter w:w="284" w:type="dxa"/>
          <w:trHeight w:val="12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914DEC" w:rsidRPr="00914DEC" w:rsidTr="00914DEC">
        <w:trPr>
          <w:gridAfter w:val="1"/>
          <w:wAfter w:w="284" w:type="dxa"/>
          <w:trHeight w:val="12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914DEC" w:rsidRPr="00914DEC" w:rsidTr="00914DEC">
        <w:trPr>
          <w:gridAfter w:val="1"/>
          <w:wAfter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914DEC" w:rsidRPr="00914DEC" w:rsidTr="00914DEC">
        <w:trPr>
          <w:gridBefore w:val="1"/>
          <w:wBefore w:w="284" w:type="dxa"/>
          <w:trHeight w:val="15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914DEC" w:rsidRPr="00914DEC" w:rsidTr="00914DEC">
        <w:trPr>
          <w:gridBefore w:val="1"/>
          <w:wBefore w:w="284" w:type="dxa"/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14DEC" w:rsidRPr="00914DEC" w:rsidTr="00914DEC">
        <w:trPr>
          <w:gridBefore w:val="1"/>
          <w:wBefore w:w="284" w:type="dxa"/>
          <w:trHeight w:val="11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13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14DEC" w:rsidRPr="00914DEC" w:rsidTr="00914DEC">
        <w:trPr>
          <w:gridBefore w:val="1"/>
          <w:wBefore w:w="284" w:type="dxa"/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14DEC" w:rsidRPr="00914DEC" w:rsidTr="00914DEC">
        <w:trPr>
          <w:gridBefore w:val="1"/>
          <w:wBefore w:w="284" w:type="dxa"/>
          <w:trHeight w:val="4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4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gridBefore w:val="1"/>
          <w:wBefore w:w="284" w:type="dxa"/>
          <w:trHeight w:val="10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gridBefore w:val="1"/>
          <w:wBefore w:w="284" w:type="dxa"/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gridBefore w:val="1"/>
          <w:wBefore w:w="284" w:type="dxa"/>
          <w:trHeight w:val="15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914DEC" w:rsidRPr="00914DEC" w:rsidTr="00914DEC">
        <w:trPr>
          <w:gridBefore w:val="1"/>
          <w:wBefore w:w="284" w:type="dxa"/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117,0</w:t>
            </w:r>
          </w:p>
        </w:tc>
      </w:tr>
      <w:tr w:rsidR="00914DEC" w:rsidRPr="00914DEC" w:rsidTr="00914DEC">
        <w:trPr>
          <w:gridBefore w:val="1"/>
          <w:wBefore w:w="284" w:type="dxa"/>
          <w:trHeight w:val="9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18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3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112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3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gridBefore w:val="1"/>
          <w:wBefore w:w="284" w:type="dxa"/>
          <w:trHeight w:val="19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gridBefore w:val="1"/>
          <w:wBefore w:w="284" w:type="dxa"/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gridBefore w:val="1"/>
          <w:wBefore w:w="284" w:type="dxa"/>
          <w:trHeight w:val="45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gridBefore w:val="1"/>
          <w:wBefore w:w="284" w:type="dxa"/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14DEC" w:rsidRPr="00914DEC" w:rsidTr="00914DEC">
        <w:trPr>
          <w:gridBefore w:val="1"/>
          <w:wBefore w:w="284" w:type="dxa"/>
          <w:trHeight w:val="9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914DEC" w:rsidRPr="00914DEC" w:rsidTr="00914DEC">
        <w:trPr>
          <w:gridBefore w:val="1"/>
          <w:wBefore w:w="284" w:type="dxa"/>
          <w:trHeight w:val="23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914DEC" w:rsidRPr="00914DEC" w:rsidTr="00914DEC">
        <w:trPr>
          <w:gridBefore w:val="1"/>
          <w:wBefore w:w="284" w:type="dxa"/>
          <w:trHeight w:val="22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914DEC" w:rsidRPr="00914DEC" w:rsidTr="00914DEC">
        <w:trPr>
          <w:gridBefore w:val="1"/>
          <w:wBefore w:w="284" w:type="dxa"/>
          <w:trHeight w:val="19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914DEC" w:rsidRPr="00914DEC" w:rsidTr="00914DEC">
        <w:trPr>
          <w:gridBefore w:val="1"/>
          <w:wBefore w:w="284" w:type="dxa"/>
          <w:trHeight w:val="4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14DEC" w:rsidRPr="00914DEC" w:rsidTr="00914DEC">
        <w:trPr>
          <w:gridBefore w:val="1"/>
          <w:wBefore w:w="284" w:type="dxa"/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14DEC" w:rsidRPr="00914DEC" w:rsidTr="00914DEC">
        <w:trPr>
          <w:gridBefore w:val="1"/>
          <w:wBefore w:w="284" w:type="dxa"/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6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14 392,1</w:t>
            </w:r>
          </w:p>
        </w:tc>
      </w:tr>
      <w:tr w:rsidR="00914DEC" w:rsidRPr="00914DEC" w:rsidTr="00914DEC">
        <w:trPr>
          <w:gridBefore w:val="1"/>
          <w:wBefore w:w="284" w:type="dxa"/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</w:tr>
      <w:tr w:rsidR="00914DEC" w:rsidRPr="00914DEC" w:rsidTr="00914DEC">
        <w:trPr>
          <w:gridBefore w:val="1"/>
          <w:wBefore w:w="284" w:type="dxa"/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</w:tr>
      <w:tr w:rsidR="00914DEC" w:rsidRPr="00914DEC" w:rsidTr="00914DEC">
        <w:trPr>
          <w:gridBefore w:val="1"/>
          <w:wBefore w:w="284" w:type="dxa"/>
          <w:trHeight w:val="4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14 337,1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1 410,7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1 410,7</w:t>
            </w:r>
          </w:p>
        </w:tc>
      </w:tr>
      <w:tr w:rsidR="00914DEC" w:rsidRPr="00914DEC" w:rsidTr="00914DEC">
        <w:trPr>
          <w:gridBefore w:val="1"/>
          <w:wBefore w:w="284" w:type="dxa"/>
          <w:trHeight w:val="40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14DEC" w:rsidRPr="00914DEC" w:rsidTr="00914DEC">
        <w:trPr>
          <w:gridBefore w:val="1"/>
          <w:wBefore w:w="284" w:type="dxa"/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3 015,4</w:t>
            </w:r>
          </w:p>
        </w:tc>
      </w:tr>
      <w:tr w:rsidR="00914DEC" w:rsidRPr="00914DEC" w:rsidTr="00914DEC">
        <w:trPr>
          <w:gridBefore w:val="1"/>
          <w:wBefore w:w="284" w:type="dxa"/>
          <w:trHeight w:val="7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3 015,4</w:t>
            </w:r>
          </w:p>
        </w:tc>
      </w:tr>
      <w:tr w:rsidR="00914DEC" w:rsidRPr="00914DEC" w:rsidTr="00914DEC">
        <w:trPr>
          <w:gridBefore w:val="1"/>
          <w:wBefore w:w="284" w:type="dxa"/>
          <w:trHeight w:val="7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9 821,0</w:t>
            </w:r>
          </w:p>
        </w:tc>
      </w:tr>
      <w:tr w:rsidR="00914DEC" w:rsidRPr="00914DEC" w:rsidTr="00914DEC">
        <w:trPr>
          <w:gridBefore w:val="1"/>
          <w:wBefore w:w="284" w:type="dxa"/>
          <w:trHeight w:val="7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9 821,0</w:t>
            </w:r>
          </w:p>
        </w:tc>
      </w:tr>
      <w:tr w:rsidR="00914DEC" w:rsidRPr="00914DEC" w:rsidTr="00914DEC">
        <w:trPr>
          <w:gridBefore w:val="1"/>
          <w:wBefore w:w="284" w:type="dxa"/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14DEC" w:rsidRPr="00914DEC" w:rsidTr="00914DEC">
        <w:trPr>
          <w:gridBefore w:val="1"/>
          <w:wBefore w:w="284" w:type="dxa"/>
          <w:trHeight w:val="9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7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100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9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7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3 688,6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1 594,3</w:t>
            </w:r>
          </w:p>
        </w:tc>
      </w:tr>
      <w:tr w:rsidR="00914DEC" w:rsidRPr="00914DEC" w:rsidTr="00914DEC">
        <w:trPr>
          <w:gridBefore w:val="1"/>
          <w:wBefore w:w="284" w:type="dxa"/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914DEC" w:rsidRPr="00914DEC" w:rsidTr="00914DEC">
        <w:trPr>
          <w:gridBefore w:val="1"/>
          <w:wBefore w:w="284" w:type="dxa"/>
          <w:trHeight w:val="9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gridBefore w:val="1"/>
          <w:wBefore w:w="284" w:type="dxa"/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914DEC" w:rsidRPr="00914DEC" w:rsidTr="00914DEC">
        <w:trPr>
          <w:gridBefore w:val="1"/>
          <w:wBefore w:w="284" w:type="dxa"/>
          <w:trHeight w:val="9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14DEC" w:rsidRPr="00914DEC" w:rsidTr="00914DEC">
        <w:trPr>
          <w:gridBefore w:val="1"/>
          <w:wBefore w:w="284" w:type="dxa"/>
          <w:trHeight w:val="9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gridBefore w:val="1"/>
          <w:wBefore w:w="284" w:type="dxa"/>
          <w:trHeight w:val="3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914DEC" w:rsidRPr="00914DEC" w:rsidTr="00914DEC">
        <w:trPr>
          <w:gridBefore w:val="1"/>
          <w:wBefore w:w="284" w:type="dxa"/>
          <w:trHeight w:val="15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914DEC" w:rsidRPr="00914DEC" w:rsidTr="00914DEC">
        <w:trPr>
          <w:gridBefore w:val="1"/>
          <w:wBefore w:w="284" w:type="dxa"/>
          <w:trHeight w:val="13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14DEC" w:rsidRPr="00914DEC" w:rsidTr="00914DEC">
        <w:trPr>
          <w:gridBefore w:val="1"/>
          <w:wBefore w:w="284" w:type="dxa"/>
          <w:trHeight w:val="4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6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10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дворовых территорий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Днепров-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9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14DEC" w:rsidRPr="00914DEC" w:rsidTr="00914DEC">
        <w:trPr>
          <w:gridBefore w:val="1"/>
          <w:wBefore w:w="284" w:type="dxa"/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14DEC" w:rsidRPr="00914DEC" w:rsidTr="00914DEC">
        <w:trPr>
          <w:gridBefore w:val="1"/>
          <w:wBefore w:w="284" w:type="dxa"/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gridBefore w:val="1"/>
          <w:wBefore w:w="284" w:type="dxa"/>
          <w:trHeight w:val="129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gridBefore w:val="1"/>
          <w:wBefore w:w="284" w:type="dxa"/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gridBefore w:val="1"/>
          <w:wBefore w:w="284" w:type="dxa"/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12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12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9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муниципальной программы "Молодежь </w:t>
            </w: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Днепровского сельского поселения Тимашевского района"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3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Покупка спортивного инвентаря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Before w:val="1"/>
          <w:wBefore w:w="284" w:type="dxa"/>
          <w:trHeight w:val="3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Before w:val="1"/>
          <w:wBefore w:w="284" w:type="dxa"/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Before w:val="1"/>
          <w:wBefore w:w="284" w:type="dxa"/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4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4DEC" w:rsidRPr="00914DEC" w:rsidTr="00914DEC">
        <w:trPr>
          <w:gridBefore w:val="1"/>
          <w:wBefore w:w="284" w:type="dxa"/>
          <w:trHeight w:val="3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11 206,0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11 206,0</w:t>
            </w:r>
          </w:p>
        </w:tc>
      </w:tr>
      <w:tr w:rsidR="00914DEC" w:rsidRPr="00914DEC" w:rsidTr="00914DEC">
        <w:trPr>
          <w:gridBefore w:val="1"/>
          <w:wBefore w:w="284" w:type="dxa"/>
          <w:trHeight w:val="10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11 206,0</w:t>
            </w:r>
          </w:p>
        </w:tc>
      </w:tr>
      <w:tr w:rsidR="00914DEC" w:rsidRPr="00914DEC" w:rsidTr="00914DEC">
        <w:trPr>
          <w:gridBefore w:val="1"/>
          <w:wBefore w:w="284" w:type="dxa"/>
          <w:trHeight w:val="10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14DEC" w:rsidRPr="00914DEC" w:rsidTr="00914DEC">
        <w:trPr>
          <w:gridBefore w:val="1"/>
          <w:wBefore w:w="284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14DEC" w:rsidRPr="00914DEC" w:rsidTr="00914DEC">
        <w:trPr>
          <w:gridBefore w:val="1"/>
          <w:wBefore w:w="284" w:type="dxa"/>
          <w:trHeight w:val="4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14DEC" w:rsidRPr="00914DEC" w:rsidTr="00914DEC">
        <w:trPr>
          <w:gridBefore w:val="1"/>
          <w:wBefore w:w="284" w:type="dxa"/>
          <w:trHeight w:val="4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14DEC" w:rsidRPr="00914DEC" w:rsidTr="00914DEC">
        <w:trPr>
          <w:gridBefore w:val="1"/>
          <w:wBefore w:w="284" w:type="dxa"/>
          <w:trHeight w:val="6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914DEC" w:rsidRPr="00914DEC" w:rsidTr="00914DEC">
        <w:trPr>
          <w:gridBefore w:val="1"/>
          <w:wBefore w:w="284" w:type="dxa"/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914DEC" w:rsidRPr="00914DEC" w:rsidTr="00914DEC">
        <w:trPr>
          <w:gridBefore w:val="1"/>
          <w:wBefore w:w="284" w:type="dxa"/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914DEC" w:rsidRPr="00914DEC" w:rsidTr="00914DEC">
        <w:trPr>
          <w:gridBefore w:val="1"/>
          <w:wBefore w:w="284" w:type="dxa"/>
          <w:trHeight w:val="3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914DEC" w:rsidRPr="00914DEC" w:rsidTr="00914DEC">
        <w:trPr>
          <w:gridBefore w:val="1"/>
          <w:wBefore w:w="284" w:type="dxa"/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12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49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70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914DEC" w:rsidRPr="00914DEC" w:rsidTr="00914DEC">
        <w:trPr>
          <w:gridBefore w:val="1"/>
          <w:wBefore w:w="284" w:type="dxa"/>
          <w:trHeight w:val="9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914DEC" w:rsidRPr="00914DEC" w:rsidTr="00914DEC">
        <w:trPr>
          <w:gridBefore w:val="1"/>
          <w:wBefore w:w="284" w:type="dxa"/>
          <w:trHeight w:val="43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914DEC" w:rsidRPr="00914DEC" w:rsidTr="00914DEC">
        <w:trPr>
          <w:gridBefore w:val="1"/>
          <w:wBefore w:w="284" w:type="dxa"/>
          <w:trHeight w:val="4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gridBefore w:val="1"/>
          <w:wBefore w:w="284" w:type="dxa"/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4DEC" w:rsidRPr="00914DEC" w:rsidTr="00914DEC">
        <w:trPr>
          <w:gridBefore w:val="1"/>
          <w:wBefore w:w="284" w:type="dxa"/>
          <w:trHeight w:val="7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40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4DEC" w:rsidRPr="00914DEC" w:rsidTr="00914DEC">
        <w:trPr>
          <w:gridBefore w:val="1"/>
          <w:wBefore w:w="284" w:type="dxa"/>
          <w:trHeight w:val="3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gridBefore w:val="1"/>
          <w:wBefore w:w="284" w:type="dxa"/>
          <w:trHeight w:val="3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gridBefore w:val="1"/>
          <w:wBefore w:w="284" w:type="dxa"/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gridBefore w:val="1"/>
          <w:wBefore w:w="284" w:type="dxa"/>
          <w:trHeight w:val="7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gridBefore w:val="1"/>
          <w:wBefore w:w="284" w:type="dxa"/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914DEC" w:rsidRPr="00914DEC" w:rsidTr="00914DEC">
        <w:trPr>
          <w:gridBefore w:val="1"/>
          <w:wBefore w:w="284" w:type="dxa"/>
          <w:trHeight w:val="6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  <w:tr w:rsidR="00914DEC" w:rsidRPr="00914DEC" w:rsidTr="00914DEC">
        <w:trPr>
          <w:gridBefore w:val="1"/>
          <w:wBefore w:w="284" w:type="dxa"/>
          <w:trHeight w:val="3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914DEC">
        <w:trPr>
          <w:gridBefore w:val="1"/>
          <w:wBefore w:w="284" w:type="dxa"/>
          <w:trHeight w:val="375"/>
        </w:trPr>
        <w:tc>
          <w:tcPr>
            <w:tcW w:w="6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DEC" w:rsidRPr="00914DEC" w:rsidTr="00BF7A9A">
        <w:trPr>
          <w:gridBefore w:val="1"/>
          <w:wBefore w:w="284" w:type="dxa"/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DEC" w:rsidRPr="00914DEC" w:rsidRDefault="00914DEC" w:rsidP="00914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914DEC" w:rsidRDefault="00914DEC" w:rsidP="00914DEC"/>
    <w:p w:rsidR="00050200" w:rsidRPr="00050200" w:rsidRDefault="00050200" w:rsidP="0005020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050200" w:rsidRPr="00050200" w:rsidRDefault="00050200" w:rsidP="0005020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50200" w:rsidRPr="00050200" w:rsidRDefault="00050200" w:rsidP="0005020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050200" w:rsidRPr="00050200" w:rsidRDefault="00050200" w:rsidP="00050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050200" w:rsidRPr="00050200" w:rsidRDefault="00050200" w:rsidP="00050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050200" w:rsidRPr="00050200" w:rsidRDefault="00050200" w:rsidP="000502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50200" w:rsidRPr="00050200" w:rsidRDefault="00050200" w:rsidP="0005020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 №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050200" w:rsidRPr="00050200" w:rsidTr="00EC7378">
        <w:trPr>
          <w:trHeight w:val="660"/>
        </w:trPr>
        <w:tc>
          <w:tcPr>
            <w:tcW w:w="10065" w:type="dxa"/>
            <w:gridSpan w:val="3"/>
            <w:vAlign w:val="bottom"/>
          </w:tcPr>
          <w:p w:rsidR="00050200" w:rsidRPr="00050200" w:rsidRDefault="00050200" w:rsidP="0005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050200" w:rsidRPr="00050200" w:rsidRDefault="00050200" w:rsidP="0005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50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050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050200" w:rsidRPr="00050200" w:rsidTr="00EC7378">
        <w:trPr>
          <w:trHeight w:val="330"/>
        </w:trPr>
        <w:tc>
          <w:tcPr>
            <w:tcW w:w="3544" w:type="dxa"/>
            <w:vAlign w:val="bottom"/>
          </w:tcPr>
          <w:p w:rsidR="00050200" w:rsidRPr="00050200" w:rsidRDefault="00050200" w:rsidP="000502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5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05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050200" w:rsidRPr="00050200" w:rsidTr="00EC7378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200" w:rsidRPr="00050200" w:rsidRDefault="00050200" w:rsidP="00050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200" w:rsidRPr="00050200" w:rsidRDefault="00050200" w:rsidP="0005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05020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05020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200" w:rsidRPr="00050200" w:rsidRDefault="00050200" w:rsidP="000502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050200" w:rsidRPr="00050200" w:rsidRDefault="00050200" w:rsidP="0005020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050200" w:rsidRPr="00050200" w:rsidTr="00EC7378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00" w:rsidRPr="00050200" w:rsidRDefault="00050200" w:rsidP="000502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00" w:rsidRPr="00050200" w:rsidRDefault="00050200" w:rsidP="000502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00" w:rsidRPr="00050200" w:rsidRDefault="00050200" w:rsidP="000502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0200" w:rsidRPr="00050200" w:rsidTr="00EC7378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  <w:proofErr w:type="gramStart"/>
            <w:r w:rsidRPr="0005020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38 907,4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38 907,4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38 907,4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38 907,4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38 907,4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38 907,4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38 907,4</w:t>
            </w:r>
          </w:p>
        </w:tc>
      </w:tr>
      <w:tr w:rsidR="00050200" w:rsidRPr="00050200" w:rsidTr="00EC73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200" w:rsidRPr="00050200" w:rsidRDefault="00050200" w:rsidP="000502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0" w:rsidRPr="00050200" w:rsidRDefault="00050200" w:rsidP="000502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38 907,4</w:t>
            </w:r>
          </w:p>
        </w:tc>
      </w:tr>
    </w:tbl>
    <w:p w:rsidR="00050200" w:rsidRPr="00050200" w:rsidRDefault="00050200" w:rsidP="0005020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50200" w:rsidRPr="00050200" w:rsidRDefault="00050200" w:rsidP="0005020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050200" w:rsidRPr="00050200" w:rsidRDefault="00050200" w:rsidP="0005020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050200" w:rsidRDefault="00050200" w:rsidP="00914DEC"/>
    <w:p w:rsidR="00050200" w:rsidRPr="00050200" w:rsidRDefault="00050200" w:rsidP="0005020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050200" w:rsidRPr="00050200" w:rsidRDefault="00050200" w:rsidP="0005020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50200" w:rsidRPr="00050200" w:rsidRDefault="00050200" w:rsidP="0005020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050200" w:rsidRPr="00050200" w:rsidRDefault="00050200" w:rsidP="0005020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050200" w:rsidRPr="00050200" w:rsidRDefault="00050200" w:rsidP="0005020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50200" w:rsidRPr="00050200" w:rsidRDefault="00050200" w:rsidP="00050200">
      <w:pPr>
        <w:keepNext/>
        <w:tabs>
          <w:tab w:val="left" w:pos="5387"/>
        </w:tabs>
        <w:spacing w:after="0" w:line="240" w:lineRule="auto"/>
        <w:ind w:firstLine="14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года  №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50200" w:rsidRPr="00050200" w:rsidRDefault="00050200" w:rsidP="0005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Федерации, на 2020 год</w:t>
      </w:r>
    </w:p>
    <w:p w:rsidR="00050200" w:rsidRPr="00050200" w:rsidRDefault="00050200" w:rsidP="0005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(</w:t>
      </w:r>
      <w:proofErr w:type="spell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5"/>
        <w:tblW w:w="9788" w:type="dxa"/>
        <w:tblLook w:val="01E0" w:firstRow="1" w:lastRow="1" w:firstColumn="1" w:lastColumn="1" w:noHBand="0" w:noVBand="0"/>
      </w:tblPr>
      <w:tblGrid>
        <w:gridCol w:w="8330"/>
        <w:gridCol w:w="1458"/>
      </w:tblGrid>
      <w:tr w:rsidR="00050200" w:rsidRPr="00050200" w:rsidTr="00EC7378">
        <w:trPr>
          <w:trHeight w:val="571"/>
        </w:trPr>
        <w:tc>
          <w:tcPr>
            <w:tcW w:w="8330" w:type="dxa"/>
            <w:vAlign w:val="center"/>
          </w:tcPr>
          <w:p w:rsidR="00050200" w:rsidRPr="00050200" w:rsidRDefault="00050200" w:rsidP="00050200">
            <w:pPr>
              <w:jc w:val="center"/>
              <w:rPr>
                <w:b/>
                <w:sz w:val="28"/>
                <w:szCs w:val="28"/>
              </w:rPr>
            </w:pPr>
            <w:r w:rsidRPr="00050200">
              <w:rPr>
                <w:b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1458" w:type="dxa"/>
            <w:vAlign w:val="center"/>
          </w:tcPr>
          <w:p w:rsidR="00050200" w:rsidRPr="00050200" w:rsidRDefault="00050200" w:rsidP="00050200">
            <w:pPr>
              <w:ind w:left="72" w:hanging="72"/>
              <w:jc w:val="center"/>
              <w:rPr>
                <w:b/>
                <w:sz w:val="28"/>
                <w:szCs w:val="28"/>
              </w:rPr>
            </w:pPr>
            <w:r w:rsidRPr="00050200">
              <w:rPr>
                <w:b/>
                <w:sz w:val="28"/>
                <w:szCs w:val="28"/>
              </w:rPr>
              <w:t>Сумма</w:t>
            </w:r>
          </w:p>
        </w:tc>
      </w:tr>
      <w:tr w:rsidR="00050200" w:rsidRPr="00050200" w:rsidTr="00EC7378">
        <w:tc>
          <w:tcPr>
            <w:tcW w:w="8330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</w:p>
        </w:tc>
      </w:tr>
      <w:tr w:rsidR="00050200" w:rsidRPr="00050200" w:rsidTr="00EC7378">
        <w:trPr>
          <w:trHeight w:val="457"/>
        </w:trPr>
        <w:tc>
          <w:tcPr>
            <w:tcW w:w="8330" w:type="dxa"/>
            <w:vAlign w:val="center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Иные межбюджетные трансферты муниципальному образованию Тимашевский район</w:t>
            </w:r>
          </w:p>
        </w:tc>
        <w:tc>
          <w:tcPr>
            <w:tcW w:w="1458" w:type="dxa"/>
            <w:vAlign w:val="center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132,5</w:t>
            </w:r>
          </w:p>
        </w:tc>
      </w:tr>
    </w:tbl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</w:t>
      </w:r>
      <w:proofErr w:type="spell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В.А.Ледовский</w:t>
      </w:r>
      <w:proofErr w:type="spellEnd"/>
    </w:p>
    <w:p w:rsidR="00050200" w:rsidRPr="00050200" w:rsidRDefault="00050200" w:rsidP="00050200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:rsidR="00050200" w:rsidRPr="00050200" w:rsidRDefault="00050200" w:rsidP="00050200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050200" w:rsidRPr="00050200" w:rsidRDefault="00050200" w:rsidP="00050200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50200" w:rsidRPr="00050200" w:rsidRDefault="00050200" w:rsidP="00050200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 №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:rsidR="00050200" w:rsidRPr="00050200" w:rsidRDefault="00050200" w:rsidP="00050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2020 год</w:t>
      </w: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(</w:t>
      </w:r>
      <w:proofErr w:type="spell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50200" w:rsidRPr="00050200" w:rsidTr="00EC7378">
        <w:trPr>
          <w:trHeight w:val="619"/>
        </w:trPr>
        <w:tc>
          <w:tcPr>
            <w:tcW w:w="7668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Объем</w:t>
            </w:r>
          </w:p>
        </w:tc>
      </w:tr>
      <w:tr w:rsidR="00050200" w:rsidRPr="00050200" w:rsidTr="00EC7378">
        <w:tc>
          <w:tcPr>
            <w:tcW w:w="7668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</w:t>
            </w:r>
            <w:proofErr w:type="gramStart"/>
            <w:r w:rsidRPr="00050200">
              <w:rPr>
                <w:sz w:val="28"/>
                <w:szCs w:val="28"/>
              </w:rPr>
              <w:t>Федерации ,</w:t>
            </w:r>
            <w:proofErr w:type="gramEnd"/>
            <w:r w:rsidRPr="00050200">
              <w:rPr>
                <w:sz w:val="28"/>
                <w:szCs w:val="28"/>
              </w:rPr>
              <w:t xml:space="preserve"> всего </w:t>
            </w:r>
          </w:p>
        </w:tc>
        <w:tc>
          <w:tcPr>
            <w:tcW w:w="1903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0,00</w:t>
            </w:r>
          </w:p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</w:tr>
      <w:tr w:rsidR="00050200" w:rsidRPr="00050200" w:rsidTr="00EC7378">
        <w:tc>
          <w:tcPr>
            <w:tcW w:w="7668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proofErr w:type="gramStart"/>
            <w:r w:rsidRPr="00050200">
              <w:rPr>
                <w:sz w:val="28"/>
                <w:szCs w:val="28"/>
              </w:rPr>
              <w:t>в</w:t>
            </w:r>
            <w:proofErr w:type="gramEnd"/>
            <w:r w:rsidRPr="00050200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903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</w:tr>
      <w:tr w:rsidR="00050200" w:rsidRPr="00050200" w:rsidTr="00EC7378">
        <w:tc>
          <w:tcPr>
            <w:tcW w:w="7668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0,00</w:t>
            </w:r>
          </w:p>
          <w:p w:rsidR="00050200" w:rsidRPr="00050200" w:rsidRDefault="00050200" w:rsidP="00050200">
            <w:pPr>
              <w:rPr>
                <w:b/>
                <w:sz w:val="28"/>
                <w:szCs w:val="28"/>
              </w:rPr>
            </w:pPr>
          </w:p>
        </w:tc>
      </w:tr>
      <w:tr w:rsidR="00050200" w:rsidRPr="00050200" w:rsidTr="00EC7378">
        <w:tc>
          <w:tcPr>
            <w:tcW w:w="7668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0,00</w:t>
            </w:r>
          </w:p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</w:tr>
    </w:tbl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В.А. Ледовский</w:t>
      </w: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050200" w:rsidSect="00914DEC">
          <w:pgSz w:w="11909" w:h="16834"/>
          <w:pgMar w:top="567" w:right="567" w:bottom="851" w:left="1701" w:header="720" w:footer="720" w:gutter="0"/>
          <w:cols w:space="720"/>
        </w:sectPr>
      </w:pPr>
    </w:p>
    <w:p w:rsidR="00050200" w:rsidRPr="00050200" w:rsidRDefault="00050200" w:rsidP="000502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200" w:rsidRPr="00050200" w:rsidRDefault="00050200" w:rsidP="00050200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</w:t>
      </w:r>
    </w:p>
    <w:p w:rsidR="00050200" w:rsidRPr="00050200" w:rsidRDefault="00050200" w:rsidP="00050200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050200" w:rsidRPr="00050200" w:rsidRDefault="00050200" w:rsidP="00050200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050200" w:rsidRPr="00050200" w:rsidRDefault="00050200" w:rsidP="000502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 № </w:t>
      </w:r>
      <w:r w:rsidR="00A170C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</w:p>
    <w:p w:rsidR="00050200" w:rsidRPr="00050200" w:rsidRDefault="00050200" w:rsidP="000502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гарантий Днепровского сельского поселения Тимашевского района в валюте Российской Федерации на 2020 год</w:t>
      </w:r>
    </w:p>
    <w:p w:rsidR="00050200" w:rsidRPr="00050200" w:rsidRDefault="00050200" w:rsidP="000502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Перечень подлежащих предоставлению муниципальных гарантий Днепровского сельского поселения Тимашевского района в 2020 году</w:t>
      </w:r>
    </w:p>
    <w:tbl>
      <w:tblPr>
        <w:tblStyle w:val="a5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1"/>
        <w:gridCol w:w="2107"/>
        <w:gridCol w:w="1838"/>
        <w:gridCol w:w="1812"/>
        <w:gridCol w:w="1653"/>
        <w:gridCol w:w="2556"/>
        <w:gridCol w:w="3491"/>
        <w:gridCol w:w="1276"/>
      </w:tblGrid>
      <w:tr w:rsidR="00050200" w:rsidRPr="00050200" w:rsidTr="00EC7378">
        <w:tc>
          <w:tcPr>
            <w:tcW w:w="861" w:type="dxa"/>
            <w:vMerge w:val="restart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№п/п</w:t>
            </w:r>
          </w:p>
        </w:tc>
        <w:tc>
          <w:tcPr>
            <w:tcW w:w="2107" w:type="dxa"/>
            <w:vMerge w:val="restart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Направление (цель) гарантирования</w:t>
            </w:r>
          </w:p>
        </w:tc>
        <w:tc>
          <w:tcPr>
            <w:tcW w:w="1838" w:type="dxa"/>
            <w:vMerge w:val="restart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Категории принципалов</w:t>
            </w:r>
          </w:p>
        </w:tc>
        <w:tc>
          <w:tcPr>
            <w:tcW w:w="1812" w:type="dxa"/>
            <w:vMerge w:val="restart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Объем гарантий, тыс. руб. на 2020 год</w:t>
            </w:r>
          </w:p>
        </w:tc>
        <w:tc>
          <w:tcPr>
            <w:tcW w:w="8976" w:type="dxa"/>
            <w:gridSpan w:val="4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050200" w:rsidRPr="00050200" w:rsidTr="00EC7378">
        <w:tc>
          <w:tcPr>
            <w:tcW w:w="861" w:type="dxa"/>
            <w:vMerge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proofErr w:type="gramStart"/>
            <w:r w:rsidRPr="00050200">
              <w:rPr>
                <w:sz w:val="28"/>
                <w:szCs w:val="28"/>
              </w:rPr>
              <w:t>наличие</w:t>
            </w:r>
            <w:proofErr w:type="gramEnd"/>
            <w:r w:rsidRPr="00050200">
              <w:rPr>
                <w:sz w:val="28"/>
                <w:szCs w:val="28"/>
              </w:rPr>
              <w:t xml:space="preserve"> права регрессного требования</w:t>
            </w:r>
          </w:p>
        </w:tc>
        <w:tc>
          <w:tcPr>
            <w:tcW w:w="2556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proofErr w:type="gramStart"/>
            <w:r w:rsidRPr="00050200">
              <w:rPr>
                <w:sz w:val="28"/>
                <w:szCs w:val="28"/>
              </w:rPr>
              <w:t>анализ</w:t>
            </w:r>
            <w:proofErr w:type="gramEnd"/>
            <w:r w:rsidRPr="00050200">
              <w:rPr>
                <w:sz w:val="28"/>
                <w:szCs w:val="28"/>
              </w:rPr>
              <w:t xml:space="preserve"> финансового состояния принципала</w:t>
            </w:r>
          </w:p>
        </w:tc>
        <w:tc>
          <w:tcPr>
            <w:tcW w:w="3491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proofErr w:type="gramStart"/>
            <w:r w:rsidRPr="00050200">
              <w:rPr>
                <w:sz w:val="28"/>
                <w:szCs w:val="28"/>
              </w:rPr>
              <w:t>обеспечение</w:t>
            </w:r>
            <w:proofErr w:type="gramEnd"/>
            <w:r w:rsidRPr="00050200">
              <w:rPr>
                <w:sz w:val="28"/>
                <w:szCs w:val="28"/>
              </w:rPr>
              <w:t xml:space="preserve"> исполнения обязательств принципала перед гарантом</w:t>
            </w:r>
          </w:p>
        </w:tc>
        <w:tc>
          <w:tcPr>
            <w:tcW w:w="1276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proofErr w:type="gramStart"/>
            <w:r w:rsidRPr="00050200">
              <w:rPr>
                <w:sz w:val="28"/>
                <w:szCs w:val="28"/>
              </w:rPr>
              <w:t>иные</w:t>
            </w:r>
            <w:proofErr w:type="gramEnd"/>
            <w:r w:rsidRPr="00050200">
              <w:rPr>
                <w:sz w:val="28"/>
                <w:szCs w:val="28"/>
              </w:rPr>
              <w:t xml:space="preserve"> условия</w:t>
            </w:r>
          </w:p>
        </w:tc>
      </w:tr>
      <w:tr w:rsidR="00050200" w:rsidRPr="00050200" w:rsidTr="00EC7378">
        <w:tc>
          <w:tcPr>
            <w:tcW w:w="861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  <w:tc>
          <w:tcPr>
            <w:tcW w:w="1838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  <w:tc>
          <w:tcPr>
            <w:tcW w:w="1812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  <w:tc>
          <w:tcPr>
            <w:tcW w:w="2556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  <w:tc>
          <w:tcPr>
            <w:tcW w:w="3491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</w:tr>
    </w:tbl>
    <w:p w:rsidR="00050200" w:rsidRPr="00050200" w:rsidRDefault="00050200" w:rsidP="000502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Общий объем бюджетных ассигнований, предусмотренных на исполнение муниципальных гарантий Днепровского сельского поселения Тимашевского района в 2020 году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2441"/>
        <w:gridCol w:w="2976"/>
      </w:tblGrid>
      <w:tr w:rsidR="00050200" w:rsidRPr="00050200" w:rsidTr="00EC7378">
        <w:tc>
          <w:tcPr>
            <w:tcW w:w="12441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Бюджетные ассигнования на исполнение муниципальных гарантий Днепровского сельского поселения Тимашевского района по возможным гарантийным случаям</w:t>
            </w:r>
          </w:p>
        </w:tc>
        <w:tc>
          <w:tcPr>
            <w:tcW w:w="2976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Объем, тыс. руб. на 2020 год</w:t>
            </w:r>
          </w:p>
        </w:tc>
      </w:tr>
      <w:tr w:rsidR="00050200" w:rsidRPr="00050200" w:rsidTr="00EC7378">
        <w:tc>
          <w:tcPr>
            <w:tcW w:w="12441" w:type="dxa"/>
          </w:tcPr>
          <w:p w:rsidR="00050200" w:rsidRPr="00050200" w:rsidRDefault="00050200" w:rsidP="00050200">
            <w:pPr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2976" w:type="dxa"/>
          </w:tcPr>
          <w:p w:rsidR="00050200" w:rsidRPr="00050200" w:rsidRDefault="00050200" w:rsidP="00050200">
            <w:pPr>
              <w:jc w:val="center"/>
              <w:rPr>
                <w:sz w:val="28"/>
                <w:szCs w:val="28"/>
              </w:rPr>
            </w:pPr>
            <w:r w:rsidRPr="00050200">
              <w:rPr>
                <w:sz w:val="28"/>
                <w:szCs w:val="28"/>
              </w:rPr>
              <w:t>-</w:t>
            </w:r>
          </w:p>
        </w:tc>
      </w:tr>
    </w:tbl>
    <w:p w:rsidR="00050200" w:rsidRPr="00050200" w:rsidRDefault="00050200" w:rsidP="000502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00" w:rsidRPr="00050200" w:rsidRDefault="00050200" w:rsidP="000502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50200" w:rsidRPr="00050200" w:rsidRDefault="00050200" w:rsidP="000502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050200" w:rsidRDefault="00050200" w:rsidP="00050200">
      <w:pPr>
        <w:spacing w:after="0" w:line="276" w:lineRule="auto"/>
        <w:ind w:right="-598"/>
      </w:pPr>
      <w:r w:rsidRPr="00050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                                                                     В.А. Ледовский</w:t>
      </w:r>
    </w:p>
    <w:sectPr w:rsidR="00050200" w:rsidSect="00050200">
      <w:pgSz w:w="16834" w:h="11909" w:orient="landscape"/>
      <w:pgMar w:top="1701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C5"/>
    <w:rsid w:val="00050200"/>
    <w:rsid w:val="003E23F1"/>
    <w:rsid w:val="00914DEC"/>
    <w:rsid w:val="00A170C9"/>
    <w:rsid w:val="00E5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A1325-2C23-4C8C-B277-9FFC381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D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4DEC"/>
    <w:rPr>
      <w:color w:val="800080"/>
      <w:u w:val="single"/>
    </w:rPr>
  </w:style>
  <w:style w:type="paragraph" w:customStyle="1" w:styleId="xl66">
    <w:name w:val="xl66"/>
    <w:basedOn w:val="a"/>
    <w:rsid w:val="00914D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914DE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914D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914D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14D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14D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14DE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14DE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14D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14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14D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14D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14D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914D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914D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1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14D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914D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914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914DE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05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3;&#1086;&#1078;&#1077;&#1085;&#1080;&#1077;%203%20&#1082;%20&#1088;&#1077;&#1096;&#1077;&#1085;&#1080;&#1102;%202010.xl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55;&#1088;&#1080;&#1083;&#1086;&#1078;&#1077;&#1085;&#1080;&#1077;%202%20&#1076;&#1086;&#1093;&#1086;&#1076;&#1099;%20&#1080;%20&#1073;&#1077;&#1079;&#1074;&#1086;&#1079;&#1084;&#1077;&#1079;&#1076;%202010.xls" TargetMode="External"/><Relationship Id="rId12" Type="http://schemas.openxmlformats.org/officeDocument/2006/relationships/hyperlink" Target="consultantplus://offline/ref=34D8BFB3527D2687122DD455843B0BEEA16A49CCE5906E5C21EF5C9C4131000FA9F2F405E79035DF08232E49v0T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5;&#1088;&#1080;&#1083;&#1086;&#1078;&#1077;&#1085;&#1080;&#1077;%201%20&#1082;%20&#1088;&#1077;&#1096;&#1077;&#1085;&#1080;&#1102;%20&#1086;%20&#1073;&#1102;&#1076;&#1078;&#1077;&#1090;&#1077;%202010.doc" TargetMode="External"/><Relationship Id="rId11" Type="http://schemas.openxmlformats.org/officeDocument/2006/relationships/hyperlink" Target="&#1055;&#1088;&#1080;&#1083;&#1086;&#1078;&#1077;&#1085;&#1080;&#1077;%208.doc" TargetMode="External"/><Relationship Id="rId5" Type="http://schemas.openxmlformats.org/officeDocument/2006/relationships/hyperlink" Target="consultantplus://offline/ref=34D8BFB3527D2687122DD455843B0BEEA16A49CCE5906E5C21EF5C9C4131000FA9F2F405E79035DF08232E49v0T5M" TargetMode="External"/><Relationship Id="rId10" Type="http://schemas.openxmlformats.org/officeDocument/2006/relationships/hyperlink" Target="&#1055;&#1088;&#1080;&#1083;&#1086;&#1078;&#1077;&#1085;&#1080;&#1077;%206%20&#1074;&#1077;&#1076;&#1086;&#1084;_&#1089;&#1090;&#1088;_%20&#1085;&#1072;%202010.xls" TargetMode="External"/><Relationship Id="rId4" Type="http://schemas.openxmlformats.org/officeDocument/2006/relationships/image" Target="media/image1.png"/><Relationship Id="rId9" Type="http://schemas.openxmlformats.org/officeDocument/2006/relationships/hyperlink" Target="&#1055;&#1088;&#1080;&#1083;&#1086;&#1078;&#1077;&#1085;&#1080;&#1077;%204%20&#1088;&#1072;&#1079;&#1076;%20&#1087;&#1086;&#1076;&#1088;%20&#1085;&#1072;%202010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11644</Words>
  <Characters>66377</Characters>
  <Application>Microsoft Office Word</Application>
  <DocSecurity>0</DocSecurity>
  <Lines>553</Lines>
  <Paragraphs>155</Paragraphs>
  <ScaleCrop>false</ScaleCrop>
  <Company>SPecialiST RePack</Company>
  <LinksUpToDate>false</LinksUpToDate>
  <CharactersWithSpaces>77866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</cp:revision>
  <dcterms:created xsi:type="dcterms:W3CDTF">2019-12-23T08:39:00Z</dcterms:created>
  <dcterms:modified xsi:type="dcterms:W3CDTF">2020-01-20T05:31:00Z</dcterms:modified>
</cp:coreProperties>
</file>