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04989" w:rsidRDefault="00A04989" w:rsidP="005E1328">
      <w:pPr>
        <w:jc w:val="center"/>
        <w:outlineLvl w:val="0"/>
        <w:rPr>
          <w:b/>
          <w:sz w:val="28"/>
          <w:szCs w:val="28"/>
        </w:rPr>
      </w:pPr>
    </w:p>
    <w:p w:rsidR="00A04989" w:rsidRDefault="00A04989" w:rsidP="005E1328">
      <w:pPr>
        <w:jc w:val="center"/>
        <w:outlineLvl w:val="0"/>
        <w:rPr>
          <w:b/>
          <w:sz w:val="28"/>
          <w:szCs w:val="28"/>
        </w:rPr>
      </w:pPr>
    </w:p>
    <w:p w:rsidR="00A04989" w:rsidRDefault="00A04989" w:rsidP="005E1328">
      <w:pPr>
        <w:jc w:val="center"/>
        <w:outlineLvl w:val="0"/>
        <w:rPr>
          <w:b/>
          <w:sz w:val="28"/>
          <w:szCs w:val="28"/>
        </w:rPr>
      </w:pPr>
    </w:p>
    <w:p w:rsidR="00A04989" w:rsidRDefault="00A04989" w:rsidP="005E1328">
      <w:pPr>
        <w:jc w:val="center"/>
        <w:outlineLvl w:val="0"/>
        <w:rPr>
          <w:b/>
          <w:sz w:val="28"/>
          <w:szCs w:val="28"/>
        </w:rPr>
      </w:pPr>
    </w:p>
    <w:p w:rsidR="00A04989" w:rsidRDefault="00A04989" w:rsidP="005E1328">
      <w:pPr>
        <w:jc w:val="center"/>
        <w:outlineLvl w:val="0"/>
        <w:rPr>
          <w:b/>
          <w:sz w:val="28"/>
          <w:szCs w:val="28"/>
        </w:rPr>
      </w:pPr>
    </w:p>
    <w:p w:rsidR="00A04989" w:rsidRDefault="00A04989" w:rsidP="005E1328">
      <w:pPr>
        <w:jc w:val="center"/>
        <w:outlineLvl w:val="0"/>
        <w:rPr>
          <w:b/>
          <w:sz w:val="28"/>
          <w:szCs w:val="28"/>
        </w:rPr>
      </w:pPr>
    </w:p>
    <w:p w:rsidR="00A04989" w:rsidRDefault="00A04989" w:rsidP="005E1328">
      <w:pPr>
        <w:jc w:val="center"/>
        <w:outlineLvl w:val="0"/>
        <w:rPr>
          <w:b/>
          <w:sz w:val="28"/>
          <w:szCs w:val="28"/>
        </w:rPr>
      </w:pPr>
    </w:p>
    <w:p w:rsidR="00A04989" w:rsidRDefault="00A04989" w:rsidP="005E1328">
      <w:pPr>
        <w:jc w:val="center"/>
        <w:outlineLvl w:val="0"/>
        <w:rPr>
          <w:b/>
          <w:sz w:val="28"/>
          <w:szCs w:val="28"/>
        </w:rPr>
      </w:pPr>
    </w:p>
    <w:p w:rsidR="00A04989" w:rsidRDefault="00A04989" w:rsidP="005E1328">
      <w:pPr>
        <w:jc w:val="center"/>
        <w:outlineLvl w:val="0"/>
        <w:rPr>
          <w:b/>
          <w:sz w:val="28"/>
          <w:szCs w:val="28"/>
        </w:rPr>
      </w:pPr>
    </w:p>
    <w:p w:rsidR="00A04989" w:rsidRDefault="00A04989" w:rsidP="005E1328">
      <w:pPr>
        <w:jc w:val="center"/>
        <w:outlineLvl w:val="0"/>
        <w:rPr>
          <w:b/>
          <w:sz w:val="28"/>
          <w:szCs w:val="28"/>
        </w:rPr>
      </w:pPr>
    </w:p>
    <w:p w:rsidR="00A04989" w:rsidRDefault="00A04989" w:rsidP="005E1328">
      <w:pPr>
        <w:jc w:val="center"/>
        <w:outlineLvl w:val="0"/>
        <w:rPr>
          <w:b/>
          <w:sz w:val="28"/>
          <w:szCs w:val="28"/>
        </w:rPr>
      </w:pPr>
    </w:p>
    <w:p w:rsidR="00A04989" w:rsidRDefault="00A04989" w:rsidP="005E1328">
      <w:pPr>
        <w:jc w:val="center"/>
        <w:outlineLvl w:val="0"/>
        <w:rPr>
          <w:b/>
          <w:sz w:val="28"/>
          <w:szCs w:val="28"/>
        </w:rPr>
      </w:pPr>
    </w:p>
    <w:p w:rsidR="00A04989" w:rsidRDefault="00A04989" w:rsidP="005E1328">
      <w:pPr>
        <w:jc w:val="center"/>
        <w:outlineLvl w:val="0"/>
        <w:rPr>
          <w:b/>
          <w:sz w:val="28"/>
          <w:szCs w:val="28"/>
        </w:rPr>
      </w:pPr>
    </w:p>
    <w:p w:rsidR="00A04989" w:rsidRDefault="00A04989" w:rsidP="005E1328">
      <w:pPr>
        <w:jc w:val="center"/>
        <w:outlineLvl w:val="0"/>
        <w:rPr>
          <w:b/>
          <w:sz w:val="28"/>
          <w:szCs w:val="28"/>
        </w:rPr>
      </w:pPr>
    </w:p>
    <w:p w:rsidR="005E1328" w:rsidRPr="00A04989" w:rsidRDefault="005E1328" w:rsidP="005E1328">
      <w:pPr>
        <w:jc w:val="center"/>
        <w:outlineLvl w:val="0"/>
        <w:rPr>
          <w:b/>
          <w:sz w:val="28"/>
          <w:szCs w:val="28"/>
        </w:rPr>
      </w:pPr>
      <w:r w:rsidRPr="00A04989">
        <w:rPr>
          <w:b/>
          <w:sz w:val="28"/>
          <w:szCs w:val="28"/>
        </w:rPr>
        <w:t>Об утверждении административного регламента по предоставлению муниципальной услуги «</w:t>
      </w:r>
      <w:r w:rsidRPr="00A04989">
        <w:rPr>
          <w:b/>
          <w:spacing w:val="-1"/>
          <w:sz w:val="28"/>
          <w:szCs w:val="28"/>
        </w:rPr>
        <w:t>П</w:t>
      </w:r>
      <w:r w:rsidRPr="00A04989">
        <w:rPr>
          <w:b/>
          <w:sz w:val="28"/>
          <w:szCs w:val="28"/>
        </w:rPr>
        <w:t>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5E1328" w:rsidRDefault="005E1328" w:rsidP="005E1328">
      <w:pPr>
        <w:jc w:val="center"/>
        <w:rPr>
          <w:b/>
          <w:sz w:val="28"/>
          <w:szCs w:val="28"/>
        </w:rPr>
      </w:pPr>
    </w:p>
    <w:p w:rsidR="00A04989" w:rsidRPr="00A04989" w:rsidRDefault="00A04989" w:rsidP="005E1328">
      <w:pPr>
        <w:jc w:val="center"/>
        <w:rPr>
          <w:b/>
          <w:sz w:val="28"/>
          <w:szCs w:val="28"/>
        </w:rPr>
      </w:pPr>
    </w:p>
    <w:p w:rsidR="005E1328" w:rsidRPr="00A04989" w:rsidRDefault="005E1328" w:rsidP="005E1328">
      <w:pPr>
        <w:autoSpaceDE w:val="0"/>
        <w:autoSpaceDN w:val="0"/>
        <w:adjustRightInd w:val="0"/>
        <w:ind w:firstLine="900"/>
        <w:jc w:val="both"/>
        <w:rPr>
          <w:sz w:val="28"/>
          <w:szCs w:val="28"/>
        </w:rPr>
      </w:pPr>
      <w:r w:rsidRPr="00A04989">
        <w:rPr>
          <w:sz w:val="28"/>
          <w:szCs w:val="28"/>
        </w:rPr>
        <w:t>Руководствуясь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Днепровского сельского поселения Тимашевского района от 1 июня 2012 года № 27 «Об утверждении порядка разработки, утверждения административных регламентов исполнения муниципальных услуг администрацией Днепровского сельского поселения Тимашевского района», постановляю:</w:t>
      </w:r>
    </w:p>
    <w:p w:rsidR="005E1328" w:rsidRPr="00A04989" w:rsidRDefault="005E1328" w:rsidP="005E1328">
      <w:pPr>
        <w:autoSpaceDE w:val="0"/>
        <w:autoSpaceDN w:val="0"/>
        <w:adjustRightInd w:val="0"/>
        <w:ind w:firstLine="900"/>
        <w:jc w:val="both"/>
        <w:rPr>
          <w:sz w:val="28"/>
          <w:szCs w:val="28"/>
        </w:rPr>
      </w:pPr>
      <w:r w:rsidRPr="00A04989">
        <w:rPr>
          <w:sz w:val="28"/>
          <w:szCs w:val="28"/>
        </w:rPr>
        <w:t>1. Утвердить административный регламент по предоставлению муниципальной услуги «</w:t>
      </w:r>
      <w:r w:rsidRPr="00A04989">
        <w:rPr>
          <w:spacing w:val="-1"/>
          <w:sz w:val="28"/>
          <w:szCs w:val="28"/>
        </w:rPr>
        <w:t>П</w:t>
      </w:r>
      <w:r w:rsidRPr="00A04989">
        <w:rPr>
          <w:sz w:val="28"/>
          <w:szCs w:val="28"/>
        </w:rPr>
        <w:t>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A04989">
        <w:rPr>
          <w:bCs/>
          <w:sz w:val="28"/>
          <w:szCs w:val="28"/>
        </w:rPr>
        <w:t xml:space="preserve"> (прилагается).</w:t>
      </w:r>
    </w:p>
    <w:p w:rsidR="005E1328" w:rsidRPr="00A04989" w:rsidRDefault="005E1328" w:rsidP="005E1328">
      <w:pPr>
        <w:pStyle w:val="af7"/>
        <w:ind w:firstLine="900"/>
        <w:jc w:val="both"/>
        <w:rPr>
          <w:bCs/>
          <w:szCs w:val="28"/>
        </w:rPr>
      </w:pPr>
      <w:r w:rsidRPr="00A04989">
        <w:rPr>
          <w:bCs/>
          <w:szCs w:val="28"/>
        </w:rPr>
        <w:t>2. Ведущему специалисту администрации Днепровского сельского поселения О.А.Кодинец  обнародовать  настоящее постановление и разместить на официальном сайте администрации Днепровского сельского поселения Тимашевского района.</w:t>
      </w:r>
    </w:p>
    <w:p w:rsidR="005E1328" w:rsidRPr="00A04989" w:rsidRDefault="005E1328" w:rsidP="005E1328">
      <w:pPr>
        <w:ind w:firstLine="900"/>
        <w:jc w:val="both"/>
        <w:rPr>
          <w:sz w:val="28"/>
          <w:szCs w:val="28"/>
        </w:rPr>
      </w:pPr>
      <w:r w:rsidRPr="00A04989">
        <w:rPr>
          <w:sz w:val="28"/>
          <w:szCs w:val="28"/>
        </w:rPr>
        <w:lastRenderedPageBreak/>
        <w:t xml:space="preserve">3. Постановление вступает в силу со дня </w:t>
      </w:r>
      <w:r w:rsidRPr="00A04989">
        <w:rPr>
          <w:bCs/>
          <w:sz w:val="28"/>
          <w:szCs w:val="28"/>
        </w:rPr>
        <w:t>обнародования</w:t>
      </w:r>
      <w:r w:rsidRPr="00A04989">
        <w:rPr>
          <w:sz w:val="28"/>
          <w:szCs w:val="28"/>
        </w:rPr>
        <w:t>.</w:t>
      </w:r>
    </w:p>
    <w:p w:rsidR="005E1328" w:rsidRPr="00A04989" w:rsidRDefault="005E1328" w:rsidP="005E1328">
      <w:pPr>
        <w:ind w:firstLine="900"/>
        <w:jc w:val="both"/>
        <w:rPr>
          <w:sz w:val="28"/>
          <w:szCs w:val="28"/>
        </w:rPr>
      </w:pPr>
    </w:p>
    <w:p w:rsidR="005E1328" w:rsidRPr="00A04989" w:rsidRDefault="005E1328" w:rsidP="005E1328">
      <w:pPr>
        <w:ind w:firstLine="900"/>
        <w:jc w:val="both"/>
        <w:rPr>
          <w:sz w:val="28"/>
          <w:szCs w:val="28"/>
        </w:rPr>
      </w:pPr>
    </w:p>
    <w:p w:rsidR="005E1328" w:rsidRPr="00A04989" w:rsidRDefault="005E1328" w:rsidP="005E1328">
      <w:pPr>
        <w:ind w:firstLine="900"/>
        <w:jc w:val="both"/>
        <w:rPr>
          <w:sz w:val="28"/>
          <w:szCs w:val="28"/>
        </w:rPr>
      </w:pPr>
    </w:p>
    <w:p w:rsidR="005E1328" w:rsidRPr="00A04989" w:rsidRDefault="005E1328" w:rsidP="005E1328">
      <w:pPr>
        <w:ind w:firstLine="900"/>
        <w:jc w:val="both"/>
        <w:rPr>
          <w:sz w:val="28"/>
          <w:szCs w:val="28"/>
        </w:rPr>
      </w:pPr>
      <w:r w:rsidRPr="00A04989">
        <w:rPr>
          <w:sz w:val="28"/>
          <w:szCs w:val="28"/>
        </w:rPr>
        <w:t>Глава Днепровского</w:t>
      </w:r>
    </w:p>
    <w:p w:rsidR="005E1328" w:rsidRPr="00A04989" w:rsidRDefault="005E1328" w:rsidP="005E1328">
      <w:pPr>
        <w:ind w:firstLine="900"/>
        <w:jc w:val="both"/>
        <w:rPr>
          <w:sz w:val="28"/>
          <w:szCs w:val="28"/>
        </w:rPr>
      </w:pPr>
      <w:r w:rsidRPr="00A04989">
        <w:rPr>
          <w:sz w:val="28"/>
          <w:szCs w:val="28"/>
        </w:rPr>
        <w:t xml:space="preserve">сельского поселения </w:t>
      </w:r>
    </w:p>
    <w:p w:rsidR="005E1328" w:rsidRPr="00A04989" w:rsidRDefault="005E1328" w:rsidP="005E1328">
      <w:pPr>
        <w:ind w:firstLine="900"/>
        <w:rPr>
          <w:sz w:val="28"/>
          <w:szCs w:val="28"/>
        </w:rPr>
      </w:pPr>
      <w:r w:rsidRPr="00A04989">
        <w:rPr>
          <w:sz w:val="28"/>
          <w:szCs w:val="28"/>
        </w:rPr>
        <w:t xml:space="preserve">Тимашевского района                                                        В.А.Ледовский  </w:t>
      </w:r>
    </w:p>
    <w:p w:rsidR="005E1328" w:rsidRPr="00A04989" w:rsidRDefault="005E1328" w:rsidP="005E1328">
      <w:pPr>
        <w:jc w:val="both"/>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A04989" w:rsidRDefault="00A04989" w:rsidP="001C708D">
      <w:pPr>
        <w:autoSpaceDE w:val="0"/>
        <w:autoSpaceDN w:val="0"/>
        <w:adjustRightInd w:val="0"/>
        <w:ind w:left="5103"/>
        <w:outlineLvl w:val="0"/>
        <w:rPr>
          <w:sz w:val="28"/>
          <w:szCs w:val="28"/>
        </w:rPr>
      </w:pPr>
    </w:p>
    <w:p w:rsidR="001D0170" w:rsidRPr="00A04989" w:rsidRDefault="001D0170" w:rsidP="001C708D">
      <w:pPr>
        <w:autoSpaceDE w:val="0"/>
        <w:autoSpaceDN w:val="0"/>
        <w:adjustRightInd w:val="0"/>
        <w:ind w:left="5103"/>
        <w:outlineLvl w:val="0"/>
        <w:rPr>
          <w:sz w:val="28"/>
          <w:szCs w:val="28"/>
        </w:rPr>
      </w:pPr>
      <w:bookmarkStart w:id="0" w:name="_GoBack"/>
      <w:bookmarkEnd w:id="0"/>
      <w:r w:rsidRPr="00A04989">
        <w:rPr>
          <w:sz w:val="28"/>
          <w:szCs w:val="28"/>
        </w:rPr>
        <w:t>ПРИЛОЖЕНИЕ</w:t>
      </w:r>
    </w:p>
    <w:p w:rsidR="001D0170" w:rsidRPr="00A04989" w:rsidRDefault="001D0170" w:rsidP="001C708D">
      <w:pPr>
        <w:autoSpaceDE w:val="0"/>
        <w:autoSpaceDN w:val="0"/>
        <w:adjustRightInd w:val="0"/>
        <w:ind w:left="5103"/>
        <w:outlineLvl w:val="0"/>
        <w:rPr>
          <w:sz w:val="28"/>
          <w:szCs w:val="28"/>
        </w:rPr>
      </w:pPr>
    </w:p>
    <w:p w:rsidR="001D0170" w:rsidRPr="00A04989" w:rsidRDefault="001D0170" w:rsidP="001C708D">
      <w:pPr>
        <w:autoSpaceDE w:val="0"/>
        <w:autoSpaceDN w:val="0"/>
        <w:adjustRightInd w:val="0"/>
        <w:ind w:left="5103"/>
        <w:outlineLvl w:val="0"/>
        <w:rPr>
          <w:sz w:val="28"/>
          <w:szCs w:val="28"/>
        </w:rPr>
      </w:pPr>
      <w:r w:rsidRPr="00A04989">
        <w:rPr>
          <w:sz w:val="28"/>
          <w:szCs w:val="28"/>
        </w:rPr>
        <w:t>УТВЕРЖДЕН</w:t>
      </w:r>
    </w:p>
    <w:p w:rsidR="001D0170" w:rsidRPr="00A04989" w:rsidRDefault="001D0170" w:rsidP="001C708D">
      <w:pPr>
        <w:autoSpaceDE w:val="0"/>
        <w:autoSpaceDN w:val="0"/>
        <w:adjustRightInd w:val="0"/>
        <w:ind w:left="5103"/>
        <w:rPr>
          <w:sz w:val="28"/>
          <w:szCs w:val="28"/>
        </w:rPr>
      </w:pPr>
      <w:r w:rsidRPr="00A04989">
        <w:rPr>
          <w:sz w:val="28"/>
          <w:szCs w:val="28"/>
        </w:rPr>
        <w:t xml:space="preserve">постановлением администрации </w:t>
      </w:r>
    </w:p>
    <w:p w:rsidR="001D0170" w:rsidRPr="00A04989" w:rsidRDefault="005E1328" w:rsidP="001C708D">
      <w:pPr>
        <w:autoSpaceDE w:val="0"/>
        <w:autoSpaceDN w:val="0"/>
        <w:adjustRightInd w:val="0"/>
        <w:ind w:left="5103"/>
        <w:rPr>
          <w:sz w:val="28"/>
          <w:szCs w:val="28"/>
        </w:rPr>
      </w:pPr>
      <w:r w:rsidRPr="00A04989">
        <w:rPr>
          <w:sz w:val="28"/>
          <w:szCs w:val="28"/>
        </w:rPr>
        <w:t>Днепровского</w:t>
      </w:r>
      <w:r w:rsidR="001D0170" w:rsidRPr="00A04989">
        <w:rPr>
          <w:sz w:val="28"/>
          <w:szCs w:val="28"/>
        </w:rPr>
        <w:t xml:space="preserve"> сельского поселения</w:t>
      </w:r>
    </w:p>
    <w:p w:rsidR="001D0170" w:rsidRPr="00A04989" w:rsidRDefault="001D0170" w:rsidP="001C708D">
      <w:pPr>
        <w:autoSpaceDE w:val="0"/>
        <w:autoSpaceDN w:val="0"/>
        <w:adjustRightInd w:val="0"/>
        <w:ind w:left="5103"/>
        <w:rPr>
          <w:sz w:val="28"/>
          <w:szCs w:val="28"/>
        </w:rPr>
      </w:pPr>
      <w:r w:rsidRPr="00A04989">
        <w:rPr>
          <w:sz w:val="28"/>
          <w:szCs w:val="28"/>
        </w:rPr>
        <w:t>от ____________ № _______</w:t>
      </w:r>
    </w:p>
    <w:p w:rsidR="001D0170" w:rsidRPr="00A04989" w:rsidRDefault="001D0170" w:rsidP="001C708D">
      <w:pPr>
        <w:pStyle w:val="af7"/>
        <w:ind w:firstLine="709"/>
        <w:jc w:val="left"/>
        <w:rPr>
          <w:color w:val="FF0000"/>
          <w:szCs w:val="28"/>
        </w:rPr>
      </w:pPr>
    </w:p>
    <w:p w:rsidR="001D0170" w:rsidRPr="00A04989" w:rsidRDefault="001D0170" w:rsidP="001C708D">
      <w:pPr>
        <w:ind w:firstLine="5529"/>
        <w:jc w:val="center"/>
        <w:rPr>
          <w:sz w:val="28"/>
          <w:szCs w:val="28"/>
        </w:rPr>
      </w:pPr>
    </w:p>
    <w:p w:rsidR="001D0170" w:rsidRPr="00A04989" w:rsidRDefault="001D0170" w:rsidP="001C708D">
      <w:pPr>
        <w:tabs>
          <w:tab w:val="left" w:pos="6090"/>
        </w:tabs>
        <w:ind w:firstLine="851"/>
        <w:rPr>
          <w:sz w:val="28"/>
          <w:szCs w:val="28"/>
        </w:rPr>
      </w:pPr>
      <w:r w:rsidRPr="00A04989">
        <w:rPr>
          <w:sz w:val="28"/>
          <w:szCs w:val="28"/>
        </w:rPr>
        <w:tab/>
      </w:r>
    </w:p>
    <w:p w:rsidR="001D0170" w:rsidRPr="00A04989" w:rsidRDefault="001D0170" w:rsidP="001C708D">
      <w:pPr>
        <w:jc w:val="center"/>
        <w:rPr>
          <w:b/>
          <w:sz w:val="28"/>
          <w:szCs w:val="28"/>
        </w:rPr>
      </w:pPr>
      <w:r w:rsidRPr="00A04989">
        <w:rPr>
          <w:b/>
          <w:sz w:val="28"/>
          <w:szCs w:val="28"/>
        </w:rPr>
        <w:t>АДМИНИСТРАТИВНЫЙ РЕГЛАМЕНТ</w:t>
      </w:r>
    </w:p>
    <w:p w:rsidR="001D0170" w:rsidRPr="00A04989" w:rsidRDefault="001D0170" w:rsidP="001C708D">
      <w:pPr>
        <w:jc w:val="center"/>
        <w:rPr>
          <w:b/>
          <w:sz w:val="28"/>
          <w:szCs w:val="28"/>
        </w:rPr>
      </w:pPr>
      <w:r w:rsidRPr="00A04989">
        <w:rPr>
          <w:b/>
          <w:sz w:val="28"/>
          <w:szCs w:val="28"/>
        </w:rPr>
        <w:t>по предоставлению муниципальной услуги «</w:t>
      </w:r>
      <w:r w:rsidRPr="00A04989">
        <w:rPr>
          <w:b/>
          <w:spacing w:val="-1"/>
          <w:sz w:val="28"/>
          <w:szCs w:val="28"/>
        </w:rPr>
        <w:t>П</w:t>
      </w:r>
      <w:r w:rsidRPr="00A04989">
        <w:rPr>
          <w:b/>
          <w:sz w:val="28"/>
          <w:szCs w:val="28"/>
        </w:rPr>
        <w:t>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1D0170" w:rsidRPr="00A04989" w:rsidRDefault="001D0170" w:rsidP="001C708D">
      <w:pPr>
        <w:pStyle w:val="1"/>
        <w:tabs>
          <w:tab w:val="clear" w:pos="432"/>
        </w:tabs>
        <w:spacing w:before="0"/>
        <w:ind w:left="0" w:firstLine="0"/>
        <w:rPr>
          <w:rFonts w:ascii="Times New Roman" w:hAnsi="Times New Roman"/>
          <w:color w:val="auto"/>
        </w:rPr>
      </w:pPr>
      <w:bookmarkStart w:id="1" w:name="sub_51"/>
    </w:p>
    <w:p w:rsidR="001D0170" w:rsidRPr="00A04989" w:rsidRDefault="001D0170" w:rsidP="001C708D">
      <w:pPr>
        <w:pStyle w:val="1"/>
        <w:spacing w:before="0"/>
        <w:jc w:val="center"/>
        <w:rPr>
          <w:rFonts w:ascii="Times New Roman" w:hAnsi="Times New Roman"/>
          <w:color w:val="auto"/>
        </w:rPr>
      </w:pPr>
      <w:r w:rsidRPr="00A04989">
        <w:rPr>
          <w:rFonts w:ascii="Times New Roman" w:hAnsi="Times New Roman"/>
          <w:color w:val="auto"/>
        </w:rPr>
        <w:t xml:space="preserve">1. Общие положения </w:t>
      </w:r>
    </w:p>
    <w:bookmarkEnd w:id="1"/>
    <w:p w:rsidR="001D0170" w:rsidRPr="00A04989" w:rsidRDefault="001D0170" w:rsidP="00A37816">
      <w:pPr>
        <w:ind w:firstLine="567"/>
        <w:jc w:val="both"/>
        <w:rPr>
          <w:sz w:val="28"/>
          <w:szCs w:val="28"/>
        </w:rPr>
      </w:pPr>
    </w:p>
    <w:p w:rsidR="001D0170" w:rsidRPr="00A04989" w:rsidRDefault="001D0170" w:rsidP="00A37816">
      <w:pPr>
        <w:numPr>
          <w:ilvl w:val="1"/>
          <w:numId w:val="3"/>
        </w:numPr>
        <w:ind w:left="0" w:firstLine="567"/>
        <w:jc w:val="both"/>
        <w:rPr>
          <w:sz w:val="28"/>
          <w:szCs w:val="28"/>
        </w:rPr>
      </w:pPr>
      <w:r w:rsidRPr="00A04989">
        <w:rPr>
          <w:sz w:val="28"/>
          <w:szCs w:val="28"/>
        </w:rPr>
        <w:t>Предмет регулирования.</w:t>
      </w:r>
    </w:p>
    <w:p w:rsidR="001D0170" w:rsidRPr="00A04989" w:rsidRDefault="001D0170" w:rsidP="00A37816">
      <w:pPr>
        <w:numPr>
          <w:ilvl w:val="2"/>
          <w:numId w:val="3"/>
        </w:numPr>
        <w:tabs>
          <w:tab w:val="left" w:pos="1134"/>
          <w:tab w:val="left" w:pos="1276"/>
          <w:tab w:val="left" w:pos="1701"/>
        </w:tabs>
        <w:ind w:left="0" w:firstLine="567"/>
        <w:jc w:val="both"/>
        <w:rPr>
          <w:sz w:val="28"/>
          <w:szCs w:val="28"/>
        </w:rPr>
      </w:pPr>
      <w:r w:rsidRPr="00A04989">
        <w:rPr>
          <w:sz w:val="28"/>
          <w:szCs w:val="28"/>
        </w:rPr>
        <w:t>Настоящий административный регламент (далее – регламент) определяет стандарт предоставления муниципальной услуги, состав, последовательность и сроки выполнения административных процедур при</w:t>
      </w:r>
      <w:r w:rsidRPr="00A04989">
        <w:rPr>
          <w:spacing w:val="-1"/>
          <w:sz w:val="28"/>
          <w:szCs w:val="28"/>
        </w:rPr>
        <w:t xml:space="preserve"> п</w:t>
      </w:r>
      <w:r w:rsidRPr="00A04989">
        <w:rPr>
          <w:sz w:val="28"/>
          <w:szCs w:val="28"/>
        </w:rPr>
        <w:t xml:space="preserve">редоставлении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w:t>
      </w:r>
      <w:r w:rsidR="005E1328" w:rsidRPr="00A04989">
        <w:rPr>
          <w:sz w:val="28"/>
          <w:szCs w:val="28"/>
        </w:rPr>
        <w:t>Днепровского</w:t>
      </w:r>
      <w:r w:rsidR="00875C52" w:rsidRPr="00A04989">
        <w:rPr>
          <w:sz w:val="28"/>
          <w:szCs w:val="28"/>
        </w:rPr>
        <w:t xml:space="preserve"> сельского поселения Тимашевского района</w:t>
      </w:r>
      <w:r w:rsidRPr="00A04989">
        <w:rPr>
          <w:color w:val="FF0000"/>
          <w:sz w:val="28"/>
          <w:szCs w:val="28"/>
        </w:rPr>
        <w:t>,</w:t>
      </w:r>
      <w:r w:rsidRPr="00A04989">
        <w:rPr>
          <w:sz w:val="28"/>
          <w:szCs w:val="28"/>
        </w:rPr>
        <w:t xml:space="preserve">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администрации </w:t>
      </w:r>
      <w:r w:rsidR="005E1328" w:rsidRPr="00A04989">
        <w:rPr>
          <w:sz w:val="28"/>
          <w:szCs w:val="28"/>
        </w:rPr>
        <w:t>Днепровского</w:t>
      </w:r>
      <w:r w:rsidRPr="00A04989">
        <w:rPr>
          <w:sz w:val="28"/>
          <w:szCs w:val="28"/>
        </w:rPr>
        <w:t xml:space="preserve"> сельского поселения Тимашевского района, а также должностных лиц, ответственных за предоставление муниципальной услуги.</w:t>
      </w:r>
    </w:p>
    <w:p w:rsidR="00F74627" w:rsidRPr="00A04989" w:rsidRDefault="00A5632E" w:rsidP="00F74627">
      <w:pPr>
        <w:numPr>
          <w:ilvl w:val="2"/>
          <w:numId w:val="3"/>
        </w:numPr>
        <w:tabs>
          <w:tab w:val="left" w:pos="1134"/>
          <w:tab w:val="left" w:pos="1276"/>
          <w:tab w:val="left" w:pos="1701"/>
        </w:tabs>
        <w:ind w:left="0" w:firstLine="567"/>
        <w:jc w:val="both"/>
        <w:rPr>
          <w:sz w:val="28"/>
          <w:szCs w:val="28"/>
        </w:rPr>
      </w:pPr>
      <w:r w:rsidRPr="00A04989">
        <w:rPr>
          <w:sz w:val="28"/>
          <w:szCs w:val="28"/>
        </w:rPr>
        <w:t xml:space="preserve">Земельные участки, находящиеся в собственности </w:t>
      </w:r>
      <w:r w:rsidR="005E1328" w:rsidRPr="00A04989">
        <w:rPr>
          <w:sz w:val="28"/>
          <w:szCs w:val="28"/>
        </w:rPr>
        <w:t>Днепровского</w:t>
      </w:r>
      <w:r w:rsidRPr="00A04989">
        <w:rPr>
          <w:sz w:val="28"/>
          <w:szCs w:val="28"/>
        </w:rPr>
        <w:t xml:space="preserve"> сельского поселения Тимашевского района, а также земельные участки, государственная собственность на которые не разграничена, для ведения личного подсобного хозяйства предоставляются в границах населенного пункта (приусадебные земельные участки) в собств</w:t>
      </w:r>
      <w:r w:rsidR="00F74627" w:rsidRPr="00A04989">
        <w:rPr>
          <w:sz w:val="28"/>
          <w:szCs w:val="28"/>
        </w:rPr>
        <w:t>енность либо в аренду.</w:t>
      </w:r>
    </w:p>
    <w:p w:rsidR="00A5632E" w:rsidRPr="00A04989" w:rsidRDefault="00A5632E" w:rsidP="00F74627">
      <w:pPr>
        <w:tabs>
          <w:tab w:val="left" w:pos="1134"/>
          <w:tab w:val="left" w:pos="1276"/>
          <w:tab w:val="left" w:pos="1701"/>
        </w:tabs>
        <w:ind w:firstLine="567"/>
        <w:jc w:val="both"/>
        <w:rPr>
          <w:sz w:val="28"/>
          <w:szCs w:val="28"/>
        </w:rPr>
      </w:pPr>
      <w:r w:rsidRPr="00A04989">
        <w:rPr>
          <w:sz w:val="28"/>
          <w:szCs w:val="28"/>
        </w:rPr>
        <w:t>Максимальные и минимальные размеры земельных участков, предоставляемых гражданам в собственность</w:t>
      </w:r>
      <w:r w:rsidRPr="00A04989">
        <w:rPr>
          <w:kern w:val="0"/>
          <w:sz w:val="28"/>
          <w:szCs w:val="28"/>
          <w:lang w:eastAsia="ru-RU"/>
        </w:rPr>
        <w:t xml:space="preserve"> </w:t>
      </w:r>
      <w:r w:rsidRPr="00A04989">
        <w:rPr>
          <w:sz w:val="28"/>
          <w:szCs w:val="28"/>
        </w:rPr>
        <w:t xml:space="preserve">для ведения личного подсобного хозяйства на территории </w:t>
      </w:r>
      <w:r w:rsidR="005E1328" w:rsidRPr="00A04989">
        <w:rPr>
          <w:sz w:val="28"/>
          <w:szCs w:val="28"/>
        </w:rPr>
        <w:t>Днепровского</w:t>
      </w:r>
      <w:r w:rsidR="00F74627" w:rsidRPr="00A04989">
        <w:rPr>
          <w:sz w:val="28"/>
          <w:szCs w:val="28"/>
        </w:rPr>
        <w:t xml:space="preserve"> сельского поселения Тимашевского </w:t>
      </w:r>
      <w:r w:rsidR="00F74627" w:rsidRPr="00A04989">
        <w:rPr>
          <w:sz w:val="28"/>
          <w:szCs w:val="28"/>
        </w:rPr>
        <w:lastRenderedPageBreak/>
        <w:t>района</w:t>
      </w:r>
      <w:r w:rsidRPr="00A04989">
        <w:rPr>
          <w:sz w:val="28"/>
          <w:szCs w:val="28"/>
        </w:rPr>
        <w:t xml:space="preserve">, устанавливаются в соответствии с решениями Совета </w:t>
      </w:r>
      <w:r w:rsidR="005E1328" w:rsidRPr="00A04989">
        <w:rPr>
          <w:sz w:val="28"/>
          <w:szCs w:val="28"/>
        </w:rPr>
        <w:t>Днепровского</w:t>
      </w:r>
      <w:r w:rsidR="007434BF" w:rsidRPr="00A04989">
        <w:rPr>
          <w:sz w:val="28"/>
          <w:szCs w:val="28"/>
        </w:rPr>
        <w:t xml:space="preserve"> сельского </w:t>
      </w:r>
      <w:r w:rsidRPr="00A04989">
        <w:rPr>
          <w:sz w:val="28"/>
          <w:szCs w:val="28"/>
        </w:rPr>
        <w:t>п</w:t>
      </w:r>
      <w:r w:rsidR="007434BF" w:rsidRPr="00A04989">
        <w:rPr>
          <w:sz w:val="28"/>
          <w:szCs w:val="28"/>
        </w:rPr>
        <w:t>оселения</w:t>
      </w:r>
      <w:r w:rsidRPr="00A04989">
        <w:rPr>
          <w:sz w:val="28"/>
          <w:szCs w:val="28"/>
        </w:rPr>
        <w:t xml:space="preserve"> Тимашевского района. </w:t>
      </w:r>
    </w:p>
    <w:p w:rsidR="00A5632E" w:rsidRPr="00A04989" w:rsidRDefault="00A5632E" w:rsidP="00A37816">
      <w:pPr>
        <w:ind w:firstLine="567"/>
        <w:jc w:val="both"/>
        <w:rPr>
          <w:sz w:val="28"/>
          <w:szCs w:val="28"/>
        </w:rPr>
      </w:pPr>
      <w:r w:rsidRPr="00A04989">
        <w:rPr>
          <w:sz w:val="28"/>
          <w:szCs w:val="28"/>
        </w:rPr>
        <w:t>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составляет 1,5 гектара, занимающихся виноградарством, садоводством, молочным животноводством и откормом крупного рогатого скота, - 2,5 гектара.</w:t>
      </w:r>
    </w:p>
    <w:p w:rsidR="00E6099D" w:rsidRPr="00A04989" w:rsidRDefault="00F74627" w:rsidP="00E6099D">
      <w:pPr>
        <w:ind w:firstLine="567"/>
        <w:jc w:val="both"/>
        <w:rPr>
          <w:sz w:val="28"/>
          <w:szCs w:val="28"/>
        </w:rPr>
      </w:pPr>
      <w:r w:rsidRPr="00A04989">
        <w:rPr>
          <w:sz w:val="28"/>
          <w:szCs w:val="28"/>
        </w:rPr>
        <w:t>1.1.3</w:t>
      </w:r>
      <w:r w:rsidR="00E6099D" w:rsidRPr="00A04989">
        <w:rPr>
          <w:sz w:val="28"/>
          <w:szCs w:val="28"/>
        </w:rPr>
        <w:t>.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w:t>
      </w:r>
      <w:r w:rsidR="007434BF" w:rsidRPr="00A04989">
        <w:rPr>
          <w:sz w:val="28"/>
          <w:szCs w:val="28"/>
        </w:rPr>
        <w:t xml:space="preserve"> в собственность либо в аренду</w:t>
      </w:r>
      <w:r w:rsidR="00E6099D" w:rsidRPr="00A04989">
        <w:rPr>
          <w:sz w:val="28"/>
          <w:szCs w:val="28"/>
        </w:rPr>
        <w:t>.</w:t>
      </w:r>
    </w:p>
    <w:p w:rsidR="00E6099D" w:rsidRPr="00A04989" w:rsidRDefault="00E6099D" w:rsidP="00E6099D">
      <w:pPr>
        <w:ind w:firstLine="567"/>
        <w:jc w:val="both"/>
        <w:rPr>
          <w:sz w:val="28"/>
          <w:szCs w:val="28"/>
        </w:rPr>
      </w:pPr>
      <w:r w:rsidRPr="00A04989">
        <w:rPr>
          <w:sz w:val="28"/>
          <w:szCs w:val="28"/>
        </w:rPr>
        <w:t>Для строительства зданий, строений и сооружений, необходимых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 и земель иных категорий.</w:t>
      </w:r>
    </w:p>
    <w:p w:rsidR="00E6099D" w:rsidRPr="00A04989" w:rsidRDefault="00F74627" w:rsidP="00A37816">
      <w:pPr>
        <w:ind w:firstLine="567"/>
        <w:jc w:val="both"/>
        <w:rPr>
          <w:sz w:val="28"/>
          <w:szCs w:val="28"/>
        </w:rPr>
      </w:pPr>
      <w:r w:rsidRPr="00A04989">
        <w:rPr>
          <w:sz w:val="28"/>
          <w:szCs w:val="28"/>
        </w:rPr>
        <w:t>1.1.4</w:t>
      </w:r>
      <w:r w:rsidR="00E6099D" w:rsidRPr="00A04989">
        <w:rPr>
          <w:sz w:val="28"/>
          <w:szCs w:val="28"/>
        </w:rPr>
        <w:t>.</w:t>
      </w:r>
      <w:r w:rsidR="00E6099D" w:rsidRPr="00A04989">
        <w:rPr>
          <w:sz w:val="28"/>
          <w:szCs w:val="28"/>
        </w:rPr>
        <w:tab/>
        <w:t xml:space="preserve">Земельные участки, находящиеся в собственности </w:t>
      </w:r>
      <w:r w:rsidR="005E1328" w:rsidRPr="00A04989">
        <w:rPr>
          <w:sz w:val="28"/>
          <w:szCs w:val="28"/>
        </w:rPr>
        <w:t>Днепровского</w:t>
      </w:r>
      <w:r w:rsidR="007434BF" w:rsidRPr="00A04989">
        <w:rPr>
          <w:sz w:val="28"/>
          <w:szCs w:val="28"/>
        </w:rPr>
        <w:t xml:space="preserve"> сельского поселения</w:t>
      </w:r>
      <w:r w:rsidR="00E6099D" w:rsidRPr="00A04989">
        <w:rPr>
          <w:sz w:val="28"/>
          <w:szCs w:val="28"/>
        </w:rPr>
        <w:t xml:space="preserve"> Тимашевск</w:t>
      </w:r>
      <w:r w:rsidR="007434BF" w:rsidRPr="00A04989">
        <w:rPr>
          <w:sz w:val="28"/>
          <w:szCs w:val="28"/>
        </w:rPr>
        <w:t>ого</w:t>
      </w:r>
      <w:r w:rsidR="00E6099D" w:rsidRPr="00A04989">
        <w:rPr>
          <w:sz w:val="28"/>
          <w:szCs w:val="28"/>
        </w:rPr>
        <w:t xml:space="preserve"> район</w:t>
      </w:r>
      <w:r w:rsidR="007434BF" w:rsidRPr="00A04989">
        <w:rPr>
          <w:sz w:val="28"/>
          <w:szCs w:val="28"/>
        </w:rPr>
        <w:t>а</w:t>
      </w:r>
      <w:r w:rsidR="00E6099D" w:rsidRPr="00A04989">
        <w:rPr>
          <w:sz w:val="28"/>
          <w:szCs w:val="28"/>
        </w:rPr>
        <w:t>, а также земельные участки, государственная собственность на которые не разграничена, для индивидуального жилищного строительства предоставляются в границах населенного пункта в собственность либо в аренду.</w:t>
      </w:r>
      <w:r w:rsidR="00E6099D" w:rsidRPr="00A04989">
        <w:rPr>
          <w:sz w:val="28"/>
          <w:szCs w:val="28"/>
        </w:rPr>
        <w:tab/>
      </w:r>
    </w:p>
    <w:p w:rsidR="007434BF" w:rsidRPr="00A04989" w:rsidRDefault="007434BF" w:rsidP="00A37816">
      <w:pPr>
        <w:ind w:firstLine="567"/>
        <w:jc w:val="both"/>
        <w:rPr>
          <w:sz w:val="28"/>
          <w:szCs w:val="28"/>
        </w:rPr>
      </w:pPr>
      <w:r w:rsidRPr="00A04989">
        <w:rPr>
          <w:sz w:val="28"/>
          <w:szCs w:val="28"/>
        </w:rPr>
        <w:t xml:space="preserve">Максимальные и минимальные размеры земельных участков, предоставляемых гражданам в собственность из земель, находящихся в государственной собственности на территории </w:t>
      </w:r>
      <w:r w:rsidR="005E1328" w:rsidRPr="00A04989">
        <w:rPr>
          <w:sz w:val="28"/>
          <w:szCs w:val="28"/>
        </w:rPr>
        <w:t>Днепровского</w:t>
      </w:r>
      <w:r w:rsidRPr="00A04989">
        <w:rPr>
          <w:sz w:val="28"/>
          <w:szCs w:val="28"/>
        </w:rPr>
        <w:t xml:space="preserve"> сельского поселения Тимашевского района, устанавливаются в соответствии с решениями Совета </w:t>
      </w:r>
      <w:r w:rsidR="005E1328" w:rsidRPr="00A04989">
        <w:rPr>
          <w:sz w:val="28"/>
          <w:szCs w:val="28"/>
        </w:rPr>
        <w:t>Днепровского</w:t>
      </w:r>
      <w:r w:rsidRPr="00A04989">
        <w:rPr>
          <w:sz w:val="28"/>
          <w:szCs w:val="28"/>
        </w:rPr>
        <w:t xml:space="preserve"> сельского поселения Тимашевского района.</w:t>
      </w:r>
    </w:p>
    <w:p w:rsidR="001D0170" w:rsidRPr="00A04989" w:rsidRDefault="001D0170" w:rsidP="00A37816">
      <w:pPr>
        <w:tabs>
          <w:tab w:val="left" w:pos="851"/>
        </w:tabs>
        <w:autoSpaceDE w:val="0"/>
        <w:autoSpaceDN w:val="0"/>
        <w:adjustRightInd w:val="0"/>
        <w:ind w:firstLine="567"/>
        <w:jc w:val="both"/>
        <w:outlineLvl w:val="0"/>
        <w:rPr>
          <w:sz w:val="28"/>
          <w:szCs w:val="28"/>
        </w:rPr>
      </w:pPr>
      <w:bookmarkStart w:id="2" w:name="sub_52"/>
      <w:r w:rsidRPr="00A04989">
        <w:rPr>
          <w:sz w:val="28"/>
          <w:szCs w:val="28"/>
        </w:rPr>
        <w:t>1.1.</w:t>
      </w:r>
      <w:r w:rsidR="00F74627" w:rsidRPr="00A04989">
        <w:rPr>
          <w:sz w:val="28"/>
          <w:szCs w:val="28"/>
        </w:rPr>
        <w:t>5</w:t>
      </w:r>
      <w:r w:rsidRPr="00A04989">
        <w:rPr>
          <w:sz w:val="28"/>
          <w:szCs w:val="28"/>
        </w:rPr>
        <w:t xml:space="preserve">. Настоящий административный регламент не распространяет свое действие на предоставление земельных участков для индивидуального жилищного строительства, </w:t>
      </w:r>
      <w:r w:rsidR="00601D07" w:rsidRPr="00A04989">
        <w:rPr>
          <w:sz w:val="28"/>
          <w:szCs w:val="28"/>
        </w:rPr>
        <w:t xml:space="preserve">ведения личного подсобного хозяйства в границах населенного пункта, </w:t>
      </w:r>
      <w:r w:rsidRPr="00A04989">
        <w:rPr>
          <w:sz w:val="28"/>
          <w:szCs w:val="28"/>
        </w:rPr>
        <w:t>гражданам, имеющим трех и более детей.</w:t>
      </w:r>
    </w:p>
    <w:p w:rsidR="001D0170" w:rsidRPr="00A04989" w:rsidRDefault="001D0170" w:rsidP="00A37816">
      <w:pPr>
        <w:autoSpaceDE w:val="0"/>
        <w:autoSpaceDN w:val="0"/>
        <w:adjustRightInd w:val="0"/>
        <w:ind w:firstLine="567"/>
        <w:jc w:val="both"/>
        <w:outlineLvl w:val="0"/>
        <w:rPr>
          <w:sz w:val="28"/>
          <w:szCs w:val="28"/>
        </w:rPr>
      </w:pPr>
      <w:r w:rsidRPr="00A04989">
        <w:rPr>
          <w:sz w:val="28"/>
          <w:szCs w:val="28"/>
        </w:rPr>
        <w:t>1.2. Круг заявителей.</w:t>
      </w:r>
    </w:p>
    <w:p w:rsidR="005D560F" w:rsidRPr="00A04989" w:rsidRDefault="001D0170" w:rsidP="00F74627">
      <w:pPr>
        <w:autoSpaceDE w:val="0"/>
        <w:autoSpaceDN w:val="0"/>
        <w:adjustRightInd w:val="0"/>
        <w:ind w:firstLine="567"/>
        <w:jc w:val="both"/>
        <w:outlineLvl w:val="1"/>
        <w:rPr>
          <w:bCs/>
          <w:color w:val="FF0000"/>
          <w:sz w:val="28"/>
          <w:szCs w:val="28"/>
        </w:rPr>
      </w:pPr>
      <w:r w:rsidRPr="00A04989">
        <w:rPr>
          <w:sz w:val="28"/>
          <w:szCs w:val="28"/>
        </w:rPr>
        <w:t xml:space="preserve">1.2.1. </w:t>
      </w:r>
      <w:r w:rsidR="005D560F" w:rsidRPr="00A04989">
        <w:rPr>
          <w:bCs/>
          <w:sz w:val="28"/>
          <w:szCs w:val="28"/>
        </w:rPr>
        <w:t>В соответствии с настоящим регламентом заявителями являются:</w:t>
      </w:r>
    </w:p>
    <w:p w:rsidR="005D560F" w:rsidRPr="00A04989" w:rsidRDefault="005D560F" w:rsidP="00A37816">
      <w:pPr>
        <w:autoSpaceDE w:val="0"/>
        <w:autoSpaceDN w:val="0"/>
        <w:adjustRightInd w:val="0"/>
        <w:ind w:firstLine="567"/>
        <w:jc w:val="both"/>
        <w:outlineLvl w:val="1"/>
        <w:rPr>
          <w:bCs/>
          <w:sz w:val="28"/>
          <w:szCs w:val="28"/>
        </w:rPr>
      </w:pPr>
      <w:r w:rsidRPr="00A04989">
        <w:rPr>
          <w:bCs/>
          <w:sz w:val="28"/>
          <w:szCs w:val="28"/>
        </w:rPr>
        <w:t>- при обращении за предоставлением земельных участков для индивидуального жилищного строительства, ведения личного подсобного хозяйства в границах населенного пункта, садоводства, дачного хозяйства - граждане или их уполномоченные представители;</w:t>
      </w:r>
    </w:p>
    <w:p w:rsidR="005D560F" w:rsidRPr="00A04989" w:rsidRDefault="005D560F" w:rsidP="0015486F">
      <w:pPr>
        <w:autoSpaceDE w:val="0"/>
        <w:autoSpaceDN w:val="0"/>
        <w:adjustRightInd w:val="0"/>
        <w:ind w:firstLine="567"/>
        <w:jc w:val="both"/>
        <w:outlineLvl w:val="1"/>
        <w:rPr>
          <w:bCs/>
          <w:sz w:val="28"/>
          <w:szCs w:val="28"/>
        </w:rPr>
      </w:pPr>
      <w:r w:rsidRPr="00A04989">
        <w:rPr>
          <w:bCs/>
          <w:sz w:val="28"/>
          <w:szCs w:val="28"/>
        </w:rPr>
        <w:t>- при обращении за предоставлением земельных участков для осуществления крестьянским (фермерским) хозяйством его деятельности - граждане и крестьянские (фермерские) хозяйства либо их уполномоченные представители.</w:t>
      </w:r>
    </w:p>
    <w:p w:rsidR="001D0170" w:rsidRPr="00A04989" w:rsidRDefault="001D0170" w:rsidP="00A37816">
      <w:pPr>
        <w:autoSpaceDE w:val="0"/>
        <w:autoSpaceDN w:val="0"/>
        <w:adjustRightInd w:val="0"/>
        <w:ind w:firstLine="567"/>
        <w:jc w:val="both"/>
        <w:outlineLvl w:val="0"/>
        <w:rPr>
          <w:sz w:val="28"/>
          <w:szCs w:val="28"/>
        </w:rPr>
      </w:pPr>
      <w:r w:rsidRPr="00A04989">
        <w:rPr>
          <w:sz w:val="28"/>
          <w:szCs w:val="28"/>
        </w:rPr>
        <w:t>1.3. Сведения об органе, предоставляющем муниципальную услугу:</w:t>
      </w:r>
    </w:p>
    <w:p w:rsidR="001D0170" w:rsidRPr="00A04989" w:rsidRDefault="001D0170" w:rsidP="00A37816">
      <w:pPr>
        <w:autoSpaceDE w:val="0"/>
        <w:ind w:firstLine="567"/>
        <w:jc w:val="both"/>
        <w:rPr>
          <w:sz w:val="28"/>
          <w:szCs w:val="28"/>
        </w:rPr>
      </w:pPr>
      <w:r w:rsidRPr="00A04989">
        <w:rPr>
          <w:sz w:val="28"/>
          <w:szCs w:val="28"/>
        </w:rPr>
        <w:t xml:space="preserve">1.3.1. Сведения об администрации </w:t>
      </w:r>
      <w:r w:rsidR="005E1328" w:rsidRPr="00A04989">
        <w:rPr>
          <w:sz w:val="28"/>
          <w:szCs w:val="28"/>
        </w:rPr>
        <w:t>Днепровского</w:t>
      </w:r>
      <w:r w:rsidRPr="00A04989">
        <w:rPr>
          <w:sz w:val="28"/>
          <w:szCs w:val="28"/>
        </w:rPr>
        <w:t xml:space="preserve"> сельского поселения Тимашевского района (далее – Администрация): </w:t>
      </w:r>
    </w:p>
    <w:p w:rsidR="005E1328" w:rsidRPr="00A04989" w:rsidRDefault="005E1328" w:rsidP="005E1328">
      <w:pPr>
        <w:autoSpaceDE w:val="0"/>
        <w:ind w:firstLine="851"/>
        <w:jc w:val="both"/>
        <w:rPr>
          <w:sz w:val="28"/>
          <w:szCs w:val="28"/>
        </w:rPr>
      </w:pPr>
      <w:r w:rsidRPr="00A04989">
        <w:rPr>
          <w:sz w:val="28"/>
          <w:szCs w:val="28"/>
        </w:rPr>
        <w:t>352730 ст. Днепровского, ул. Ленина, 68</w:t>
      </w:r>
    </w:p>
    <w:p w:rsidR="005E1328" w:rsidRPr="00A04989" w:rsidRDefault="005E1328" w:rsidP="005E1328">
      <w:pPr>
        <w:autoSpaceDE w:val="0"/>
        <w:ind w:firstLine="851"/>
        <w:jc w:val="both"/>
        <w:rPr>
          <w:sz w:val="28"/>
          <w:szCs w:val="28"/>
        </w:rPr>
      </w:pPr>
      <w:r w:rsidRPr="00A04989">
        <w:rPr>
          <w:sz w:val="28"/>
          <w:szCs w:val="28"/>
        </w:rPr>
        <w:t>Телефон приемной главы Днепровского сельского поселения Тимашевского района: 8 (86130) 3-33-16 факс 8 (86130) 3-32-47.</w:t>
      </w:r>
    </w:p>
    <w:p w:rsidR="005E1328" w:rsidRPr="00A04989" w:rsidRDefault="005E1328" w:rsidP="005E1328">
      <w:pPr>
        <w:ind w:firstLine="851"/>
        <w:jc w:val="both"/>
        <w:rPr>
          <w:sz w:val="28"/>
          <w:szCs w:val="28"/>
        </w:rPr>
      </w:pPr>
      <w:r w:rsidRPr="00A04989">
        <w:rPr>
          <w:sz w:val="28"/>
          <w:szCs w:val="28"/>
        </w:rPr>
        <w:lastRenderedPageBreak/>
        <w:t xml:space="preserve">Официальный сайт администрации Днепровского сельского поселения Тимашевского района:  </w:t>
      </w:r>
      <w:r w:rsidRPr="00A04989">
        <w:rPr>
          <w:sz w:val="28"/>
          <w:szCs w:val="28"/>
          <w:lang w:val="en-US"/>
        </w:rPr>
        <w:t>www</w:t>
      </w:r>
      <w:r w:rsidRPr="00A04989">
        <w:rPr>
          <w:sz w:val="28"/>
          <w:szCs w:val="28"/>
        </w:rPr>
        <w:t>.</w:t>
      </w:r>
      <w:r w:rsidRPr="00A04989">
        <w:rPr>
          <w:sz w:val="28"/>
          <w:szCs w:val="28"/>
          <w:lang w:val="en-US"/>
        </w:rPr>
        <w:t>dneprovskoe</w:t>
      </w:r>
      <w:r w:rsidRPr="00A04989">
        <w:rPr>
          <w:sz w:val="28"/>
          <w:szCs w:val="28"/>
        </w:rPr>
        <w:t>.</w:t>
      </w:r>
      <w:r w:rsidRPr="00A04989">
        <w:rPr>
          <w:sz w:val="28"/>
          <w:szCs w:val="28"/>
          <w:lang w:val="en-US"/>
        </w:rPr>
        <w:t>ru</w:t>
      </w:r>
      <w:r w:rsidRPr="00A04989">
        <w:rPr>
          <w:sz w:val="28"/>
          <w:szCs w:val="28"/>
        </w:rPr>
        <w:t>.</w:t>
      </w:r>
    </w:p>
    <w:p w:rsidR="005E1328" w:rsidRPr="00A04989" w:rsidRDefault="005E1328" w:rsidP="005E1328">
      <w:pPr>
        <w:ind w:firstLine="851"/>
        <w:jc w:val="both"/>
        <w:rPr>
          <w:sz w:val="28"/>
          <w:szCs w:val="28"/>
        </w:rPr>
      </w:pPr>
      <w:r w:rsidRPr="00A04989">
        <w:rPr>
          <w:sz w:val="28"/>
          <w:szCs w:val="28"/>
        </w:rPr>
        <w:t xml:space="preserve">Официальный адрес электронной почты администрации Днепровского сельского поселения Тимашевского района: </w:t>
      </w:r>
      <w:r w:rsidRPr="00A04989">
        <w:rPr>
          <w:sz w:val="28"/>
          <w:szCs w:val="28"/>
          <w:lang w:val="en-US"/>
        </w:rPr>
        <w:t>dneprovskasp</w:t>
      </w:r>
      <w:r w:rsidRPr="00A04989">
        <w:rPr>
          <w:sz w:val="28"/>
          <w:szCs w:val="28"/>
        </w:rPr>
        <w:t>@mail.ru</w:t>
      </w:r>
    </w:p>
    <w:p w:rsidR="005E1328" w:rsidRPr="00A04989" w:rsidRDefault="005E1328" w:rsidP="005E1328">
      <w:pPr>
        <w:ind w:firstLine="851"/>
        <w:jc w:val="both"/>
        <w:rPr>
          <w:sz w:val="28"/>
          <w:szCs w:val="28"/>
        </w:rPr>
      </w:pPr>
      <w:r w:rsidRPr="00A04989">
        <w:rPr>
          <w:sz w:val="28"/>
          <w:szCs w:val="28"/>
        </w:rPr>
        <w:t>График (режим) работы администрации Днепровского сельского поселения Тимашевского района: ежедневно, кроме субботы, воскресенья и нерабочих праздничных дней, с 8.00 до 17.00 часов (перерыв с 12.00 до 14.00 часов), в пятницу с 8.00 до 16.00 (перерыв с 12.00 до 14.00 часов), накануне нерабочих праздничных дней с 08.00 до 16.00 часов (перерыв 12.00 до 14.00 часов).</w:t>
      </w:r>
    </w:p>
    <w:p w:rsidR="005E1328" w:rsidRPr="00A04989" w:rsidRDefault="005E1328" w:rsidP="005E1328">
      <w:pPr>
        <w:ind w:firstLine="851"/>
        <w:jc w:val="both"/>
        <w:rPr>
          <w:sz w:val="28"/>
          <w:szCs w:val="28"/>
        </w:rPr>
      </w:pPr>
      <w:r w:rsidRPr="00A04989">
        <w:rPr>
          <w:sz w:val="28"/>
          <w:szCs w:val="28"/>
        </w:rPr>
        <w:t>Непосредственно муниципальную услугу предоставляет специалист администрации Днепровского сельского поселения Тимашевского района (далее – специалист администрации), телефон 8 (86130) 3-31-02.</w:t>
      </w:r>
    </w:p>
    <w:p w:rsidR="001D0170" w:rsidRPr="00A04989" w:rsidRDefault="001D0170" w:rsidP="00A37816">
      <w:pPr>
        <w:pStyle w:val="a9"/>
        <w:ind w:firstLine="567"/>
        <w:jc w:val="both"/>
        <w:rPr>
          <w:sz w:val="28"/>
          <w:szCs w:val="28"/>
        </w:rPr>
      </w:pPr>
      <w:r w:rsidRPr="00A04989">
        <w:rPr>
          <w:sz w:val="28"/>
          <w:szCs w:val="28"/>
        </w:rPr>
        <w:t>1.4. Сведения о многофункциональном центре, уполномоченном на организацию предоставления муниципальных услуг, в том числе в электронной форме, по принципу «одного окна»:</w:t>
      </w:r>
    </w:p>
    <w:p w:rsidR="001D0170" w:rsidRPr="00A04989" w:rsidRDefault="001D0170" w:rsidP="00A37816">
      <w:pPr>
        <w:pStyle w:val="a9"/>
        <w:ind w:firstLine="567"/>
        <w:jc w:val="both"/>
        <w:rPr>
          <w:sz w:val="28"/>
          <w:szCs w:val="28"/>
        </w:rPr>
      </w:pPr>
      <w:r w:rsidRPr="00A04989">
        <w:rPr>
          <w:sz w:val="28"/>
          <w:szCs w:val="28"/>
        </w:rPr>
        <w:t xml:space="preserve">Муниципальное казенное учреждение «Многофункциональный центр предоставления государственных и муниципальных услуг населению муниципального образования Тимашевский район» (далее - МКУ «МФЦ»): </w:t>
      </w:r>
    </w:p>
    <w:p w:rsidR="001D0170" w:rsidRPr="00A04989" w:rsidRDefault="001D0170" w:rsidP="00A37816">
      <w:pPr>
        <w:pStyle w:val="a9"/>
        <w:ind w:firstLine="567"/>
        <w:jc w:val="both"/>
        <w:rPr>
          <w:sz w:val="28"/>
          <w:szCs w:val="28"/>
        </w:rPr>
      </w:pPr>
      <w:r w:rsidRPr="00A04989">
        <w:rPr>
          <w:sz w:val="28"/>
          <w:szCs w:val="28"/>
        </w:rPr>
        <w:t xml:space="preserve">адрес: 352700, г.Тимашевск, ул.Пионерская, 90А; </w:t>
      </w:r>
    </w:p>
    <w:p w:rsidR="001D0170" w:rsidRPr="00A04989" w:rsidRDefault="001D0170" w:rsidP="00A37816">
      <w:pPr>
        <w:pStyle w:val="a9"/>
        <w:ind w:firstLine="567"/>
        <w:jc w:val="both"/>
        <w:rPr>
          <w:sz w:val="28"/>
          <w:szCs w:val="28"/>
        </w:rPr>
      </w:pPr>
      <w:r w:rsidRPr="00A04989">
        <w:rPr>
          <w:sz w:val="28"/>
          <w:szCs w:val="28"/>
        </w:rPr>
        <w:t>телефоны: 8 (86130) 4-27-55, 4-25-82,4-28-72, 4-26-87 (факс);</w:t>
      </w:r>
    </w:p>
    <w:p w:rsidR="001D0170" w:rsidRPr="00A04989" w:rsidRDefault="001D0170" w:rsidP="00A37816">
      <w:pPr>
        <w:pStyle w:val="a9"/>
        <w:ind w:firstLine="567"/>
        <w:jc w:val="both"/>
        <w:rPr>
          <w:sz w:val="28"/>
          <w:szCs w:val="28"/>
        </w:rPr>
      </w:pPr>
      <w:r w:rsidRPr="00A04989">
        <w:rPr>
          <w:sz w:val="28"/>
          <w:szCs w:val="28"/>
        </w:rPr>
        <w:t>официальный адрес электронной почты: mfctim@yandex.ru;</w:t>
      </w:r>
    </w:p>
    <w:p w:rsidR="001D0170" w:rsidRPr="00A04989" w:rsidRDefault="001D0170" w:rsidP="00A37816">
      <w:pPr>
        <w:pStyle w:val="a9"/>
        <w:ind w:firstLine="567"/>
        <w:jc w:val="both"/>
        <w:rPr>
          <w:sz w:val="28"/>
          <w:szCs w:val="28"/>
        </w:rPr>
      </w:pPr>
      <w:r w:rsidRPr="00A04989">
        <w:rPr>
          <w:sz w:val="28"/>
          <w:szCs w:val="28"/>
        </w:rPr>
        <w:t>график (режим) работы: ежедневно, кроме воскресенья и нерабочих праздничных дней,  понедельник – пятница, кроме среды, с 8.00 до 18.00; среда с 8.00 до 20.00, суббота – с  8.00 до 14.00; перерывов – нет; выходной - воскресенье.</w:t>
      </w:r>
    </w:p>
    <w:p w:rsidR="005E1328" w:rsidRPr="00A04989" w:rsidRDefault="00E70AF8" w:rsidP="005E1328">
      <w:pPr>
        <w:autoSpaceDE w:val="0"/>
        <w:autoSpaceDN w:val="0"/>
        <w:adjustRightInd w:val="0"/>
        <w:ind w:firstLine="851"/>
        <w:jc w:val="both"/>
        <w:rPr>
          <w:sz w:val="28"/>
          <w:szCs w:val="28"/>
          <w:lang w:eastAsia="ru-RU"/>
        </w:rPr>
      </w:pPr>
      <w:r w:rsidRPr="00A04989">
        <w:rPr>
          <w:sz w:val="28"/>
          <w:szCs w:val="28"/>
        </w:rPr>
        <w:t xml:space="preserve">Адреса, часы работы территориально обособленного структурного подразделения </w:t>
      </w:r>
      <w:r w:rsidR="005E1328" w:rsidRPr="00A04989">
        <w:rPr>
          <w:sz w:val="28"/>
          <w:szCs w:val="28"/>
          <w:lang w:eastAsia="ru-RU"/>
        </w:rPr>
        <w:t>ТОСП МКУ «МФЦ» в Днепровском сельском   поселении Тимашевского района:</w:t>
      </w:r>
    </w:p>
    <w:p w:rsidR="005E1328" w:rsidRPr="00A04989" w:rsidRDefault="005E1328" w:rsidP="005E1328">
      <w:pPr>
        <w:ind w:firstLine="851"/>
        <w:jc w:val="both"/>
        <w:rPr>
          <w:sz w:val="28"/>
          <w:szCs w:val="28"/>
        </w:rPr>
      </w:pPr>
      <w:r w:rsidRPr="00A04989">
        <w:rPr>
          <w:sz w:val="28"/>
          <w:szCs w:val="28"/>
        </w:rPr>
        <w:t xml:space="preserve">адрес: 352730,ст. Днепровская ул. Ленина д. 68; </w:t>
      </w:r>
    </w:p>
    <w:p w:rsidR="005E1328" w:rsidRPr="00A04989" w:rsidRDefault="005E1328" w:rsidP="005E1328">
      <w:pPr>
        <w:ind w:firstLine="851"/>
        <w:jc w:val="both"/>
        <w:rPr>
          <w:sz w:val="28"/>
          <w:szCs w:val="28"/>
        </w:rPr>
      </w:pPr>
      <w:r w:rsidRPr="00A04989">
        <w:rPr>
          <w:sz w:val="28"/>
          <w:szCs w:val="28"/>
        </w:rPr>
        <w:t>телефон: 8 (86130) 3-30-12;</w:t>
      </w:r>
    </w:p>
    <w:p w:rsidR="005E1328" w:rsidRPr="00A04989" w:rsidRDefault="005E1328" w:rsidP="005E1328">
      <w:pPr>
        <w:autoSpaceDE w:val="0"/>
        <w:autoSpaceDN w:val="0"/>
        <w:adjustRightInd w:val="0"/>
        <w:ind w:firstLine="851"/>
        <w:jc w:val="both"/>
        <w:rPr>
          <w:sz w:val="28"/>
          <w:szCs w:val="28"/>
          <w:lang w:eastAsia="ru-RU"/>
        </w:rPr>
      </w:pPr>
      <w:r w:rsidRPr="00A04989">
        <w:rPr>
          <w:sz w:val="28"/>
          <w:szCs w:val="28"/>
          <w:lang w:eastAsia="ru-RU"/>
        </w:rPr>
        <w:t>график (режим) работы: Понедельник, четверг с 8-оо до 17-оо, Пятница с 8-оо до 16-оо, перерыв с 12-оо до 13-оо; выходной – суббота, воскресенье.</w:t>
      </w:r>
    </w:p>
    <w:p w:rsidR="001D0170" w:rsidRPr="00A04989" w:rsidRDefault="001D0170" w:rsidP="005E1328">
      <w:pPr>
        <w:pStyle w:val="a9"/>
        <w:ind w:firstLine="567"/>
        <w:jc w:val="both"/>
        <w:rPr>
          <w:sz w:val="28"/>
          <w:szCs w:val="28"/>
        </w:rPr>
      </w:pPr>
      <w:r w:rsidRPr="00A04989">
        <w:rPr>
          <w:sz w:val="28"/>
          <w:szCs w:val="28"/>
        </w:rPr>
        <w:t>1.5. Сведения об органах, участвующих в предоставлении муниципальной услуги:</w:t>
      </w:r>
    </w:p>
    <w:p w:rsidR="001D0170" w:rsidRPr="00A04989" w:rsidRDefault="001D0170" w:rsidP="00A37816">
      <w:pPr>
        <w:pStyle w:val="a9"/>
        <w:ind w:firstLine="567"/>
        <w:jc w:val="both"/>
        <w:rPr>
          <w:sz w:val="28"/>
          <w:szCs w:val="28"/>
        </w:rPr>
      </w:pPr>
      <w:r w:rsidRPr="00A04989">
        <w:rPr>
          <w:sz w:val="28"/>
          <w:szCs w:val="28"/>
        </w:rPr>
        <w:t>- ФНС России:</w:t>
      </w:r>
    </w:p>
    <w:p w:rsidR="001D0170" w:rsidRPr="00A04989" w:rsidRDefault="001D0170" w:rsidP="00A37816">
      <w:pPr>
        <w:pStyle w:val="a9"/>
        <w:ind w:firstLine="567"/>
        <w:jc w:val="both"/>
        <w:rPr>
          <w:sz w:val="28"/>
          <w:szCs w:val="28"/>
        </w:rPr>
      </w:pPr>
      <w:r w:rsidRPr="00A04989">
        <w:rPr>
          <w:sz w:val="28"/>
          <w:szCs w:val="28"/>
        </w:rPr>
        <w:t>адрес Межрайонной инспекции ФНС России № 10 Краснодарского края: 352700, г. Тимашевск, ул.Ленина 171;</w:t>
      </w:r>
    </w:p>
    <w:p w:rsidR="001D0170" w:rsidRPr="00A04989" w:rsidRDefault="001D0170" w:rsidP="00A37816">
      <w:pPr>
        <w:pStyle w:val="a9"/>
        <w:ind w:firstLine="567"/>
        <w:jc w:val="both"/>
        <w:rPr>
          <w:sz w:val="28"/>
          <w:szCs w:val="28"/>
        </w:rPr>
      </w:pPr>
      <w:r w:rsidRPr="00A04989">
        <w:rPr>
          <w:sz w:val="28"/>
          <w:szCs w:val="28"/>
        </w:rPr>
        <w:t>телефон: 8 (86130) 4-23-11;</w:t>
      </w:r>
    </w:p>
    <w:p w:rsidR="001D0170" w:rsidRPr="00A04989" w:rsidRDefault="001D0170" w:rsidP="00A37816">
      <w:pPr>
        <w:pStyle w:val="a9"/>
        <w:ind w:firstLine="567"/>
        <w:jc w:val="both"/>
        <w:rPr>
          <w:sz w:val="28"/>
          <w:szCs w:val="28"/>
        </w:rPr>
      </w:pPr>
      <w:r w:rsidRPr="00A04989">
        <w:rPr>
          <w:sz w:val="28"/>
          <w:szCs w:val="28"/>
        </w:rPr>
        <w:t>график (режим) работы: понедельник, вторник, среда, четверг, пятница – с 8.00 до 17.00, перерыв – с 12.00 до 13.00, суббота, воскресенье – выходные дни;</w:t>
      </w:r>
    </w:p>
    <w:p w:rsidR="00931DAA" w:rsidRPr="00A04989" w:rsidRDefault="001D0170" w:rsidP="00A37816">
      <w:pPr>
        <w:ind w:firstLine="567"/>
        <w:jc w:val="both"/>
        <w:rPr>
          <w:sz w:val="28"/>
          <w:szCs w:val="28"/>
        </w:rPr>
      </w:pPr>
      <w:r w:rsidRPr="00A04989">
        <w:rPr>
          <w:sz w:val="28"/>
          <w:szCs w:val="28"/>
        </w:rPr>
        <w:t xml:space="preserve">- </w:t>
      </w:r>
      <w:r w:rsidR="00931DAA" w:rsidRPr="00A04989">
        <w:rPr>
          <w:sz w:val="28"/>
          <w:szCs w:val="28"/>
        </w:rPr>
        <w:t>Управление Федеральной службы государственной регистрации, кадастра и картографии по Краснодарскому краю.</w:t>
      </w:r>
    </w:p>
    <w:p w:rsidR="001D0170" w:rsidRPr="00A04989" w:rsidRDefault="00931DAA" w:rsidP="00A37816">
      <w:pPr>
        <w:ind w:firstLine="567"/>
        <w:jc w:val="both"/>
        <w:rPr>
          <w:sz w:val="28"/>
          <w:szCs w:val="28"/>
        </w:rPr>
      </w:pPr>
      <w:r w:rsidRPr="00A04989">
        <w:rPr>
          <w:sz w:val="28"/>
          <w:szCs w:val="28"/>
        </w:rPr>
        <w:lastRenderedPageBreak/>
        <w:t xml:space="preserve">Адрес </w:t>
      </w:r>
      <w:r w:rsidR="001D0170" w:rsidRPr="00A04989">
        <w:rPr>
          <w:sz w:val="28"/>
          <w:szCs w:val="28"/>
        </w:rPr>
        <w:t>Тимашевск</w:t>
      </w:r>
      <w:r w:rsidRPr="00A04989">
        <w:rPr>
          <w:sz w:val="28"/>
          <w:szCs w:val="28"/>
        </w:rPr>
        <w:t>ого</w:t>
      </w:r>
      <w:r w:rsidR="001D0170" w:rsidRPr="00A04989">
        <w:rPr>
          <w:sz w:val="28"/>
          <w:szCs w:val="28"/>
        </w:rPr>
        <w:t xml:space="preserve"> отдел</w:t>
      </w:r>
      <w:r w:rsidRPr="00A04989">
        <w:rPr>
          <w:sz w:val="28"/>
          <w:szCs w:val="28"/>
        </w:rPr>
        <w:t>а</w:t>
      </w:r>
      <w:r w:rsidR="001D0170" w:rsidRPr="00A04989">
        <w:rPr>
          <w:sz w:val="28"/>
          <w:szCs w:val="28"/>
        </w:rPr>
        <w:t xml:space="preserve"> Управления Федеральной службы государственной регистрации, кадастра и картографии</w:t>
      </w:r>
      <w:r w:rsidRPr="00A04989">
        <w:rPr>
          <w:sz w:val="28"/>
          <w:szCs w:val="28"/>
        </w:rPr>
        <w:t xml:space="preserve"> по Краснодарскому краю</w:t>
      </w:r>
      <w:r w:rsidR="001D0170" w:rsidRPr="00A04989">
        <w:rPr>
          <w:sz w:val="28"/>
          <w:szCs w:val="28"/>
        </w:rPr>
        <w:t xml:space="preserve">: </w:t>
      </w:r>
    </w:p>
    <w:p w:rsidR="001D0170" w:rsidRPr="00A04989" w:rsidRDefault="001D0170" w:rsidP="00A37816">
      <w:pPr>
        <w:ind w:firstLine="567"/>
        <w:jc w:val="both"/>
        <w:rPr>
          <w:sz w:val="28"/>
          <w:szCs w:val="28"/>
        </w:rPr>
      </w:pPr>
      <w:r w:rsidRPr="00A04989">
        <w:rPr>
          <w:sz w:val="28"/>
          <w:szCs w:val="28"/>
        </w:rPr>
        <w:t>адрес: 352700, г. Тимашевск, ул.Пионерская, 97;</w:t>
      </w:r>
    </w:p>
    <w:p w:rsidR="001D0170" w:rsidRPr="00A04989" w:rsidRDefault="001D0170" w:rsidP="00A37816">
      <w:pPr>
        <w:ind w:firstLine="567"/>
        <w:jc w:val="both"/>
        <w:rPr>
          <w:sz w:val="28"/>
          <w:szCs w:val="28"/>
        </w:rPr>
      </w:pPr>
      <w:r w:rsidRPr="00A04989">
        <w:rPr>
          <w:sz w:val="28"/>
          <w:szCs w:val="28"/>
        </w:rPr>
        <w:t>телефон 8 (861-30) 4-22-87;</w:t>
      </w:r>
    </w:p>
    <w:p w:rsidR="001D0170" w:rsidRPr="00A04989" w:rsidRDefault="001D0170" w:rsidP="00A37816">
      <w:pPr>
        <w:ind w:firstLine="567"/>
        <w:jc w:val="both"/>
        <w:rPr>
          <w:sz w:val="28"/>
          <w:szCs w:val="28"/>
        </w:rPr>
      </w:pPr>
      <w:r w:rsidRPr="00A04989">
        <w:rPr>
          <w:sz w:val="28"/>
          <w:szCs w:val="28"/>
        </w:rPr>
        <w:t>график (режим) работы: понедельник, вторник, среда, четверг, пятница – с 9.00 до 18.00, перерыв – с 13.00 до 14.00, суббота, воскресенье – выходные дни;</w:t>
      </w:r>
    </w:p>
    <w:p w:rsidR="001D0170" w:rsidRPr="00A04989" w:rsidRDefault="001D0170" w:rsidP="00A37816">
      <w:pPr>
        <w:ind w:firstLine="567"/>
        <w:jc w:val="both"/>
        <w:rPr>
          <w:sz w:val="28"/>
          <w:szCs w:val="28"/>
        </w:rPr>
      </w:pPr>
      <w:r w:rsidRPr="00A04989">
        <w:rPr>
          <w:sz w:val="28"/>
          <w:szCs w:val="28"/>
        </w:rPr>
        <w:t>- Тимашевский отдел филиала ФГБУ «Федеральная кадастровая палата Росреестра»:</w:t>
      </w:r>
    </w:p>
    <w:p w:rsidR="001D0170" w:rsidRPr="00A04989" w:rsidRDefault="001D0170" w:rsidP="00A37816">
      <w:pPr>
        <w:ind w:firstLine="567"/>
        <w:jc w:val="both"/>
        <w:rPr>
          <w:sz w:val="28"/>
          <w:szCs w:val="28"/>
        </w:rPr>
      </w:pPr>
      <w:r w:rsidRPr="00A04989">
        <w:rPr>
          <w:sz w:val="28"/>
          <w:szCs w:val="28"/>
        </w:rPr>
        <w:t xml:space="preserve">адрес: 352700, г. Тимашевск, ул.Пионерская, 90А; </w:t>
      </w:r>
    </w:p>
    <w:p w:rsidR="001D0170" w:rsidRPr="00A04989" w:rsidRDefault="001D0170" w:rsidP="00A37816">
      <w:pPr>
        <w:ind w:firstLine="567"/>
        <w:jc w:val="both"/>
        <w:rPr>
          <w:sz w:val="28"/>
          <w:szCs w:val="28"/>
        </w:rPr>
      </w:pPr>
      <w:r w:rsidRPr="00A04989">
        <w:rPr>
          <w:sz w:val="28"/>
          <w:szCs w:val="28"/>
        </w:rPr>
        <w:t>телефон: 8 (861-30) 4-25-82;</w:t>
      </w:r>
    </w:p>
    <w:p w:rsidR="001D0170" w:rsidRPr="00A04989" w:rsidRDefault="001D0170" w:rsidP="00A37816">
      <w:pPr>
        <w:ind w:firstLine="567"/>
        <w:jc w:val="both"/>
        <w:rPr>
          <w:sz w:val="28"/>
          <w:szCs w:val="28"/>
        </w:rPr>
      </w:pPr>
      <w:r w:rsidRPr="00A04989">
        <w:rPr>
          <w:sz w:val="28"/>
          <w:szCs w:val="28"/>
        </w:rPr>
        <w:t>график (режим) работы: понедельник, вторник, среда, четверг, пятница – с 9.00 до 18.00, перерыв – с 13.00 до 14.00, суббота, воскресенье – выходные дни;</w:t>
      </w:r>
    </w:p>
    <w:p w:rsidR="001D0170" w:rsidRPr="00A04989" w:rsidRDefault="001D0170" w:rsidP="00A37816">
      <w:pPr>
        <w:pStyle w:val="a9"/>
        <w:ind w:firstLine="567"/>
        <w:jc w:val="both"/>
        <w:rPr>
          <w:bCs/>
          <w:sz w:val="28"/>
          <w:szCs w:val="28"/>
        </w:rPr>
      </w:pPr>
      <w:r w:rsidRPr="00A04989">
        <w:rPr>
          <w:bCs/>
          <w:sz w:val="28"/>
          <w:szCs w:val="28"/>
        </w:rPr>
        <w:t>1.6. Получение заявителями консультаций по вопросам предоставления муниципальной услуги осуществляется следующими способами:</w:t>
      </w:r>
    </w:p>
    <w:p w:rsidR="001D0170" w:rsidRPr="00A04989" w:rsidRDefault="001D0170" w:rsidP="00A37816">
      <w:pPr>
        <w:pStyle w:val="a9"/>
        <w:ind w:firstLine="567"/>
        <w:jc w:val="both"/>
        <w:rPr>
          <w:bCs/>
          <w:sz w:val="28"/>
          <w:szCs w:val="28"/>
        </w:rPr>
      </w:pPr>
      <w:r w:rsidRPr="00A04989">
        <w:rPr>
          <w:bCs/>
          <w:sz w:val="28"/>
          <w:szCs w:val="28"/>
        </w:rPr>
        <w:t>1) в письменной форме на основании письменного обращения заявителя к специалисту администрации или МКУ «МФЦ»;</w:t>
      </w:r>
    </w:p>
    <w:p w:rsidR="001D0170" w:rsidRPr="00A04989" w:rsidRDefault="001D0170" w:rsidP="00A37816">
      <w:pPr>
        <w:pStyle w:val="a9"/>
        <w:ind w:firstLine="567"/>
        <w:jc w:val="both"/>
        <w:rPr>
          <w:bCs/>
          <w:sz w:val="28"/>
          <w:szCs w:val="28"/>
        </w:rPr>
      </w:pPr>
      <w:r w:rsidRPr="00A04989">
        <w:rPr>
          <w:bCs/>
          <w:sz w:val="28"/>
          <w:szCs w:val="28"/>
        </w:rPr>
        <w:t>Консультации в письменной форме предоставляются специалистами на основании письменного запроса заявителя в течение 30 дней после получения этого запроса.</w:t>
      </w:r>
    </w:p>
    <w:p w:rsidR="001D0170" w:rsidRPr="00A04989" w:rsidRDefault="001D0170" w:rsidP="00A37816">
      <w:pPr>
        <w:pStyle w:val="a9"/>
        <w:ind w:firstLine="567"/>
        <w:jc w:val="both"/>
        <w:rPr>
          <w:bCs/>
          <w:sz w:val="28"/>
          <w:szCs w:val="28"/>
        </w:rPr>
      </w:pPr>
      <w:r w:rsidRPr="00A04989">
        <w:rPr>
          <w:bCs/>
          <w:sz w:val="28"/>
          <w:szCs w:val="28"/>
        </w:rPr>
        <w:t>2) в устной форме по телефонам специалисту: 8 (86130) 3</w:t>
      </w:r>
      <w:r w:rsidR="005E1328" w:rsidRPr="00A04989">
        <w:rPr>
          <w:bCs/>
          <w:sz w:val="28"/>
          <w:szCs w:val="28"/>
        </w:rPr>
        <w:t>3-1-02</w:t>
      </w:r>
      <w:r w:rsidRPr="00A04989">
        <w:rPr>
          <w:bCs/>
          <w:sz w:val="28"/>
          <w:szCs w:val="28"/>
        </w:rPr>
        <w:t xml:space="preserve"> и МКУ «МФЦ»: 8 (86130) 4-25-82, 4-28-72, 4-26-87.</w:t>
      </w:r>
    </w:p>
    <w:p w:rsidR="001D0170" w:rsidRPr="00A04989" w:rsidRDefault="001D0170" w:rsidP="00A37816">
      <w:pPr>
        <w:pStyle w:val="a9"/>
        <w:ind w:firstLine="567"/>
        <w:jc w:val="both"/>
        <w:rPr>
          <w:bCs/>
          <w:sz w:val="28"/>
          <w:szCs w:val="28"/>
        </w:rPr>
      </w:pPr>
      <w:r w:rsidRPr="00A04989">
        <w:rPr>
          <w:bCs/>
          <w:sz w:val="28"/>
          <w:szCs w:val="28"/>
        </w:rPr>
        <w:t>При консультировании по телефону специалист администрации или МКУ «МФЦ» должен назвать свою фамилию, имя, отчество, должность, а затем – в вежливой форме четко и подробно проинформировать обратившегося по интересующим вопросам.</w:t>
      </w:r>
    </w:p>
    <w:p w:rsidR="001D0170" w:rsidRPr="00A04989" w:rsidRDefault="001D0170" w:rsidP="00A37816">
      <w:pPr>
        <w:pStyle w:val="a9"/>
        <w:ind w:firstLine="567"/>
        <w:jc w:val="both"/>
        <w:rPr>
          <w:bCs/>
          <w:sz w:val="28"/>
          <w:szCs w:val="28"/>
        </w:rPr>
      </w:pPr>
      <w:r w:rsidRPr="00A04989">
        <w:rPr>
          <w:bCs/>
          <w:sz w:val="28"/>
          <w:szCs w:val="28"/>
        </w:rPr>
        <w:t>3) в устной форме при личном обращении к специалисту;</w:t>
      </w:r>
    </w:p>
    <w:p w:rsidR="001D0170" w:rsidRPr="00A04989" w:rsidRDefault="001D0170" w:rsidP="00A37816">
      <w:pPr>
        <w:pStyle w:val="a9"/>
        <w:ind w:firstLine="567"/>
        <w:jc w:val="both"/>
        <w:rPr>
          <w:bCs/>
          <w:sz w:val="28"/>
          <w:szCs w:val="28"/>
        </w:rPr>
      </w:pPr>
      <w:r w:rsidRPr="00A04989">
        <w:rPr>
          <w:bCs/>
          <w:sz w:val="28"/>
          <w:szCs w:val="28"/>
        </w:rPr>
        <w:t>4) в письменной форме при устном обращении заявителя в МКУ «МФЦ»;</w:t>
      </w:r>
    </w:p>
    <w:p w:rsidR="001D0170" w:rsidRPr="00A04989" w:rsidRDefault="001D0170" w:rsidP="00A37816">
      <w:pPr>
        <w:pStyle w:val="a9"/>
        <w:ind w:firstLine="567"/>
        <w:jc w:val="both"/>
        <w:rPr>
          <w:bCs/>
          <w:sz w:val="28"/>
          <w:szCs w:val="28"/>
        </w:rPr>
      </w:pPr>
      <w:r w:rsidRPr="00A04989">
        <w:rPr>
          <w:bCs/>
          <w:sz w:val="28"/>
          <w:szCs w:val="28"/>
        </w:rPr>
        <w:t>5) в форме электронного документа по адресу электронной почты, указанному в обращении.</w:t>
      </w:r>
    </w:p>
    <w:p w:rsidR="001D0170" w:rsidRPr="00A04989" w:rsidRDefault="001D0170" w:rsidP="00A37816">
      <w:pPr>
        <w:pStyle w:val="a9"/>
        <w:ind w:firstLine="567"/>
        <w:jc w:val="both"/>
        <w:rPr>
          <w:bCs/>
          <w:sz w:val="28"/>
          <w:szCs w:val="28"/>
        </w:rPr>
      </w:pPr>
      <w:r w:rsidRPr="00A04989">
        <w:rPr>
          <w:bCs/>
          <w:sz w:val="28"/>
          <w:szCs w:val="28"/>
        </w:rPr>
        <w:t xml:space="preserve">Прием заявителей в целях консультирования осуществляется у специалиста администрации и в МКУ «МФЦ» в соответствии с графиком их работы. </w:t>
      </w:r>
    </w:p>
    <w:p w:rsidR="001D0170" w:rsidRPr="00A04989" w:rsidRDefault="001D0170" w:rsidP="00A37816">
      <w:pPr>
        <w:pStyle w:val="a9"/>
        <w:ind w:firstLine="567"/>
        <w:jc w:val="both"/>
        <w:rPr>
          <w:bCs/>
          <w:sz w:val="28"/>
          <w:szCs w:val="28"/>
        </w:rPr>
      </w:pPr>
      <w:r w:rsidRPr="00A04989">
        <w:rPr>
          <w:bCs/>
          <w:sz w:val="28"/>
          <w:szCs w:val="28"/>
        </w:rPr>
        <w:t>Консультации предоставляются по вопросам:</w:t>
      </w:r>
    </w:p>
    <w:p w:rsidR="001D0170" w:rsidRPr="00A04989" w:rsidRDefault="001D0170" w:rsidP="00A37816">
      <w:pPr>
        <w:pStyle w:val="a9"/>
        <w:ind w:firstLine="567"/>
        <w:jc w:val="both"/>
        <w:rPr>
          <w:bCs/>
          <w:sz w:val="28"/>
          <w:szCs w:val="28"/>
        </w:rPr>
      </w:pPr>
      <w:r w:rsidRPr="00A04989">
        <w:rPr>
          <w:bCs/>
          <w:sz w:val="28"/>
          <w:szCs w:val="28"/>
        </w:rPr>
        <w:t>- перечня документов, необходимых для предоставления услуги, комплектности и достаточности представленных документов;</w:t>
      </w:r>
    </w:p>
    <w:p w:rsidR="001D0170" w:rsidRPr="00A04989" w:rsidRDefault="001D0170" w:rsidP="00A37816">
      <w:pPr>
        <w:pStyle w:val="a9"/>
        <w:ind w:firstLine="567"/>
        <w:jc w:val="both"/>
        <w:rPr>
          <w:bCs/>
          <w:sz w:val="28"/>
          <w:szCs w:val="28"/>
        </w:rPr>
      </w:pPr>
      <w:r w:rsidRPr="00A04989">
        <w:rPr>
          <w:bCs/>
          <w:sz w:val="28"/>
          <w:szCs w:val="28"/>
        </w:rPr>
        <w:t>- источника получения документов, необходимых для предоставления услуги (с указанием органа, организации и их местонахождения);</w:t>
      </w:r>
    </w:p>
    <w:p w:rsidR="001D0170" w:rsidRPr="00A04989" w:rsidRDefault="001D0170" w:rsidP="00A37816">
      <w:pPr>
        <w:pStyle w:val="a9"/>
        <w:ind w:firstLine="567"/>
        <w:jc w:val="both"/>
        <w:rPr>
          <w:bCs/>
          <w:sz w:val="28"/>
          <w:szCs w:val="28"/>
        </w:rPr>
      </w:pPr>
      <w:r w:rsidRPr="00A04989">
        <w:rPr>
          <w:bCs/>
          <w:sz w:val="28"/>
          <w:szCs w:val="28"/>
        </w:rPr>
        <w:t>- времени приема и выдачи документов;</w:t>
      </w:r>
    </w:p>
    <w:p w:rsidR="001D0170" w:rsidRPr="00A04989" w:rsidRDefault="001D0170" w:rsidP="00A37816">
      <w:pPr>
        <w:pStyle w:val="a9"/>
        <w:ind w:firstLine="567"/>
        <w:jc w:val="both"/>
        <w:rPr>
          <w:bCs/>
          <w:sz w:val="28"/>
          <w:szCs w:val="28"/>
        </w:rPr>
      </w:pPr>
      <w:r w:rsidRPr="00A04989">
        <w:rPr>
          <w:bCs/>
          <w:sz w:val="28"/>
          <w:szCs w:val="28"/>
        </w:rPr>
        <w:t>- сроков предоставления услуги;</w:t>
      </w:r>
    </w:p>
    <w:p w:rsidR="001D0170" w:rsidRPr="00A04989" w:rsidRDefault="001D0170" w:rsidP="00A37816">
      <w:pPr>
        <w:pStyle w:val="a9"/>
        <w:ind w:firstLine="567"/>
        <w:jc w:val="both"/>
        <w:rPr>
          <w:bCs/>
          <w:sz w:val="28"/>
          <w:szCs w:val="28"/>
        </w:rPr>
      </w:pPr>
      <w:r w:rsidRPr="00A04989">
        <w:rPr>
          <w:bCs/>
          <w:sz w:val="28"/>
          <w:szCs w:val="28"/>
        </w:rPr>
        <w:t>- порядка обжалования действий (бездействия) и решений, осуществляемых и принимаемых в ходе предоставления услуги.</w:t>
      </w:r>
    </w:p>
    <w:p w:rsidR="001D0170" w:rsidRPr="00A04989" w:rsidRDefault="001D0170" w:rsidP="00A37816">
      <w:pPr>
        <w:pStyle w:val="a9"/>
        <w:ind w:firstLine="567"/>
        <w:jc w:val="both"/>
        <w:rPr>
          <w:bCs/>
          <w:sz w:val="28"/>
          <w:szCs w:val="28"/>
        </w:rPr>
      </w:pPr>
      <w:r w:rsidRPr="00A04989">
        <w:rPr>
          <w:bCs/>
          <w:sz w:val="28"/>
          <w:szCs w:val="28"/>
        </w:rPr>
        <w:t>Все консультации являются бесплатными.</w:t>
      </w:r>
    </w:p>
    <w:p w:rsidR="001D0170" w:rsidRPr="00A04989" w:rsidRDefault="001D0170" w:rsidP="00A37816">
      <w:pPr>
        <w:pStyle w:val="a9"/>
        <w:ind w:firstLine="567"/>
        <w:jc w:val="both"/>
        <w:rPr>
          <w:bCs/>
          <w:sz w:val="28"/>
          <w:szCs w:val="28"/>
        </w:rPr>
      </w:pPr>
      <w:r w:rsidRPr="00A04989">
        <w:rPr>
          <w:bCs/>
          <w:sz w:val="28"/>
          <w:szCs w:val="28"/>
        </w:rPr>
        <w:t>1.7. Порядок, форма и место размещения информации о предоставлении муниципальной услуги.</w:t>
      </w:r>
    </w:p>
    <w:p w:rsidR="001D0170" w:rsidRPr="00A04989" w:rsidRDefault="001D0170" w:rsidP="00A37816">
      <w:pPr>
        <w:pStyle w:val="a9"/>
        <w:ind w:firstLine="567"/>
        <w:jc w:val="both"/>
        <w:rPr>
          <w:bCs/>
          <w:sz w:val="28"/>
          <w:szCs w:val="28"/>
        </w:rPr>
      </w:pPr>
      <w:r w:rsidRPr="00A04989">
        <w:rPr>
          <w:bCs/>
          <w:sz w:val="28"/>
          <w:szCs w:val="28"/>
        </w:rPr>
        <w:lastRenderedPageBreak/>
        <w:t>Информация о предоставлении муниципальной услуги:</w:t>
      </w:r>
    </w:p>
    <w:p w:rsidR="001D0170" w:rsidRPr="00A04989" w:rsidRDefault="001D0170" w:rsidP="00A37816">
      <w:pPr>
        <w:pStyle w:val="a9"/>
        <w:ind w:firstLine="567"/>
        <w:jc w:val="both"/>
        <w:rPr>
          <w:bCs/>
          <w:sz w:val="28"/>
          <w:szCs w:val="28"/>
        </w:rPr>
      </w:pPr>
      <w:r w:rsidRPr="00A04989">
        <w:rPr>
          <w:bCs/>
          <w:sz w:val="28"/>
          <w:szCs w:val="28"/>
        </w:rPr>
        <w:t>1) в электронной форме:</w:t>
      </w:r>
    </w:p>
    <w:p w:rsidR="001D0170" w:rsidRPr="00A04989" w:rsidRDefault="001D0170" w:rsidP="00A37816">
      <w:pPr>
        <w:pStyle w:val="a9"/>
        <w:ind w:firstLine="567"/>
        <w:jc w:val="both"/>
        <w:rPr>
          <w:bCs/>
          <w:sz w:val="28"/>
          <w:szCs w:val="28"/>
        </w:rPr>
      </w:pPr>
      <w:r w:rsidRPr="00A04989">
        <w:rPr>
          <w:bCs/>
          <w:sz w:val="28"/>
          <w:szCs w:val="28"/>
        </w:rPr>
        <w:t xml:space="preserve">на официальном сайте </w:t>
      </w:r>
      <w:r w:rsidRPr="00A04989">
        <w:rPr>
          <w:sz w:val="28"/>
          <w:szCs w:val="28"/>
        </w:rPr>
        <w:t xml:space="preserve">администрации </w:t>
      </w:r>
      <w:r w:rsidR="005E1328" w:rsidRPr="00A04989">
        <w:rPr>
          <w:sz w:val="28"/>
          <w:szCs w:val="28"/>
        </w:rPr>
        <w:t>Днепровского</w:t>
      </w:r>
      <w:r w:rsidRPr="00A04989">
        <w:rPr>
          <w:sz w:val="28"/>
          <w:szCs w:val="28"/>
        </w:rPr>
        <w:t xml:space="preserve"> сельского поселения Тимашевского района  </w:t>
      </w:r>
      <w:r w:rsidRPr="00A04989">
        <w:rPr>
          <w:bCs/>
          <w:sz w:val="28"/>
          <w:szCs w:val="28"/>
        </w:rPr>
        <w:t>в информационно-телекоммуникационной сети «Интернет» (</w:t>
      </w:r>
      <w:r w:rsidR="005E1328" w:rsidRPr="00A04989">
        <w:rPr>
          <w:sz w:val="28"/>
          <w:szCs w:val="28"/>
          <w:lang w:val="en-US"/>
        </w:rPr>
        <w:t>www</w:t>
      </w:r>
      <w:r w:rsidR="005E1328" w:rsidRPr="00A04989">
        <w:rPr>
          <w:sz w:val="28"/>
          <w:szCs w:val="28"/>
        </w:rPr>
        <w:t>.</w:t>
      </w:r>
      <w:r w:rsidR="005E1328" w:rsidRPr="00A04989">
        <w:rPr>
          <w:sz w:val="28"/>
          <w:szCs w:val="28"/>
          <w:lang w:val="en-US"/>
        </w:rPr>
        <w:t>dneprovskoe</w:t>
      </w:r>
      <w:r w:rsidR="005E1328" w:rsidRPr="00A04989">
        <w:rPr>
          <w:sz w:val="28"/>
          <w:szCs w:val="28"/>
        </w:rPr>
        <w:t>.</w:t>
      </w:r>
      <w:r w:rsidR="005E1328" w:rsidRPr="00A04989">
        <w:rPr>
          <w:sz w:val="28"/>
          <w:szCs w:val="28"/>
          <w:lang w:val="en-US"/>
        </w:rPr>
        <w:t>ru</w:t>
      </w:r>
      <w:r w:rsidR="005E1328" w:rsidRPr="00A04989">
        <w:rPr>
          <w:sz w:val="28"/>
          <w:szCs w:val="28"/>
        </w:rPr>
        <w:t>.</w:t>
      </w:r>
      <w:r w:rsidRPr="00A04989">
        <w:rPr>
          <w:bCs/>
          <w:sz w:val="28"/>
          <w:szCs w:val="28"/>
        </w:rPr>
        <w:t>);</w:t>
      </w:r>
    </w:p>
    <w:p w:rsidR="001D0170" w:rsidRPr="00A04989" w:rsidRDefault="001D0170" w:rsidP="00A37816">
      <w:pPr>
        <w:pStyle w:val="a9"/>
        <w:ind w:firstLine="567"/>
        <w:jc w:val="both"/>
        <w:rPr>
          <w:bCs/>
          <w:sz w:val="28"/>
          <w:szCs w:val="28"/>
        </w:rPr>
      </w:pPr>
      <w:r w:rsidRPr="00A04989">
        <w:rPr>
          <w:bCs/>
          <w:sz w:val="28"/>
          <w:szCs w:val="28"/>
        </w:rPr>
        <w:t>на Едином портале государственных и муниципальных услуг (функций): www.gosuslugi.ru или на портале государственных и муниципальных услуг Краснодарского края (http://pgu.krasnodar.ru);</w:t>
      </w:r>
    </w:p>
    <w:p w:rsidR="001D0170" w:rsidRPr="00A04989" w:rsidRDefault="001D0170" w:rsidP="00A37816">
      <w:pPr>
        <w:pStyle w:val="a9"/>
        <w:ind w:firstLine="567"/>
        <w:jc w:val="both"/>
        <w:rPr>
          <w:bCs/>
          <w:sz w:val="28"/>
          <w:szCs w:val="28"/>
        </w:rPr>
      </w:pPr>
      <w:r w:rsidRPr="00A04989">
        <w:rPr>
          <w:bCs/>
          <w:sz w:val="28"/>
          <w:szCs w:val="28"/>
        </w:rPr>
        <w:t>2) на бумажном носителе – на информационных стендах в местах ожидания приема заявителей.</w:t>
      </w:r>
    </w:p>
    <w:p w:rsidR="001D0170" w:rsidRPr="00A04989" w:rsidRDefault="001D0170" w:rsidP="00A37816">
      <w:pPr>
        <w:pStyle w:val="a9"/>
        <w:ind w:firstLine="567"/>
        <w:jc w:val="both"/>
        <w:rPr>
          <w:bCs/>
          <w:sz w:val="28"/>
          <w:szCs w:val="28"/>
        </w:rPr>
      </w:pPr>
      <w:r w:rsidRPr="00A04989">
        <w:rPr>
          <w:bCs/>
          <w:sz w:val="28"/>
          <w:szCs w:val="28"/>
        </w:rPr>
        <w:t>Размещение информации производится в соответствии с требованиями, установленными законодательством Российской Федерации.</w:t>
      </w:r>
    </w:p>
    <w:p w:rsidR="001D0170" w:rsidRPr="00A04989" w:rsidRDefault="001D0170" w:rsidP="00A37816">
      <w:pPr>
        <w:pStyle w:val="a9"/>
        <w:ind w:firstLine="567"/>
        <w:jc w:val="both"/>
        <w:rPr>
          <w:bCs/>
          <w:sz w:val="28"/>
          <w:szCs w:val="28"/>
        </w:rPr>
      </w:pPr>
      <w:r w:rsidRPr="00A04989">
        <w:rPr>
          <w:bCs/>
          <w:sz w:val="28"/>
          <w:szCs w:val="28"/>
        </w:rPr>
        <w:t>О предоставлении муниципальной услуги размещается следующая информация:</w:t>
      </w:r>
    </w:p>
    <w:p w:rsidR="001D0170" w:rsidRPr="00A04989" w:rsidRDefault="001D0170" w:rsidP="00A37816">
      <w:pPr>
        <w:pStyle w:val="a9"/>
        <w:ind w:firstLine="567"/>
        <w:jc w:val="both"/>
        <w:rPr>
          <w:bCs/>
          <w:sz w:val="28"/>
          <w:szCs w:val="28"/>
        </w:rPr>
      </w:pPr>
      <w:r w:rsidRPr="00A04989">
        <w:rPr>
          <w:bCs/>
          <w:sz w:val="28"/>
          <w:szCs w:val="28"/>
        </w:rPr>
        <w:t>- порядок предоставления муниципальной услуги;</w:t>
      </w:r>
    </w:p>
    <w:p w:rsidR="001D0170" w:rsidRPr="00A04989" w:rsidRDefault="001D0170" w:rsidP="00A37816">
      <w:pPr>
        <w:pStyle w:val="a9"/>
        <w:ind w:firstLine="567"/>
        <w:jc w:val="both"/>
        <w:rPr>
          <w:bCs/>
          <w:sz w:val="28"/>
          <w:szCs w:val="28"/>
        </w:rPr>
      </w:pPr>
      <w:r w:rsidRPr="00A04989">
        <w:rPr>
          <w:bCs/>
          <w:sz w:val="28"/>
          <w:szCs w:val="28"/>
        </w:rPr>
        <w:t xml:space="preserve">- почтовый адрес, адрес официального сайта в информационно-телекоммуникационной сети «Интернет», контактные телефоны, часы работы администрации </w:t>
      </w:r>
      <w:r w:rsidR="005E1328" w:rsidRPr="00A04989">
        <w:rPr>
          <w:sz w:val="28"/>
          <w:szCs w:val="28"/>
        </w:rPr>
        <w:t>Днепровского</w:t>
      </w:r>
      <w:r w:rsidRPr="00A04989">
        <w:rPr>
          <w:sz w:val="28"/>
          <w:szCs w:val="28"/>
        </w:rPr>
        <w:t xml:space="preserve"> сельского поселения Тимашевского района</w:t>
      </w:r>
      <w:r w:rsidRPr="00A04989">
        <w:rPr>
          <w:bCs/>
          <w:sz w:val="28"/>
          <w:szCs w:val="28"/>
        </w:rPr>
        <w:t xml:space="preserve">, </w:t>
      </w:r>
    </w:p>
    <w:p w:rsidR="001D0170" w:rsidRPr="00A04989" w:rsidRDefault="001D0170" w:rsidP="00A37816">
      <w:pPr>
        <w:pStyle w:val="a9"/>
        <w:ind w:firstLine="567"/>
        <w:jc w:val="both"/>
        <w:rPr>
          <w:bCs/>
          <w:sz w:val="28"/>
          <w:szCs w:val="28"/>
        </w:rPr>
      </w:pPr>
      <w:r w:rsidRPr="00A04989">
        <w:rPr>
          <w:bCs/>
          <w:sz w:val="28"/>
          <w:szCs w:val="28"/>
        </w:rPr>
        <w:t>- административный регламент;</w:t>
      </w:r>
    </w:p>
    <w:p w:rsidR="001D0170" w:rsidRPr="00A04989" w:rsidRDefault="001D0170" w:rsidP="00A37816">
      <w:pPr>
        <w:pStyle w:val="a9"/>
        <w:ind w:firstLine="567"/>
        <w:jc w:val="both"/>
        <w:rPr>
          <w:bCs/>
          <w:sz w:val="28"/>
          <w:szCs w:val="28"/>
        </w:rPr>
      </w:pPr>
      <w:r w:rsidRPr="00A04989">
        <w:rPr>
          <w:bCs/>
          <w:sz w:val="28"/>
          <w:szCs w:val="28"/>
        </w:rPr>
        <w:t>- нормативные правовые акты, регулирующие предоставление муниципальной услуги;</w:t>
      </w:r>
    </w:p>
    <w:p w:rsidR="001D0170" w:rsidRPr="00A04989" w:rsidRDefault="001D0170" w:rsidP="00A37816">
      <w:pPr>
        <w:pStyle w:val="a9"/>
        <w:ind w:firstLine="567"/>
        <w:jc w:val="both"/>
        <w:rPr>
          <w:bCs/>
          <w:sz w:val="28"/>
          <w:szCs w:val="28"/>
        </w:rPr>
      </w:pPr>
      <w:r w:rsidRPr="00A04989">
        <w:rPr>
          <w:bCs/>
          <w:sz w:val="28"/>
          <w:szCs w:val="28"/>
        </w:rPr>
        <w:t>- порядок получения заявителем разъяснений (консультаций);</w:t>
      </w:r>
    </w:p>
    <w:p w:rsidR="001D0170" w:rsidRPr="00A04989" w:rsidRDefault="001D0170" w:rsidP="00A37816">
      <w:pPr>
        <w:pStyle w:val="a9"/>
        <w:ind w:firstLine="567"/>
        <w:jc w:val="both"/>
        <w:rPr>
          <w:bCs/>
          <w:sz w:val="28"/>
          <w:szCs w:val="28"/>
        </w:rPr>
      </w:pPr>
      <w:r w:rsidRPr="00A04989">
        <w:rPr>
          <w:bCs/>
          <w:sz w:val="28"/>
          <w:szCs w:val="28"/>
        </w:rPr>
        <w:t>- перечни документов, необходимых для предоставления муниципальной услуги, и требования, предъявляемые к этим документам;</w:t>
      </w:r>
    </w:p>
    <w:p w:rsidR="001D0170" w:rsidRPr="00A04989" w:rsidRDefault="001D0170" w:rsidP="00A37816">
      <w:pPr>
        <w:pStyle w:val="a9"/>
        <w:ind w:firstLine="567"/>
        <w:jc w:val="both"/>
        <w:rPr>
          <w:bCs/>
          <w:sz w:val="28"/>
          <w:szCs w:val="28"/>
        </w:rPr>
      </w:pPr>
      <w:r w:rsidRPr="00A04989">
        <w:rPr>
          <w:bCs/>
          <w:sz w:val="28"/>
          <w:szCs w:val="28"/>
        </w:rPr>
        <w:t xml:space="preserve">- форма заявления, необходимая для предоставления </w:t>
      </w:r>
      <w:r w:rsidR="00931DAA" w:rsidRPr="00A04989">
        <w:rPr>
          <w:bCs/>
          <w:sz w:val="28"/>
          <w:szCs w:val="28"/>
        </w:rPr>
        <w:t xml:space="preserve">муниципальной </w:t>
      </w:r>
      <w:r w:rsidRPr="00A04989">
        <w:rPr>
          <w:bCs/>
          <w:sz w:val="28"/>
          <w:szCs w:val="28"/>
        </w:rPr>
        <w:t>услуги;</w:t>
      </w:r>
    </w:p>
    <w:p w:rsidR="001D0170" w:rsidRPr="00A04989" w:rsidRDefault="001D0170" w:rsidP="00A37816">
      <w:pPr>
        <w:pStyle w:val="a9"/>
        <w:ind w:firstLine="567"/>
        <w:jc w:val="both"/>
        <w:rPr>
          <w:bCs/>
          <w:sz w:val="28"/>
          <w:szCs w:val="28"/>
        </w:rPr>
      </w:pPr>
      <w:r w:rsidRPr="00A04989">
        <w:rPr>
          <w:bCs/>
          <w:sz w:val="28"/>
          <w:szCs w:val="28"/>
        </w:rPr>
        <w:t>- основания отказа в предоставлении</w:t>
      </w:r>
      <w:r w:rsidR="00931DAA" w:rsidRPr="00A04989">
        <w:rPr>
          <w:bCs/>
          <w:sz w:val="28"/>
          <w:szCs w:val="28"/>
        </w:rPr>
        <w:t xml:space="preserve"> муниципальной</w:t>
      </w:r>
      <w:r w:rsidRPr="00A04989">
        <w:rPr>
          <w:bCs/>
          <w:sz w:val="28"/>
          <w:szCs w:val="28"/>
        </w:rPr>
        <w:t xml:space="preserve"> услуги;</w:t>
      </w:r>
    </w:p>
    <w:p w:rsidR="001D0170" w:rsidRPr="00A04989" w:rsidRDefault="001D0170" w:rsidP="00A37816">
      <w:pPr>
        <w:pStyle w:val="a9"/>
        <w:ind w:firstLine="567"/>
        <w:jc w:val="both"/>
        <w:rPr>
          <w:bCs/>
          <w:sz w:val="28"/>
          <w:szCs w:val="28"/>
        </w:rPr>
      </w:pPr>
      <w:r w:rsidRPr="00A04989">
        <w:rPr>
          <w:bCs/>
          <w:sz w:val="28"/>
          <w:szCs w:val="28"/>
        </w:rPr>
        <w:t xml:space="preserve">- порядок обжалования решений, действий (бездействия) администрации </w:t>
      </w:r>
      <w:r w:rsidR="005E1328" w:rsidRPr="00A04989">
        <w:rPr>
          <w:sz w:val="28"/>
          <w:szCs w:val="28"/>
        </w:rPr>
        <w:t>Днепровского</w:t>
      </w:r>
      <w:r w:rsidRPr="00A04989">
        <w:rPr>
          <w:sz w:val="28"/>
          <w:szCs w:val="28"/>
        </w:rPr>
        <w:t xml:space="preserve"> сельского поселения Тимашевского района</w:t>
      </w:r>
      <w:r w:rsidRPr="00A04989">
        <w:rPr>
          <w:bCs/>
          <w:sz w:val="28"/>
          <w:szCs w:val="28"/>
        </w:rPr>
        <w:t xml:space="preserve">, должностных лиц администрации </w:t>
      </w:r>
      <w:r w:rsidR="005E1328" w:rsidRPr="00A04989">
        <w:rPr>
          <w:sz w:val="28"/>
          <w:szCs w:val="28"/>
        </w:rPr>
        <w:t>Днепровского</w:t>
      </w:r>
      <w:r w:rsidRPr="00A04989">
        <w:rPr>
          <w:sz w:val="28"/>
          <w:szCs w:val="28"/>
        </w:rPr>
        <w:t xml:space="preserve"> сельского поселения Тимашевского района</w:t>
      </w:r>
      <w:r w:rsidRPr="00A04989">
        <w:rPr>
          <w:bCs/>
          <w:sz w:val="28"/>
          <w:szCs w:val="28"/>
        </w:rPr>
        <w:t>, ответственных за предоставление муниципальной услуги.</w:t>
      </w:r>
    </w:p>
    <w:p w:rsidR="00126F5E" w:rsidRPr="00A04989" w:rsidRDefault="00126F5E" w:rsidP="00A37816">
      <w:pPr>
        <w:ind w:firstLine="567"/>
        <w:jc w:val="both"/>
        <w:rPr>
          <w:rStyle w:val="a4"/>
          <w:bCs/>
          <w:sz w:val="28"/>
          <w:szCs w:val="28"/>
        </w:rPr>
      </w:pPr>
    </w:p>
    <w:p w:rsidR="001D0170" w:rsidRPr="00A04989" w:rsidRDefault="001D0170" w:rsidP="00A37816">
      <w:pPr>
        <w:pStyle w:val="1"/>
        <w:spacing w:before="0"/>
        <w:ind w:firstLine="567"/>
        <w:jc w:val="center"/>
        <w:rPr>
          <w:rFonts w:ascii="Times New Roman" w:hAnsi="Times New Roman"/>
          <w:color w:val="auto"/>
        </w:rPr>
      </w:pPr>
      <w:r w:rsidRPr="00A04989">
        <w:rPr>
          <w:rFonts w:ascii="Times New Roman" w:hAnsi="Times New Roman"/>
          <w:color w:val="auto"/>
        </w:rPr>
        <w:t xml:space="preserve">2. Стандарт предоставления муниципальной услуги </w:t>
      </w:r>
    </w:p>
    <w:p w:rsidR="001D0170" w:rsidRPr="00A04989" w:rsidRDefault="001D0170" w:rsidP="00A37816">
      <w:pPr>
        <w:ind w:firstLine="567"/>
        <w:jc w:val="both"/>
        <w:rPr>
          <w:sz w:val="28"/>
          <w:szCs w:val="28"/>
        </w:rPr>
      </w:pPr>
    </w:p>
    <w:p w:rsidR="001D0170" w:rsidRPr="00A04989" w:rsidRDefault="001D0170" w:rsidP="00A37816">
      <w:pPr>
        <w:ind w:firstLine="567"/>
        <w:jc w:val="both"/>
        <w:rPr>
          <w:sz w:val="28"/>
          <w:szCs w:val="28"/>
        </w:rPr>
      </w:pPr>
      <w:r w:rsidRPr="00A04989">
        <w:rPr>
          <w:sz w:val="28"/>
          <w:szCs w:val="28"/>
        </w:rPr>
        <w:t>2.1. Наименование муниципальной услуги.</w:t>
      </w:r>
    </w:p>
    <w:p w:rsidR="001D0170" w:rsidRPr="00A04989" w:rsidRDefault="001D0170" w:rsidP="00A37816">
      <w:pPr>
        <w:ind w:firstLine="567"/>
        <w:jc w:val="both"/>
        <w:rPr>
          <w:sz w:val="28"/>
          <w:szCs w:val="28"/>
        </w:rPr>
      </w:pPr>
      <w:r w:rsidRPr="00A04989">
        <w:rPr>
          <w:sz w:val="28"/>
          <w:szCs w:val="28"/>
        </w:rPr>
        <w:t>Муниципальная услуга -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1D0170" w:rsidRPr="00A04989" w:rsidRDefault="001D0170" w:rsidP="00A37816">
      <w:pPr>
        <w:ind w:firstLine="567"/>
        <w:jc w:val="both"/>
        <w:rPr>
          <w:sz w:val="28"/>
          <w:szCs w:val="28"/>
        </w:rPr>
      </w:pPr>
      <w:r w:rsidRPr="00A04989">
        <w:rPr>
          <w:sz w:val="28"/>
          <w:szCs w:val="28"/>
        </w:rPr>
        <w:t>2.2. Наименование органа, предоставляющего муниципальную услугу.</w:t>
      </w:r>
    </w:p>
    <w:p w:rsidR="001D0170" w:rsidRPr="00A04989" w:rsidRDefault="001D0170" w:rsidP="00A37816">
      <w:pPr>
        <w:ind w:firstLine="567"/>
        <w:jc w:val="both"/>
        <w:rPr>
          <w:sz w:val="28"/>
          <w:szCs w:val="28"/>
        </w:rPr>
      </w:pPr>
      <w:r w:rsidRPr="00A04989">
        <w:rPr>
          <w:sz w:val="28"/>
          <w:szCs w:val="28"/>
        </w:rPr>
        <w:t xml:space="preserve">На территории </w:t>
      </w:r>
      <w:r w:rsidR="005E1328" w:rsidRPr="00A04989">
        <w:rPr>
          <w:sz w:val="28"/>
          <w:szCs w:val="28"/>
        </w:rPr>
        <w:t>Днепровского</w:t>
      </w:r>
      <w:r w:rsidRPr="00A04989">
        <w:rPr>
          <w:sz w:val="28"/>
          <w:szCs w:val="28"/>
        </w:rPr>
        <w:t xml:space="preserve"> сельского поселения Тимашевского района услуга предоставляется администрацией </w:t>
      </w:r>
      <w:r w:rsidR="005E1328" w:rsidRPr="00A04989">
        <w:rPr>
          <w:sz w:val="28"/>
          <w:szCs w:val="28"/>
        </w:rPr>
        <w:t>Днепровского</w:t>
      </w:r>
      <w:r w:rsidRPr="00A04989">
        <w:rPr>
          <w:sz w:val="28"/>
          <w:szCs w:val="28"/>
        </w:rPr>
        <w:t xml:space="preserve"> сельского поселения Тимашевского района (далее – администрация).</w:t>
      </w:r>
    </w:p>
    <w:p w:rsidR="00F74627" w:rsidRPr="00A04989" w:rsidRDefault="00931DAA" w:rsidP="00A37816">
      <w:pPr>
        <w:ind w:firstLine="567"/>
        <w:jc w:val="both"/>
        <w:rPr>
          <w:sz w:val="28"/>
          <w:szCs w:val="28"/>
        </w:rPr>
      </w:pPr>
      <w:r w:rsidRPr="00A04989">
        <w:rPr>
          <w:sz w:val="28"/>
          <w:szCs w:val="28"/>
        </w:rPr>
        <w:lastRenderedPageBreak/>
        <w:t>В</w:t>
      </w:r>
      <w:r w:rsidR="001D0170" w:rsidRPr="00A04989">
        <w:rPr>
          <w:sz w:val="28"/>
          <w:szCs w:val="28"/>
        </w:rPr>
        <w:t xml:space="preserve"> предоставлении муниципальной услуги участвуют: </w:t>
      </w:r>
      <w:r w:rsidRPr="00A04989">
        <w:rPr>
          <w:sz w:val="28"/>
          <w:szCs w:val="28"/>
        </w:rPr>
        <w:t xml:space="preserve">МКУ «МФЦ», </w:t>
      </w:r>
      <w:r w:rsidR="001D0170" w:rsidRPr="00A04989">
        <w:rPr>
          <w:sz w:val="28"/>
          <w:szCs w:val="28"/>
        </w:rPr>
        <w:t>ФНС России, Управление Федеральной службы государственной регистрации, кадастра и картографии</w:t>
      </w:r>
      <w:r w:rsidRPr="00A04989">
        <w:rPr>
          <w:sz w:val="28"/>
          <w:szCs w:val="28"/>
        </w:rPr>
        <w:t xml:space="preserve"> по Краснодарскому краю</w:t>
      </w:r>
      <w:r w:rsidR="00F74627" w:rsidRPr="00A04989">
        <w:rPr>
          <w:sz w:val="28"/>
          <w:szCs w:val="28"/>
        </w:rPr>
        <w:t>.</w:t>
      </w:r>
    </w:p>
    <w:p w:rsidR="001D0170" w:rsidRPr="00A04989" w:rsidRDefault="001D0170" w:rsidP="00A37816">
      <w:pPr>
        <w:ind w:firstLine="567"/>
        <w:jc w:val="both"/>
        <w:rPr>
          <w:sz w:val="28"/>
          <w:szCs w:val="28"/>
        </w:rPr>
      </w:pPr>
      <w:r w:rsidRPr="00A04989">
        <w:rPr>
          <w:sz w:val="28"/>
          <w:szCs w:val="28"/>
        </w:rPr>
        <w:t xml:space="preserve">Администрация или МКУ «МФЦ (при обращении за услугой в МКУ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sidR="005E1328" w:rsidRPr="00A04989">
        <w:rPr>
          <w:sz w:val="28"/>
          <w:szCs w:val="28"/>
        </w:rPr>
        <w:t>Днепровского</w:t>
      </w:r>
      <w:r w:rsidRPr="00A04989">
        <w:rPr>
          <w:sz w:val="28"/>
          <w:szCs w:val="28"/>
        </w:rPr>
        <w:t xml:space="preserve"> сельского поселения Тимашевского района.</w:t>
      </w:r>
    </w:p>
    <w:p w:rsidR="001D0170" w:rsidRPr="00A04989" w:rsidRDefault="001D0170" w:rsidP="00A37816">
      <w:pPr>
        <w:ind w:firstLine="567"/>
        <w:jc w:val="both"/>
        <w:rPr>
          <w:sz w:val="28"/>
          <w:szCs w:val="28"/>
        </w:rPr>
      </w:pPr>
      <w:r w:rsidRPr="00A04989">
        <w:rPr>
          <w:sz w:val="28"/>
          <w:szCs w:val="28"/>
        </w:rPr>
        <w:t xml:space="preserve">2.3. Описание результата предоставления муниципальной услуги. </w:t>
      </w:r>
    </w:p>
    <w:p w:rsidR="001D0170" w:rsidRPr="00A04989" w:rsidRDefault="001D0170" w:rsidP="00A37816">
      <w:pPr>
        <w:ind w:firstLine="567"/>
        <w:jc w:val="both"/>
        <w:rPr>
          <w:sz w:val="28"/>
          <w:szCs w:val="28"/>
        </w:rPr>
      </w:pPr>
      <w:r w:rsidRPr="00A04989">
        <w:rPr>
          <w:sz w:val="28"/>
          <w:szCs w:val="28"/>
        </w:rPr>
        <w:t>Результатом предоставления услуги является:</w:t>
      </w:r>
    </w:p>
    <w:p w:rsidR="009C2836" w:rsidRPr="00A04989" w:rsidRDefault="00F74627" w:rsidP="00A37816">
      <w:pPr>
        <w:ind w:firstLine="567"/>
        <w:jc w:val="both"/>
        <w:rPr>
          <w:sz w:val="28"/>
          <w:szCs w:val="28"/>
        </w:rPr>
      </w:pPr>
      <w:r w:rsidRPr="00A04989">
        <w:rPr>
          <w:sz w:val="28"/>
          <w:szCs w:val="28"/>
        </w:rPr>
        <w:t xml:space="preserve">2.3.1. При принятии решения </w:t>
      </w:r>
      <w:r w:rsidR="0015486F" w:rsidRPr="00A04989">
        <w:rPr>
          <w:sz w:val="28"/>
          <w:szCs w:val="28"/>
        </w:rPr>
        <w:t>о предоставлении муниципальной услуги</w:t>
      </w:r>
      <w:r w:rsidR="009C2836" w:rsidRPr="00A04989">
        <w:rPr>
          <w:sz w:val="28"/>
          <w:szCs w:val="28"/>
        </w:rPr>
        <w:t>, выдача:</w:t>
      </w:r>
    </w:p>
    <w:p w:rsidR="009C2836" w:rsidRPr="00A04989" w:rsidRDefault="009C2836" w:rsidP="00A37816">
      <w:pPr>
        <w:pStyle w:val="ConsPlusNormal"/>
        <w:ind w:firstLine="567"/>
        <w:jc w:val="both"/>
      </w:pPr>
      <w:r w:rsidRPr="00A04989">
        <w:t xml:space="preserve">- проекта договора купли-продажи или договора аренды земельного участка в трех экземплярах </w:t>
      </w:r>
      <w:r w:rsidR="00AC53B4" w:rsidRPr="00A04989">
        <w:t xml:space="preserve">при условии, что не требуется образование или уточнение границ испрашиваемого земельного участка, </w:t>
      </w:r>
      <w:r w:rsidR="00207499" w:rsidRPr="00A04989">
        <w:t>заявителю</w:t>
      </w:r>
      <w:r w:rsidR="00812261" w:rsidRPr="00A04989">
        <w:t xml:space="preserve">, обратившемуся с заявлением о предоставления земельного участка, </w:t>
      </w:r>
      <w:r w:rsidRPr="00A04989">
        <w:t>либо</w:t>
      </w:r>
    </w:p>
    <w:p w:rsidR="009C2836" w:rsidRPr="00A04989" w:rsidRDefault="009C2836" w:rsidP="00B91762">
      <w:pPr>
        <w:pStyle w:val="170"/>
        <w:spacing w:before="0" w:beforeAutospacing="0" w:after="0" w:afterAutospacing="0"/>
        <w:ind w:firstLine="567"/>
        <w:jc w:val="both"/>
        <w:rPr>
          <w:sz w:val="28"/>
          <w:szCs w:val="28"/>
        </w:rPr>
      </w:pPr>
      <w:r w:rsidRPr="00A04989">
        <w:rPr>
          <w:sz w:val="28"/>
          <w:szCs w:val="28"/>
        </w:rPr>
        <w:t xml:space="preserve">- заверенной копии постановления администрации </w:t>
      </w:r>
      <w:r w:rsidR="005E1328" w:rsidRPr="00A04989">
        <w:rPr>
          <w:sz w:val="28"/>
          <w:szCs w:val="28"/>
        </w:rPr>
        <w:t>Днепровского</w:t>
      </w:r>
      <w:r w:rsidRPr="00A04989">
        <w:rPr>
          <w:sz w:val="28"/>
          <w:szCs w:val="28"/>
        </w:rPr>
        <w:t xml:space="preserve"> сельского поселения Тимашевского района о предварительном согласовании предоставления земельного участка</w:t>
      </w:r>
      <w:r w:rsidR="00812261" w:rsidRPr="00A04989">
        <w:rPr>
          <w:sz w:val="28"/>
          <w:szCs w:val="28"/>
        </w:rPr>
        <w:t xml:space="preserve"> </w:t>
      </w:r>
      <w:r w:rsidR="00207499" w:rsidRPr="00A04989">
        <w:rPr>
          <w:sz w:val="28"/>
          <w:szCs w:val="28"/>
        </w:rPr>
        <w:t>заявителю</w:t>
      </w:r>
      <w:r w:rsidR="00812261" w:rsidRPr="00A04989">
        <w:rPr>
          <w:sz w:val="28"/>
          <w:szCs w:val="28"/>
        </w:rPr>
        <w:t>, обратившемуся с заявлением о предварительном согласовании предоставления земельного участка.</w:t>
      </w:r>
    </w:p>
    <w:p w:rsidR="00B91762" w:rsidRPr="00A04989" w:rsidRDefault="00B91762" w:rsidP="00B91762">
      <w:pPr>
        <w:pStyle w:val="170"/>
        <w:spacing w:before="0" w:beforeAutospacing="0" w:after="0" w:afterAutospacing="0"/>
        <w:ind w:firstLine="567"/>
        <w:jc w:val="both"/>
        <w:rPr>
          <w:sz w:val="28"/>
          <w:szCs w:val="28"/>
        </w:rPr>
      </w:pPr>
      <w:r w:rsidRPr="00A04989">
        <w:rPr>
          <w:sz w:val="28"/>
          <w:szCs w:val="28"/>
        </w:rPr>
        <w:t>В случае если испрашиваемый земельный участок предстоит образовать в соответствии со схемой расположения земельного участка, то обязательным приложением к постановлению о предварительном согласовании предоставления земельного участка является схема расположения земельного участка.</w:t>
      </w:r>
    </w:p>
    <w:p w:rsidR="00B91762" w:rsidRPr="00A04989" w:rsidRDefault="00B91762" w:rsidP="00B91762">
      <w:pPr>
        <w:pStyle w:val="170"/>
        <w:spacing w:before="0" w:beforeAutospacing="0" w:after="0" w:afterAutospacing="0"/>
        <w:ind w:firstLine="567"/>
        <w:jc w:val="both"/>
        <w:rPr>
          <w:sz w:val="28"/>
          <w:szCs w:val="28"/>
        </w:rPr>
      </w:pPr>
      <w:r w:rsidRPr="00A04989">
        <w:rPr>
          <w:sz w:val="28"/>
          <w:szCs w:val="28"/>
        </w:rPr>
        <w:t>Срок действия постановления администрации о предварительном согласовании предоставления земельного участка составляет два года</w:t>
      </w:r>
      <w:r w:rsidR="00351BA1" w:rsidRPr="00A04989">
        <w:rPr>
          <w:sz w:val="28"/>
          <w:szCs w:val="28"/>
        </w:rPr>
        <w:t xml:space="preserve"> и является основанием для предоставления земельного участка без проведения торгов</w:t>
      </w:r>
      <w:r w:rsidRPr="00A04989">
        <w:rPr>
          <w:sz w:val="28"/>
          <w:szCs w:val="28"/>
        </w:rPr>
        <w:t>.</w:t>
      </w:r>
    </w:p>
    <w:p w:rsidR="009C2836" w:rsidRPr="00A04989" w:rsidRDefault="009C2836" w:rsidP="00A37816">
      <w:pPr>
        <w:ind w:firstLine="567"/>
        <w:jc w:val="both"/>
        <w:rPr>
          <w:sz w:val="28"/>
          <w:szCs w:val="28"/>
        </w:rPr>
      </w:pPr>
      <w:r w:rsidRPr="00A04989">
        <w:rPr>
          <w:sz w:val="28"/>
          <w:szCs w:val="28"/>
        </w:rPr>
        <w:t xml:space="preserve">2.3.2. При принятии решения об отказе в предоставлении муниципальной услуги </w:t>
      </w:r>
      <w:r w:rsidR="00812261" w:rsidRPr="00A04989">
        <w:rPr>
          <w:sz w:val="28"/>
          <w:szCs w:val="28"/>
        </w:rPr>
        <w:t>выдача</w:t>
      </w:r>
      <w:r w:rsidRPr="00A04989">
        <w:rPr>
          <w:sz w:val="28"/>
          <w:szCs w:val="28"/>
        </w:rPr>
        <w:t>:</w:t>
      </w:r>
    </w:p>
    <w:p w:rsidR="00BA648A" w:rsidRPr="00A04989" w:rsidRDefault="001D0170" w:rsidP="00A37816">
      <w:pPr>
        <w:pStyle w:val="170"/>
        <w:spacing w:before="0" w:beforeAutospacing="0" w:after="0" w:afterAutospacing="0"/>
        <w:ind w:firstLine="567"/>
        <w:jc w:val="both"/>
        <w:rPr>
          <w:sz w:val="28"/>
          <w:szCs w:val="28"/>
        </w:rPr>
      </w:pPr>
      <w:r w:rsidRPr="00A04989">
        <w:rPr>
          <w:sz w:val="28"/>
          <w:szCs w:val="28"/>
        </w:rPr>
        <w:t xml:space="preserve">- </w:t>
      </w:r>
      <w:r w:rsidR="00BA648A" w:rsidRPr="00A04989">
        <w:rPr>
          <w:sz w:val="28"/>
          <w:szCs w:val="28"/>
        </w:rPr>
        <w:t xml:space="preserve">письма администрации </w:t>
      </w:r>
      <w:r w:rsidR="005E1328" w:rsidRPr="00A04989">
        <w:rPr>
          <w:sz w:val="28"/>
          <w:szCs w:val="28"/>
        </w:rPr>
        <w:t>Днепровского</w:t>
      </w:r>
      <w:r w:rsidR="00BA648A" w:rsidRPr="00A04989">
        <w:rPr>
          <w:sz w:val="28"/>
          <w:szCs w:val="28"/>
        </w:rPr>
        <w:t xml:space="preserve"> сельского поселения о возвращении заявления о предоставлении земельного участка или о предварительном согласовании предоставления земельного участка заявителю</w:t>
      </w:r>
      <w:r w:rsidR="000422EA" w:rsidRPr="00A04989">
        <w:rPr>
          <w:sz w:val="28"/>
          <w:szCs w:val="28"/>
        </w:rPr>
        <w:t>, или</w:t>
      </w:r>
    </w:p>
    <w:p w:rsidR="001D0170" w:rsidRPr="00A04989" w:rsidRDefault="00BA648A" w:rsidP="00A37816">
      <w:pPr>
        <w:pStyle w:val="170"/>
        <w:spacing w:before="0" w:beforeAutospacing="0" w:after="0" w:afterAutospacing="0"/>
        <w:ind w:firstLine="567"/>
        <w:jc w:val="both"/>
        <w:rPr>
          <w:sz w:val="28"/>
          <w:szCs w:val="28"/>
        </w:rPr>
      </w:pPr>
      <w:r w:rsidRPr="00A04989">
        <w:rPr>
          <w:sz w:val="28"/>
          <w:szCs w:val="28"/>
        </w:rPr>
        <w:t xml:space="preserve">- </w:t>
      </w:r>
      <w:r w:rsidR="001D0170" w:rsidRPr="00A04989">
        <w:rPr>
          <w:sz w:val="28"/>
          <w:szCs w:val="28"/>
        </w:rPr>
        <w:t xml:space="preserve">письма администрации </w:t>
      </w:r>
      <w:r w:rsidR="005E1328" w:rsidRPr="00A04989">
        <w:rPr>
          <w:sz w:val="28"/>
          <w:szCs w:val="28"/>
        </w:rPr>
        <w:t>Днепровского</w:t>
      </w:r>
      <w:r w:rsidR="0015486F" w:rsidRPr="00A04989">
        <w:rPr>
          <w:sz w:val="28"/>
          <w:szCs w:val="28"/>
        </w:rPr>
        <w:t xml:space="preserve"> сельского поселения </w:t>
      </w:r>
      <w:r w:rsidR="001D0170" w:rsidRPr="00A04989">
        <w:rPr>
          <w:sz w:val="28"/>
          <w:szCs w:val="28"/>
        </w:rPr>
        <w:t>об отказе в предварительном согласовании предоставления земельного участка или в отказе в предоставлении земельного участка</w:t>
      </w:r>
      <w:r w:rsidR="00F74627" w:rsidRPr="00A04989">
        <w:rPr>
          <w:sz w:val="28"/>
          <w:szCs w:val="28"/>
        </w:rPr>
        <w:t xml:space="preserve">, </w:t>
      </w:r>
      <w:r w:rsidR="000104D1" w:rsidRPr="00A04989">
        <w:rPr>
          <w:sz w:val="28"/>
          <w:szCs w:val="28"/>
        </w:rPr>
        <w:t>при наличии  оснований для отказа в предоставлении муниципальной услуги, предусмотренных пунктом 2.10 настоящего регламента</w:t>
      </w:r>
      <w:r w:rsidR="00410E80" w:rsidRPr="00A04989">
        <w:rPr>
          <w:sz w:val="28"/>
          <w:szCs w:val="28"/>
        </w:rPr>
        <w:t>,</w:t>
      </w:r>
      <w:r w:rsidR="000104D1" w:rsidRPr="00A04989">
        <w:rPr>
          <w:sz w:val="28"/>
          <w:szCs w:val="28"/>
        </w:rPr>
        <w:t xml:space="preserve"> </w:t>
      </w:r>
      <w:r w:rsidR="00F74627" w:rsidRPr="00A04989">
        <w:rPr>
          <w:sz w:val="28"/>
          <w:szCs w:val="28"/>
        </w:rPr>
        <w:t>или</w:t>
      </w:r>
    </w:p>
    <w:p w:rsidR="001D0170" w:rsidRPr="00A04989" w:rsidRDefault="001D0170" w:rsidP="00A37816">
      <w:pPr>
        <w:pStyle w:val="ConsPlusNormal"/>
        <w:ind w:firstLine="567"/>
        <w:jc w:val="both"/>
      </w:pPr>
      <w:r w:rsidRPr="00A04989">
        <w:t xml:space="preserve">- письма администрации </w:t>
      </w:r>
      <w:r w:rsidR="005E1328" w:rsidRPr="00A04989">
        <w:t>Днепровского</w:t>
      </w:r>
      <w:r w:rsidR="0015486F" w:rsidRPr="00A04989">
        <w:t xml:space="preserve"> сельского поселения </w:t>
      </w:r>
      <w:r w:rsidR="00EC66F8" w:rsidRPr="00A04989">
        <w:t xml:space="preserve">об отказе в предоставлении земельного участка без проведения аукциона, и о проведении </w:t>
      </w:r>
      <w:r w:rsidR="00EC66F8" w:rsidRPr="00A04989">
        <w:lastRenderedPageBreak/>
        <w:t>аукциона по продаже земельного участка или аукциона на право заключения договора аренды земельного участка</w:t>
      </w:r>
      <w:r w:rsidR="00264267" w:rsidRPr="00A04989">
        <w:t>,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w:t>
      </w:r>
      <w:r w:rsidR="00812261" w:rsidRPr="00A04989">
        <w:t xml:space="preserve">, </w:t>
      </w:r>
      <w:r w:rsidR="00207499" w:rsidRPr="00A04989">
        <w:t>заявителю</w:t>
      </w:r>
      <w:r w:rsidR="00812261" w:rsidRPr="00A04989">
        <w:t>, обратившемуся с заявлением о предоставления земельного участка</w:t>
      </w:r>
      <w:r w:rsidR="00F74627" w:rsidRPr="00A04989">
        <w:t>, либо</w:t>
      </w:r>
    </w:p>
    <w:p w:rsidR="00EC66F8" w:rsidRPr="00A04989" w:rsidRDefault="001D0170" w:rsidP="00A37816">
      <w:pPr>
        <w:pStyle w:val="ConsPlusNormal"/>
        <w:ind w:firstLine="567"/>
        <w:jc w:val="both"/>
      </w:pPr>
      <w:r w:rsidRPr="00A04989">
        <w:t xml:space="preserve">- письма администрации </w:t>
      </w:r>
      <w:r w:rsidR="005E1328" w:rsidRPr="00A04989">
        <w:t>Днепровского</w:t>
      </w:r>
      <w:r w:rsidR="0015486F" w:rsidRPr="00A04989">
        <w:t xml:space="preserve"> сельского поселения </w:t>
      </w:r>
      <w:r w:rsidR="00EC66F8" w:rsidRPr="00A04989">
        <w:t>об отказе в предварительном согласовании предоставления земельного участка</w:t>
      </w:r>
      <w:r w:rsidR="00264267" w:rsidRPr="00A04989">
        <w:t>,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w:t>
      </w:r>
      <w:r w:rsidR="00812261" w:rsidRPr="00A04989">
        <w:t xml:space="preserve">, </w:t>
      </w:r>
      <w:r w:rsidR="00207499" w:rsidRPr="00A04989">
        <w:t>заявителю</w:t>
      </w:r>
      <w:r w:rsidR="00812261" w:rsidRPr="00A04989">
        <w:t>, обратившемуся с заявлением о предварительном согласовании предоставления земельного участка</w:t>
      </w:r>
      <w:r w:rsidR="00EC66F8" w:rsidRPr="00A04989">
        <w:t>.</w:t>
      </w:r>
    </w:p>
    <w:p w:rsidR="00831604" w:rsidRPr="00A04989" w:rsidRDefault="00831604" w:rsidP="00A37816">
      <w:pPr>
        <w:ind w:firstLine="567"/>
        <w:jc w:val="both"/>
        <w:rPr>
          <w:sz w:val="28"/>
          <w:szCs w:val="28"/>
        </w:rPr>
      </w:pPr>
      <w:r w:rsidRPr="00A04989">
        <w:rPr>
          <w:sz w:val="28"/>
          <w:szCs w:val="28"/>
        </w:rPr>
        <w:t>2.4. Срок предоставления услуги.</w:t>
      </w:r>
    </w:p>
    <w:p w:rsidR="009B20A2" w:rsidRPr="00A04989" w:rsidRDefault="009B20A2" w:rsidP="009B20A2">
      <w:pPr>
        <w:pStyle w:val="ConsPlusNormal"/>
        <w:ind w:firstLine="540"/>
        <w:jc w:val="both"/>
      </w:pPr>
      <w:r w:rsidRPr="00A04989">
        <w:t>2.4.1.</w:t>
      </w:r>
      <w:r w:rsidR="00207499" w:rsidRPr="00A04989">
        <w:t xml:space="preserve"> </w:t>
      </w:r>
      <w:r w:rsidR="00396A03" w:rsidRPr="00A04989">
        <w:t xml:space="preserve">Письмо администрации </w:t>
      </w:r>
      <w:r w:rsidR="005E1328" w:rsidRPr="00A04989">
        <w:t>Днепровского</w:t>
      </w:r>
      <w:r w:rsidR="00396A03" w:rsidRPr="00A04989">
        <w:t xml:space="preserve"> сельского поселения</w:t>
      </w:r>
      <w:r w:rsidR="00207499" w:rsidRPr="00A04989">
        <w:t xml:space="preserve"> об отказе в предварительном согласовании предоставления земельного участка или в отказе в предоставлении земельного участка</w:t>
      </w:r>
      <w:r w:rsidRPr="00A04989">
        <w:t xml:space="preserve"> </w:t>
      </w:r>
      <w:r w:rsidR="00396A03" w:rsidRPr="00A04989">
        <w:t>готовится</w:t>
      </w:r>
      <w:r w:rsidRPr="00A04989">
        <w:t xml:space="preserve"> </w:t>
      </w:r>
      <w:r w:rsidR="00250639" w:rsidRPr="00A04989">
        <w:t xml:space="preserve">и выдается заявителю </w:t>
      </w:r>
      <w:r w:rsidRPr="00A04989">
        <w:t>в срок, не превышающий 30 (тридцати) календарных дней с даты поступления заявления в МКУ «МФЦ» либо в администрацию.</w:t>
      </w:r>
    </w:p>
    <w:p w:rsidR="00396A03" w:rsidRPr="00A04989" w:rsidRDefault="009B20A2" w:rsidP="005B0044">
      <w:pPr>
        <w:ind w:firstLine="567"/>
        <w:jc w:val="both"/>
        <w:rPr>
          <w:sz w:val="28"/>
          <w:szCs w:val="28"/>
        </w:rPr>
      </w:pPr>
      <w:r w:rsidRPr="00A04989">
        <w:rPr>
          <w:sz w:val="28"/>
          <w:szCs w:val="28"/>
        </w:rPr>
        <w:t xml:space="preserve">2.4.2. Подготовка проекта договора купли-продажи или проекта договора аренды земельного участка </w:t>
      </w:r>
      <w:r w:rsidR="00250639" w:rsidRPr="00A04989">
        <w:rPr>
          <w:sz w:val="28"/>
          <w:szCs w:val="28"/>
        </w:rPr>
        <w:t xml:space="preserve">и его выдача заявителю </w:t>
      </w:r>
      <w:r w:rsidRPr="00A04989">
        <w:rPr>
          <w:sz w:val="28"/>
          <w:szCs w:val="28"/>
        </w:rPr>
        <w:t>осуществляется</w:t>
      </w:r>
      <w:r w:rsidR="00396A03" w:rsidRPr="00A04989">
        <w:rPr>
          <w:sz w:val="28"/>
          <w:szCs w:val="28"/>
        </w:rPr>
        <w:t xml:space="preserve"> </w:t>
      </w:r>
      <w:r w:rsidR="005B0044" w:rsidRPr="00A04989">
        <w:rPr>
          <w:sz w:val="28"/>
          <w:szCs w:val="28"/>
        </w:rPr>
        <w:t xml:space="preserve">в двухнедельный срок с момента </w:t>
      </w:r>
      <w:r w:rsidR="00396A03" w:rsidRPr="00A04989">
        <w:rPr>
          <w:sz w:val="28"/>
          <w:szCs w:val="28"/>
        </w:rPr>
        <w:t>истечения</w:t>
      </w:r>
      <w:r w:rsidRPr="00A04989">
        <w:rPr>
          <w:sz w:val="28"/>
          <w:szCs w:val="28"/>
        </w:rPr>
        <w:t xml:space="preserve"> 30 (тридцати) календарных дней со дня опубликования извещения </w:t>
      </w:r>
      <w:r w:rsidR="009647B5" w:rsidRPr="00A04989">
        <w:rPr>
          <w:sz w:val="28"/>
          <w:szCs w:val="28"/>
        </w:rPr>
        <w:t xml:space="preserve">о предоставлении земельного участка, если </w:t>
      </w:r>
      <w:r w:rsidRPr="00A04989">
        <w:rPr>
          <w:sz w:val="28"/>
          <w:szCs w:val="28"/>
        </w:rPr>
        <w:t>заявления иных граждан, крестьянских (фермерских) хозяйств о намерении участвовать в аукционе не посту</w:t>
      </w:r>
      <w:r w:rsidR="00396A03" w:rsidRPr="00A04989">
        <w:rPr>
          <w:sz w:val="28"/>
          <w:szCs w:val="28"/>
        </w:rPr>
        <w:t>пили.</w:t>
      </w:r>
    </w:p>
    <w:p w:rsidR="005B0044" w:rsidRPr="00A04989" w:rsidRDefault="009647B5" w:rsidP="005B0044">
      <w:pPr>
        <w:pStyle w:val="ConsPlusNormal"/>
        <w:ind w:firstLine="540"/>
        <w:jc w:val="both"/>
      </w:pPr>
      <w:r w:rsidRPr="00A04989">
        <w:t xml:space="preserve">2.4.3. </w:t>
      </w:r>
      <w:r w:rsidR="006B56D2" w:rsidRPr="00A04989">
        <w:t xml:space="preserve">Подготовка постановления администрации </w:t>
      </w:r>
      <w:r w:rsidR="005E1328" w:rsidRPr="00A04989">
        <w:t>Днепровского</w:t>
      </w:r>
      <w:r w:rsidR="006B56D2" w:rsidRPr="00A04989">
        <w:t xml:space="preserve"> сельского поселения о предварительном согласовании предоставления земельного участка и выда</w:t>
      </w:r>
      <w:r w:rsidR="003A0196" w:rsidRPr="00A04989">
        <w:t>ча</w:t>
      </w:r>
      <w:r w:rsidR="006B56D2" w:rsidRPr="00A04989">
        <w:t xml:space="preserve"> его заявителю, осуществляется </w:t>
      </w:r>
      <w:r w:rsidR="005B0044" w:rsidRPr="00A04989">
        <w:t xml:space="preserve">в двухнедельный срок с момента истечения </w:t>
      </w:r>
      <w:r w:rsidR="003A0196" w:rsidRPr="00A04989">
        <w:t>30 (тридцати) календарных дней со дня опубликования извещения о предоставлении земельного участка</w:t>
      </w:r>
      <w:r w:rsidR="005B0044" w:rsidRPr="00A04989">
        <w:t>, если заявления иных граждан, крестьянских (фермерских) хозяйств о намерении участвовать в аукционе не поступили,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w:t>
      </w:r>
    </w:p>
    <w:p w:rsidR="00250639" w:rsidRPr="00A04989" w:rsidRDefault="00250639" w:rsidP="009647B5">
      <w:pPr>
        <w:pStyle w:val="ConsPlusNormal"/>
        <w:ind w:firstLine="540"/>
        <w:jc w:val="both"/>
      </w:pPr>
      <w:r w:rsidRPr="00A04989">
        <w:t>2.4.4. Срок  опубликования  извещения  о  предоставлении  земельного участка для указанных целей - не более 30 (тридцати) календарных дней с даты поступления заявления в МКУ «МФЦ» либо в администрацию.</w:t>
      </w:r>
    </w:p>
    <w:p w:rsidR="00C204BA" w:rsidRPr="00A04989" w:rsidRDefault="00250639" w:rsidP="00C204BA">
      <w:pPr>
        <w:ind w:firstLine="567"/>
        <w:jc w:val="both"/>
        <w:rPr>
          <w:sz w:val="28"/>
          <w:szCs w:val="28"/>
        </w:rPr>
      </w:pPr>
      <w:r w:rsidRPr="00A04989">
        <w:rPr>
          <w:sz w:val="28"/>
          <w:szCs w:val="28"/>
        </w:rPr>
        <w:t>2.4.5</w:t>
      </w:r>
      <w:r w:rsidR="00396A03" w:rsidRPr="00A04989">
        <w:rPr>
          <w:sz w:val="28"/>
          <w:szCs w:val="28"/>
        </w:rPr>
        <w:t xml:space="preserve"> </w:t>
      </w:r>
      <w:r w:rsidRPr="00A04989">
        <w:rPr>
          <w:sz w:val="28"/>
          <w:szCs w:val="28"/>
        </w:rPr>
        <w:t xml:space="preserve">Подготовка письма администрации </w:t>
      </w:r>
      <w:r w:rsidR="005E1328" w:rsidRPr="00A04989">
        <w:rPr>
          <w:sz w:val="28"/>
          <w:szCs w:val="28"/>
        </w:rPr>
        <w:t>Днепровского</w:t>
      </w:r>
      <w:r w:rsidRPr="00A04989">
        <w:rPr>
          <w:sz w:val="28"/>
          <w:szCs w:val="28"/>
        </w:rPr>
        <w:t xml:space="preserve"> сельского поселения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и его выдача заявителю осуществляется</w:t>
      </w:r>
      <w:r w:rsidR="00264267" w:rsidRPr="00A04989">
        <w:rPr>
          <w:sz w:val="28"/>
          <w:szCs w:val="28"/>
        </w:rPr>
        <w:t xml:space="preserve"> </w:t>
      </w:r>
      <w:r w:rsidR="00C204BA" w:rsidRPr="00A04989">
        <w:rPr>
          <w:sz w:val="28"/>
          <w:szCs w:val="28"/>
        </w:rPr>
        <w:t>в недельный срок со дня поступления заявлений о намерении иных граждан участвовать в аукционе.</w:t>
      </w:r>
    </w:p>
    <w:p w:rsidR="00C204BA" w:rsidRPr="00A04989" w:rsidRDefault="00250639" w:rsidP="00126F5E">
      <w:pPr>
        <w:ind w:firstLine="567"/>
        <w:jc w:val="both"/>
        <w:rPr>
          <w:sz w:val="28"/>
          <w:szCs w:val="28"/>
        </w:rPr>
      </w:pPr>
      <w:r w:rsidRPr="00A04989">
        <w:rPr>
          <w:sz w:val="28"/>
          <w:szCs w:val="28"/>
        </w:rPr>
        <w:t xml:space="preserve">2.4.6. Подготовка письма администрации </w:t>
      </w:r>
      <w:r w:rsidR="005E1328" w:rsidRPr="00A04989">
        <w:rPr>
          <w:sz w:val="28"/>
          <w:szCs w:val="28"/>
        </w:rPr>
        <w:t>Днепровского</w:t>
      </w:r>
      <w:r w:rsidRPr="00A04989">
        <w:rPr>
          <w:sz w:val="28"/>
          <w:szCs w:val="28"/>
        </w:rPr>
        <w:t xml:space="preserve"> сельского поселения об отказе в предварительном согласовании предоставления земельного участка </w:t>
      </w:r>
      <w:r w:rsidR="00026F9E" w:rsidRPr="00A04989">
        <w:rPr>
          <w:sz w:val="28"/>
          <w:szCs w:val="28"/>
        </w:rPr>
        <w:t xml:space="preserve"> и его выдача </w:t>
      </w:r>
      <w:r w:rsidRPr="00A04989">
        <w:rPr>
          <w:sz w:val="28"/>
          <w:szCs w:val="28"/>
        </w:rPr>
        <w:t xml:space="preserve">осуществляется </w:t>
      </w:r>
      <w:r w:rsidR="00026F9E" w:rsidRPr="00A04989">
        <w:rPr>
          <w:sz w:val="28"/>
          <w:szCs w:val="28"/>
        </w:rPr>
        <w:t xml:space="preserve">в </w:t>
      </w:r>
      <w:r w:rsidR="00C204BA" w:rsidRPr="00A04989">
        <w:rPr>
          <w:sz w:val="28"/>
          <w:szCs w:val="28"/>
        </w:rPr>
        <w:t xml:space="preserve"> недельный срок со дня </w:t>
      </w:r>
      <w:r w:rsidR="00C204BA" w:rsidRPr="00A04989">
        <w:rPr>
          <w:sz w:val="28"/>
          <w:szCs w:val="28"/>
        </w:rPr>
        <w:lastRenderedPageBreak/>
        <w:t>поступления заявлений о намерении иных граждан</w:t>
      </w:r>
      <w:r w:rsidR="00004B9B" w:rsidRPr="00A04989">
        <w:rPr>
          <w:sz w:val="28"/>
          <w:szCs w:val="28"/>
        </w:rPr>
        <w:t>, крестьянских (фермерских) хозяйств</w:t>
      </w:r>
      <w:r w:rsidR="00C204BA" w:rsidRPr="00A04989">
        <w:rPr>
          <w:sz w:val="28"/>
          <w:szCs w:val="28"/>
        </w:rPr>
        <w:t xml:space="preserve"> участвовать в аукционе.</w:t>
      </w:r>
    </w:p>
    <w:p w:rsidR="001D0170" w:rsidRPr="00A04989" w:rsidRDefault="001D0170" w:rsidP="00126F5E">
      <w:pPr>
        <w:ind w:firstLine="567"/>
        <w:jc w:val="both"/>
        <w:rPr>
          <w:sz w:val="28"/>
          <w:szCs w:val="28"/>
        </w:rPr>
      </w:pPr>
      <w:r w:rsidRPr="00A04989">
        <w:rPr>
          <w:sz w:val="28"/>
          <w:szCs w:val="28"/>
        </w:rPr>
        <w:t>2.5. Нормативные правовые акты, регулирующие отношения, возникающие в связи с предоставлением муниципальной услуги.</w:t>
      </w:r>
    </w:p>
    <w:p w:rsidR="001D0170" w:rsidRPr="00A04989" w:rsidRDefault="001D0170" w:rsidP="00A37816">
      <w:pPr>
        <w:ind w:firstLine="567"/>
        <w:jc w:val="both"/>
        <w:rPr>
          <w:sz w:val="28"/>
          <w:szCs w:val="28"/>
        </w:rPr>
      </w:pPr>
      <w:r w:rsidRPr="00A04989">
        <w:rPr>
          <w:sz w:val="28"/>
          <w:szCs w:val="28"/>
        </w:rPr>
        <w:t>Нормативными правовыми актами, регулирующими отношения, возникающие в связи с предоставлением муниципальной услуги, являются:</w:t>
      </w:r>
    </w:p>
    <w:p w:rsidR="001D0170" w:rsidRPr="00A04989" w:rsidRDefault="001D0170" w:rsidP="00A37816">
      <w:pPr>
        <w:ind w:firstLine="567"/>
        <w:jc w:val="both"/>
        <w:rPr>
          <w:sz w:val="28"/>
          <w:szCs w:val="28"/>
        </w:rPr>
      </w:pPr>
      <w:r w:rsidRPr="00A04989">
        <w:rPr>
          <w:sz w:val="28"/>
          <w:szCs w:val="28"/>
        </w:rPr>
        <w:t xml:space="preserve">- Земельный кодекс Российской Федерации от 25 октября 2001 года                № 136-ФЗ (опубликовано в «Собрании законодательства РФ» от 29 октября 2001 года № 44, ст. 4147); </w:t>
      </w:r>
    </w:p>
    <w:p w:rsidR="001D0170" w:rsidRPr="00A04989" w:rsidRDefault="001D0170" w:rsidP="00A37816">
      <w:pPr>
        <w:ind w:firstLine="567"/>
        <w:jc w:val="both"/>
        <w:rPr>
          <w:sz w:val="28"/>
          <w:szCs w:val="28"/>
        </w:rPr>
      </w:pPr>
      <w:r w:rsidRPr="00A04989">
        <w:rPr>
          <w:sz w:val="28"/>
          <w:szCs w:val="28"/>
        </w:rPr>
        <w:t xml:space="preserve">- Федеральный закон РФ от 27 июля 2010 года № 210-ФЗ «Об организации предоставления государственных и муниципальных услуг» (опубликовано в «Российской газете» № 168 от 30 июля 2010 года) (далее - Федеральный закон 210-ФЗ); </w:t>
      </w:r>
    </w:p>
    <w:p w:rsidR="001D0170" w:rsidRPr="00A04989" w:rsidRDefault="001D0170" w:rsidP="00A37816">
      <w:pPr>
        <w:ind w:firstLine="567"/>
        <w:jc w:val="both"/>
        <w:rPr>
          <w:sz w:val="28"/>
          <w:szCs w:val="28"/>
        </w:rPr>
      </w:pPr>
      <w:r w:rsidRPr="00A04989">
        <w:rPr>
          <w:sz w:val="28"/>
          <w:szCs w:val="28"/>
        </w:rPr>
        <w:t>- Федеральный закон от 25 октября 2001 года № 137-ФЗ «О введении в действие Земельного кодекса Российской Федерации» (опубликовано в «Собрании законодательства РФ» от 29 октября 2001 года № 44, ст. 4148);</w:t>
      </w:r>
    </w:p>
    <w:p w:rsidR="001D0170" w:rsidRPr="00A04989" w:rsidRDefault="001D0170" w:rsidP="00A37816">
      <w:pPr>
        <w:ind w:firstLine="567"/>
        <w:jc w:val="both"/>
        <w:rPr>
          <w:sz w:val="28"/>
          <w:szCs w:val="28"/>
        </w:rPr>
      </w:pPr>
      <w:r w:rsidRPr="00A04989">
        <w:rPr>
          <w:sz w:val="28"/>
          <w:szCs w:val="28"/>
        </w:rPr>
        <w:t>- Закон Краснодарского края от 5 ноября 2002 года № 532-КЗ «Об основах регулирования земельных отношений в Краснодарском крае» (опубликовано в «Кубанских новостях» № 240 от 14 ноября 2002 года);</w:t>
      </w:r>
    </w:p>
    <w:p w:rsidR="001D0170" w:rsidRPr="00A04989" w:rsidRDefault="001D0170" w:rsidP="00A37816">
      <w:pPr>
        <w:ind w:firstLine="567"/>
        <w:jc w:val="both"/>
        <w:rPr>
          <w:sz w:val="28"/>
          <w:szCs w:val="28"/>
        </w:rPr>
      </w:pPr>
      <w:r w:rsidRPr="00A04989">
        <w:rPr>
          <w:sz w:val="28"/>
          <w:szCs w:val="28"/>
        </w:rPr>
        <w:t>- 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(опубликовано в «Собрании законодательства Российской Федерации» от 30 мая 2011 года № 22, ст.3169, текст с изменениями опубликован в «Российской газете» № 189 от 26 августа 2011 года);</w:t>
      </w:r>
    </w:p>
    <w:p w:rsidR="001D0170" w:rsidRPr="00A04989" w:rsidRDefault="001D0170" w:rsidP="00A37816">
      <w:pPr>
        <w:ind w:firstLine="567"/>
        <w:jc w:val="both"/>
        <w:rPr>
          <w:sz w:val="28"/>
          <w:szCs w:val="28"/>
        </w:rPr>
      </w:pPr>
      <w:r w:rsidRPr="00A04989">
        <w:rPr>
          <w:sz w:val="28"/>
          <w:szCs w:val="28"/>
        </w:rPr>
        <w:t>- постановление Правительства Российской Федерации от 11 ноября 2002 года № 808 «Об организации и проведении торгов по продаже находящихся в государственной и муниципальной собственности земельных участков или права на заключение договоров аренды таких земельных участков»</w:t>
      </w:r>
      <w:r w:rsidR="00126F5E" w:rsidRPr="00A04989">
        <w:rPr>
          <w:sz w:val="28"/>
          <w:szCs w:val="28"/>
        </w:rPr>
        <w:t xml:space="preserve"> </w:t>
      </w:r>
      <w:r w:rsidRPr="00A04989">
        <w:rPr>
          <w:sz w:val="28"/>
          <w:szCs w:val="28"/>
        </w:rPr>
        <w:t>(опубликовано в «Российской газете» № 221 от 21 ноября 2002 года);</w:t>
      </w:r>
    </w:p>
    <w:p w:rsidR="001D0170" w:rsidRPr="00A04989" w:rsidRDefault="001D0170" w:rsidP="00A37816">
      <w:pPr>
        <w:suppressAutoHyphens w:val="0"/>
        <w:autoSpaceDE w:val="0"/>
        <w:autoSpaceDN w:val="0"/>
        <w:adjustRightInd w:val="0"/>
        <w:ind w:firstLine="567"/>
        <w:jc w:val="both"/>
        <w:rPr>
          <w:sz w:val="28"/>
          <w:szCs w:val="28"/>
        </w:rPr>
      </w:pPr>
      <w:r w:rsidRPr="00A04989">
        <w:rPr>
          <w:sz w:val="28"/>
          <w:szCs w:val="28"/>
        </w:rPr>
        <w:t>- приказ Министерства экономического развития 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 (</w:t>
      </w:r>
      <w:r w:rsidR="00060ABB" w:rsidRPr="00A04989">
        <w:rPr>
          <w:sz w:val="28"/>
          <w:szCs w:val="28"/>
        </w:rPr>
        <w:t>о</w:t>
      </w:r>
      <w:r w:rsidR="002B2816" w:rsidRPr="00A04989">
        <w:rPr>
          <w:kern w:val="0"/>
          <w:sz w:val="28"/>
          <w:szCs w:val="28"/>
          <w:lang w:eastAsia="ru-RU"/>
        </w:rPr>
        <w:t>фициальный интернет-портал правовой информации http://www.pravo.gov.ru, 28.02.2015</w:t>
      </w:r>
      <w:r w:rsidRPr="00A04989">
        <w:rPr>
          <w:sz w:val="28"/>
          <w:szCs w:val="28"/>
        </w:rPr>
        <w:t>);</w:t>
      </w:r>
    </w:p>
    <w:p w:rsidR="00126F5E" w:rsidRPr="00A04989" w:rsidRDefault="00126F5E" w:rsidP="00A37816">
      <w:pPr>
        <w:suppressAutoHyphens w:val="0"/>
        <w:autoSpaceDE w:val="0"/>
        <w:autoSpaceDN w:val="0"/>
        <w:adjustRightInd w:val="0"/>
        <w:ind w:firstLine="567"/>
        <w:jc w:val="both"/>
        <w:rPr>
          <w:sz w:val="28"/>
          <w:szCs w:val="28"/>
        </w:rPr>
      </w:pPr>
      <w:r w:rsidRPr="00A04989">
        <w:rPr>
          <w:sz w:val="28"/>
          <w:szCs w:val="28"/>
        </w:rPr>
        <w:t xml:space="preserve">- Приказ Минэкономразвития России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w:t>
      </w:r>
      <w:r w:rsidRPr="00A04989">
        <w:rPr>
          <w:sz w:val="28"/>
          <w:szCs w:val="28"/>
        </w:rPr>
        <w:lastRenderedPageBreak/>
        <w:t>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(опубликовано на официальном интернет-портале правовой информации http://www.pravo.gov.ru, 27 февраля 2015 года) (далее - Прика</w:t>
      </w:r>
      <w:r w:rsidR="000A1418" w:rsidRPr="00A04989">
        <w:rPr>
          <w:sz w:val="28"/>
          <w:szCs w:val="28"/>
        </w:rPr>
        <w:t>з Минэкономразвития России № 7);</w:t>
      </w:r>
    </w:p>
    <w:p w:rsidR="000A1418" w:rsidRPr="00A04989" w:rsidRDefault="000A1418" w:rsidP="00A37816">
      <w:pPr>
        <w:suppressAutoHyphens w:val="0"/>
        <w:autoSpaceDE w:val="0"/>
        <w:autoSpaceDN w:val="0"/>
        <w:adjustRightInd w:val="0"/>
        <w:ind w:firstLine="567"/>
        <w:jc w:val="both"/>
        <w:rPr>
          <w:sz w:val="28"/>
          <w:szCs w:val="28"/>
        </w:rPr>
      </w:pPr>
      <w:r w:rsidRPr="00A04989">
        <w:rPr>
          <w:sz w:val="28"/>
          <w:szCs w:val="28"/>
        </w:rPr>
        <w:t>- Приказ Минэкономразвития России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Минэкономразвития России № 762) (опубликован на официальном интернет-портале правовой информации http://www.pravo.gov.ru, 18 февраля 2015 года).</w:t>
      </w:r>
    </w:p>
    <w:p w:rsidR="00126F5E" w:rsidRPr="00A04989" w:rsidRDefault="00126F5E" w:rsidP="00126F5E">
      <w:pPr>
        <w:ind w:firstLine="567"/>
        <w:jc w:val="both"/>
        <w:rPr>
          <w:sz w:val="28"/>
          <w:szCs w:val="28"/>
        </w:rPr>
      </w:pPr>
      <w:r w:rsidRPr="00A04989">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w:t>
      </w:r>
    </w:p>
    <w:p w:rsidR="00126F5E" w:rsidRPr="00A04989" w:rsidRDefault="00126F5E" w:rsidP="00126F5E">
      <w:pPr>
        <w:ind w:firstLine="567"/>
        <w:jc w:val="both"/>
        <w:rPr>
          <w:sz w:val="28"/>
          <w:szCs w:val="28"/>
        </w:rPr>
      </w:pPr>
      <w:r w:rsidRPr="00A04989">
        <w:rPr>
          <w:sz w:val="28"/>
          <w:szCs w:val="28"/>
        </w:rPr>
        <w:t>2.6.1. Документы, которые заявитель должен представить самостоятельно:</w:t>
      </w:r>
    </w:p>
    <w:p w:rsidR="00B572F3" w:rsidRPr="00A04989" w:rsidRDefault="00126F5E" w:rsidP="00004B9B">
      <w:pPr>
        <w:ind w:firstLine="567"/>
        <w:jc w:val="both"/>
        <w:rPr>
          <w:sz w:val="28"/>
          <w:szCs w:val="28"/>
        </w:rPr>
      </w:pPr>
      <w:r w:rsidRPr="00A04989">
        <w:rPr>
          <w:sz w:val="28"/>
          <w:szCs w:val="28"/>
        </w:rPr>
        <w:t xml:space="preserve">Основанием для предоставления муниципальной услуги является подача заявления о предоставлении земельного участка или </w:t>
      </w:r>
      <w:r w:rsidR="00CA6A7D" w:rsidRPr="00A04989">
        <w:rPr>
          <w:sz w:val="28"/>
          <w:szCs w:val="28"/>
        </w:rPr>
        <w:t>заявления о предварительном согласовании предоставления земельного участка (при условии, что требуется образование или уточнение границ испрашиваемого земельного участка) (далее – заявление)</w:t>
      </w:r>
      <w:r w:rsidRPr="00A04989">
        <w:rPr>
          <w:sz w:val="28"/>
          <w:szCs w:val="28"/>
        </w:rPr>
        <w:t xml:space="preserve">, которое оформляется согласно предложенной форме, определённой приложением № 1 </w:t>
      </w:r>
      <w:r w:rsidR="00CA6A7D" w:rsidRPr="00A04989">
        <w:rPr>
          <w:sz w:val="28"/>
          <w:szCs w:val="28"/>
        </w:rPr>
        <w:t xml:space="preserve">или № 2 </w:t>
      </w:r>
      <w:r w:rsidR="00004B9B" w:rsidRPr="00A04989">
        <w:rPr>
          <w:sz w:val="28"/>
          <w:szCs w:val="28"/>
        </w:rPr>
        <w:t>к настоящему регламенту.</w:t>
      </w:r>
    </w:p>
    <w:p w:rsidR="00F229E5" w:rsidRPr="00A04989" w:rsidRDefault="00F229E5" w:rsidP="00F229E5">
      <w:pPr>
        <w:ind w:firstLine="567"/>
        <w:jc w:val="both"/>
        <w:rPr>
          <w:sz w:val="28"/>
          <w:szCs w:val="28"/>
        </w:rPr>
      </w:pPr>
      <w:r w:rsidRPr="00A04989">
        <w:rPr>
          <w:sz w:val="28"/>
          <w:szCs w:val="28"/>
        </w:rPr>
        <w:t>В заявлении  о предварительном согласовании предоставления земельного участка указываются:</w:t>
      </w:r>
    </w:p>
    <w:p w:rsidR="00F229E5" w:rsidRPr="00A04989" w:rsidRDefault="00F229E5" w:rsidP="00F229E5">
      <w:pPr>
        <w:ind w:firstLine="567"/>
        <w:jc w:val="both"/>
        <w:rPr>
          <w:sz w:val="28"/>
          <w:szCs w:val="28"/>
        </w:rPr>
      </w:pPr>
      <w:r w:rsidRPr="00A04989">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F229E5" w:rsidRPr="00A04989" w:rsidRDefault="00F229E5" w:rsidP="00F229E5">
      <w:pPr>
        <w:ind w:firstLine="567"/>
        <w:jc w:val="both"/>
        <w:rPr>
          <w:sz w:val="28"/>
          <w:szCs w:val="28"/>
        </w:rPr>
      </w:pPr>
      <w:r w:rsidRPr="00A04989">
        <w:rPr>
          <w:sz w:val="28"/>
          <w:szCs w:val="28"/>
        </w:rPr>
        <w:t>2) наименование и место нахождения заявителя (для крестьянского фермерского хозяйства), а также основной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 идентификационный номер налогоплательщика;</w:t>
      </w:r>
    </w:p>
    <w:p w:rsidR="00F229E5" w:rsidRPr="00A04989" w:rsidRDefault="00F229E5" w:rsidP="00F229E5">
      <w:pPr>
        <w:ind w:firstLine="567"/>
        <w:jc w:val="both"/>
        <w:rPr>
          <w:sz w:val="28"/>
          <w:szCs w:val="28"/>
        </w:rPr>
      </w:pPr>
      <w:r w:rsidRPr="00A04989">
        <w:rPr>
          <w:sz w:val="28"/>
          <w:szCs w:val="28"/>
        </w:rPr>
        <w:lastRenderedPageBreak/>
        <w:t>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F229E5" w:rsidRPr="00A04989" w:rsidRDefault="00F229E5" w:rsidP="00F229E5">
      <w:pPr>
        <w:ind w:firstLine="567"/>
        <w:jc w:val="both"/>
        <w:rPr>
          <w:sz w:val="28"/>
          <w:szCs w:val="28"/>
        </w:rPr>
      </w:pPr>
      <w:r w:rsidRPr="00A04989">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229E5" w:rsidRPr="00A04989" w:rsidRDefault="00F229E5" w:rsidP="00F229E5">
      <w:pPr>
        <w:ind w:firstLine="567"/>
        <w:jc w:val="both"/>
        <w:rPr>
          <w:sz w:val="28"/>
          <w:szCs w:val="28"/>
        </w:rPr>
      </w:pPr>
      <w:r w:rsidRPr="00A04989">
        <w:rPr>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F229E5" w:rsidRPr="00A04989" w:rsidRDefault="00F229E5" w:rsidP="00F229E5">
      <w:pPr>
        <w:ind w:firstLine="567"/>
        <w:jc w:val="both"/>
        <w:rPr>
          <w:sz w:val="28"/>
          <w:szCs w:val="28"/>
        </w:rPr>
      </w:pPr>
      <w:r w:rsidRPr="00A04989">
        <w:rPr>
          <w:sz w:val="28"/>
          <w:szCs w:val="28"/>
        </w:rPr>
        <w:t xml:space="preserve">6) основание предоставления земельного участка без проведения торгов </w:t>
      </w:r>
      <w:r w:rsidR="00E44F7B" w:rsidRPr="00A04989">
        <w:rPr>
          <w:sz w:val="28"/>
          <w:szCs w:val="28"/>
        </w:rPr>
        <w:t>либо</w:t>
      </w:r>
      <w:r w:rsidRPr="00A04989">
        <w:rPr>
          <w:sz w:val="28"/>
          <w:szCs w:val="28"/>
        </w:rPr>
        <w:t xml:space="preserve"> предусмотренных </w:t>
      </w:r>
      <w:r w:rsidR="00E44F7B" w:rsidRPr="00A04989">
        <w:rPr>
          <w:sz w:val="28"/>
          <w:szCs w:val="28"/>
        </w:rPr>
        <w:t>пп. 10 п. 2 ст. 39.3 или пп. 15 п. 2 ст. 39.6 Земельного Кодекса РФ;</w:t>
      </w:r>
    </w:p>
    <w:p w:rsidR="00F229E5" w:rsidRPr="00A04989" w:rsidRDefault="00F229E5" w:rsidP="00F229E5">
      <w:pPr>
        <w:ind w:firstLine="567"/>
        <w:jc w:val="both"/>
        <w:rPr>
          <w:sz w:val="28"/>
          <w:szCs w:val="28"/>
        </w:rPr>
      </w:pPr>
      <w:r w:rsidRPr="00A04989">
        <w:rPr>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229E5" w:rsidRPr="00A04989" w:rsidRDefault="00F229E5" w:rsidP="00F229E5">
      <w:pPr>
        <w:ind w:firstLine="567"/>
        <w:jc w:val="both"/>
        <w:rPr>
          <w:sz w:val="28"/>
          <w:szCs w:val="28"/>
        </w:rPr>
      </w:pPr>
      <w:r w:rsidRPr="00A04989">
        <w:rPr>
          <w:sz w:val="28"/>
          <w:szCs w:val="28"/>
        </w:rPr>
        <w:t>8) цель использования земельного участка;</w:t>
      </w:r>
    </w:p>
    <w:p w:rsidR="00F229E5" w:rsidRPr="00A04989" w:rsidRDefault="000422EA" w:rsidP="00F229E5">
      <w:pPr>
        <w:ind w:firstLine="567"/>
        <w:jc w:val="both"/>
        <w:rPr>
          <w:sz w:val="28"/>
          <w:szCs w:val="28"/>
        </w:rPr>
      </w:pPr>
      <w:r w:rsidRPr="00A04989">
        <w:rPr>
          <w:sz w:val="28"/>
          <w:szCs w:val="28"/>
        </w:rPr>
        <w:t>9</w:t>
      </w:r>
      <w:r w:rsidR="00F229E5" w:rsidRPr="00A04989">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F229E5" w:rsidRPr="00A04989" w:rsidRDefault="000422EA" w:rsidP="00F229E5">
      <w:pPr>
        <w:ind w:firstLine="567"/>
        <w:jc w:val="both"/>
        <w:rPr>
          <w:bCs/>
          <w:sz w:val="28"/>
          <w:szCs w:val="28"/>
        </w:rPr>
      </w:pPr>
      <w:r w:rsidRPr="00A04989">
        <w:rPr>
          <w:sz w:val="28"/>
          <w:szCs w:val="28"/>
        </w:rPr>
        <w:t>10</w:t>
      </w:r>
      <w:r w:rsidR="00F229E5" w:rsidRPr="00A04989">
        <w:rPr>
          <w:sz w:val="28"/>
          <w:szCs w:val="28"/>
        </w:rPr>
        <w:t>) почтовый адрес и (или) адрес электронной почты для связи с заявителем.</w:t>
      </w:r>
      <w:r w:rsidR="00F229E5" w:rsidRPr="00A04989">
        <w:rPr>
          <w:bCs/>
          <w:sz w:val="28"/>
          <w:szCs w:val="28"/>
        </w:rPr>
        <w:t xml:space="preserve"> </w:t>
      </w:r>
    </w:p>
    <w:p w:rsidR="00F229E5" w:rsidRPr="00A04989" w:rsidRDefault="00F229E5" w:rsidP="00F229E5">
      <w:pPr>
        <w:ind w:firstLine="567"/>
        <w:jc w:val="both"/>
        <w:rPr>
          <w:bCs/>
          <w:sz w:val="28"/>
          <w:szCs w:val="28"/>
        </w:rPr>
      </w:pPr>
      <w:r w:rsidRPr="00A04989">
        <w:rPr>
          <w:bCs/>
          <w:sz w:val="28"/>
          <w:szCs w:val="28"/>
        </w:rPr>
        <w:t>В заявлении  о предоставления земельного участка указываются:</w:t>
      </w:r>
    </w:p>
    <w:p w:rsidR="00F229E5" w:rsidRPr="00A04989" w:rsidRDefault="00F229E5" w:rsidP="00F229E5">
      <w:pPr>
        <w:ind w:firstLine="567"/>
        <w:jc w:val="both"/>
        <w:rPr>
          <w:bCs/>
          <w:sz w:val="28"/>
          <w:szCs w:val="28"/>
        </w:rPr>
      </w:pPr>
      <w:r w:rsidRPr="00A04989">
        <w:rPr>
          <w:bCs/>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F229E5" w:rsidRPr="00A04989" w:rsidRDefault="00F229E5" w:rsidP="00F229E5">
      <w:pPr>
        <w:ind w:firstLine="567"/>
        <w:jc w:val="both"/>
        <w:rPr>
          <w:bCs/>
          <w:sz w:val="28"/>
          <w:szCs w:val="28"/>
        </w:rPr>
      </w:pPr>
      <w:r w:rsidRPr="00A04989">
        <w:rPr>
          <w:bCs/>
          <w:sz w:val="28"/>
          <w:szCs w:val="28"/>
        </w:rPr>
        <w:t>2) наименование и место нахождения заявителя (для крестьянского фермерского хозяйства), а также основной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 идентификационный номер налогоплательщика;</w:t>
      </w:r>
    </w:p>
    <w:p w:rsidR="00F229E5" w:rsidRPr="00A04989" w:rsidRDefault="00F229E5" w:rsidP="00F229E5">
      <w:pPr>
        <w:ind w:firstLine="567"/>
        <w:jc w:val="both"/>
        <w:rPr>
          <w:bCs/>
          <w:sz w:val="28"/>
          <w:szCs w:val="28"/>
        </w:rPr>
      </w:pPr>
      <w:r w:rsidRPr="00A04989">
        <w:rPr>
          <w:bCs/>
          <w:sz w:val="28"/>
          <w:szCs w:val="28"/>
        </w:rPr>
        <w:t>3) кадастровый номер испрашиваемого земельного участка;</w:t>
      </w:r>
    </w:p>
    <w:p w:rsidR="00F229E5" w:rsidRPr="00A04989" w:rsidRDefault="00F229E5" w:rsidP="00F229E5">
      <w:pPr>
        <w:ind w:firstLine="567"/>
        <w:jc w:val="both"/>
        <w:rPr>
          <w:bCs/>
          <w:sz w:val="28"/>
          <w:szCs w:val="28"/>
        </w:rPr>
      </w:pPr>
      <w:r w:rsidRPr="00A04989">
        <w:rPr>
          <w:bCs/>
          <w:sz w:val="28"/>
          <w:szCs w:val="28"/>
        </w:rPr>
        <w:t>4</w:t>
      </w:r>
      <w:r w:rsidR="00E44F7B" w:rsidRPr="00A04989">
        <w:rPr>
          <w:bCs/>
          <w:sz w:val="28"/>
          <w:szCs w:val="28"/>
        </w:rPr>
        <w:t>)</w:t>
      </w:r>
      <w:r w:rsidR="00E44F7B" w:rsidRPr="00A04989">
        <w:rPr>
          <w:sz w:val="28"/>
          <w:szCs w:val="28"/>
        </w:rPr>
        <w:t xml:space="preserve"> </w:t>
      </w:r>
      <w:r w:rsidR="00E44F7B" w:rsidRPr="00A04989">
        <w:rPr>
          <w:bCs/>
          <w:sz w:val="28"/>
          <w:szCs w:val="28"/>
        </w:rPr>
        <w:t>основание предоставления земельного участка без проведения торгов либо предусмотренных пп. 10 п. 2 ст. 39.3 или пп. 15 п. 2 ст. 39.6 Земельного Кодекса РФ;</w:t>
      </w:r>
    </w:p>
    <w:p w:rsidR="00F229E5" w:rsidRPr="00A04989" w:rsidRDefault="00F229E5" w:rsidP="00F229E5">
      <w:pPr>
        <w:ind w:firstLine="567"/>
        <w:jc w:val="both"/>
        <w:rPr>
          <w:bCs/>
          <w:sz w:val="28"/>
          <w:szCs w:val="28"/>
        </w:rPr>
      </w:pPr>
      <w:r w:rsidRPr="00A04989">
        <w:rPr>
          <w:bCs/>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229E5" w:rsidRPr="00A04989" w:rsidRDefault="000422EA" w:rsidP="00F229E5">
      <w:pPr>
        <w:ind w:firstLine="567"/>
        <w:jc w:val="both"/>
        <w:rPr>
          <w:bCs/>
          <w:sz w:val="28"/>
          <w:szCs w:val="28"/>
        </w:rPr>
      </w:pPr>
      <w:r w:rsidRPr="00A04989">
        <w:rPr>
          <w:bCs/>
          <w:sz w:val="28"/>
          <w:szCs w:val="28"/>
        </w:rPr>
        <w:t>6</w:t>
      </w:r>
      <w:r w:rsidR="00F229E5" w:rsidRPr="00A04989">
        <w:rPr>
          <w:bCs/>
          <w:sz w:val="28"/>
          <w:szCs w:val="28"/>
        </w:rPr>
        <w:t>) цель использования земельного участка;</w:t>
      </w:r>
    </w:p>
    <w:p w:rsidR="00F229E5" w:rsidRPr="00A04989" w:rsidRDefault="000422EA" w:rsidP="00F229E5">
      <w:pPr>
        <w:ind w:firstLine="567"/>
        <w:jc w:val="both"/>
        <w:rPr>
          <w:bCs/>
          <w:sz w:val="28"/>
          <w:szCs w:val="28"/>
        </w:rPr>
      </w:pPr>
      <w:r w:rsidRPr="00A04989">
        <w:rPr>
          <w:bCs/>
          <w:sz w:val="28"/>
          <w:szCs w:val="28"/>
        </w:rPr>
        <w:t>7</w:t>
      </w:r>
      <w:r w:rsidR="00F229E5" w:rsidRPr="00A04989">
        <w:rPr>
          <w:bCs/>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229E5" w:rsidRPr="00A04989" w:rsidRDefault="000422EA" w:rsidP="00F229E5">
      <w:pPr>
        <w:ind w:firstLine="567"/>
        <w:jc w:val="both"/>
        <w:rPr>
          <w:bCs/>
          <w:sz w:val="28"/>
          <w:szCs w:val="28"/>
        </w:rPr>
      </w:pPr>
      <w:r w:rsidRPr="00A04989">
        <w:rPr>
          <w:bCs/>
          <w:sz w:val="28"/>
          <w:szCs w:val="28"/>
        </w:rPr>
        <w:lastRenderedPageBreak/>
        <w:t>8</w:t>
      </w:r>
      <w:r w:rsidR="00F229E5" w:rsidRPr="00A04989">
        <w:rPr>
          <w:bCs/>
          <w:sz w:val="28"/>
          <w:szCs w:val="28"/>
        </w:rPr>
        <w:t>) почтовый адрес и (или) адрес электронной почты для связи с заявителем.</w:t>
      </w:r>
    </w:p>
    <w:p w:rsidR="001D0170" w:rsidRPr="00A04989" w:rsidRDefault="008576DD" w:rsidP="00CA6A7D">
      <w:pPr>
        <w:ind w:firstLine="567"/>
        <w:jc w:val="both"/>
        <w:rPr>
          <w:bCs/>
          <w:sz w:val="28"/>
          <w:szCs w:val="28"/>
        </w:rPr>
      </w:pPr>
      <w:r w:rsidRPr="00A04989">
        <w:rPr>
          <w:bCs/>
          <w:sz w:val="28"/>
          <w:szCs w:val="28"/>
        </w:rPr>
        <w:t>Формы</w:t>
      </w:r>
      <w:r w:rsidR="001D0170" w:rsidRPr="00A04989">
        <w:rPr>
          <w:bCs/>
          <w:sz w:val="28"/>
          <w:szCs w:val="28"/>
        </w:rPr>
        <w:t xml:space="preserve"> заявлени</w:t>
      </w:r>
      <w:r w:rsidR="00060ABB" w:rsidRPr="00A04989">
        <w:rPr>
          <w:bCs/>
          <w:sz w:val="28"/>
          <w:szCs w:val="28"/>
        </w:rPr>
        <w:t>й</w:t>
      </w:r>
      <w:r w:rsidR="001D0170" w:rsidRPr="00A04989">
        <w:rPr>
          <w:bCs/>
          <w:sz w:val="28"/>
          <w:szCs w:val="28"/>
        </w:rPr>
        <w:t xml:space="preserve"> для заполнения можно получить:</w:t>
      </w:r>
    </w:p>
    <w:p w:rsidR="001D0170" w:rsidRPr="00A04989" w:rsidRDefault="001D0170" w:rsidP="00A37816">
      <w:pPr>
        <w:ind w:firstLine="567"/>
        <w:jc w:val="both"/>
        <w:rPr>
          <w:sz w:val="28"/>
          <w:szCs w:val="28"/>
          <w:u w:val="single"/>
        </w:rPr>
      </w:pPr>
      <w:r w:rsidRPr="00A04989">
        <w:rPr>
          <w:sz w:val="28"/>
          <w:szCs w:val="28"/>
        </w:rPr>
        <w:t xml:space="preserve">- на официальном сайте администрации </w:t>
      </w:r>
      <w:r w:rsidR="005E1328" w:rsidRPr="00A04989">
        <w:rPr>
          <w:sz w:val="28"/>
          <w:szCs w:val="28"/>
        </w:rPr>
        <w:t>Днепровского</w:t>
      </w:r>
      <w:r w:rsidRPr="00A04989">
        <w:rPr>
          <w:sz w:val="28"/>
          <w:szCs w:val="28"/>
        </w:rPr>
        <w:t xml:space="preserve"> сельского поселения Тимашевского района - </w:t>
      </w:r>
      <w:r w:rsidR="005E1328" w:rsidRPr="00A04989">
        <w:rPr>
          <w:sz w:val="28"/>
          <w:szCs w:val="28"/>
          <w:lang w:val="en-US"/>
        </w:rPr>
        <w:t>www</w:t>
      </w:r>
      <w:r w:rsidR="005E1328" w:rsidRPr="00A04989">
        <w:rPr>
          <w:sz w:val="28"/>
          <w:szCs w:val="28"/>
        </w:rPr>
        <w:t>.</w:t>
      </w:r>
      <w:r w:rsidR="005E1328" w:rsidRPr="00A04989">
        <w:rPr>
          <w:sz w:val="28"/>
          <w:szCs w:val="28"/>
          <w:lang w:val="en-US"/>
        </w:rPr>
        <w:t>dneprovskoe</w:t>
      </w:r>
      <w:r w:rsidR="005E1328" w:rsidRPr="00A04989">
        <w:rPr>
          <w:sz w:val="28"/>
          <w:szCs w:val="28"/>
        </w:rPr>
        <w:t>.</w:t>
      </w:r>
      <w:r w:rsidR="005E1328" w:rsidRPr="00A04989">
        <w:rPr>
          <w:sz w:val="28"/>
          <w:szCs w:val="28"/>
          <w:lang w:val="en-US"/>
        </w:rPr>
        <w:t>ru</w:t>
      </w:r>
      <w:r w:rsidR="005E1328" w:rsidRPr="00A04989">
        <w:rPr>
          <w:sz w:val="28"/>
          <w:szCs w:val="28"/>
        </w:rPr>
        <w:t>.</w:t>
      </w:r>
      <w:r w:rsidRPr="00A04989">
        <w:rPr>
          <w:sz w:val="28"/>
          <w:szCs w:val="28"/>
          <w:u w:val="single"/>
        </w:rPr>
        <w:t>;</w:t>
      </w:r>
    </w:p>
    <w:p w:rsidR="001D0170" w:rsidRPr="00A04989" w:rsidRDefault="001D0170" w:rsidP="00A37816">
      <w:pPr>
        <w:ind w:firstLine="567"/>
        <w:jc w:val="both"/>
        <w:rPr>
          <w:sz w:val="28"/>
          <w:szCs w:val="28"/>
        </w:rPr>
      </w:pPr>
      <w:r w:rsidRPr="00A04989">
        <w:rPr>
          <w:sz w:val="28"/>
          <w:szCs w:val="28"/>
        </w:rPr>
        <w:t>- на Едином портале государственных и муниципальных услуг  (</w:t>
      </w:r>
      <w:hyperlink r:id="rId8" w:history="1">
        <w:r w:rsidRPr="00A04989">
          <w:rPr>
            <w:rStyle w:val="a5"/>
            <w:color w:val="auto"/>
            <w:sz w:val="28"/>
            <w:szCs w:val="28"/>
          </w:rPr>
          <w:t>www.gosuslugi.ru</w:t>
        </w:r>
      </w:hyperlink>
      <w:r w:rsidRPr="00A04989">
        <w:rPr>
          <w:sz w:val="28"/>
          <w:szCs w:val="28"/>
          <w:u w:val="single"/>
        </w:rPr>
        <w:t xml:space="preserve">); </w:t>
      </w:r>
      <w:r w:rsidRPr="00A04989">
        <w:rPr>
          <w:sz w:val="28"/>
          <w:szCs w:val="28"/>
        </w:rPr>
        <w:t>или на Портале государственных и муниципальных услуг Краснодарского края (</w:t>
      </w:r>
      <w:hyperlink r:id="rId9" w:history="1">
        <w:r w:rsidRPr="00A04989">
          <w:rPr>
            <w:rStyle w:val="a5"/>
            <w:color w:val="auto"/>
            <w:sz w:val="28"/>
            <w:szCs w:val="28"/>
          </w:rPr>
          <w:t>pgu.</w:t>
        </w:r>
        <w:r w:rsidRPr="00A04989">
          <w:rPr>
            <w:rStyle w:val="a5"/>
            <w:color w:val="auto"/>
            <w:sz w:val="28"/>
            <w:szCs w:val="28"/>
          </w:rPr>
          <w:softHyphen/>
          <w:t>krasnodar.</w:t>
        </w:r>
        <w:r w:rsidRPr="00A04989">
          <w:rPr>
            <w:rStyle w:val="a5"/>
            <w:color w:val="auto"/>
            <w:sz w:val="28"/>
            <w:szCs w:val="28"/>
          </w:rPr>
          <w:softHyphen/>
          <w:t>ru</w:t>
        </w:r>
      </w:hyperlink>
      <w:r w:rsidRPr="00A04989">
        <w:rPr>
          <w:sz w:val="28"/>
          <w:szCs w:val="28"/>
        </w:rPr>
        <w:t>);</w:t>
      </w:r>
    </w:p>
    <w:p w:rsidR="001D0170" w:rsidRPr="00A04989" w:rsidRDefault="001D0170" w:rsidP="00A37816">
      <w:pPr>
        <w:ind w:firstLine="567"/>
        <w:jc w:val="both"/>
        <w:rPr>
          <w:sz w:val="28"/>
          <w:szCs w:val="28"/>
        </w:rPr>
      </w:pPr>
      <w:r w:rsidRPr="00A04989">
        <w:rPr>
          <w:sz w:val="28"/>
          <w:szCs w:val="28"/>
        </w:rPr>
        <w:t>- в Администрации или МКУ «МФЦ».</w:t>
      </w:r>
    </w:p>
    <w:p w:rsidR="004E13DB" w:rsidRPr="00A04989" w:rsidRDefault="00EB072C" w:rsidP="00A37816">
      <w:pPr>
        <w:suppressAutoHyphens w:val="0"/>
        <w:autoSpaceDE w:val="0"/>
        <w:autoSpaceDN w:val="0"/>
        <w:adjustRightInd w:val="0"/>
        <w:ind w:firstLine="567"/>
        <w:jc w:val="both"/>
        <w:rPr>
          <w:sz w:val="28"/>
          <w:szCs w:val="28"/>
        </w:rPr>
      </w:pPr>
      <w:r w:rsidRPr="00A04989">
        <w:rPr>
          <w:sz w:val="28"/>
          <w:szCs w:val="28"/>
        </w:rPr>
        <w:t>К заявлению</w:t>
      </w:r>
      <w:r w:rsidR="004E13DB" w:rsidRPr="00A04989">
        <w:rPr>
          <w:sz w:val="28"/>
          <w:szCs w:val="28"/>
        </w:rPr>
        <w:t xml:space="preserve"> прилагаются:</w:t>
      </w:r>
    </w:p>
    <w:p w:rsidR="001D0170" w:rsidRPr="00A04989" w:rsidRDefault="008576DD" w:rsidP="00A37816">
      <w:pPr>
        <w:suppressAutoHyphens w:val="0"/>
        <w:autoSpaceDE w:val="0"/>
        <w:autoSpaceDN w:val="0"/>
        <w:adjustRightInd w:val="0"/>
        <w:ind w:firstLine="567"/>
        <w:jc w:val="both"/>
        <w:rPr>
          <w:sz w:val="28"/>
          <w:szCs w:val="28"/>
        </w:rPr>
      </w:pPr>
      <w:r w:rsidRPr="00A04989">
        <w:rPr>
          <w:sz w:val="28"/>
          <w:szCs w:val="28"/>
        </w:rPr>
        <w:t>1</w:t>
      </w:r>
      <w:r w:rsidR="001D0170" w:rsidRPr="00A04989">
        <w:rPr>
          <w:sz w:val="28"/>
          <w:szCs w:val="28"/>
        </w:rPr>
        <w:t xml:space="preserve">) </w:t>
      </w:r>
      <w:r w:rsidRPr="00A04989">
        <w:rPr>
          <w:sz w:val="28"/>
          <w:szCs w:val="28"/>
        </w:rPr>
        <w:t xml:space="preserve">копия </w:t>
      </w:r>
      <w:r w:rsidR="001D0170" w:rsidRPr="00A04989">
        <w:rPr>
          <w:kern w:val="0"/>
          <w:sz w:val="28"/>
          <w:szCs w:val="28"/>
          <w:lang w:eastAsia="ru-RU"/>
        </w:rPr>
        <w:t>документ</w:t>
      </w:r>
      <w:r w:rsidRPr="00A04989">
        <w:rPr>
          <w:kern w:val="0"/>
          <w:sz w:val="28"/>
          <w:szCs w:val="28"/>
          <w:lang w:eastAsia="ru-RU"/>
        </w:rPr>
        <w:t>а</w:t>
      </w:r>
      <w:r w:rsidR="001D0170" w:rsidRPr="00A04989">
        <w:rPr>
          <w:kern w:val="0"/>
          <w:sz w:val="28"/>
          <w:szCs w:val="28"/>
          <w:lang w:eastAsia="ru-RU"/>
        </w:rPr>
        <w:t>, подтверждающ</w:t>
      </w:r>
      <w:r w:rsidRPr="00A04989">
        <w:rPr>
          <w:kern w:val="0"/>
          <w:sz w:val="28"/>
          <w:szCs w:val="28"/>
          <w:lang w:eastAsia="ru-RU"/>
        </w:rPr>
        <w:t>его</w:t>
      </w:r>
      <w:r w:rsidR="001D0170" w:rsidRPr="00A04989">
        <w:rPr>
          <w:kern w:val="0"/>
          <w:sz w:val="28"/>
          <w:szCs w:val="28"/>
          <w:lang w:eastAsia="ru-RU"/>
        </w:rPr>
        <w:t xml:space="preserve"> полномочия представителя заявителя, в случае, если с заявлением обращается представитель заявителя</w:t>
      </w:r>
      <w:r w:rsidR="001D0170" w:rsidRPr="00A04989">
        <w:rPr>
          <w:sz w:val="28"/>
          <w:szCs w:val="28"/>
        </w:rPr>
        <w:t>;</w:t>
      </w:r>
    </w:p>
    <w:p w:rsidR="001D0170" w:rsidRPr="00A04989" w:rsidRDefault="008576DD" w:rsidP="00A37816">
      <w:pPr>
        <w:suppressAutoHyphens w:val="0"/>
        <w:autoSpaceDE w:val="0"/>
        <w:autoSpaceDN w:val="0"/>
        <w:adjustRightInd w:val="0"/>
        <w:ind w:firstLine="567"/>
        <w:jc w:val="both"/>
        <w:rPr>
          <w:kern w:val="0"/>
          <w:sz w:val="28"/>
          <w:szCs w:val="28"/>
          <w:lang w:eastAsia="ru-RU"/>
        </w:rPr>
      </w:pPr>
      <w:r w:rsidRPr="00A04989">
        <w:rPr>
          <w:sz w:val="28"/>
          <w:szCs w:val="28"/>
        </w:rPr>
        <w:t>2</w:t>
      </w:r>
      <w:r w:rsidR="001D0170" w:rsidRPr="00A04989">
        <w:rPr>
          <w:sz w:val="28"/>
          <w:szCs w:val="28"/>
        </w:rPr>
        <w:t xml:space="preserve">) </w:t>
      </w:r>
      <w:r w:rsidR="001D0170" w:rsidRPr="00A04989">
        <w:rPr>
          <w:kern w:val="0"/>
          <w:sz w:val="28"/>
          <w:szCs w:val="28"/>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w:t>
      </w:r>
      <w:r w:rsidR="00C41121" w:rsidRPr="00A04989">
        <w:rPr>
          <w:kern w:val="0"/>
          <w:sz w:val="28"/>
          <w:szCs w:val="28"/>
          <w:lang w:eastAsia="ru-RU"/>
        </w:rPr>
        <w:t>азовать такой земельный участ</w:t>
      </w:r>
      <w:r w:rsidR="00C861ED" w:rsidRPr="00A04989">
        <w:rPr>
          <w:kern w:val="0"/>
          <w:sz w:val="28"/>
          <w:szCs w:val="28"/>
          <w:lang w:eastAsia="ru-RU"/>
        </w:rPr>
        <w:t>ок</w:t>
      </w:r>
      <w:r w:rsidR="000A1418" w:rsidRPr="00A04989">
        <w:rPr>
          <w:kern w:val="0"/>
          <w:sz w:val="28"/>
          <w:szCs w:val="28"/>
          <w:lang w:eastAsia="ru-RU"/>
        </w:rPr>
        <w:t xml:space="preserve">. </w:t>
      </w:r>
      <w:r w:rsidR="00B91762" w:rsidRPr="00A04989">
        <w:rPr>
          <w:kern w:val="0"/>
          <w:sz w:val="28"/>
          <w:szCs w:val="28"/>
          <w:lang w:eastAsia="ru-RU"/>
        </w:rPr>
        <w:t>Подготовка схемы расположения земельного участка может быть обеспечена заявите</w:t>
      </w:r>
      <w:r w:rsidR="000A1418" w:rsidRPr="00A04989">
        <w:rPr>
          <w:kern w:val="0"/>
          <w:sz w:val="28"/>
          <w:szCs w:val="28"/>
          <w:lang w:eastAsia="ru-RU"/>
        </w:rPr>
        <w:t>лем</w:t>
      </w:r>
      <w:r w:rsidR="00C861ED" w:rsidRPr="00A04989">
        <w:rPr>
          <w:kern w:val="0"/>
          <w:sz w:val="28"/>
          <w:szCs w:val="28"/>
          <w:lang w:eastAsia="ru-RU"/>
        </w:rPr>
        <w:t>;</w:t>
      </w:r>
    </w:p>
    <w:p w:rsidR="00B91762" w:rsidRPr="00A04989" w:rsidRDefault="00C861ED">
      <w:pPr>
        <w:pStyle w:val="ConsPlusNormal"/>
        <w:ind w:firstLine="540"/>
        <w:jc w:val="both"/>
      </w:pPr>
      <w:r w:rsidRPr="00A04989">
        <w:t>3) нотариально заверенное согласие супруга на приобретение в собственность земельного участка, в случае приобретения земельного участка в собственность одним из супругов.</w:t>
      </w:r>
    </w:p>
    <w:p w:rsidR="00B91762" w:rsidRPr="00A04989" w:rsidRDefault="00C41121" w:rsidP="000A1418">
      <w:pPr>
        <w:suppressAutoHyphens w:val="0"/>
        <w:autoSpaceDE w:val="0"/>
        <w:autoSpaceDN w:val="0"/>
        <w:adjustRightInd w:val="0"/>
        <w:ind w:firstLine="567"/>
        <w:jc w:val="both"/>
        <w:rPr>
          <w:kern w:val="0"/>
          <w:sz w:val="28"/>
          <w:szCs w:val="28"/>
          <w:lang w:eastAsia="ru-RU"/>
        </w:rPr>
      </w:pPr>
      <w:r w:rsidRPr="00A04989">
        <w:rPr>
          <w:kern w:val="0"/>
          <w:sz w:val="28"/>
          <w:szCs w:val="28"/>
          <w:lang w:eastAsia="ru-RU"/>
        </w:rPr>
        <w:t>При подаче заявителем или его представителем  заявления, он должен предъявить докуме</w:t>
      </w:r>
      <w:r w:rsidR="00B91762" w:rsidRPr="00A04989">
        <w:rPr>
          <w:kern w:val="0"/>
          <w:sz w:val="28"/>
          <w:szCs w:val="28"/>
          <w:lang w:eastAsia="ru-RU"/>
        </w:rPr>
        <w:t>нт, удостоверяющий его личность.</w:t>
      </w:r>
    </w:p>
    <w:p w:rsidR="00C41121" w:rsidRPr="00A04989" w:rsidRDefault="00C41121" w:rsidP="00A37816">
      <w:pPr>
        <w:suppressAutoHyphens w:val="0"/>
        <w:autoSpaceDE w:val="0"/>
        <w:autoSpaceDN w:val="0"/>
        <w:adjustRightInd w:val="0"/>
        <w:ind w:firstLine="567"/>
        <w:jc w:val="both"/>
        <w:rPr>
          <w:kern w:val="0"/>
          <w:sz w:val="28"/>
          <w:szCs w:val="28"/>
          <w:lang w:eastAsia="ru-RU"/>
        </w:rPr>
      </w:pPr>
      <w:r w:rsidRPr="00A04989">
        <w:rPr>
          <w:kern w:val="0"/>
          <w:sz w:val="28"/>
          <w:szCs w:val="28"/>
          <w:lang w:eastAsia="ru-RU"/>
        </w:rPr>
        <w:t>2.6.2. Документы (сведения, содержащиеся в них),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D0170" w:rsidRPr="00A04989" w:rsidRDefault="00C41121" w:rsidP="00A37816">
      <w:pPr>
        <w:suppressAutoHyphens w:val="0"/>
        <w:autoSpaceDE w:val="0"/>
        <w:autoSpaceDN w:val="0"/>
        <w:adjustRightInd w:val="0"/>
        <w:ind w:firstLine="567"/>
        <w:jc w:val="both"/>
        <w:rPr>
          <w:sz w:val="28"/>
          <w:szCs w:val="28"/>
        </w:rPr>
      </w:pPr>
      <w:r w:rsidRPr="00A04989">
        <w:rPr>
          <w:sz w:val="28"/>
          <w:szCs w:val="28"/>
        </w:rPr>
        <w:t>1</w:t>
      </w:r>
      <w:r w:rsidR="001D0170" w:rsidRPr="00A04989">
        <w:rPr>
          <w:sz w:val="28"/>
          <w:szCs w:val="28"/>
        </w:rPr>
        <w:t xml:space="preserve">) </w:t>
      </w:r>
      <w:r w:rsidR="007E6AEF" w:rsidRPr="00A04989">
        <w:rPr>
          <w:sz w:val="28"/>
          <w:szCs w:val="28"/>
        </w:rPr>
        <w:t>в</w:t>
      </w:r>
      <w:r w:rsidR="001D0170" w:rsidRPr="00A04989">
        <w:rPr>
          <w:sz w:val="28"/>
          <w:szCs w:val="28"/>
        </w:rPr>
        <w:t>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C41121" w:rsidRPr="00A04989" w:rsidRDefault="00C41121" w:rsidP="00C41121">
      <w:pPr>
        <w:suppressAutoHyphens w:val="0"/>
        <w:autoSpaceDE w:val="0"/>
        <w:autoSpaceDN w:val="0"/>
        <w:adjustRightInd w:val="0"/>
        <w:ind w:firstLine="567"/>
        <w:jc w:val="both"/>
        <w:rPr>
          <w:sz w:val="28"/>
          <w:szCs w:val="28"/>
        </w:rPr>
      </w:pPr>
      <w:r w:rsidRPr="00A04989">
        <w:rPr>
          <w:sz w:val="28"/>
          <w:szCs w:val="28"/>
        </w:rPr>
        <w:t>2</w:t>
      </w:r>
      <w:r w:rsidR="001D0170" w:rsidRPr="00A04989">
        <w:rPr>
          <w:sz w:val="28"/>
          <w:szCs w:val="28"/>
        </w:rPr>
        <w:t>) кадастровый паспорт испрашиваемого земельного участка либо</w:t>
      </w:r>
      <w:r w:rsidR="007E6AEF" w:rsidRPr="00A04989">
        <w:rPr>
          <w:sz w:val="28"/>
          <w:szCs w:val="28"/>
        </w:rPr>
        <w:t xml:space="preserve"> к</w:t>
      </w:r>
      <w:r w:rsidR="001D0170" w:rsidRPr="00A04989">
        <w:rPr>
          <w:sz w:val="28"/>
          <w:szCs w:val="28"/>
        </w:rPr>
        <w:t>адастровая выписка об испрашиваемом земельном участке (в случае, если заявитель указал кадастровый номер земельного участка в заявлении)</w:t>
      </w:r>
      <w:r w:rsidRPr="00A04989">
        <w:rPr>
          <w:sz w:val="28"/>
          <w:szCs w:val="28"/>
        </w:rPr>
        <w:t>.</w:t>
      </w:r>
    </w:p>
    <w:p w:rsidR="00C41121" w:rsidRPr="00A04989" w:rsidRDefault="00C41121" w:rsidP="00C41121">
      <w:pPr>
        <w:ind w:firstLine="567"/>
        <w:jc w:val="both"/>
        <w:rPr>
          <w:sz w:val="28"/>
          <w:szCs w:val="28"/>
        </w:rPr>
      </w:pPr>
      <w:r w:rsidRPr="00A04989">
        <w:rPr>
          <w:sz w:val="28"/>
          <w:szCs w:val="28"/>
        </w:rPr>
        <w:t>2.6.3. Заявление, с приложением документов указанных в пункте 2.6.1 настоящего регламента подается или направляется в Администрацию заявителем по его выбору лично или посредством почтовой связи на бумажном носителе либо подается в МКУ «МФЦ».</w:t>
      </w:r>
    </w:p>
    <w:p w:rsidR="00C41121" w:rsidRPr="00A04989" w:rsidRDefault="00C41121" w:rsidP="00C41121">
      <w:pPr>
        <w:ind w:firstLine="567"/>
        <w:jc w:val="both"/>
        <w:rPr>
          <w:sz w:val="28"/>
          <w:szCs w:val="28"/>
        </w:rPr>
      </w:pPr>
      <w:r w:rsidRPr="00A04989">
        <w:rPr>
          <w:sz w:val="28"/>
          <w:szCs w:val="28"/>
        </w:rPr>
        <w:t>Заявление может быть подано в форме электронного документа с использованием информационно-телекоммуникационной сети «Интернет», в соответствии с порядком и способами подачи заявлений, утвержденными Приказом Минэкономразвития России № 7.</w:t>
      </w:r>
    </w:p>
    <w:p w:rsidR="00EB072C" w:rsidRPr="00A04989" w:rsidRDefault="00EB072C" w:rsidP="00EB072C">
      <w:pPr>
        <w:autoSpaceDE w:val="0"/>
        <w:autoSpaceDN w:val="0"/>
        <w:adjustRightInd w:val="0"/>
        <w:ind w:firstLine="851"/>
        <w:jc w:val="both"/>
        <w:rPr>
          <w:sz w:val="28"/>
          <w:szCs w:val="28"/>
          <w:lang w:eastAsia="ru-RU"/>
        </w:rPr>
      </w:pPr>
      <w:r w:rsidRPr="00A04989">
        <w:rPr>
          <w:sz w:val="28"/>
          <w:szCs w:val="28"/>
          <w:lang w:eastAsia="ru-RU"/>
        </w:rPr>
        <w:t>Заявление в форме электронного документа представляется в Администрацию по выбору заявителя:</w:t>
      </w:r>
    </w:p>
    <w:p w:rsidR="00EB072C" w:rsidRPr="00A04989" w:rsidRDefault="00EB072C" w:rsidP="00EB072C">
      <w:pPr>
        <w:autoSpaceDE w:val="0"/>
        <w:autoSpaceDN w:val="0"/>
        <w:adjustRightInd w:val="0"/>
        <w:ind w:firstLine="851"/>
        <w:jc w:val="both"/>
        <w:rPr>
          <w:sz w:val="28"/>
          <w:szCs w:val="28"/>
          <w:lang w:eastAsia="ru-RU"/>
        </w:rPr>
      </w:pPr>
      <w:r w:rsidRPr="00A04989">
        <w:rPr>
          <w:sz w:val="28"/>
          <w:szCs w:val="28"/>
          <w:lang w:eastAsia="ru-RU"/>
        </w:rPr>
        <w:t xml:space="preserve">путем заполнения формы запроса, размещенной на официальном сайте Администрации, в том числе посредством отправки через личный кабинет Единого портала государственных и муниципальных услуг (функций): </w:t>
      </w:r>
      <w:r w:rsidRPr="00A04989">
        <w:rPr>
          <w:sz w:val="28"/>
          <w:szCs w:val="28"/>
          <w:lang w:eastAsia="ru-RU"/>
        </w:rPr>
        <w:lastRenderedPageBreak/>
        <w:t>www.gosuslugi.ru или портала государственных и муниципальных услуг Краснодарского края (http://pgu.krasnodar.ru);</w:t>
      </w:r>
    </w:p>
    <w:p w:rsidR="00EB072C" w:rsidRPr="00A04989" w:rsidRDefault="00EB072C" w:rsidP="00EB072C">
      <w:pPr>
        <w:autoSpaceDE w:val="0"/>
        <w:autoSpaceDN w:val="0"/>
        <w:adjustRightInd w:val="0"/>
        <w:ind w:firstLine="851"/>
        <w:jc w:val="both"/>
        <w:rPr>
          <w:sz w:val="28"/>
          <w:szCs w:val="28"/>
          <w:lang w:eastAsia="ru-RU"/>
        </w:rPr>
      </w:pPr>
      <w:r w:rsidRPr="00A04989">
        <w:rPr>
          <w:sz w:val="28"/>
          <w:szCs w:val="28"/>
          <w:lang w:eastAsia="ru-RU"/>
        </w:rPr>
        <w:t>путем направления электронного документа в Администрацию на официальную электронную почту (далее - представление посредством электронной почты).</w:t>
      </w:r>
    </w:p>
    <w:p w:rsidR="00EB072C" w:rsidRPr="00A04989" w:rsidRDefault="00EB072C" w:rsidP="00EB072C">
      <w:pPr>
        <w:autoSpaceDE w:val="0"/>
        <w:autoSpaceDN w:val="0"/>
        <w:adjustRightInd w:val="0"/>
        <w:ind w:firstLine="851"/>
        <w:jc w:val="both"/>
        <w:rPr>
          <w:sz w:val="28"/>
          <w:szCs w:val="28"/>
          <w:lang w:eastAsia="ru-RU"/>
        </w:rPr>
      </w:pPr>
      <w:r w:rsidRPr="00A04989">
        <w:rPr>
          <w:sz w:val="28"/>
          <w:szCs w:val="28"/>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документа не требуется в случае представления заявления посредством отправки через личный кабинет Единого портала государственных и муниципальных услуг (функций) или портала государственных и муниципальных услуг Краснодарского края, а также, если заявление подписано усиленной квалифицированной электронной подписью.</w:t>
      </w:r>
    </w:p>
    <w:p w:rsidR="00C41121" w:rsidRPr="00A04989" w:rsidRDefault="00C81735" w:rsidP="00C41121">
      <w:pPr>
        <w:ind w:firstLine="567"/>
        <w:jc w:val="both"/>
        <w:rPr>
          <w:sz w:val="28"/>
          <w:szCs w:val="28"/>
        </w:rPr>
      </w:pPr>
      <w:r w:rsidRPr="00A04989">
        <w:rPr>
          <w:sz w:val="28"/>
          <w:szCs w:val="28"/>
        </w:rPr>
        <w:t>2.6.4</w:t>
      </w:r>
      <w:r w:rsidR="00C41121" w:rsidRPr="00A04989">
        <w:rPr>
          <w:sz w:val="28"/>
          <w:szCs w:val="28"/>
        </w:rPr>
        <w:t xml:space="preserve">. Копии документов, указанных в пункте 2.6.1 настоящего регламента, представляются заявителем вместе с подлинниками, которые после сверки возвращаются заявителю. </w:t>
      </w:r>
    </w:p>
    <w:p w:rsidR="00C41121" w:rsidRPr="00A04989" w:rsidRDefault="00C81735" w:rsidP="00C41121">
      <w:pPr>
        <w:ind w:firstLine="567"/>
        <w:jc w:val="both"/>
        <w:rPr>
          <w:sz w:val="28"/>
          <w:szCs w:val="28"/>
        </w:rPr>
      </w:pPr>
      <w:r w:rsidRPr="00A04989">
        <w:rPr>
          <w:sz w:val="28"/>
          <w:szCs w:val="28"/>
        </w:rPr>
        <w:t>В случае</w:t>
      </w:r>
      <w:r w:rsidR="00C41121" w:rsidRPr="00A04989">
        <w:rPr>
          <w:sz w:val="28"/>
          <w:szCs w:val="28"/>
        </w:rPr>
        <w:t xml:space="preserve"> если у заявителя, обратившегося за услугой в МКУ «МФЦ», отсутствуют копии документов, предусмотренные пунктом 2.6.1 настоящего регламента, но имеются оригиналы этих документов, специалист МКУ «МФЦ», осуществляющий прием документов, изготавливает копии с оригиналов документов.</w:t>
      </w:r>
    </w:p>
    <w:p w:rsidR="001D0170" w:rsidRPr="00A04989" w:rsidRDefault="001D0170" w:rsidP="00A37816">
      <w:pPr>
        <w:ind w:firstLine="567"/>
        <w:jc w:val="both"/>
        <w:rPr>
          <w:sz w:val="28"/>
          <w:szCs w:val="28"/>
        </w:rPr>
      </w:pPr>
      <w:r w:rsidRPr="00A04989">
        <w:rPr>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1D0170" w:rsidRPr="00A04989" w:rsidRDefault="001D0170" w:rsidP="00A37816">
      <w:pPr>
        <w:ind w:firstLine="567"/>
        <w:jc w:val="both"/>
        <w:rPr>
          <w:sz w:val="28"/>
          <w:szCs w:val="28"/>
        </w:rPr>
      </w:pPr>
      <w:r w:rsidRPr="00A04989">
        <w:rPr>
          <w:sz w:val="28"/>
          <w:szCs w:val="28"/>
        </w:rPr>
        <w:t xml:space="preserve">1) выписка из Единого государственного реестра </w:t>
      </w:r>
      <w:r w:rsidR="00C81735" w:rsidRPr="00A04989">
        <w:rPr>
          <w:sz w:val="28"/>
          <w:szCs w:val="28"/>
        </w:rPr>
        <w:t>индивидуальных предпринимателей (в отношении крестьянских (фермерских) хозяйств)</w:t>
      </w:r>
      <w:r w:rsidRPr="00A04989">
        <w:rPr>
          <w:sz w:val="28"/>
          <w:szCs w:val="28"/>
        </w:rPr>
        <w:t xml:space="preserve"> - запрашивается в рамках межведомственного взаимодействия в Федеральной нал</w:t>
      </w:r>
      <w:r w:rsidR="00C861ED" w:rsidRPr="00A04989">
        <w:rPr>
          <w:sz w:val="28"/>
          <w:szCs w:val="28"/>
        </w:rPr>
        <w:t>оговой службы России;</w:t>
      </w:r>
    </w:p>
    <w:p w:rsidR="00C861ED" w:rsidRPr="00A04989" w:rsidRDefault="001D0170" w:rsidP="00A37816">
      <w:pPr>
        <w:suppressAutoHyphens w:val="0"/>
        <w:autoSpaceDE w:val="0"/>
        <w:autoSpaceDN w:val="0"/>
        <w:adjustRightInd w:val="0"/>
        <w:ind w:firstLine="567"/>
        <w:jc w:val="both"/>
        <w:rPr>
          <w:sz w:val="28"/>
          <w:szCs w:val="28"/>
        </w:rPr>
      </w:pPr>
      <w:r w:rsidRPr="00A04989">
        <w:rPr>
          <w:sz w:val="28"/>
          <w:szCs w:val="28"/>
        </w:rPr>
        <w:t xml:space="preserve">2) </w:t>
      </w:r>
      <w:r w:rsidR="00E7242E" w:rsidRPr="00A04989">
        <w:rPr>
          <w:sz w:val="28"/>
          <w:szCs w:val="28"/>
        </w:rPr>
        <w:t>в</w:t>
      </w:r>
      <w:r w:rsidRPr="00A04989">
        <w:rPr>
          <w:sz w:val="28"/>
          <w:szCs w:val="28"/>
        </w:rPr>
        <w:t>ыписка из ЕГРП о правах на приобретаемый земельный участок или уведомление об отсутствии в ЕГРП запрашиваемых сведений о зарегистрированных правах</w:t>
      </w:r>
      <w:r w:rsidR="00C861ED" w:rsidRPr="00A04989">
        <w:rPr>
          <w:sz w:val="28"/>
          <w:szCs w:val="28"/>
        </w:rPr>
        <w:t xml:space="preserve"> н</w:t>
      </w:r>
      <w:r w:rsidR="00EB072C" w:rsidRPr="00A04989">
        <w:rPr>
          <w:sz w:val="28"/>
          <w:szCs w:val="28"/>
        </w:rPr>
        <w:t>а указанный земельный участок;</w:t>
      </w:r>
    </w:p>
    <w:p w:rsidR="00C861ED" w:rsidRPr="00A04989" w:rsidRDefault="00C861ED" w:rsidP="00EB072C">
      <w:pPr>
        <w:suppressAutoHyphens w:val="0"/>
        <w:autoSpaceDE w:val="0"/>
        <w:autoSpaceDN w:val="0"/>
        <w:adjustRightInd w:val="0"/>
        <w:ind w:firstLine="567"/>
        <w:jc w:val="both"/>
        <w:rPr>
          <w:sz w:val="28"/>
          <w:szCs w:val="28"/>
        </w:rPr>
      </w:pPr>
      <w:r w:rsidRPr="00A04989">
        <w:rPr>
          <w:sz w:val="28"/>
          <w:szCs w:val="28"/>
        </w:rPr>
        <w:t xml:space="preserve">3) </w:t>
      </w:r>
      <w:r w:rsidR="001D0170" w:rsidRPr="00A04989">
        <w:rPr>
          <w:sz w:val="28"/>
          <w:szCs w:val="28"/>
        </w:rPr>
        <w:t>кадастровый паспорт испрашиваемого земельного участка либо</w:t>
      </w:r>
      <w:r w:rsidR="00E7242E" w:rsidRPr="00A04989">
        <w:rPr>
          <w:sz w:val="28"/>
          <w:szCs w:val="28"/>
        </w:rPr>
        <w:t xml:space="preserve"> </w:t>
      </w:r>
      <w:r w:rsidR="001D0170" w:rsidRPr="00A04989">
        <w:rPr>
          <w:sz w:val="28"/>
          <w:szCs w:val="28"/>
        </w:rPr>
        <w:t xml:space="preserve">кадастровая выписка об испрашиваемом земельном участке (в случае, если заявитель указал кадастровый номер </w:t>
      </w:r>
      <w:r w:rsidR="00EB072C" w:rsidRPr="00A04989">
        <w:rPr>
          <w:sz w:val="28"/>
          <w:szCs w:val="28"/>
        </w:rPr>
        <w:t xml:space="preserve">земельного участка в заявлении). Документы, указанные в подпунктах 1 и 2 пункта 2.7 настоящего регламента, </w:t>
      </w:r>
      <w:r w:rsidR="001D0170" w:rsidRPr="00A04989">
        <w:rPr>
          <w:sz w:val="28"/>
          <w:szCs w:val="28"/>
        </w:rPr>
        <w:t xml:space="preserve">запрашивается в рамках межведомственного взаимодействия </w:t>
      </w:r>
      <w:r w:rsidRPr="00A04989">
        <w:rPr>
          <w:sz w:val="28"/>
          <w:szCs w:val="28"/>
        </w:rPr>
        <w:t>в Управлении Федеральной службы государственной регистрации, кадастра и картографии по Краснодарскому краю;</w:t>
      </w:r>
    </w:p>
    <w:p w:rsidR="00C41121" w:rsidRPr="00A04989" w:rsidRDefault="00C861ED" w:rsidP="003A3298">
      <w:pPr>
        <w:pStyle w:val="ConsPlusNormal"/>
        <w:ind w:firstLine="540"/>
        <w:jc w:val="both"/>
      </w:pPr>
      <w:r w:rsidRPr="00A04989">
        <w:t>4</w:t>
      </w:r>
      <w:r w:rsidR="00C41121" w:rsidRPr="00A04989">
        <w:t>) документы, подтверждающие максимальный размер общей площади земельных участков для ведения личного подсобного хозяйства (приусадебных и полевых), которые находятся одновременно на праве собственности и (или) ином праве у заявителя</w:t>
      </w:r>
      <w:r w:rsidR="003A3298" w:rsidRPr="00A04989">
        <w:t xml:space="preserve">, или предельный максимальный размер всех земельных участков, находящихся в государственной или муниципальной собственности, </w:t>
      </w:r>
      <w:r w:rsidR="003A3298" w:rsidRPr="00A04989">
        <w:lastRenderedPageBreak/>
        <w:t>предоставляемых в аренду или собственность для осуществления крестьянским (фермерским) хозяйством его деятельности:</w:t>
      </w:r>
    </w:p>
    <w:p w:rsidR="00C41121" w:rsidRPr="00A04989" w:rsidRDefault="00C41121" w:rsidP="00C41121">
      <w:pPr>
        <w:suppressAutoHyphens w:val="0"/>
        <w:autoSpaceDE w:val="0"/>
        <w:autoSpaceDN w:val="0"/>
        <w:adjustRightInd w:val="0"/>
        <w:ind w:firstLine="567"/>
        <w:jc w:val="both"/>
        <w:rPr>
          <w:sz w:val="28"/>
          <w:szCs w:val="28"/>
        </w:rPr>
      </w:pPr>
      <w:r w:rsidRPr="00A04989">
        <w:rPr>
          <w:sz w:val="28"/>
          <w:szCs w:val="28"/>
        </w:rPr>
        <w:t>- 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w:t>
      </w:r>
      <w:r w:rsidR="003B4AF7" w:rsidRPr="00A04989">
        <w:rPr>
          <w:sz w:val="28"/>
          <w:szCs w:val="28"/>
        </w:rPr>
        <w:t>. Запрашивается в рамках межведомственного взаимодействия в Управлении Федеральной службы государственной регистрации, кадастра и картографии по Краснодарскому краю</w:t>
      </w:r>
      <w:r w:rsidRPr="00A04989">
        <w:rPr>
          <w:sz w:val="28"/>
          <w:szCs w:val="28"/>
        </w:rPr>
        <w:t>;</w:t>
      </w:r>
    </w:p>
    <w:p w:rsidR="00C41121" w:rsidRPr="00A04989" w:rsidRDefault="00C41121" w:rsidP="00C41121">
      <w:pPr>
        <w:suppressAutoHyphens w:val="0"/>
        <w:autoSpaceDE w:val="0"/>
        <w:autoSpaceDN w:val="0"/>
        <w:adjustRightInd w:val="0"/>
        <w:ind w:firstLine="567"/>
        <w:jc w:val="both"/>
        <w:rPr>
          <w:sz w:val="28"/>
          <w:szCs w:val="28"/>
        </w:rPr>
      </w:pPr>
      <w:r w:rsidRPr="00A04989">
        <w:rPr>
          <w:sz w:val="28"/>
          <w:szCs w:val="28"/>
        </w:rPr>
        <w:t>- вы</w:t>
      </w:r>
      <w:r w:rsidR="004853AF" w:rsidRPr="00A04989">
        <w:rPr>
          <w:sz w:val="28"/>
          <w:szCs w:val="28"/>
        </w:rPr>
        <w:t xml:space="preserve">писка из похозяйственной книги </w:t>
      </w:r>
      <w:r w:rsidRPr="00A04989">
        <w:rPr>
          <w:sz w:val="28"/>
          <w:szCs w:val="28"/>
        </w:rPr>
        <w:t xml:space="preserve">по месту жительства </w:t>
      </w:r>
      <w:r w:rsidR="003B4AF7" w:rsidRPr="00A04989">
        <w:rPr>
          <w:sz w:val="28"/>
          <w:szCs w:val="28"/>
        </w:rPr>
        <w:t>гражданина</w:t>
      </w:r>
      <w:r w:rsidRPr="00A04989">
        <w:rPr>
          <w:sz w:val="28"/>
          <w:szCs w:val="28"/>
        </w:rPr>
        <w:t xml:space="preserve"> о наличии (отсутствии) у него земельных участков.</w:t>
      </w:r>
      <w:r w:rsidR="004853AF" w:rsidRPr="00A04989">
        <w:rPr>
          <w:sz w:val="28"/>
          <w:szCs w:val="28"/>
        </w:rPr>
        <w:t xml:space="preserve"> </w:t>
      </w:r>
      <w:r w:rsidR="003B4AF7" w:rsidRPr="00A04989">
        <w:rPr>
          <w:sz w:val="28"/>
          <w:szCs w:val="28"/>
        </w:rPr>
        <w:t>Запрашивается у специалиста администрации,  ответственного за ее выдачу.</w:t>
      </w:r>
    </w:p>
    <w:p w:rsidR="001D0170" w:rsidRPr="00A04989" w:rsidRDefault="001D0170" w:rsidP="00A37816">
      <w:pPr>
        <w:ind w:firstLine="567"/>
        <w:jc w:val="both"/>
        <w:rPr>
          <w:sz w:val="28"/>
          <w:szCs w:val="28"/>
        </w:rPr>
      </w:pPr>
      <w:r w:rsidRPr="00A04989">
        <w:rPr>
          <w:sz w:val="28"/>
          <w:szCs w:val="28"/>
        </w:rPr>
        <w:t>Запрещается требовать от заявителя:</w:t>
      </w:r>
    </w:p>
    <w:p w:rsidR="001D0170" w:rsidRPr="00A04989" w:rsidRDefault="001D0170" w:rsidP="00A37816">
      <w:pPr>
        <w:ind w:firstLine="567"/>
        <w:jc w:val="both"/>
        <w:rPr>
          <w:sz w:val="28"/>
          <w:szCs w:val="28"/>
        </w:rPr>
      </w:pPr>
      <w:r w:rsidRPr="00A04989">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0170" w:rsidRPr="00A04989" w:rsidRDefault="001D0170" w:rsidP="00A37816">
      <w:pPr>
        <w:ind w:firstLine="567"/>
        <w:jc w:val="both"/>
        <w:rPr>
          <w:sz w:val="28"/>
          <w:szCs w:val="28"/>
        </w:rPr>
      </w:pPr>
      <w:r w:rsidRPr="00A04989">
        <w:rPr>
          <w:sz w:val="28"/>
          <w:szCs w:val="28"/>
        </w:rPr>
        <w:t xml:space="preserve">- представления документов и информации, которые находятся в распоряжении администрации </w:t>
      </w:r>
      <w:r w:rsidR="005E1328" w:rsidRPr="00A04989">
        <w:rPr>
          <w:sz w:val="28"/>
          <w:szCs w:val="28"/>
        </w:rPr>
        <w:t>Днепровского</w:t>
      </w:r>
      <w:r w:rsidRPr="00A04989">
        <w:rPr>
          <w:sz w:val="28"/>
          <w:szCs w:val="28"/>
        </w:rPr>
        <w:t xml:space="preserve"> сельского поселения Тимашевского района,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случаев, если такие документы включены в определенный частью 6 статьи 7 Федерального закона № 210-ФЗ перечень документов.</w:t>
      </w:r>
    </w:p>
    <w:p w:rsidR="001D0170" w:rsidRPr="00A04989" w:rsidRDefault="001D0170" w:rsidP="00A37816">
      <w:pPr>
        <w:ind w:firstLine="567"/>
        <w:jc w:val="both"/>
        <w:rPr>
          <w:sz w:val="28"/>
          <w:szCs w:val="28"/>
        </w:rPr>
      </w:pPr>
      <w:r w:rsidRPr="00A04989">
        <w:rPr>
          <w:sz w:val="28"/>
          <w:szCs w:val="28"/>
        </w:rPr>
        <w:t>2.8. Исчерпывающий перечень оснований для отказа в приеме документов, необходимых для предоставления муниципальной услуги:</w:t>
      </w:r>
    </w:p>
    <w:p w:rsidR="00F229E5" w:rsidRPr="00A04989" w:rsidRDefault="00F229E5" w:rsidP="00F229E5">
      <w:pPr>
        <w:ind w:firstLine="567"/>
        <w:jc w:val="both"/>
        <w:rPr>
          <w:sz w:val="28"/>
          <w:szCs w:val="28"/>
        </w:rPr>
      </w:pPr>
      <w:r w:rsidRPr="00A04989">
        <w:rPr>
          <w:sz w:val="28"/>
          <w:szCs w:val="28"/>
        </w:rPr>
        <w:t>2.8.1. Основанием для отказа в приеме документов, необходимых для предоставления муниципальной услуги является:</w:t>
      </w:r>
    </w:p>
    <w:p w:rsidR="00F229E5" w:rsidRPr="00A04989" w:rsidRDefault="00F229E5" w:rsidP="00F229E5">
      <w:pPr>
        <w:ind w:firstLine="567"/>
        <w:jc w:val="both"/>
        <w:rPr>
          <w:sz w:val="28"/>
          <w:szCs w:val="28"/>
        </w:rPr>
      </w:pPr>
      <w:r w:rsidRPr="00A04989">
        <w:rPr>
          <w:sz w:val="28"/>
          <w:szCs w:val="28"/>
        </w:rPr>
        <w:t>- если,  заявителем или его при подаче заявления не предъявлен документ, удостоверяющий его личность.</w:t>
      </w:r>
    </w:p>
    <w:p w:rsidR="00F229E5" w:rsidRPr="00A04989" w:rsidRDefault="00F229E5" w:rsidP="00F229E5">
      <w:pPr>
        <w:ind w:firstLine="567"/>
        <w:jc w:val="both"/>
        <w:rPr>
          <w:sz w:val="28"/>
          <w:szCs w:val="28"/>
        </w:rPr>
      </w:pPr>
      <w:r w:rsidRPr="00A04989">
        <w:rPr>
          <w:sz w:val="28"/>
          <w:szCs w:val="28"/>
        </w:rPr>
        <w:t>2.8.2 Основаниями для возвращения заявления являются:</w:t>
      </w:r>
    </w:p>
    <w:p w:rsidR="00F229E5" w:rsidRPr="00A04989" w:rsidRDefault="00F229E5" w:rsidP="00F229E5">
      <w:pPr>
        <w:ind w:firstLine="567"/>
        <w:jc w:val="both"/>
        <w:rPr>
          <w:sz w:val="28"/>
          <w:szCs w:val="28"/>
        </w:rPr>
      </w:pPr>
      <w:r w:rsidRPr="00A04989">
        <w:rPr>
          <w:sz w:val="28"/>
          <w:szCs w:val="28"/>
        </w:rPr>
        <w:t>- если оно не соответствует требованиям, предъявляемым к заявлению, указанным в пункте 2.6.1 настоящего регламента;</w:t>
      </w:r>
    </w:p>
    <w:p w:rsidR="00F229E5" w:rsidRPr="00A04989" w:rsidRDefault="00F229E5" w:rsidP="00F229E5">
      <w:pPr>
        <w:ind w:firstLine="567"/>
        <w:jc w:val="both"/>
        <w:rPr>
          <w:sz w:val="28"/>
          <w:szCs w:val="28"/>
        </w:rPr>
      </w:pPr>
      <w:r w:rsidRPr="00A04989">
        <w:rPr>
          <w:sz w:val="28"/>
          <w:szCs w:val="28"/>
        </w:rPr>
        <w:t>- если оно подано в иной уполномоченный орган;</w:t>
      </w:r>
    </w:p>
    <w:p w:rsidR="00F229E5" w:rsidRPr="00A04989" w:rsidRDefault="00F229E5" w:rsidP="00F229E5">
      <w:pPr>
        <w:ind w:firstLine="567"/>
        <w:jc w:val="both"/>
        <w:rPr>
          <w:sz w:val="28"/>
          <w:szCs w:val="28"/>
        </w:rPr>
      </w:pPr>
      <w:r w:rsidRPr="00A04989">
        <w:rPr>
          <w:sz w:val="28"/>
          <w:szCs w:val="28"/>
        </w:rPr>
        <w:t xml:space="preserve"> - если к заявлению не приложены документы, предусмотренные пунктом 2.6.1 настоящего регламента, обязанность по предоставлению которых</w:t>
      </w:r>
      <w:r w:rsidR="00EB072C" w:rsidRPr="00A04989">
        <w:rPr>
          <w:sz w:val="28"/>
          <w:szCs w:val="28"/>
        </w:rPr>
        <w:t>,</w:t>
      </w:r>
      <w:r w:rsidRPr="00A04989">
        <w:rPr>
          <w:sz w:val="28"/>
          <w:szCs w:val="28"/>
        </w:rPr>
        <w:t xml:space="preserve"> возложена на заявителя.</w:t>
      </w:r>
    </w:p>
    <w:p w:rsidR="00F229E5" w:rsidRPr="00A04989" w:rsidRDefault="00F229E5" w:rsidP="00F229E5">
      <w:pPr>
        <w:ind w:firstLine="567"/>
        <w:jc w:val="both"/>
        <w:rPr>
          <w:sz w:val="28"/>
          <w:szCs w:val="28"/>
        </w:rPr>
      </w:pPr>
      <w:r w:rsidRPr="00A04989">
        <w:rPr>
          <w:sz w:val="28"/>
          <w:szCs w:val="28"/>
        </w:rPr>
        <w:t>2.8.3 Основанием для отказа в рассмотрении заявления является:</w:t>
      </w:r>
    </w:p>
    <w:p w:rsidR="00F229E5" w:rsidRPr="00A04989" w:rsidRDefault="00F229E5" w:rsidP="00F229E5">
      <w:pPr>
        <w:ind w:firstLine="567"/>
        <w:jc w:val="both"/>
        <w:rPr>
          <w:sz w:val="28"/>
          <w:szCs w:val="28"/>
        </w:rPr>
      </w:pPr>
      <w:r w:rsidRPr="00A04989">
        <w:rPr>
          <w:sz w:val="28"/>
          <w:szCs w:val="28"/>
        </w:rPr>
        <w:t>- если, заявление в форме электронного документа, подано заявителем с нарушением порядка и способов подачи заявлений, утвержденных Приказом Минэкономразвития России № 7.</w:t>
      </w:r>
    </w:p>
    <w:p w:rsidR="001D0170" w:rsidRPr="00A04989" w:rsidRDefault="001D0170" w:rsidP="00F229E5">
      <w:pPr>
        <w:ind w:firstLine="567"/>
        <w:jc w:val="both"/>
        <w:rPr>
          <w:sz w:val="28"/>
          <w:szCs w:val="28"/>
        </w:rPr>
      </w:pPr>
      <w:r w:rsidRPr="00A04989">
        <w:rPr>
          <w:sz w:val="28"/>
          <w:szCs w:val="28"/>
        </w:rPr>
        <w:t>2.9. Исчерпывающий перечень оснований для приостановления в предоставлении муниципальной услуги.</w:t>
      </w:r>
    </w:p>
    <w:p w:rsidR="001D0170" w:rsidRPr="00A04989" w:rsidRDefault="001D0170" w:rsidP="00A37816">
      <w:pPr>
        <w:ind w:firstLine="567"/>
        <w:jc w:val="both"/>
        <w:rPr>
          <w:sz w:val="28"/>
          <w:szCs w:val="28"/>
        </w:rPr>
      </w:pPr>
      <w:r w:rsidRPr="00A04989">
        <w:rPr>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1D0170" w:rsidRPr="00A04989" w:rsidRDefault="001D0170" w:rsidP="00A37816">
      <w:pPr>
        <w:ind w:firstLine="567"/>
        <w:jc w:val="both"/>
        <w:rPr>
          <w:sz w:val="28"/>
          <w:szCs w:val="28"/>
        </w:rPr>
      </w:pPr>
      <w:r w:rsidRPr="00A04989">
        <w:rPr>
          <w:sz w:val="28"/>
          <w:szCs w:val="28"/>
        </w:rPr>
        <w:lastRenderedPageBreak/>
        <w:t>2.10. Исчерпывающий перечень оснований для отказа в предоставлении услуги.</w:t>
      </w:r>
    </w:p>
    <w:p w:rsidR="000A1418" w:rsidRPr="00A04989" w:rsidRDefault="001C708D" w:rsidP="00A37816">
      <w:pPr>
        <w:pStyle w:val="ConsPlusNormal"/>
        <w:ind w:firstLine="567"/>
        <w:jc w:val="both"/>
      </w:pPr>
      <w:r w:rsidRPr="00A04989">
        <w:t>2.10.1 Администрация принимает решение об отказе в предварительном согласовании предоставления земельного участка</w:t>
      </w:r>
      <w:r w:rsidR="000A1418" w:rsidRPr="00A04989">
        <w:t xml:space="preserve"> при наличии хотя бы одного из следующих оснований:</w:t>
      </w:r>
    </w:p>
    <w:p w:rsidR="000A1418" w:rsidRPr="00A04989" w:rsidRDefault="000A1418" w:rsidP="000A1418">
      <w:pPr>
        <w:ind w:firstLine="709"/>
        <w:jc w:val="both"/>
        <w:rPr>
          <w:sz w:val="28"/>
          <w:szCs w:val="28"/>
        </w:rPr>
      </w:pPr>
      <w:r w:rsidRPr="00A04989">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при наличии оснований для отказа в ее утверждении, которыми является:</w:t>
      </w:r>
    </w:p>
    <w:p w:rsidR="000A1418" w:rsidRPr="00A04989" w:rsidRDefault="000A1418" w:rsidP="000A1418">
      <w:pPr>
        <w:ind w:firstLine="709"/>
        <w:jc w:val="both"/>
        <w:rPr>
          <w:sz w:val="28"/>
          <w:szCs w:val="28"/>
        </w:rPr>
      </w:pPr>
      <w:r w:rsidRPr="00A04989">
        <w:rPr>
          <w:sz w:val="28"/>
          <w:szCs w:val="28"/>
        </w:rPr>
        <w:t>- несоответствие схемы расположения земельного участка ее форме, формату или требованиям к ее подготовке, которые установлены пунктом 12 статьи 11.10 Земельного кодекса РФ;</w:t>
      </w:r>
    </w:p>
    <w:p w:rsidR="000A1418" w:rsidRPr="00A04989" w:rsidRDefault="000A1418" w:rsidP="000A1418">
      <w:pPr>
        <w:ind w:firstLine="709"/>
        <w:jc w:val="both"/>
        <w:rPr>
          <w:sz w:val="28"/>
          <w:szCs w:val="28"/>
        </w:rPr>
      </w:pPr>
      <w:r w:rsidRPr="00A04989">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A1418" w:rsidRPr="00A04989" w:rsidRDefault="000A1418" w:rsidP="000A1418">
      <w:pPr>
        <w:ind w:firstLine="709"/>
        <w:jc w:val="both"/>
        <w:rPr>
          <w:sz w:val="28"/>
          <w:szCs w:val="28"/>
        </w:rPr>
      </w:pPr>
      <w:r w:rsidRPr="00A04989">
        <w:rPr>
          <w:sz w:val="28"/>
          <w:szCs w:val="28"/>
        </w:rPr>
        <w:t>- разработка схемы расположения земельного участка с нарушением требований к образуемым земельным участкам, установленными статьей 11.9 Земельного кодекса РФ;</w:t>
      </w:r>
    </w:p>
    <w:p w:rsidR="000A1418" w:rsidRPr="00A04989" w:rsidRDefault="000A1418" w:rsidP="000A1418">
      <w:pPr>
        <w:ind w:firstLine="709"/>
        <w:jc w:val="both"/>
        <w:rPr>
          <w:sz w:val="28"/>
          <w:szCs w:val="28"/>
        </w:rPr>
      </w:pPr>
      <w:r w:rsidRPr="00A04989">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A1418" w:rsidRPr="00A04989" w:rsidRDefault="000A1418" w:rsidP="000A1418">
      <w:pPr>
        <w:ind w:firstLine="709"/>
        <w:jc w:val="both"/>
        <w:rPr>
          <w:sz w:val="28"/>
          <w:szCs w:val="28"/>
        </w:rPr>
      </w:pPr>
      <w:r w:rsidRPr="00A04989">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853AF" w:rsidRPr="00A04989" w:rsidRDefault="003061C6" w:rsidP="004853AF">
      <w:pPr>
        <w:ind w:firstLine="709"/>
        <w:jc w:val="both"/>
        <w:rPr>
          <w:sz w:val="28"/>
          <w:szCs w:val="28"/>
        </w:rPr>
      </w:pPr>
      <w:r w:rsidRPr="00A04989">
        <w:rPr>
          <w:sz w:val="28"/>
          <w:szCs w:val="28"/>
        </w:rPr>
        <w:t>-</w:t>
      </w:r>
      <w:r w:rsidR="004853AF" w:rsidRPr="00A04989">
        <w:rPr>
          <w:sz w:val="28"/>
          <w:szCs w:val="28"/>
        </w:rPr>
        <w:t xml:space="preserve"> земельный участок образуется из земельных участков, относящихся к различным категориям земель, за исключением, установленных федеральным законом случаев;</w:t>
      </w:r>
    </w:p>
    <w:p w:rsidR="004853AF" w:rsidRPr="00A04989" w:rsidRDefault="003061C6" w:rsidP="004853AF">
      <w:pPr>
        <w:ind w:firstLine="709"/>
        <w:jc w:val="both"/>
        <w:rPr>
          <w:sz w:val="28"/>
          <w:szCs w:val="28"/>
        </w:rPr>
      </w:pPr>
      <w:r w:rsidRPr="00A04989">
        <w:rPr>
          <w:sz w:val="28"/>
          <w:szCs w:val="28"/>
        </w:rPr>
        <w:t>-</w:t>
      </w:r>
      <w:r w:rsidR="004853AF" w:rsidRPr="00A04989">
        <w:rPr>
          <w:sz w:val="28"/>
          <w:szCs w:val="28"/>
        </w:rPr>
        <w:t xml:space="preserve">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w:t>
      </w:r>
    </w:p>
    <w:p w:rsidR="000A1418" w:rsidRPr="00A04989" w:rsidRDefault="000A1418" w:rsidP="000A1418">
      <w:pPr>
        <w:ind w:firstLine="709"/>
        <w:jc w:val="both"/>
        <w:rPr>
          <w:sz w:val="28"/>
          <w:szCs w:val="28"/>
        </w:rPr>
      </w:pPr>
      <w:r w:rsidRPr="00A04989">
        <w:rPr>
          <w:sz w:val="28"/>
          <w:szCs w:val="28"/>
        </w:rPr>
        <w:t>2) земельный участок, который предстоит образовать, не может быть предоставлен заявителю по  следующим основаниям:</w:t>
      </w:r>
    </w:p>
    <w:p w:rsidR="000A1418" w:rsidRPr="00A04989" w:rsidRDefault="000A1418" w:rsidP="000A1418">
      <w:pPr>
        <w:ind w:firstLine="709"/>
        <w:jc w:val="both"/>
        <w:rPr>
          <w:sz w:val="28"/>
          <w:szCs w:val="28"/>
        </w:rPr>
      </w:pPr>
      <w:r w:rsidRPr="00A04989">
        <w:rPr>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A1418" w:rsidRPr="00A04989" w:rsidRDefault="000A1418" w:rsidP="000A1418">
      <w:pPr>
        <w:ind w:firstLine="709"/>
        <w:jc w:val="both"/>
        <w:rPr>
          <w:sz w:val="28"/>
          <w:szCs w:val="28"/>
        </w:rPr>
      </w:pPr>
      <w:r w:rsidRPr="00A04989">
        <w:rPr>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w:t>
      </w:r>
      <w:r w:rsidRPr="00A04989">
        <w:rPr>
          <w:sz w:val="28"/>
          <w:szCs w:val="28"/>
        </w:rPr>
        <w:lastRenderedPageBreak/>
        <w:t>предоставлении земельного участка в соответствии с подпунктом 10 пункта 2 статьи 39.10 Земельного кодекса РФ;</w:t>
      </w:r>
    </w:p>
    <w:p w:rsidR="000A1418" w:rsidRPr="00A04989" w:rsidRDefault="000A1418" w:rsidP="000A1418">
      <w:pPr>
        <w:ind w:firstLine="709"/>
        <w:jc w:val="both"/>
        <w:rPr>
          <w:sz w:val="28"/>
          <w:szCs w:val="28"/>
        </w:rPr>
      </w:pPr>
      <w:r w:rsidRPr="00A04989">
        <w:rPr>
          <w:sz w:val="28"/>
          <w:szCs w:val="28"/>
        </w:rP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0A1418" w:rsidRPr="00A04989" w:rsidRDefault="000A1418" w:rsidP="000A1418">
      <w:pPr>
        <w:ind w:firstLine="709"/>
        <w:jc w:val="both"/>
        <w:rPr>
          <w:sz w:val="28"/>
          <w:szCs w:val="28"/>
        </w:rPr>
      </w:pPr>
      <w:r w:rsidRPr="00A04989">
        <w:rPr>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0A1418" w:rsidRPr="00A04989" w:rsidRDefault="000A1418" w:rsidP="000A1418">
      <w:pPr>
        <w:ind w:firstLine="709"/>
        <w:jc w:val="both"/>
        <w:rPr>
          <w:sz w:val="28"/>
          <w:szCs w:val="28"/>
        </w:rPr>
      </w:pPr>
      <w:r w:rsidRPr="00A04989">
        <w:rPr>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A1418" w:rsidRPr="00A04989" w:rsidRDefault="000A1418" w:rsidP="000A1418">
      <w:pPr>
        <w:ind w:firstLine="709"/>
        <w:jc w:val="both"/>
        <w:rPr>
          <w:sz w:val="28"/>
          <w:szCs w:val="28"/>
        </w:rPr>
      </w:pPr>
      <w:r w:rsidRPr="00A04989">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A1418" w:rsidRPr="00A04989" w:rsidRDefault="000A1418" w:rsidP="000A1418">
      <w:pPr>
        <w:ind w:firstLine="709"/>
        <w:jc w:val="both"/>
        <w:rPr>
          <w:sz w:val="28"/>
          <w:szCs w:val="28"/>
        </w:rPr>
      </w:pPr>
      <w:r w:rsidRPr="00A04989">
        <w:rPr>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A1418" w:rsidRPr="00A04989" w:rsidRDefault="000A1418" w:rsidP="000A1418">
      <w:pPr>
        <w:ind w:firstLine="709"/>
        <w:jc w:val="both"/>
        <w:rPr>
          <w:sz w:val="28"/>
          <w:szCs w:val="28"/>
        </w:rPr>
      </w:pPr>
      <w:r w:rsidRPr="00A04989">
        <w:rPr>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w:t>
      </w:r>
      <w:r w:rsidRPr="00A04989">
        <w:rPr>
          <w:sz w:val="28"/>
          <w:szCs w:val="28"/>
        </w:rPr>
        <w:lastRenderedPageBreak/>
        <w:t>строительства, расположенных на таком земельном участке, или правообладатель такого земельного участка;</w:t>
      </w:r>
    </w:p>
    <w:p w:rsidR="000A1418" w:rsidRPr="00A04989" w:rsidRDefault="000A1418" w:rsidP="000A1418">
      <w:pPr>
        <w:ind w:firstLine="709"/>
        <w:jc w:val="both"/>
        <w:rPr>
          <w:sz w:val="28"/>
          <w:szCs w:val="28"/>
        </w:rPr>
      </w:pPr>
      <w:r w:rsidRPr="00A04989">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A1418" w:rsidRPr="00A04989" w:rsidRDefault="000A1418" w:rsidP="000A1418">
      <w:pPr>
        <w:ind w:firstLine="709"/>
        <w:jc w:val="both"/>
        <w:rPr>
          <w:sz w:val="28"/>
          <w:szCs w:val="28"/>
        </w:rPr>
      </w:pPr>
      <w:r w:rsidRPr="00A04989">
        <w:rPr>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A1418" w:rsidRPr="00A04989" w:rsidRDefault="000A1418" w:rsidP="000A1418">
      <w:pPr>
        <w:ind w:firstLine="709"/>
        <w:jc w:val="both"/>
        <w:rPr>
          <w:sz w:val="28"/>
          <w:szCs w:val="28"/>
        </w:rPr>
      </w:pPr>
      <w:r w:rsidRPr="00A04989">
        <w:rPr>
          <w:sz w:val="28"/>
          <w:szCs w:val="28"/>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0A1418" w:rsidRPr="00A04989" w:rsidRDefault="000A1418" w:rsidP="000A1418">
      <w:pPr>
        <w:ind w:firstLine="709"/>
        <w:jc w:val="both"/>
        <w:rPr>
          <w:sz w:val="28"/>
          <w:szCs w:val="28"/>
        </w:rPr>
      </w:pPr>
      <w:r w:rsidRPr="00A04989">
        <w:rPr>
          <w:sz w:val="28"/>
          <w:szCs w:val="28"/>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не принято решение об отказе в проведении этого аукциона по основаниям, предусмотренным пунктом 8 статьи 39.11 Земельного кодекса РФ;</w:t>
      </w:r>
    </w:p>
    <w:p w:rsidR="000A1418" w:rsidRPr="00A04989" w:rsidRDefault="000A1418" w:rsidP="000A1418">
      <w:pPr>
        <w:ind w:firstLine="709"/>
        <w:jc w:val="both"/>
        <w:rPr>
          <w:sz w:val="28"/>
          <w:szCs w:val="28"/>
        </w:rPr>
      </w:pPr>
      <w:r w:rsidRPr="00A04989">
        <w:rPr>
          <w:sz w:val="28"/>
          <w:szCs w:val="28"/>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0A1418" w:rsidRPr="00A04989" w:rsidRDefault="000A1418" w:rsidP="000A1418">
      <w:pPr>
        <w:ind w:firstLine="709"/>
        <w:jc w:val="both"/>
        <w:rPr>
          <w:sz w:val="28"/>
          <w:szCs w:val="28"/>
        </w:rPr>
      </w:pPr>
      <w:r w:rsidRPr="00A04989">
        <w:rPr>
          <w:sz w:val="28"/>
          <w:szCs w:val="2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0A1418" w:rsidRPr="00A04989" w:rsidRDefault="000A1418" w:rsidP="000A1418">
      <w:pPr>
        <w:ind w:firstLine="709"/>
        <w:jc w:val="both"/>
        <w:rPr>
          <w:sz w:val="28"/>
          <w:szCs w:val="28"/>
        </w:rPr>
      </w:pPr>
      <w:r w:rsidRPr="00A04989">
        <w:rPr>
          <w:sz w:val="28"/>
          <w:szCs w:val="28"/>
        </w:rPr>
        <w:lastRenderedPageBreak/>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A1418" w:rsidRPr="00A04989" w:rsidRDefault="000A1418" w:rsidP="000A1418">
      <w:pPr>
        <w:ind w:firstLine="709"/>
        <w:jc w:val="both"/>
        <w:rPr>
          <w:sz w:val="28"/>
          <w:szCs w:val="28"/>
        </w:rPr>
      </w:pPr>
      <w:r w:rsidRPr="00A04989">
        <w:rPr>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A1418" w:rsidRPr="00A04989" w:rsidRDefault="000A1418" w:rsidP="000A1418">
      <w:pPr>
        <w:ind w:firstLine="709"/>
        <w:jc w:val="both"/>
        <w:rPr>
          <w:sz w:val="28"/>
          <w:szCs w:val="28"/>
        </w:rPr>
      </w:pPr>
      <w:r w:rsidRPr="00A04989">
        <w:rPr>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3061C6" w:rsidRPr="00A04989">
        <w:rPr>
          <w:sz w:val="28"/>
          <w:szCs w:val="28"/>
        </w:rPr>
        <w:t xml:space="preserve">Краснодарского края </w:t>
      </w:r>
      <w:r w:rsidRPr="00A04989">
        <w:rPr>
          <w:sz w:val="28"/>
          <w:szCs w:val="28"/>
        </w:rPr>
        <w:t>и с заявлением о предоставлении земельного участка обратилось лицо, не уполномоченное на строительство этих здания, сооружения;</w:t>
      </w:r>
    </w:p>
    <w:p w:rsidR="000A1418" w:rsidRPr="00A04989" w:rsidRDefault="000A1418" w:rsidP="000A1418">
      <w:pPr>
        <w:ind w:firstLine="709"/>
        <w:jc w:val="both"/>
        <w:rPr>
          <w:sz w:val="28"/>
          <w:szCs w:val="28"/>
        </w:rPr>
      </w:pPr>
      <w:r w:rsidRPr="00A04989">
        <w:rPr>
          <w:sz w:val="28"/>
          <w:szCs w:val="28"/>
        </w:rPr>
        <w:t>- предоставление земельного участка на заявленном виде прав не допускается;</w:t>
      </w:r>
    </w:p>
    <w:p w:rsidR="000A1418" w:rsidRPr="00A04989" w:rsidRDefault="000A1418" w:rsidP="000A1418">
      <w:pPr>
        <w:ind w:firstLine="709"/>
        <w:jc w:val="both"/>
        <w:rPr>
          <w:sz w:val="28"/>
          <w:szCs w:val="28"/>
        </w:rPr>
      </w:pPr>
      <w:r w:rsidRPr="00A04989">
        <w:rPr>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A1418" w:rsidRPr="00A04989" w:rsidRDefault="000A1418" w:rsidP="000A1418">
      <w:pPr>
        <w:ind w:firstLine="709"/>
        <w:jc w:val="both"/>
        <w:rPr>
          <w:sz w:val="28"/>
          <w:szCs w:val="28"/>
        </w:rPr>
      </w:pPr>
      <w:r w:rsidRPr="00A04989">
        <w:rPr>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3061C6" w:rsidRPr="00A04989">
        <w:rPr>
          <w:sz w:val="28"/>
          <w:szCs w:val="28"/>
        </w:rPr>
        <w:t>.</w:t>
      </w:r>
    </w:p>
    <w:p w:rsidR="00E44F7B" w:rsidRPr="00A04989" w:rsidRDefault="00E44F7B" w:rsidP="000A1418">
      <w:pPr>
        <w:ind w:firstLine="709"/>
        <w:jc w:val="both"/>
        <w:rPr>
          <w:sz w:val="28"/>
          <w:szCs w:val="28"/>
        </w:rPr>
      </w:pPr>
      <w:r w:rsidRPr="00A04989">
        <w:rPr>
          <w:sz w:val="28"/>
          <w:szCs w:val="28"/>
        </w:rPr>
        <w:t>3)</w:t>
      </w:r>
      <w:r w:rsidR="0033027E" w:rsidRPr="00A04989">
        <w:rPr>
          <w:sz w:val="28"/>
          <w:szCs w:val="28"/>
        </w:rPr>
        <w:t xml:space="preserve">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следующим основаниям:</w:t>
      </w:r>
    </w:p>
    <w:p w:rsidR="0033027E" w:rsidRPr="00A04989" w:rsidRDefault="0033027E" w:rsidP="0033027E">
      <w:pPr>
        <w:ind w:firstLine="709"/>
        <w:jc w:val="both"/>
        <w:rPr>
          <w:sz w:val="28"/>
          <w:szCs w:val="28"/>
        </w:rPr>
      </w:pPr>
      <w:r w:rsidRPr="00A04989">
        <w:rPr>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3027E" w:rsidRPr="00A04989" w:rsidRDefault="0033027E" w:rsidP="0033027E">
      <w:pPr>
        <w:ind w:firstLine="709"/>
        <w:jc w:val="both"/>
        <w:rPr>
          <w:sz w:val="28"/>
          <w:szCs w:val="28"/>
        </w:rPr>
      </w:pPr>
      <w:r w:rsidRPr="00A04989">
        <w:rPr>
          <w:sz w:val="28"/>
          <w:szCs w:val="28"/>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33027E" w:rsidRPr="00A04989" w:rsidRDefault="0033027E" w:rsidP="0033027E">
      <w:pPr>
        <w:ind w:firstLine="709"/>
        <w:jc w:val="both"/>
        <w:rPr>
          <w:sz w:val="28"/>
          <w:szCs w:val="28"/>
        </w:rPr>
      </w:pPr>
      <w:r w:rsidRPr="00A04989">
        <w:rPr>
          <w:sz w:val="28"/>
          <w:szCs w:val="28"/>
        </w:rPr>
        <w:lastRenderedPageBreak/>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33027E" w:rsidRPr="00A04989" w:rsidRDefault="0033027E" w:rsidP="0033027E">
      <w:pPr>
        <w:ind w:firstLine="709"/>
        <w:jc w:val="both"/>
        <w:rPr>
          <w:sz w:val="28"/>
          <w:szCs w:val="28"/>
        </w:rPr>
      </w:pPr>
      <w:r w:rsidRPr="00A04989">
        <w:rPr>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33027E" w:rsidRPr="00A04989" w:rsidRDefault="0033027E" w:rsidP="0033027E">
      <w:pPr>
        <w:ind w:firstLine="709"/>
        <w:jc w:val="both"/>
        <w:rPr>
          <w:sz w:val="28"/>
          <w:szCs w:val="28"/>
        </w:rPr>
      </w:pPr>
      <w:r w:rsidRPr="00A04989">
        <w:rPr>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3027E" w:rsidRPr="00A04989" w:rsidRDefault="0033027E" w:rsidP="0033027E">
      <w:pPr>
        <w:ind w:firstLine="709"/>
        <w:jc w:val="both"/>
        <w:rPr>
          <w:sz w:val="28"/>
          <w:szCs w:val="28"/>
        </w:rPr>
      </w:pPr>
      <w:r w:rsidRPr="00A04989">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3027E" w:rsidRPr="00A04989" w:rsidRDefault="0033027E" w:rsidP="0033027E">
      <w:pPr>
        <w:ind w:firstLine="709"/>
        <w:jc w:val="both"/>
        <w:rPr>
          <w:sz w:val="28"/>
          <w:szCs w:val="28"/>
        </w:rPr>
      </w:pPr>
      <w:r w:rsidRPr="00A04989">
        <w:rPr>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3027E" w:rsidRPr="00A04989" w:rsidRDefault="0033027E" w:rsidP="0033027E">
      <w:pPr>
        <w:ind w:firstLine="709"/>
        <w:jc w:val="both"/>
        <w:rPr>
          <w:sz w:val="28"/>
          <w:szCs w:val="28"/>
        </w:rPr>
      </w:pPr>
      <w:r w:rsidRPr="00A04989">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3027E" w:rsidRPr="00A04989" w:rsidRDefault="0033027E" w:rsidP="0033027E">
      <w:pPr>
        <w:ind w:firstLine="709"/>
        <w:jc w:val="both"/>
        <w:rPr>
          <w:sz w:val="28"/>
          <w:szCs w:val="28"/>
        </w:rPr>
      </w:pPr>
      <w:r w:rsidRPr="00A04989">
        <w:rPr>
          <w:sz w:val="28"/>
          <w:szCs w:val="28"/>
        </w:rPr>
        <w:lastRenderedPageBreak/>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3027E" w:rsidRPr="00A04989" w:rsidRDefault="0033027E" w:rsidP="0033027E">
      <w:pPr>
        <w:ind w:firstLine="709"/>
        <w:jc w:val="both"/>
        <w:rPr>
          <w:sz w:val="28"/>
          <w:szCs w:val="28"/>
        </w:rPr>
      </w:pPr>
      <w:r w:rsidRPr="00A04989">
        <w:rPr>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3027E" w:rsidRPr="00A04989" w:rsidRDefault="0033027E" w:rsidP="0033027E">
      <w:pPr>
        <w:ind w:firstLine="709"/>
        <w:jc w:val="both"/>
        <w:rPr>
          <w:sz w:val="28"/>
          <w:szCs w:val="28"/>
        </w:rPr>
      </w:pPr>
      <w:r w:rsidRPr="00A04989">
        <w:rPr>
          <w:sz w:val="28"/>
          <w:szCs w:val="28"/>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33027E" w:rsidRPr="00A04989" w:rsidRDefault="0033027E" w:rsidP="0033027E">
      <w:pPr>
        <w:ind w:firstLine="709"/>
        <w:jc w:val="both"/>
        <w:rPr>
          <w:sz w:val="28"/>
          <w:szCs w:val="28"/>
        </w:rPr>
      </w:pPr>
      <w:r w:rsidRPr="00A04989">
        <w:rPr>
          <w:sz w:val="28"/>
          <w:szCs w:val="28"/>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33027E" w:rsidRPr="00A04989" w:rsidRDefault="0033027E" w:rsidP="0033027E">
      <w:pPr>
        <w:ind w:firstLine="709"/>
        <w:jc w:val="both"/>
        <w:rPr>
          <w:sz w:val="28"/>
          <w:szCs w:val="28"/>
        </w:rPr>
      </w:pPr>
      <w:r w:rsidRPr="00A04989">
        <w:rPr>
          <w:sz w:val="28"/>
          <w:szCs w:val="28"/>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3027E" w:rsidRPr="00A04989" w:rsidRDefault="0033027E" w:rsidP="0033027E">
      <w:pPr>
        <w:ind w:firstLine="709"/>
        <w:jc w:val="both"/>
        <w:rPr>
          <w:sz w:val="28"/>
          <w:szCs w:val="28"/>
        </w:rPr>
      </w:pPr>
      <w:r w:rsidRPr="00A04989">
        <w:rPr>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3027E" w:rsidRPr="00A04989" w:rsidRDefault="0033027E" w:rsidP="0033027E">
      <w:pPr>
        <w:ind w:firstLine="709"/>
        <w:jc w:val="both"/>
        <w:rPr>
          <w:sz w:val="28"/>
          <w:szCs w:val="28"/>
        </w:rPr>
      </w:pPr>
      <w:r w:rsidRPr="00A04989">
        <w:rPr>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w:t>
      </w:r>
      <w:r w:rsidRPr="00A04989">
        <w:rPr>
          <w:sz w:val="28"/>
          <w:szCs w:val="28"/>
        </w:rPr>
        <w:lastRenderedPageBreak/>
        <w:t>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33027E" w:rsidRPr="00A04989" w:rsidRDefault="0033027E" w:rsidP="0033027E">
      <w:pPr>
        <w:ind w:firstLine="709"/>
        <w:jc w:val="both"/>
        <w:rPr>
          <w:sz w:val="28"/>
          <w:szCs w:val="28"/>
        </w:rPr>
      </w:pPr>
      <w:r w:rsidRPr="00A04989">
        <w:rPr>
          <w:sz w:val="28"/>
          <w:szCs w:val="28"/>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3027E" w:rsidRPr="00A04989" w:rsidRDefault="0033027E" w:rsidP="0033027E">
      <w:pPr>
        <w:ind w:firstLine="709"/>
        <w:jc w:val="both"/>
        <w:rPr>
          <w:sz w:val="28"/>
          <w:szCs w:val="28"/>
        </w:rPr>
      </w:pPr>
      <w:r w:rsidRPr="00A04989">
        <w:rPr>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3027E" w:rsidRPr="00A04989" w:rsidRDefault="0033027E" w:rsidP="0033027E">
      <w:pPr>
        <w:ind w:firstLine="709"/>
        <w:jc w:val="both"/>
        <w:rPr>
          <w:sz w:val="28"/>
          <w:szCs w:val="28"/>
        </w:rPr>
      </w:pPr>
      <w:r w:rsidRPr="00A04989">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Краснодарского края и с заявлением о предоставлении земельного участка обратилось лицо, не уполномоченное на строительство этих здания, сооружения;</w:t>
      </w:r>
    </w:p>
    <w:p w:rsidR="0033027E" w:rsidRPr="00A04989" w:rsidRDefault="0033027E" w:rsidP="0033027E">
      <w:pPr>
        <w:ind w:firstLine="709"/>
        <w:jc w:val="both"/>
        <w:rPr>
          <w:sz w:val="28"/>
          <w:szCs w:val="28"/>
        </w:rPr>
      </w:pPr>
      <w:r w:rsidRPr="00A04989">
        <w:rPr>
          <w:sz w:val="28"/>
          <w:szCs w:val="28"/>
        </w:rPr>
        <w:t>- предоставление земельного участка на заявленном виде прав не допускается;</w:t>
      </w:r>
    </w:p>
    <w:p w:rsidR="0033027E" w:rsidRPr="00A04989" w:rsidRDefault="0033027E" w:rsidP="0033027E">
      <w:pPr>
        <w:ind w:firstLine="709"/>
        <w:jc w:val="both"/>
        <w:rPr>
          <w:sz w:val="28"/>
          <w:szCs w:val="28"/>
        </w:rPr>
      </w:pPr>
      <w:r w:rsidRPr="00A04989">
        <w:rPr>
          <w:sz w:val="28"/>
          <w:szCs w:val="28"/>
        </w:rPr>
        <w:t>- в отношении земельного участка, указанного в заявлении о его предоставлении, не установлен вид разрешенного использования;</w:t>
      </w:r>
    </w:p>
    <w:p w:rsidR="0033027E" w:rsidRPr="00A04989" w:rsidRDefault="0033027E" w:rsidP="0033027E">
      <w:pPr>
        <w:ind w:firstLine="709"/>
        <w:jc w:val="both"/>
        <w:rPr>
          <w:sz w:val="28"/>
          <w:szCs w:val="28"/>
        </w:rPr>
      </w:pPr>
      <w:r w:rsidRPr="00A04989">
        <w:rPr>
          <w:sz w:val="28"/>
          <w:szCs w:val="28"/>
        </w:rPr>
        <w:t>- указанный в заявлении о предоставлении земельного участка земельный участок не отнесен к определенной категории земель;</w:t>
      </w:r>
    </w:p>
    <w:p w:rsidR="0033027E" w:rsidRPr="00A04989" w:rsidRDefault="0033027E" w:rsidP="0033027E">
      <w:pPr>
        <w:ind w:firstLine="709"/>
        <w:jc w:val="both"/>
        <w:rPr>
          <w:sz w:val="28"/>
          <w:szCs w:val="28"/>
        </w:rPr>
      </w:pPr>
      <w:r w:rsidRPr="00A04989">
        <w:rPr>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3027E" w:rsidRPr="00A04989" w:rsidRDefault="0033027E" w:rsidP="0033027E">
      <w:pPr>
        <w:ind w:firstLine="709"/>
        <w:jc w:val="both"/>
        <w:rPr>
          <w:sz w:val="28"/>
          <w:szCs w:val="28"/>
        </w:rPr>
      </w:pPr>
      <w:r w:rsidRPr="00A04989">
        <w:rPr>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C708D" w:rsidRPr="00A04989" w:rsidRDefault="000A1418" w:rsidP="000A1418">
      <w:pPr>
        <w:pStyle w:val="ConsPlusNormal"/>
        <w:ind w:firstLine="567"/>
        <w:jc w:val="both"/>
      </w:pPr>
      <w:r w:rsidRPr="00A04989">
        <w:t xml:space="preserve">2.10.2. Администрация принимает решение </w:t>
      </w:r>
      <w:r w:rsidR="001C708D" w:rsidRPr="00A04989">
        <w:t xml:space="preserve">об отказе в предоставлении земельного участка </w:t>
      </w:r>
      <w:r w:rsidR="00F229E5" w:rsidRPr="00A04989">
        <w:t xml:space="preserve">без проведения торгов </w:t>
      </w:r>
      <w:r w:rsidR="001C708D" w:rsidRPr="00A04989">
        <w:t xml:space="preserve">при наличии хотя бы одного из следующих оснований: </w:t>
      </w:r>
    </w:p>
    <w:p w:rsidR="003D0927" w:rsidRPr="00A04989" w:rsidRDefault="003D0927" w:rsidP="003D0927">
      <w:pPr>
        <w:pStyle w:val="ConsPlusNormal"/>
        <w:ind w:firstLine="540"/>
        <w:jc w:val="both"/>
      </w:pPr>
      <w:r w:rsidRPr="00A04989">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D0927" w:rsidRPr="00A04989" w:rsidRDefault="003D0927" w:rsidP="003D0927">
      <w:pPr>
        <w:pStyle w:val="ConsPlusNormal"/>
        <w:ind w:firstLine="540"/>
        <w:jc w:val="both"/>
      </w:pPr>
      <w:r w:rsidRPr="00A04989">
        <w:lastRenderedPageBreak/>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history="1">
        <w:r w:rsidRPr="00A04989">
          <w:rPr>
            <w:color w:val="0000FF"/>
          </w:rPr>
          <w:t>подпунктом 10 пункта 2 статьи 39.10</w:t>
        </w:r>
      </w:hyperlink>
      <w:r w:rsidRPr="00A04989">
        <w:t xml:space="preserve"> Земельного Кодекса РФ;</w:t>
      </w:r>
    </w:p>
    <w:p w:rsidR="003D0927" w:rsidRPr="00A04989" w:rsidRDefault="003D0927" w:rsidP="003D0927">
      <w:pPr>
        <w:pStyle w:val="ConsPlusNormal"/>
        <w:ind w:firstLine="540"/>
        <w:jc w:val="both"/>
      </w:pPr>
      <w:r w:rsidRPr="00A04989">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3D0927" w:rsidRPr="00A04989" w:rsidRDefault="003D0927" w:rsidP="003D0927">
      <w:pPr>
        <w:pStyle w:val="ConsPlusNormal"/>
        <w:ind w:firstLine="540"/>
        <w:jc w:val="both"/>
      </w:pPr>
      <w:r w:rsidRPr="00A04989">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1" w:history="1">
        <w:r w:rsidRPr="00A04989">
          <w:rPr>
            <w:color w:val="0000FF"/>
          </w:rPr>
          <w:t>пунктом 3 статьи 39.36</w:t>
        </w:r>
      </w:hyperlink>
      <w:r w:rsidRPr="00A04989">
        <w:t xml:space="preserve">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3D0927" w:rsidRPr="00A04989" w:rsidRDefault="003D0927" w:rsidP="003D0927">
      <w:pPr>
        <w:pStyle w:val="ConsPlusNormal"/>
        <w:ind w:firstLine="540"/>
        <w:jc w:val="both"/>
      </w:pPr>
      <w:r w:rsidRPr="00A04989">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D0927" w:rsidRPr="00A04989" w:rsidRDefault="003D0927" w:rsidP="003D0927">
      <w:pPr>
        <w:pStyle w:val="ConsPlusNormal"/>
        <w:ind w:firstLine="540"/>
        <w:jc w:val="both"/>
      </w:pPr>
      <w:r w:rsidRPr="00A04989">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D0927" w:rsidRPr="00A04989" w:rsidRDefault="003D0927" w:rsidP="003D0927">
      <w:pPr>
        <w:pStyle w:val="ConsPlusNormal"/>
        <w:ind w:firstLine="540"/>
        <w:jc w:val="both"/>
      </w:pPr>
      <w:r w:rsidRPr="00A04989">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D0927" w:rsidRPr="00A04989" w:rsidRDefault="003D0927" w:rsidP="003D0927">
      <w:pPr>
        <w:pStyle w:val="ConsPlusNormal"/>
        <w:ind w:firstLine="540"/>
        <w:jc w:val="both"/>
      </w:pPr>
      <w:r w:rsidRPr="00A04989">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D0927" w:rsidRPr="00A04989" w:rsidRDefault="003D0927" w:rsidP="003D0927">
      <w:pPr>
        <w:pStyle w:val="ConsPlusNormal"/>
        <w:ind w:firstLine="540"/>
        <w:jc w:val="both"/>
      </w:pPr>
      <w:r w:rsidRPr="00A04989">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D0927" w:rsidRPr="00A04989" w:rsidRDefault="003D0927" w:rsidP="003D0927">
      <w:pPr>
        <w:pStyle w:val="ConsPlusNormal"/>
        <w:ind w:firstLine="540"/>
        <w:jc w:val="both"/>
      </w:pPr>
      <w:r w:rsidRPr="00A04989">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D0927" w:rsidRPr="00A04989" w:rsidRDefault="003D0927" w:rsidP="003D0927">
      <w:pPr>
        <w:pStyle w:val="ConsPlusNormal"/>
        <w:ind w:firstLine="540"/>
        <w:jc w:val="both"/>
      </w:pPr>
      <w:r w:rsidRPr="00A04989">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2" w:history="1">
        <w:r w:rsidRPr="00A04989">
          <w:rPr>
            <w:color w:val="0000FF"/>
          </w:rPr>
          <w:t>пунктом 19 статьи 39.11</w:t>
        </w:r>
      </w:hyperlink>
      <w:r w:rsidRPr="00A04989">
        <w:t xml:space="preserve"> Земельного Кодекса РФ;</w:t>
      </w:r>
    </w:p>
    <w:p w:rsidR="003D0927" w:rsidRPr="00A04989" w:rsidRDefault="003D0927" w:rsidP="003D0927">
      <w:pPr>
        <w:pStyle w:val="ConsPlusNormal"/>
        <w:ind w:firstLine="540"/>
        <w:jc w:val="both"/>
      </w:pPr>
      <w:r w:rsidRPr="00A04989">
        <w:t xml:space="preserve">12) в отношении земельного участка, указанного в заявлении о его предоставлении, поступило предусмотренное </w:t>
      </w:r>
      <w:hyperlink r:id="rId13" w:history="1">
        <w:r w:rsidRPr="00A04989">
          <w:t>подпунктом 6 пункта 4 статьи 39.11</w:t>
        </w:r>
      </w:hyperlink>
      <w:r w:rsidRPr="00A04989">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4" w:history="1">
        <w:r w:rsidRPr="00A04989">
          <w:t>подпунктом 4 пункта 4 статьи 39.11</w:t>
        </w:r>
      </w:hyperlink>
      <w:r w:rsidRPr="00A04989">
        <w:t xml:space="preserve"> Земельного Кодекса РФ и Администрацией не принято решение об отказе в проведении этого аукциона по основаниям, предусмотренным </w:t>
      </w:r>
      <w:hyperlink r:id="rId15" w:history="1">
        <w:r w:rsidRPr="00A04989">
          <w:t>пунктом 8 статьи 39.11</w:t>
        </w:r>
      </w:hyperlink>
      <w:r w:rsidRPr="00A04989">
        <w:t xml:space="preserve"> Земельного Кодекса РФ;</w:t>
      </w:r>
    </w:p>
    <w:p w:rsidR="003D0927" w:rsidRPr="00A04989" w:rsidRDefault="003D0927" w:rsidP="003D0927">
      <w:pPr>
        <w:pStyle w:val="ConsPlusNormal"/>
        <w:ind w:firstLine="540"/>
        <w:jc w:val="both"/>
      </w:pPr>
      <w:r w:rsidRPr="00A04989">
        <w:t xml:space="preserve">13) в отношении земельного участка, указанного в заявлении о его предоставлении, опубликовано и размещено в соответствии с </w:t>
      </w:r>
      <w:hyperlink r:id="rId16" w:history="1">
        <w:r w:rsidRPr="00A04989">
          <w:t>подпунктом 1 пункта 1 статьи 39.18</w:t>
        </w:r>
      </w:hyperlink>
      <w:r w:rsidRPr="00A04989">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D0927" w:rsidRPr="00A04989" w:rsidRDefault="003D0927" w:rsidP="003D0927">
      <w:pPr>
        <w:pStyle w:val="ConsPlusNormal"/>
        <w:ind w:firstLine="540"/>
        <w:jc w:val="both"/>
      </w:pPr>
      <w:r w:rsidRPr="00A04989">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D0927" w:rsidRPr="00A04989" w:rsidRDefault="003D0927" w:rsidP="003D0927">
      <w:pPr>
        <w:pStyle w:val="ConsPlusNormal"/>
        <w:ind w:firstLine="540"/>
        <w:jc w:val="both"/>
      </w:pPr>
      <w:r w:rsidRPr="00A04989">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7" w:history="1">
        <w:r w:rsidRPr="00A04989">
          <w:rPr>
            <w:color w:val="0000FF"/>
          </w:rPr>
          <w:t>подпунктом 10 пункта 2 статьи 39.10</w:t>
        </w:r>
      </w:hyperlink>
      <w:r w:rsidRPr="00A04989">
        <w:t xml:space="preserve"> Земельного Кодекса РФ;</w:t>
      </w:r>
    </w:p>
    <w:p w:rsidR="003D0927" w:rsidRPr="00A04989" w:rsidRDefault="003D0927" w:rsidP="003D0927">
      <w:pPr>
        <w:pStyle w:val="ConsPlusNormal"/>
        <w:ind w:firstLine="540"/>
        <w:jc w:val="both"/>
      </w:pPr>
      <w:r w:rsidRPr="00A04989">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D0927" w:rsidRPr="00A04989" w:rsidRDefault="003D0927" w:rsidP="003D0927">
      <w:pPr>
        <w:pStyle w:val="ConsPlusNormal"/>
        <w:ind w:firstLine="540"/>
        <w:jc w:val="both"/>
      </w:pPr>
      <w:r w:rsidRPr="00A04989">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D0927" w:rsidRPr="00A04989" w:rsidRDefault="003D0927" w:rsidP="003D0927">
      <w:pPr>
        <w:pStyle w:val="ConsPlusNormal"/>
        <w:ind w:firstLine="540"/>
        <w:jc w:val="both"/>
      </w:pPr>
      <w:r w:rsidRPr="00A04989">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D0927" w:rsidRPr="00A04989" w:rsidRDefault="003D0927" w:rsidP="003D0927">
      <w:pPr>
        <w:pStyle w:val="ConsPlusNormal"/>
        <w:ind w:firstLine="540"/>
        <w:jc w:val="both"/>
      </w:pPr>
      <w:r w:rsidRPr="00A04989">
        <w:t>19) предоставление земельного участка на заявленном виде прав не допускается;</w:t>
      </w:r>
    </w:p>
    <w:p w:rsidR="003D0927" w:rsidRPr="00A04989" w:rsidRDefault="003D0927" w:rsidP="003D0927">
      <w:pPr>
        <w:pStyle w:val="ConsPlusNormal"/>
        <w:ind w:firstLine="540"/>
        <w:jc w:val="both"/>
      </w:pPr>
      <w:r w:rsidRPr="00A04989">
        <w:t>20) в отношении земельного участка, указанного в заявлении о его предоставлении, не установлен вид разрешенного использования;</w:t>
      </w:r>
    </w:p>
    <w:p w:rsidR="003D0927" w:rsidRPr="00A04989" w:rsidRDefault="003D0927" w:rsidP="003D0927">
      <w:pPr>
        <w:pStyle w:val="ConsPlusNormal"/>
        <w:ind w:firstLine="540"/>
        <w:jc w:val="both"/>
      </w:pPr>
      <w:r w:rsidRPr="00A04989">
        <w:t>21) указанный в заявлении о предоставлении земельного участка земельный участок не отнесен к определенной категории земель;</w:t>
      </w:r>
    </w:p>
    <w:p w:rsidR="003D0927" w:rsidRPr="00A04989" w:rsidRDefault="003D0927" w:rsidP="003D0927">
      <w:pPr>
        <w:pStyle w:val="ConsPlusNormal"/>
        <w:ind w:firstLine="540"/>
        <w:jc w:val="both"/>
      </w:pPr>
      <w:r w:rsidRPr="00A04989">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D0927" w:rsidRPr="00A04989" w:rsidRDefault="003D0927" w:rsidP="003D0927">
      <w:pPr>
        <w:pStyle w:val="ConsPlusNormal"/>
        <w:ind w:firstLine="540"/>
        <w:jc w:val="both"/>
      </w:pPr>
      <w:r w:rsidRPr="00A04989">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w:t>
      </w:r>
      <w:r w:rsidRPr="00A04989">
        <w:lastRenderedPageBreak/>
        <w:t>расположен на таком земельном участке, аварийным и подлежащим сносу или реконструкции;</w:t>
      </w:r>
    </w:p>
    <w:p w:rsidR="003D0927" w:rsidRPr="00A04989" w:rsidRDefault="003D0927" w:rsidP="003D0927">
      <w:pPr>
        <w:pStyle w:val="ConsPlusNormal"/>
        <w:ind w:firstLine="540"/>
        <w:jc w:val="both"/>
      </w:pPr>
      <w:r w:rsidRPr="00A04989">
        <w:t xml:space="preserve">24) границы земельного участка, указанного в заявлении о его предоставлении, подлежат уточнению в соответствии с Федеральным </w:t>
      </w:r>
      <w:hyperlink r:id="rId18" w:history="1">
        <w:r w:rsidRPr="00A04989">
          <w:rPr>
            <w:color w:val="0000FF"/>
          </w:rPr>
          <w:t>законом</w:t>
        </w:r>
      </w:hyperlink>
      <w:r w:rsidRPr="00A04989">
        <w:t xml:space="preserve"> </w:t>
      </w:r>
      <w:r w:rsidR="001139E5" w:rsidRPr="00A04989">
        <w:t>«</w:t>
      </w:r>
      <w:r w:rsidRPr="00A04989">
        <w:t>О государственном кадастре недвижимости</w:t>
      </w:r>
      <w:r w:rsidR="001139E5" w:rsidRPr="00A04989">
        <w:t>».</w:t>
      </w:r>
    </w:p>
    <w:p w:rsidR="00F70FF5" w:rsidRPr="00A04989" w:rsidRDefault="00F70FF5" w:rsidP="00A37816">
      <w:pPr>
        <w:ind w:firstLine="567"/>
        <w:jc w:val="both"/>
        <w:rPr>
          <w:sz w:val="28"/>
          <w:szCs w:val="28"/>
        </w:rPr>
      </w:pPr>
      <w:r w:rsidRPr="00A04989">
        <w:rPr>
          <w:sz w:val="28"/>
          <w:szCs w:val="28"/>
        </w:rPr>
        <w:t>2.11. Перечень услуг, которые являются необходимыми и обязательными для предоставления муниципальной услуги.</w:t>
      </w:r>
    </w:p>
    <w:p w:rsidR="000A1418" w:rsidRPr="00A04989" w:rsidRDefault="000A1418" w:rsidP="000A1418">
      <w:pPr>
        <w:ind w:firstLine="709"/>
        <w:jc w:val="both"/>
        <w:rPr>
          <w:sz w:val="28"/>
          <w:szCs w:val="28"/>
        </w:rPr>
      </w:pPr>
      <w:r w:rsidRPr="00A04989">
        <w:rPr>
          <w:sz w:val="28"/>
          <w:szCs w:val="28"/>
        </w:rPr>
        <w:t>В случае, если испрашиваемый земельный участок предстоит образовать в соответствии со схемой расположения земельного участка, необходимой и обязательной услугой для предоставления муниципальной услуги является:</w:t>
      </w:r>
    </w:p>
    <w:p w:rsidR="000A1418" w:rsidRPr="00A04989" w:rsidRDefault="000A1418" w:rsidP="000A1418">
      <w:pPr>
        <w:ind w:firstLine="709"/>
        <w:jc w:val="both"/>
        <w:rPr>
          <w:sz w:val="28"/>
          <w:szCs w:val="28"/>
        </w:rPr>
      </w:pPr>
      <w:r w:rsidRPr="00A04989">
        <w:rPr>
          <w:sz w:val="28"/>
          <w:szCs w:val="28"/>
        </w:rPr>
        <w:t>- подготовка схемы расположения земельного участка или земельных участков на кадастровом плане территории, которая выполняется МБУ «Управление архитектуры и градостроительства», кадастровыми инженерами, организациями, имеющими свидетельство о допуске к данному виду работ.</w:t>
      </w:r>
    </w:p>
    <w:p w:rsidR="000A1418" w:rsidRPr="00A04989" w:rsidRDefault="000A1418" w:rsidP="000A1418">
      <w:pPr>
        <w:ind w:firstLine="709"/>
        <w:jc w:val="both"/>
        <w:rPr>
          <w:sz w:val="28"/>
          <w:szCs w:val="28"/>
        </w:rPr>
      </w:pPr>
      <w:r w:rsidRPr="00A04989">
        <w:rPr>
          <w:sz w:val="28"/>
          <w:szCs w:val="28"/>
        </w:rPr>
        <w:t>Схема расположения земельного участка или земельных участков на кадастровом плане территории  может быть подготовлена в форме электронного документа, в соответствии с Приказом Минэкономразвития России № 762.</w:t>
      </w:r>
    </w:p>
    <w:p w:rsidR="000A1418" w:rsidRPr="00A04989" w:rsidRDefault="000A1418" w:rsidP="000A1418">
      <w:pPr>
        <w:ind w:firstLine="709"/>
        <w:jc w:val="both"/>
        <w:rPr>
          <w:sz w:val="28"/>
          <w:szCs w:val="28"/>
        </w:rPr>
      </w:pPr>
      <w:r w:rsidRPr="00A04989">
        <w:rPr>
          <w:sz w:val="28"/>
          <w:szCs w:val="28"/>
        </w:rPr>
        <w:t>Если схема расположения земельного участка  подготовлена в форме документа на бумажном носителе, специалист администрации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1D0170" w:rsidRPr="00A04989" w:rsidRDefault="001D0170" w:rsidP="00A37816">
      <w:pPr>
        <w:ind w:firstLine="567"/>
        <w:jc w:val="both"/>
        <w:rPr>
          <w:sz w:val="28"/>
          <w:szCs w:val="28"/>
        </w:rPr>
      </w:pPr>
      <w:r w:rsidRPr="00A04989">
        <w:rPr>
          <w:sz w:val="28"/>
          <w:szCs w:val="28"/>
        </w:rPr>
        <w:t>2.12. Порядок, размер и основания взимания платы за предоставление услуги.</w:t>
      </w:r>
    </w:p>
    <w:p w:rsidR="001D0170" w:rsidRPr="00A04989" w:rsidRDefault="001D0170" w:rsidP="00A37816">
      <w:pPr>
        <w:ind w:firstLine="567"/>
        <w:jc w:val="both"/>
        <w:rPr>
          <w:sz w:val="28"/>
          <w:szCs w:val="28"/>
        </w:rPr>
      </w:pPr>
      <w:r w:rsidRPr="00A04989">
        <w:rPr>
          <w:sz w:val="28"/>
          <w:szCs w:val="28"/>
        </w:rPr>
        <w:t xml:space="preserve">Предоставление муниципальной услуги  носит заявительный характер и предоставляется бесплатно. </w:t>
      </w:r>
    </w:p>
    <w:p w:rsidR="001D0170" w:rsidRPr="00A04989" w:rsidRDefault="001D0170" w:rsidP="00A37816">
      <w:pPr>
        <w:ind w:firstLine="567"/>
        <w:jc w:val="both"/>
        <w:rPr>
          <w:sz w:val="28"/>
          <w:szCs w:val="28"/>
        </w:rPr>
      </w:pPr>
      <w:r w:rsidRPr="00A04989">
        <w:rPr>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услуг.</w:t>
      </w:r>
    </w:p>
    <w:p w:rsidR="001D0170" w:rsidRPr="00A04989" w:rsidRDefault="001D0170" w:rsidP="00A37816">
      <w:pPr>
        <w:ind w:firstLine="567"/>
        <w:jc w:val="both"/>
        <w:rPr>
          <w:sz w:val="28"/>
          <w:szCs w:val="28"/>
        </w:rPr>
      </w:pPr>
      <w:r w:rsidRPr="00A04989">
        <w:rPr>
          <w:sz w:val="28"/>
          <w:szCs w:val="28"/>
        </w:rPr>
        <w:t>Максимальный срок ожидания в очереди при приеме документов и подаче запроса о предоставлении услуги не может превышать 15 минут.</w:t>
      </w:r>
    </w:p>
    <w:p w:rsidR="001D0170" w:rsidRPr="00A04989" w:rsidRDefault="001D0170" w:rsidP="00A37816">
      <w:pPr>
        <w:ind w:firstLine="567"/>
        <w:jc w:val="both"/>
        <w:rPr>
          <w:sz w:val="28"/>
          <w:szCs w:val="28"/>
        </w:rPr>
      </w:pPr>
      <w:r w:rsidRPr="00A04989">
        <w:rPr>
          <w:sz w:val="28"/>
          <w:szCs w:val="28"/>
        </w:rPr>
        <w:t>Максимальный срок ожидания в очереди при получении результата предоставлении услуги не может превышать 15 минут.</w:t>
      </w:r>
    </w:p>
    <w:p w:rsidR="001D0170" w:rsidRPr="00A04989" w:rsidRDefault="001D0170" w:rsidP="00A37816">
      <w:pPr>
        <w:ind w:firstLine="567"/>
        <w:jc w:val="both"/>
        <w:rPr>
          <w:sz w:val="28"/>
          <w:szCs w:val="28"/>
        </w:rPr>
      </w:pPr>
      <w:r w:rsidRPr="00A04989">
        <w:rPr>
          <w:sz w:val="28"/>
          <w:szCs w:val="28"/>
        </w:rPr>
        <w:t>2.14. Порядок регистрации заявлений (заявок).</w:t>
      </w:r>
    </w:p>
    <w:p w:rsidR="001D0170" w:rsidRPr="00A04989" w:rsidRDefault="001D0170" w:rsidP="00A37816">
      <w:pPr>
        <w:ind w:firstLine="567"/>
        <w:jc w:val="both"/>
        <w:rPr>
          <w:sz w:val="28"/>
          <w:szCs w:val="28"/>
        </w:rPr>
      </w:pPr>
      <w:r w:rsidRPr="00A04989">
        <w:rPr>
          <w:sz w:val="28"/>
          <w:szCs w:val="28"/>
        </w:rPr>
        <w:t>При поступлении (подачи) заявления в МКУ «МФЦ», специалист МКУ «МФЦ» регистрирует его в электронной базе данных и передает в администрацию по реестру пакет документов в день формирования пакета докумен</w:t>
      </w:r>
      <w:r w:rsidR="00F229E5" w:rsidRPr="00A04989">
        <w:rPr>
          <w:sz w:val="28"/>
          <w:szCs w:val="28"/>
        </w:rPr>
        <w:t>тов в соответствии с пунктом 3.3</w:t>
      </w:r>
      <w:r w:rsidRPr="00A04989">
        <w:rPr>
          <w:sz w:val="28"/>
          <w:szCs w:val="28"/>
        </w:rPr>
        <w:t xml:space="preserve"> настоящего регламента. </w:t>
      </w:r>
    </w:p>
    <w:p w:rsidR="001D0170" w:rsidRPr="00A04989" w:rsidRDefault="001D0170" w:rsidP="00A37816">
      <w:pPr>
        <w:ind w:firstLine="567"/>
        <w:jc w:val="both"/>
        <w:rPr>
          <w:sz w:val="28"/>
          <w:szCs w:val="28"/>
        </w:rPr>
      </w:pPr>
      <w:r w:rsidRPr="00A04989">
        <w:rPr>
          <w:sz w:val="28"/>
          <w:szCs w:val="28"/>
        </w:rPr>
        <w:t>При поступлении (подачи) заявления в администрацию, специалист администрации регистрирует его в день его поступления в Журнале учета и регистрации запросов.</w:t>
      </w:r>
    </w:p>
    <w:p w:rsidR="00F229E5" w:rsidRPr="00A04989" w:rsidRDefault="00F229E5" w:rsidP="00F229E5">
      <w:pPr>
        <w:ind w:firstLine="709"/>
        <w:jc w:val="both"/>
        <w:rPr>
          <w:sz w:val="28"/>
          <w:szCs w:val="28"/>
        </w:rPr>
      </w:pPr>
      <w:r w:rsidRPr="00A04989">
        <w:rPr>
          <w:sz w:val="28"/>
          <w:szCs w:val="28"/>
        </w:rPr>
        <w:t>2.15. Требования к удобству и комфорту мест предоставления  муниципальной услуги</w:t>
      </w:r>
    </w:p>
    <w:p w:rsidR="00F229E5" w:rsidRPr="00A04989" w:rsidRDefault="00F229E5" w:rsidP="00F229E5">
      <w:pPr>
        <w:ind w:firstLine="709"/>
        <w:jc w:val="both"/>
        <w:rPr>
          <w:sz w:val="28"/>
          <w:szCs w:val="28"/>
        </w:rPr>
      </w:pPr>
      <w:r w:rsidRPr="00A04989">
        <w:rPr>
          <w:sz w:val="28"/>
          <w:szCs w:val="28"/>
        </w:rPr>
        <w:lastRenderedPageBreak/>
        <w:t>Приём граждан для предоставления услуги осуществляется в специально отведенном для этих целей помещении. Для организации взаимодействия с заявителями помещение МКУ «МФЦ» делится на следующие функциональные сектора (зона):</w:t>
      </w:r>
    </w:p>
    <w:p w:rsidR="00F229E5" w:rsidRPr="00A04989" w:rsidRDefault="00F229E5" w:rsidP="00F229E5">
      <w:pPr>
        <w:ind w:firstLine="709"/>
        <w:jc w:val="both"/>
        <w:rPr>
          <w:sz w:val="28"/>
          <w:szCs w:val="28"/>
        </w:rPr>
      </w:pPr>
      <w:r w:rsidRPr="00A04989">
        <w:rPr>
          <w:sz w:val="28"/>
          <w:szCs w:val="28"/>
        </w:rPr>
        <w:t>а) сектор информирования и ожидания;</w:t>
      </w:r>
    </w:p>
    <w:p w:rsidR="00F229E5" w:rsidRPr="00A04989" w:rsidRDefault="00F229E5" w:rsidP="00F229E5">
      <w:pPr>
        <w:ind w:firstLine="709"/>
        <w:jc w:val="both"/>
        <w:rPr>
          <w:sz w:val="28"/>
          <w:szCs w:val="28"/>
        </w:rPr>
      </w:pPr>
      <w:r w:rsidRPr="00A04989">
        <w:rPr>
          <w:sz w:val="28"/>
          <w:szCs w:val="28"/>
        </w:rPr>
        <w:t>б) сектор приема заявителей.</w:t>
      </w:r>
    </w:p>
    <w:p w:rsidR="00F229E5" w:rsidRPr="00A04989" w:rsidRDefault="00F229E5" w:rsidP="00F229E5">
      <w:pPr>
        <w:ind w:firstLine="709"/>
        <w:jc w:val="both"/>
        <w:rPr>
          <w:sz w:val="28"/>
          <w:szCs w:val="28"/>
        </w:rPr>
      </w:pPr>
      <w:r w:rsidRPr="00A04989">
        <w:rPr>
          <w:sz w:val="28"/>
          <w:szCs w:val="28"/>
        </w:rPr>
        <w:t xml:space="preserve">В здании МКУ «МФЦ», в помещении, в котором предоставляется муниципальная услуга, размещается информационные стенды, содержащие актуальную и исчерпывающую информацию, необходимую для получения муниципальной услуги, сроках предоставления услуги, порядок обжалования действий (бездействия), а также решений администрации Дербентского сельского поселения Тимашевского района, муниципальных служащих, МКУ «МФЦ», работников МКУ «МФЦ», информацию о предусмотренной законодательством Российской Федерации ответственности должностных лиц администрации </w:t>
      </w:r>
      <w:r w:rsidR="005E1328" w:rsidRPr="00A04989">
        <w:rPr>
          <w:sz w:val="28"/>
          <w:szCs w:val="28"/>
        </w:rPr>
        <w:t>Днепровского</w:t>
      </w:r>
      <w:r w:rsidRPr="00A04989">
        <w:rPr>
          <w:sz w:val="28"/>
          <w:szCs w:val="28"/>
        </w:rPr>
        <w:t xml:space="preserve"> сельского поселения Тимашевского района, работников МКУ «МФЦ», о режиме работы МКУ «МФЦ», о телефонных номерах справочной службы и другой информации.</w:t>
      </w:r>
    </w:p>
    <w:p w:rsidR="00F229E5" w:rsidRPr="00A04989" w:rsidRDefault="00F229E5" w:rsidP="00F229E5">
      <w:pPr>
        <w:ind w:firstLine="709"/>
        <w:jc w:val="both"/>
        <w:rPr>
          <w:sz w:val="28"/>
          <w:szCs w:val="28"/>
        </w:rPr>
      </w:pPr>
      <w:r w:rsidRPr="00A04989">
        <w:rPr>
          <w:sz w:val="28"/>
          <w:szCs w:val="28"/>
        </w:rPr>
        <w:t>В МКУ «МФЦ» обеспечиваются:</w:t>
      </w:r>
    </w:p>
    <w:p w:rsidR="00F229E5" w:rsidRPr="00A04989" w:rsidRDefault="00F229E5" w:rsidP="00F229E5">
      <w:pPr>
        <w:ind w:firstLine="709"/>
        <w:jc w:val="both"/>
        <w:rPr>
          <w:sz w:val="28"/>
          <w:szCs w:val="28"/>
        </w:rPr>
      </w:pPr>
      <w:r w:rsidRPr="00A04989">
        <w:rPr>
          <w:sz w:val="28"/>
          <w:szCs w:val="28"/>
        </w:rPr>
        <w:t>а) функционирование автоматизированной информационной системы многофункционального центра;</w:t>
      </w:r>
    </w:p>
    <w:p w:rsidR="00F229E5" w:rsidRPr="00A04989" w:rsidRDefault="00F229E5" w:rsidP="00F229E5">
      <w:pPr>
        <w:ind w:firstLine="709"/>
        <w:jc w:val="both"/>
        <w:rPr>
          <w:sz w:val="28"/>
          <w:szCs w:val="28"/>
        </w:rPr>
      </w:pPr>
      <w:r w:rsidRPr="00A04989">
        <w:rPr>
          <w:sz w:val="28"/>
          <w:szCs w:val="28"/>
        </w:rPr>
        <w:t>б) бесплатный доступ заявителей к федеральной государственной информационной системе «Единый портал государственных и муниципальных услуг (функций)», региональному порталу государственных и муниципальных услуг (функций).</w:t>
      </w:r>
    </w:p>
    <w:p w:rsidR="00F229E5" w:rsidRPr="00A04989" w:rsidRDefault="00F229E5" w:rsidP="00F229E5">
      <w:pPr>
        <w:ind w:firstLine="709"/>
        <w:jc w:val="both"/>
        <w:rPr>
          <w:sz w:val="28"/>
          <w:szCs w:val="28"/>
        </w:rPr>
      </w:pPr>
      <w:r w:rsidRPr="00A04989">
        <w:rPr>
          <w:sz w:val="28"/>
          <w:szCs w:val="28"/>
        </w:rPr>
        <w:t>Места ожидания в МКУ «МФЦ» и Администрации должны соответствовать комфортным условиям для заявителей и оптимальным условиям работы специалистов, предоставляющих муниципальную услугу.</w:t>
      </w:r>
    </w:p>
    <w:p w:rsidR="00F229E5" w:rsidRPr="00A04989" w:rsidRDefault="00F229E5" w:rsidP="00F229E5">
      <w:pPr>
        <w:ind w:firstLine="709"/>
        <w:jc w:val="both"/>
        <w:rPr>
          <w:sz w:val="28"/>
          <w:szCs w:val="28"/>
        </w:rPr>
      </w:pPr>
      <w:r w:rsidRPr="00A04989">
        <w:rPr>
          <w:sz w:val="28"/>
          <w:szCs w:val="28"/>
        </w:rPr>
        <w:t>Места ожидания в очереди на получение результатов муниципальной услуги должны быть оборудованы стульями или кресельными секциями количество мест ожидания определяется исходя из фактической нагрузки и возможностей для их размещения в здании.</w:t>
      </w:r>
    </w:p>
    <w:p w:rsidR="00F229E5" w:rsidRPr="00A04989" w:rsidRDefault="00F229E5" w:rsidP="00F229E5">
      <w:pPr>
        <w:ind w:firstLine="709"/>
        <w:jc w:val="both"/>
        <w:rPr>
          <w:sz w:val="28"/>
          <w:szCs w:val="28"/>
        </w:rPr>
      </w:pPr>
      <w:r w:rsidRPr="00A04989">
        <w:rPr>
          <w:sz w:val="28"/>
          <w:szCs w:val="28"/>
        </w:rPr>
        <w:t>Места для заполнения документов оборудуются стульями, столами и обеспечиваются писчей бумагой и канцелярскими принадлежностями в количестве, достаточном для оформления запроса о предоставлении муниципальной услуги.</w:t>
      </w:r>
    </w:p>
    <w:p w:rsidR="00F229E5" w:rsidRPr="00A04989" w:rsidRDefault="00F229E5" w:rsidP="00F229E5">
      <w:pPr>
        <w:ind w:firstLine="709"/>
        <w:jc w:val="both"/>
        <w:rPr>
          <w:sz w:val="28"/>
          <w:szCs w:val="28"/>
        </w:rPr>
      </w:pPr>
      <w:r w:rsidRPr="00A04989">
        <w:rPr>
          <w:sz w:val="28"/>
          <w:szCs w:val="28"/>
        </w:rPr>
        <w:t>На территории, прилегающей к МКУ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229E5" w:rsidRPr="00A04989" w:rsidRDefault="00F229E5" w:rsidP="00F229E5">
      <w:pPr>
        <w:ind w:firstLine="709"/>
        <w:jc w:val="both"/>
        <w:rPr>
          <w:sz w:val="28"/>
          <w:szCs w:val="28"/>
        </w:rPr>
      </w:pPr>
      <w:r w:rsidRPr="00A04989">
        <w:rPr>
          <w:sz w:val="28"/>
          <w:szCs w:val="28"/>
        </w:rPr>
        <w:t xml:space="preserve">Помещения МКУ «МФЦ»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w:t>
      </w:r>
      <w:r w:rsidRPr="00A04989">
        <w:rPr>
          <w:sz w:val="28"/>
          <w:szCs w:val="28"/>
        </w:rPr>
        <w:lastRenderedPageBreak/>
        <w:t xml:space="preserve">обеспечивающими безопасность и комфортное пребывание заявителей. В здании организуется бесплатный туалет для посетителей. </w:t>
      </w:r>
    </w:p>
    <w:p w:rsidR="00F229E5" w:rsidRPr="00A04989" w:rsidRDefault="00F229E5" w:rsidP="00F229E5">
      <w:pPr>
        <w:ind w:firstLine="709"/>
        <w:jc w:val="both"/>
        <w:rPr>
          <w:sz w:val="28"/>
          <w:szCs w:val="28"/>
        </w:rPr>
      </w:pPr>
      <w:r w:rsidRPr="00A04989">
        <w:rPr>
          <w:sz w:val="28"/>
          <w:szCs w:val="28"/>
        </w:rPr>
        <w:t>2.16. Показатели доступности и качества предоставления услуги.</w:t>
      </w:r>
    </w:p>
    <w:p w:rsidR="00F229E5" w:rsidRPr="00A04989" w:rsidRDefault="00F229E5" w:rsidP="00F229E5">
      <w:pPr>
        <w:ind w:firstLine="709"/>
        <w:jc w:val="both"/>
        <w:rPr>
          <w:sz w:val="28"/>
          <w:szCs w:val="28"/>
        </w:rPr>
      </w:pPr>
      <w:r w:rsidRPr="00A04989">
        <w:rPr>
          <w:sz w:val="28"/>
          <w:szCs w:val="28"/>
        </w:rPr>
        <w:t>2.16.1. Показателями доступности муниципальной услуги являются:</w:t>
      </w:r>
    </w:p>
    <w:p w:rsidR="00F229E5" w:rsidRPr="00A04989" w:rsidRDefault="00F229E5" w:rsidP="00F229E5">
      <w:pPr>
        <w:ind w:firstLine="709"/>
        <w:jc w:val="both"/>
        <w:rPr>
          <w:sz w:val="28"/>
          <w:szCs w:val="28"/>
        </w:rPr>
      </w:pPr>
      <w:r w:rsidRPr="00A04989">
        <w:rPr>
          <w:sz w:val="28"/>
          <w:szCs w:val="28"/>
        </w:rPr>
        <w:t>- получение заявителем полной, актуальной и достоверной информации о порядке предоставления муниципальной услуги;</w:t>
      </w:r>
    </w:p>
    <w:p w:rsidR="00F229E5" w:rsidRPr="00A04989" w:rsidRDefault="00F229E5" w:rsidP="00F229E5">
      <w:pPr>
        <w:ind w:firstLine="709"/>
        <w:jc w:val="both"/>
        <w:rPr>
          <w:sz w:val="28"/>
          <w:szCs w:val="28"/>
        </w:rPr>
      </w:pPr>
      <w:r w:rsidRPr="00A04989">
        <w:rPr>
          <w:sz w:val="28"/>
          <w:szCs w:val="28"/>
        </w:rPr>
        <w:t>- получение заявителем полной, актуальной и достоверной информации о ходе предоставления муниципальной услуги;</w:t>
      </w:r>
    </w:p>
    <w:p w:rsidR="00F229E5" w:rsidRPr="00A04989" w:rsidRDefault="00F229E5" w:rsidP="00F229E5">
      <w:pPr>
        <w:ind w:firstLine="709"/>
        <w:jc w:val="both"/>
        <w:rPr>
          <w:sz w:val="28"/>
          <w:szCs w:val="28"/>
        </w:rPr>
      </w:pPr>
      <w:r w:rsidRPr="00A04989">
        <w:rPr>
          <w:sz w:val="28"/>
          <w:szCs w:val="28"/>
        </w:rPr>
        <w:t>- доступность обращения за предоставлением муниципальной услуги, в том числе для лиц с ограниченными физическими возможностями. Для обслуживания заявителей с ограниченными физическими возможностями помещение оборудуется пандусами, специальными ограждениями и перилами, обеспечивается беспрепятственное передвижение и разворот инвалидных колясок;</w:t>
      </w:r>
    </w:p>
    <w:p w:rsidR="00F229E5" w:rsidRPr="00A04989" w:rsidRDefault="00F229E5" w:rsidP="00F229E5">
      <w:pPr>
        <w:ind w:firstLine="709"/>
        <w:jc w:val="both"/>
        <w:rPr>
          <w:sz w:val="28"/>
          <w:szCs w:val="28"/>
        </w:rPr>
      </w:pPr>
      <w:r w:rsidRPr="00A04989">
        <w:rPr>
          <w:sz w:val="28"/>
          <w:szCs w:val="28"/>
        </w:rPr>
        <w:t>-  количество взаимодействий заявителя с должностными лицами при предоставлении муниципальной услуги и их продолжительность;</w:t>
      </w:r>
    </w:p>
    <w:p w:rsidR="00F229E5" w:rsidRPr="00A04989" w:rsidRDefault="00F229E5" w:rsidP="00F229E5">
      <w:pPr>
        <w:ind w:firstLine="709"/>
        <w:jc w:val="both"/>
        <w:rPr>
          <w:sz w:val="28"/>
          <w:szCs w:val="28"/>
        </w:rPr>
      </w:pPr>
      <w:r w:rsidRPr="00A04989">
        <w:rPr>
          <w:sz w:val="28"/>
          <w:szCs w:val="28"/>
        </w:rPr>
        <w:t>-  возможность получения муниципальной услуги в МФЦ;</w:t>
      </w:r>
    </w:p>
    <w:p w:rsidR="00F229E5" w:rsidRPr="00A04989" w:rsidRDefault="00F229E5" w:rsidP="00F229E5">
      <w:pPr>
        <w:ind w:firstLine="709"/>
        <w:jc w:val="both"/>
        <w:rPr>
          <w:sz w:val="28"/>
          <w:szCs w:val="28"/>
        </w:rPr>
      </w:pPr>
      <w:r w:rsidRPr="00A04989">
        <w:rPr>
          <w:sz w:val="28"/>
          <w:szCs w:val="28"/>
        </w:rPr>
        <w:t>-  условия ожидания приема;</w:t>
      </w:r>
    </w:p>
    <w:p w:rsidR="00F229E5" w:rsidRPr="00A04989" w:rsidRDefault="00F229E5" w:rsidP="00F229E5">
      <w:pPr>
        <w:ind w:firstLine="709"/>
        <w:jc w:val="both"/>
        <w:rPr>
          <w:sz w:val="28"/>
          <w:szCs w:val="28"/>
        </w:rPr>
      </w:pPr>
      <w:r w:rsidRPr="00A04989">
        <w:rPr>
          <w:sz w:val="28"/>
          <w:szCs w:val="28"/>
        </w:rPr>
        <w:t>-  обоснованность отказов в предоставлении муниципальной услуги;</w:t>
      </w:r>
    </w:p>
    <w:p w:rsidR="00F229E5" w:rsidRPr="00A04989" w:rsidRDefault="00F229E5" w:rsidP="00F229E5">
      <w:pPr>
        <w:ind w:firstLine="709"/>
        <w:jc w:val="both"/>
        <w:rPr>
          <w:sz w:val="28"/>
          <w:szCs w:val="28"/>
        </w:rPr>
      </w:pPr>
      <w:r w:rsidRPr="00A04989">
        <w:rPr>
          <w:sz w:val="28"/>
          <w:szCs w:val="28"/>
        </w:rPr>
        <w:t>-  выполнение требований, установленных законодательством, в том числе отсутствие избыточных административных действий;</w:t>
      </w:r>
    </w:p>
    <w:p w:rsidR="00F229E5" w:rsidRPr="00A04989" w:rsidRDefault="00F229E5" w:rsidP="00F229E5">
      <w:pPr>
        <w:ind w:firstLine="709"/>
        <w:jc w:val="both"/>
        <w:rPr>
          <w:sz w:val="28"/>
          <w:szCs w:val="28"/>
        </w:rPr>
      </w:pPr>
      <w:r w:rsidRPr="00A04989">
        <w:rPr>
          <w:sz w:val="28"/>
          <w:szCs w:val="28"/>
        </w:rPr>
        <w:t>-  установление персональной ответственности должностных лиц за соблюдение требований административного регламента по каждому действию (административной процедуре) при предоставлении муниципальной услуги.</w:t>
      </w:r>
    </w:p>
    <w:p w:rsidR="00F229E5" w:rsidRPr="00A04989" w:rsidRDefault="00F229E5" w:rsidP="00F229E5">
      <w:pPr>
        <w:ind w:firstLine="709"/>
        <w:jc w:val="both"/>
        <w:rPr>
          <w:sz w:val="28"/>
          <w:szCs w:val="28"/>
        </w:rPr>
      </w:pPr>
      <w:r w:rsidRPr="00A04989">
        <w:rPr>
          <w:sz w:val="28"/>
          <w:szCs w:val="28"/>
        </w:rPr>
        <w:t>2.16.2. Показателями качества муниципальной услуги являются:</w:t>
      </w:r>
    </w:p>
    <w:p w:rsidR="00F229E5" w:rsidRPr="00A04989" w:rsidRDefault="00F229E5" w:rsidP="00F229E5">
      <w:pPr>
        <w:ind w:firstLine="709"/>
        <w:jc w:val="both"/>
        <w:rPr>
          <w:sz w:val="28"/>
          <w:szCs w:val="28"/>
        </w:rPr>
      </w:pPr>
      <w:r w:rsidRPr="00A04989">
        <w:rPr>
          <w:sz w:val="28"/>
          <w:szCs w:val="28"/>
        </w:rPr>
        <w:t>- предоставление муниципальной услуги в соответствии с установленными настоящим административным регламентом порядком и сроками;</w:t>
      </w:r>
    </w:p>
    <w:p w:rsidR="00F229E5" w:rsidRPr="00A04989" w:rsidRDefault="00F229E5" w:rsidP="00F229E5">
      <w:pPr>
        <w:ind w:firstLine="709"/>
        <w:jc w:val="both"/>
        <w:rPr>
          <w:sz w:val="28"/>
          <w:szCs w:val="28"/>
        </w:rPr>
      </w:pPr>
      <w:r w:rsidRPr="00A04989">
        <w:rPr>
          <w:sz w:val="28"/>
          <w:szCs w:val="28"/>
        </w:rPr>
        <w:t xml:space="preserve">- отсутствие обоснованных жалоб на решения и действия (бездействия) администрации </w:t>
      </w:r>
      <w:r w:rsidR="005E1328" w:rsidRPr="00A04989">
        <w:rPr>
          <w:sz w:val="28"/>
          <w:szCs w:val="28"/>
        </w:rPr>
        <w:t>Днепровского</w:t>
      </w:r>
      <w:r w:rsidRPr="00A04989">
        <w:rPr>
          <w:sz w:val="28"/>
          <w:szCs w:val="28"/>
        </w:rPr>
        <w:t xml:space="preserve"> сельского поселения Тимашевского района, должностного лица администрации </w:t>
      </w:r>
      <w:r w:rsidR="005E1328" w:rsidRPr="00A04989">
        <w:rPr>
          <w:sz w:val="28"/>
          <w:szCs w:val="28"/>
        </w:rPr>
        <w:t>Днепровского</w:t>
      </w:r>
      <w:r w:rsidRPr="00A04989">
        <w:rPr>
          <w:sz w:val="28"/>
          <w:szCs w:val="28"/>
        </w:rPr>
        <w:t xml:space="preserve"> сельского поселения Тимашевского района, муниципального служащего (ответственного специалиста).</w:t>
      </w:r>
    </w:p>
    <w:p w:rsidR="00F229E5" w:rsidRPr="00A04989" w:rsidRDefault="00F229E5" w:rsidP="00F229E5">
      <w:pPr>
        <w:ind w:firstLine="709"/>
        <w:jc w:val="both"/>
        <w:rPr>
          <w:sz w:val="28"/>
          <w:szCs w:val="28"/>
        </w:rPr>
      </w:pPr>
      <w:r w:rsidRPr="00A04989">
        <w:rPr>
          <w:sz w:val="28"/>
          <w:szCs w:val="28"/>
        </w:rPr>
        <w:t>2.17.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F229E5" w:rsidRPr="00A04989" w:rsidRDefault="00F229E5" w:rsidP="00F229E5">
      <w:pPr>
        <w:ind w:firstLine="709"/>
        <w:jc w:val="both"/>
        <w:rPr>
          <w:sz w:val="28"/>
          <w:szCs w:val="28"/>
        </w:rPr>
      </w:pPr>
      <w:r w:rsidRPr="00A04989">
        <w:rPr>
          <w:sz w:val="28"/>
          <w:szCs w:val="28"/>
        </w:rPr>
        <w:t xml:space="preserve">2.17.1. На официальном сайте муниципального образования Тимашевский район в информационно-телекоммуникационной сети «Интернет» и Едином портале государственных услуг (Портале государственных и муниципальных услуг Краснодарского края) заявителю предоставляется возможность копирования форм </w:t>
      </w:r>
      <w:r w:rsidR="00586801" w:rsidRPr="00A04989">
        <w:rPr>
          <w:sz w:val="28"/>
          <w:szCs w:val="28"/>
        </w:rPr>
        <w:t>заявлений (</w:t>
      </w:r>
      <w:r w:rsidR="00586801" w:rsidRPr="00A04989">
        <w:rPr>
          <w:sz w:val="28"/>
          <w:szCs w:val="28"/>
          <w:highlight w:val="yellow"/>
        </w:rPr>
        <w:t>приложения № 1,</w:t>
      </w:r>
      <w:r w:rsidRPr="00A04989">
        <w:rPr>
          <w:sz w:val="28"/>
          <w:szCs w:val="28"/>
          <w:highlight w:val="yellow"/>
        </w:rPr>
        <w:t xml:space="preserve"> 2</w:t>
      </w:r>
      <w:r w:rsidR="00586801" w:rsidRPr="00A04989">
        <w:rPr>
          <w:sz w:val="28"/>
          <w:szCs w:val="28"/>
          <w:highlight w:val="yellow"/>
        </w:rPr>
        <w:t>, 4</w:t>
      </w:r>
      <w:r w:rsidRPr="00A04989">
        <w:rPr>
          <w:sz w:val="28"/>
          <w:szCs w:val="28"/>
          <w:highlight w:val="yellow"/>
        </w:rPr>
        <w:t xml:space="preserve"> к настоящему</w:t>
      </w:r>
      <w:r w:rsidRPr="00A04989">
        <w:rPr>
          <w:sz w:val="28"/>
          <w:szCs w:val="28"/>
        </w:rPr>
        <w:t xml:space="preserve"> регламенту) для дальнейшего его заполнения в электронном виде и распечатки.</w:t>
      </w:r>
    </w:p>
    <w:p w:rsidR="00F229E5" w:rsidRPr="00A04989" w:rsidRDefault="00F229E5" w:rsidP="00F229E5">
      <w:pPr>
        <w:ind w:firstLine="709"/>
        <w:jc w:val="both"/>
        <w:rPr>
          <w:sz w:val="28"/>
          <w:szCs w:val="28"/>
        </w:rPr>
      </w:pPr>
      <w:r w:rsidRPr="00A04989">
        <w:rPr>
          <w:sz w:val="28"/>
          <w:szCs w:val="28"/>
        </w:rPr>
        <w:t xml:space="preserve">2.17.2. Прием заявлений о предоставлении государственных и муниципальных услуг в МКУ «МФЦ», копирование и сканирование </w:t>
      </w:r>
      <w:r w:rsidRPr="00A04989">
        <w:rPr>
          <w:sz w:val="28"/>
          <w:szCs w:val="28"/>
        </w:rPr>
        <w:lastRenderedPageBreak/>
        <w:t>документов, предусмотренных частью 6 статьи 7 Федерального закона № 210-ФЗ, информирование и консультирование заявителей о порядке предоставления государственных и муниципальных услуг, ходе рассмотрения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в МКУ «МФЦ» осуществляются бесплатно.</w:t>
      </w:r>
    </w:p>
    <w:p w:rsidR="00F229E5" w:rsidRPr="00A04989" w:rsidRDefault="00F229E5" w:rsidP="00F229E5">
      <w:pPr>
        <w:ind w:firstLine="709"/>
        <w:jc w:val="both"/>
        <w:rPr>
          <w:sz w:val="28"/>
          <w:szCs w:val="28"/>
        </w:rPr>
      </w:pPr>
      <w:r w:rsidRPr="00A04989">
        <w:rPr>
          <w:sz w:val="28"/>
          <w:szCs w:val="28"/>
        </w:rPr>
        <w:t xml:space="preserve">2.17.3. При предоставлении услуги в МКУ «МФЦ» прием и выдача документов осуществляется сотрудниками МКУ «МФЦ». Для исполнения пакет документов передается непосредственно в Администрацию, в соответствии с заключенным между МКУ «МФЦ» и администрацией </w:t>
      </w:r>
      <w:r w:rsidR="005E1328" w:rsidRPr="00A04989">
        <w:rPr>
          <w:sz w:val="28"/>
          <w:szCs w:val="28"/>
        </w:rPr>
        <w:t>Днепровского</w:t>
      </w:r>
      <w:r w:rsidRPr="00A04989">
        <w:rPr>
          <w:sz w:val="28"/>
          <w:szCs w:val="28"/>
        </w:rPr>
        <w:t xml:space="preserve"> сельского поселения Тимашевского района, соглашением о взаимодействии и пунктом 3.3. настоящего регламента.</w:t>
      </w:r>
    </w:p>
    <w:p w:rsidR="00F229E5" w:rsidRPr="00A04989" w:rsidRDefault="00F229E5" w:rsidP="00F229E5">
      <w:pPr>
        <w:ind w:firstLine="709"/>
        <w:jc w:val="both"/>
        <w:rPr>
          <w:sz w:val="28"/>
          <w:szCs w:val="28"/>
        </w:rPr>
      </w:pPr>
      <w:r w:rsidRPr="00A04989">
        <w:rPr>
          <w:sz w:val="28"/>
          <w:szCs w:val="28"/>
        </w:rPr>
        <w:t>2.17.4. Прием документов от заявителя, выдача заявителю результата предоставления муниципальной услуги, а также информирование и консультирование заявителей осуществляется специалистами  МКУ «МФЦ» в день обращения заявителя в порядке электронной очереди, в том числе по предварительной записи (на определенное время и дату) непрерывно в течение рабочего дня, в соответствии с графиком работы МКУ «МФЦ».</w:t>
      </w:r>
    </w:p>
    <w:p w:rsidR="00F229E5" w:rsidRPr="00A04989" w:rsidRDefault="00F229E5" w:rsidP="00F229E5">
      <w:pPr>
        <w:ind w:firstLine="709"/>
        <w:jc w:val="both"/>
        <w:rPr>
          <w:sz w:val="28"/>
          <w:szCs w:val="28"/>
        </w:rPr>
      </w:pPr>
      <w:r w:rsidRPr="00A04989">
        <w:rPr>
          <w:sz w:val="28"/>
          <w:szCs w:val="28"/>
        </w:rPr>
        <w:t>2.17.5. В секторе информирования и ожидания специалист МКУ «МФЦ» осуществляет организационную и консультационную помощь гражданам, обратившимся в МКУ «МФЦ»  для получения  муниципальной услуги.</w:t>
      </w:r>
    </w:p>
    <w:p w:rsidR="00F229E5" w:rsidRPr="00A04989" w:rsidRDefault="00F229E5" w:rsidP="00F229E5">
      <w:pPr>
        <w:ind w:firstLine="709"/>
        <w:jc w:val="both"/>
        <w:rPr>
          <w:sz w:val="28"/>
          <w:szCs w:val="28"/>
        </w:rPr>
      </w:pPr>
      <w:r w:rsidRPr="00A04989">
        <w:rPr>
          <w:sz w:val="28"/>
          <w:szCs w:val="28"/>
        </w:rPr>
        <w:t>2.17.6.  Обслуживание заявителей в МКУ «МФЦ» осуществляется с помощью электронной системой управления очередью, которая предназначена для регистрации заявителей в очереди; учета заявителей в очереди; управления отдельными очередями в зависимости от видов услуг; отображения статуса очереди; предварительной записи заявителей. Система управления очередью включает в себя систему голосового и визуального информирования, пульты операторов.</w:t>
      </w:r>
    </w:p>
    <w:p w:rsidR="00F229E5" w:rsidRPr="00A04989" w:rsidRDefault="00F229E5" w:rsidP="00F229E5">
      <w:pPr>
        <w:ind w:firstLine="709"/>
        <w:jc w:val="both"/>
        <w:rPr>
          <w:sz w:val="28"/>
          <w:szCs w:val="28"/>
        </w:rPr>
      </w:pPr>
      <w:r w:rsidRPr="00A04989">
        <w:rPr>
          <w:sz w:val="28"/>
          <w:szCs w:val="28"/>
        </w:rPr>
        <w:t>2.17.7. В местах ожидания размещается касса отделения банка по приему платежей.</w:t>
      </w:r>
    </w:p>
    <w:p w:rsidR="001D0170" w:rsidRPr="00A04989" w:rsidRDefault="001D0170" w:rsidP="00A37816">
      <w:pPr>
        <w:ind w:firstLine="567"/>
        <w:jc w:val="center"/>
        <w:rPr>
          <w:b/>
          <w:bCs/>
          <w:sz w:val="28"/>
          <w:szCs w:val="28"/>
        </w:rPr>
      </w:pPr>
    </w:p>
    <w:p w:rsidR="001D0170" w:rsidRPr="00A04989" w:rsidRDefault="001D0170" w:rsidP="00A37816">
      <w:pPr>
        <w:ind w:firstLine="567"/>
        <w:jc w:val="center"/>
        <w:rPr>
          <w:b/>
          <w:bCs/>
          <w:sz w:val="28"/>
          <w:szCs w:val="28"/>
        </w:rPr>
      </w:pPr>
      <w:r w:rsidRPr="00A04989">
        <w:rPr>
          <w:b/>
          <w:bCs/>
          <w:sz w:val="28"/>
          <w:szCs w:val="28"/>
        </w:rPr>
        <w:t>3. Состав, последовательность и сроки выполнения административных процедур (действий), требования к порядку их выполнения</w:t>
      </w:r>
    </w:p>
    <w:p w:rsidR="001D0170" w:rsidRPr="00A04989" w:rsidRDefault="001D0170" w:rsidP="00A37816">
      <w:pPr>
        <w:ind w:firstLine="567"/>
        <w:jc w:val="both"/>
        <w:rPr>
          <w:b/>
          <w:sz w:val="28"/>
          <w:szCs w:val="28"/>
        </w:rPr>
      </w:pPr>
    </w:p>
    <w:bookmarkEnd w:id="2"/>
    <w:p w:rsidR="001D0170" w:rsidRPr="00A04989" w:rsidRDefault="001D0170" w:rsidP="00A37816">
      <w:pPr>
        <w:ind w:firstLine="567"/>
        <w:jc w:val="both"/>
        <w:rPr>
          <w:sz w:val="28"/>
          <w:szCs w:val="28"/>
        </w:rPr>
      </w:pPr>
      <w:r w:rsidRPr="00A04989">
        <w:rPr>
          <w:sz w:val="28"/>
          <w:szCs w:val="28"/>
        </w:rPr>
        <w:t>3.1. Предоставление муниципальной услуги включает в себя следующие административные процедуры (действия):</w:t>
      </w:r>
    </w:p>
    <w:p w:rsidR="001D0170" w:rsidRPr="00A04989" w:rsidRDefault="001D0170" w:rsidP="00A37816">
      <w:pPr>
        <w:ind w:firstLine="567"/>
        <w:jc w:val="both"/>
        <w:rPr>
          <w:sz w:val="28"/>
          <w:szCs w:val="28"/>
        </w:rPr>
      </w:pPr>
      <w:r w:rsidRPr="00A04989">
        <w:rPr>
          <w:sz w:val="28"/>
          <w:szCs w:val="28"/>
        </w:rPr>
        <w:t>1)</w:t>
      </w:r>
      <w:r w:rsidR="003F2C56" w:rsidRPr="00A04989">
        <w:rPr>
          <w:sz w:val="28"/>
          <w:szCs w:val="28"/>
        </w:rPr>
        <w:t xml:space="preserve"> </w:t>
      </w:r>
      <w:r w:rsidRPr="00A04989">
        <w:rPr>
          <w:sz w:val="28"/>
          <w:szCs w:val="28"/>
        </w:rPr>
        <w:t>прием документов на предоставление муниципальной услуги;</w:t>
      </w:r>
    </w:p>
    <w:p w:rsidR="001D0170" w:rsidRPr="00A04989" w:rsidRDefault="001D0170" w:rsidP="00A37816">
      <w:pPr>
        <w:ind w:firstLine="567"/>
        <w:jc w:val="both"/>
        <w:rPr>
          <w:sz w:val="28"/>
          <w:szCs w:val="28"/>
        </w:rPr>
      </w:pPr>
      <w:r w:rsidRPr="00A04989">
        <w:rPr>
          <w:sz w:val="28"/>
          <w:szCs w:val="28"/>
        </w:rPr>
        <w:t>2) формирование необходимого пакета документов;</w:t>
      </w:r>
    </w:p>
    <w:p w:rsidR="001D0170" w:rsidRPr="00A04989" w:rsidRDefault="001D0170" w:rsidP="00A37816">
      <w:pPr>
        <w:ind w:firstLine="567"/>
        <w:jc w:val="both"/>
        <w:rPr>
          <w:sz w:val="28"/>
          <w:szCs w:val="28"/>
        </w:rPr>
      </w:pPr>
      <w:r w:rsidRPr="00A04989">
        <w:rPr>
          <w:sz w:val="28"/>
          <w:szCs w:val="28"/>
        </w:rPr>
        <w:t>3) рассмотрение заявления и формирование результата муниципальной услуги, в соответствии с запросом заявителя;</w:t>
      </w:r>
    </w:p>
    <w:p w:rsidR="001D0170" w:rsidRPr="00A04989" w:rsidRDefault="001D0170" w:rsidP="00A37816">
      <w:pPr>
        <w:ind w:firstLine="567"/>
        <w:jc w:val="both"/>
        <w:rPr>
          <w:sz w:val="28"/>
          <w:szCs w:val="28"/>
        </w:rPr>
      </w:pPr>
      <w:r w:rsidRPr="00A04989">
        <w:rPr>
          <w:sz w:val="28"/>
          <w:szCs w:val="28"/>
        </w:rPr>
        <w:t>4) выдача результата предоставления муниципальной услуги.</w:t>
      </w:r>
    </w:p>
    <w:p w:rsidR="001D0170" w:rsidRPr="00A04989" w:rsidRDefault="001D0170" w:rsidP="00A37816">
      <w:pPr>
        <w:ind w:firstLine="567"/>
        <w:jc w:val="both"/>
        <w:rPr>
          <w:sz w:val="28"/>
          <w:szCs w:val="28"/>
        </w:rPr>
      </w:pPr>
      <w:r w:rsidRPr="00A04989">
        <w:rPr>
          <w:sz w:val="28"/>
          <w:szCs w:val="28"/>
        </w:rPr>
        <w:t>3.2.</w:t>
      </w:r>
      <w:r w:rsidR="003F2C56" w:rsidRPr="00A04989">
        <w:rPr>
          <w:sz w:val="28"/>
          <w:szCs w:val="28"/>
        </w:rPr>
        <w:t xml:space="preserve"> </w:t>
      </w:r>
      <w:r w:rsidRPr="00A04989">
        <w:rPr>
          <w:sz w:val="28"/>
          <w:szCs w:val="28"/>
        </w:rPr>
        <w:t>Блок-схема описания административного процесса предоставления муниципальной услуги.</w:t>
      </w:r>
    </w:p>
    <w:p w:rsidR="001D0170" w:rsidRPr="00A04989" w:rsidRDefault="001D0170" w:rsidP="00A37816">
      <w:pPr>
        <w:ind w:firstLine="567"/>
        <w:jc w:val="both"/>
        <w:rPr>
          <w:sz w:val="28"/>
          <w:szCs w:val="28"/>
        </w:rPr>
      </w:pPr>
      <w:r w:rsidRPr="00A04989">
        <w:rPr>
          <w:sz w:val="28"/>
          <w:szCs w:val="28"/>
        </w:rPr>
        <w:lastRenderedPageBreak/>
        <w:t>Блок-схема описания административного процесса предоставления муниципальной услуги приведена в приложении № 3 к настоящему регламенту.</w:t>
      </w:r>
    </w:p>
    <w:p w:rsidR="00BA648A" w:rsidRPr="00A04989" w:rsidRDefault="00BA648A" w:rsidP="00BA648A">
      <w:pPr>
        <w:ind w:firstLine="567"/>
        <w:jc w:val="both"/>
        <w:rPr>
          <w:sz w:val="28"/>
          <w:szCs w:val="28"/>
        </w:rPr>
      </w:pPr>
      <w:r w:rsidRPr="00A04989">
        <w:rPr>
          <w:sz w:val="28"/>
          <w:szCs w:val="28"/>
        </w:rPr>
        <w:t>3.1. Предоставление муниципальной услуги включает в себя следующие административные процедуры (действия):</w:t>
      </w:r>
    </w:p>
    <w:p w:rsidR="00BA648A" w:rsidRPr="00A04989" w:rsidRDefault="00BA648A" w:rsidP="00BA648A">
      <w:pPr>
        <w:ind w:firstLine="567"/>
        <w:jc w:val="both"/>
        <w:rPr>
          <w:sz w:val="28"/>
          <w:szCs w:val="28"/>
        </w:rPr>
      </w:pPr>
      <w:r w:rsidRPr="00A04989">
        <w:rPr>
          <w:sz w:val="28"/>
          <w:szCs w:val="28"/>
        </w:rPr>
        <w:t xml:space="preserve">1) прием заявления для предоставления муниципальной услуги; </w:t>
      </w:r>
    </w:p>
    <w:p w:rsidR="00BA648A" w:rsidRPr="00A04989" w:rsidRDefault="00BA648A" w:rsidP="00BA648A">
      <w:pPr>
        <w:ind w:firstLine="567"/>
        <w:jc w:val="both"/>
        <w:rPr>
          <w:sz w:val="28"/>
          <w:szCs w:val="28"/>
        </w:rPr>
      </w:pPr>
      <w:r w:rsidRPr="00A04989">
        <w:rPr>
          <w:sz w:val="28"/>
          <w:szCs w:val="28"/>
        </w:rPr>
        <w:t>2) формирование необходимого пакета документов для рассмотрения  заявления о предоставлении муниципальной услуги;</w:t>
      </w:r>
    </w:p>
    <w:p w:rsidR="00BA648A" w:rsidRPr="00A04989" w:rsidRDefault="00BA648A" w:rsidP="00BA648A">
      <w:pPr>
        <w:ind w:firstLine="567"/>
        <w:jc w:val="both"/>
        <w:rPr>
          <w:sz w:val="28"/>
          <w:szCs w:val="28"/>
        </w:rPr>
      </w:pPr>
      <w:r w:rsidRPr="00A04989">
        <w:rPr>
          <w:sz w:val="28"/>
          <w:szCs w:val="28"/>
        </w:rPr>
        <w:t>3) рассмотрение заявления и формирование результата муниципальной услуги, в соответствии с запросом заявителя;</w:t>
      </w:r>
    </w:p>
    <w:p w:rsidR="00BA648A" w:rsidRPr="00A04989" w:rsidRDefault="00BA648A" w:rsidP="00BA648A">
      <w:pPr>
        <w:ind w:firstLine="567"/>
        <w:jc w:val="both"/>
        <w:rPr>
          <w:sz w:val="28"/>
          <w:szCs w:val="28"/>
        </w:rPr>
      </w:pPr>
      <w:r w:rsidRPr="00A04989">
        <w:rPr>
          <w:sz w:val="28"/>
          <w:szCs w:val="28"/>
        </w:rPr>
        <w:t>4) выдача (направление) результата предоставления муниципальной услуги.</w:t>
      </w:r>
    </w:p>
    <w:p w:rsidR="00BA648A" w:rsidRPr="00A04989" w:rsidRDefault="00BA648A" w:rsidP="00BA648A">
      <w:pPr>
        <w:ind w:firstLine="567"/>
        <w:jc w:val="both"/>
        <w:rPr>
          <w:sz w:val="28"/>
          <w:szCs w:val="28"/>
        </w:rPr>
      </w:pPr>
      <w:r w:rsidRPr="00A04989">
        <w:rPr>
          <w:sz w:val="28"/>
          <w:szCs w:val="28"/>
        </w:rPr>
        <w:t>3.2. Блок-схема описания административного процесса предоставления муниципальной услуги приведена в приложении № 3 к настоящему регламенту.</w:t>
      </w:r>
    </w:p>
    <w:p w:rsidR="00BA648A" w:rsidRPr="00A04989" w:rsidRDefault="00BA648A" w:rsidP="00BA648A">
      <w:pPr>
        <w:ind w:firstLine="567"/>
        <w:jc w:val="both"/>
        <w:rPr>
          <w:sz w:val="28"/>
          <w:szCs w:val="28"/>
        </w:rPr>
      </w:pPr>
      <w:r w:rsidRPr="00A04989">
        <w:rPr>
          <w:sz w:val="28"/>
          <w:szCs w:val="28"/>
        </w:rPr>
        <w:t>3.3. Прием заявления на предоставление муниципальной услуги.</w:t>
      </w:r>
    </w:p>
    <w:p w:rsidR="00BA648A" w:rsidRPr="00A04989" w:rsidRDefault="00BA648A" w:rsidP="00BA648A">
      <w:pPr>
        <w:ind w:firstLine="567"/>
        <w:jc w:val="both"/>
        <w:rPr>
          <w:sz w:val="28"/>
          <w:szCs w:val="28"/>
        </w:rPr>
      </w:pPr>
      <w:r w:rsidRPr="00A04989">
        <w:rPr>
          <w:sz w:val="28"/>
          <w:szCs w:val="28"/>
        </w:rPr>
        <w:t>Основанием для начала предоставления услуги является подача заявителем в МКУ «МФЦ» либо в Администрацию заявления с приложением документов, обязанность по предоставлению которых возложена на заявителя,  в соответствии с пунктом 2.6.1 настоящего регламента, в том числе в электронном виде.</w:t>
      </w:r>
    </w:p>
    <w:p w:rsidR="00BA648A" w:rsidRPr="00A04989" w:rsidRDefault="00BA648A" w:rsidP="00BA648A">
      <w:pPr>
        <w:ind w:firstLine="567"/>
        <w:jc w:val="both"/>
        <w:rPr>
          <w:sz w:val="28"/>
          <w:szCs w:val="28"/>
        </w:rPr>
      </w:pPr>
      <w:r w:rsidRPr="00A04989">
        <w:rPr>
          <w:sz w:val="28"/>
          <w:szCs w:val="28"/>
        </w:rPr>
        <w:t>3.3.1. При личном обращении специалист МКУ «МФЦ» либо специалист администрации ответственный за прием заявления:</w:t>
      </w:r>
    </w:p>
    <w:p w:rsidR="00BA648A" w:rsidRPr="00A04989" w:rsidRDefault="00BA648A" w:rsidP="00BA648A">
      <w:pPr>
        <w:ind w:firstLine="567"/>
        <w:jc w:val="both"/>
        <w:rPr>
          <w:sz w:val="28"/>
          <w:szCs w:val="28"/>
        </w:rPr>
      </w:pPr>
      <w:r w:rsidRPr="00A04989">
        <w:rPr>
          <w:sz w:val="28"/>
          <w:szCs w:val="28"/>
        </w:rPr>
        <w:t>-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A648A" w:rsidRPr="00A04989" w:rsidRDefault="00BA648A" w:rsidP="00BA648A">
      <w:pPr>
        <w:ind w:firstLine="567"/>
        <w:jc w:val="both"/>
        <w:rPr>
          <w:sz w:val="28"/>
          <w:szCs w:val="28"/>
        </w:rPr>
      </w:pPr>
      <w:r w:rsidRPr="00A04989">
        <w:rPr>
          <w:sz w:val="28"/>
          <w:szCs w:val="28"/>
        </w:rPr>
        <w:t>- проверяет документ, удостоверяющий полномочия представителя, если с заявлением обращается представитель заявителя;</w:t>
      </w:r>
    </w:p>
    <w:p w:rsidR="00BA648A" w:rsidRPr="00A04989" w:rsidRDefault="00BA648A" w:rsidP="00BA648A">
      <w:pPr>
        <w:ind w:firstLine="567"/>
        <w:jc w:val="both"/>
        <w:rPr>
          <w:sz w:val="28"/>
          <w:szCs w:val="28"/>
        </w:rPr>
      </w:pPr>
      <w:r w:rsidRPr="00A04989">
        <w:rPr>
          <w:sz w:val="28"/>
          <w:szCs w:val="28"/>
        </w:rPr>
        <w:t>- при не предъявлении документа, удостоверяющих личность заявителя и документа, удостоверяющего полномочия представителя, уведомляет заявителя о наличии препятствий для принятия документов, в соответствии с пунктом 2.8.1 настоящего регламента;</w:t>
      </w:r>
    </w:p>
    <w:p w:rsidR="00BA648A" w:rsidRPr="00A04989" w:rsidRDefault="00BA648A" w:rsidP="00BA648A">
      <w:pPr>
        <w:ind w:firstLine="567"/>
        <w:jc w:val="both"/>
        <w:rPr>
          <w:sz w:val="28"/>
          <w:szCs w:val="28"/>
        </w:rPr>
      </w:pPr>
      <w:r w:rsidRPr="00A04989">
        <w:rPr>
          <w:sz w:val="28"/>
          <w:szCs w:val="28"/>
        </w:rPr>
        <w:t>- 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(приложение № 1 к настоящему регламенту), помогает в его заполнении;</w:t>
      </w:r>
    </w:p>
    <w:p w:rsidR="00BA648A" w:rsidRPr="00A04989" w:rsidRDefault="00BA648A" w:rsidP="00BA648A">
      <w:pPr>
        <w:ind w:firstLine="567"/>
        <w:jc w:val="both"/>
        <w:rPr>
          <w:sz w:val="28"/>
          <w:szCs w:val="28"/>
        </w:rPr>
      </w:pPr>
      <w:r w:rsidRPr="00A04989">
        <w:rPr>
          <w:sz w:val="28"/>
          <w:szCs w:val="28"/>
        </w:rPr>
        <w:t>- проверяет наличие всех необходимых документов, обязанность по предоставлению которых возложена на заявителя,  в соответствии с пунктом 2.6.1 настоящего регламента;</w:t>
      </w:r>
    </w:p>
    <w:p w:rsidR="00BA648A" w:rsidRPr="00A04989" w:rsidRDefault="00BA648A" w:rsidP="00BA648A">
      <w:pPr>
        <w:ind w:firstLine="567"/>
        <w:jc w:val="both"/>
        <w:rPr>
          <w:sz w:val="28"/>
          <w:szCs w:val="28"/>
        </w:rPr>
      </w:pPr>
      <w:r w:rsidRPr="00A04989">
        <w:rPr>
          <w:sz w:val="28"/>
          <w:szCs w:val="28"/>
        </w:rPr>
        <w:t xml:space="preserve">- сличает копии документов с их оригиналами,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w:t>
      </w:r>
      <w:r w:rsidRPr="00A04989">
        <w:rPr>
          <w:sz w:val="28"/>
          <w:szCs w:val="28"/>
        </w:rPr>
        <w:lastRenderedPageBreak/>
        <w:t>листов копии (выписки из документа): «Всего в копии __ л.». и скрепляется оттиском печати (при сличении копий с оригиналами сотрудником МКУ «МФЦ»), исключения составляют случаи, когда верность копии представленного документа засвидетельствована в нотариальном порядке.</w:t>
      </w:r>
    </w:p>
    <w:p w:rsidR="00BA648A" w:rsidRPr="00A04989" w:rsidRDefault="00BA648A" w:rsidP="00BA648A">
      <w:pPr>
        <w:ind w:firstLine="567"/>
        <w:jc w:val="both"/>
        <w:rPr>
          <w:sz w:val="28"/>
          <w:szCs w:val="28"/>
        </w:rPr>
      </w:pPr>
      <w:r w:rsidRPr="00A04989">
        <w:rPr>
          <w:sz w:val="28"/>
          <w:szCs w:val="28"/>
        </w:rPr>
        <w:t>Специалист МКУ «МФЦ» (при обращении заявителя в МКУ «МФЦ»)  автоматически регистрирует заявление в электронной базе данных и выдает расписку в получении документов в 3 (трех) экземплярах. Первый экземпляр расписки выдается заявителю, второй — прикладывается к принятому пакету документов, третий — передается в архив МКУ «МФЦ».</w:t>
      </w:r>
    </w:p>
    <w:p w:rsidR="00BA648A" w:rsidRPr="00A04989" w:rsidRDefault="00BA648A" w:rsidP="00BA648A">
      <w:pPr>
        <w:ind w:firstLine="567"/>
        <w:jc w:val="both"/>
        <w:rPr>
          <w:sz w:val="28"/>
          <w:szCs w:val="28"/>
        </w:rPr>
      </w:pPr>
      <w:r w:rsidRPr="00A04989">
        <w:rPr>
          <w:sz w:val="28"/>
          <w:szCs w:val="28"/>
        </w:rPr>
        <w:t>Специалист администрации (при обращении заявителя в Администрацию) в журнале  учета и  регистрации запросов  делает запись о приеме заявления и документов, проставляет регистрационный номер, дату принятия и свою подпись на копии заявления, и выдает его заявителю.</w:t>
      </w:r>
    </w:p>
    <w:p w:rsidR="00BA648A" w:rsidRPr="00A04989" w:rsidRDefault="00BA648A" w:rsidP="00BA648A">
      <w:pPr>
        <w:ind w:firstLine="567"/>
        <w:jc w:val="both"/>
        <w:rPr>
          <w:sz w:val="28"/>
          <w:szCs w:val="28"/>
        </w:rPr>
      </w:pPr>
      <w:r w:rsidRPr="00A04989">
        <w:rPr>
          <w:sz w:val="28"/>
          <w:szCs w:val="28"/>
        </w:rPr>
        <w:t>3.3.2. Получение заявления и прилагаемых к нему документов, поданных в электронном виде, подтверждается Администрацией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A648A" w:rsidRPr="00A04989" w:rsidRDefault="00BA648A" w:rsidP="00BA648A">
      <w:pPr>
        <w:ind w:firstLine="567"/>
        <w:jc w:val="both"/>
        <w:rPr>
          <w:sz w:val="28"/>
          <w:szCs w:val="28"/>
        </w:rPr>
      </w:pPr>
      <w:r w:rsidRPr="00A04989">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A648A" w:rsidRPr="00A04989" w:rsidRDefault="00BA648A" w:rsidP="00BA648A">
      <w:pPr>
        <w:ind w:firstLine="567"/>
        <w:jc w:val="both"/>
        <w:rPr>
          <w:sz w:val="28"/>
          <w:szCs w:val="28"/>
        </w:rPr>
      </w:pPr>
      <w:r w:rsidRPr="00A04989">
        <w:rPr>
          <w:sz w:val="28"/>
          <w:szCs w:val="28"/>
        </w:rPr>
        <w:t>При выявлении фактов, указанных в пункте 2.8.3 настоящего регламента, специалист Администрации, не позднее пяти рабочих дней со дня представления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об отказе в рассмотрении заявления с указанием допущенных нарушений требований, в соответствии с которыми должно быть представлено заявление.</w:t>
      </w:r>
    </w:p>
    <w:p w:rsidR="00BA648A" w:rsidRPr="00A04989" w:rsidRDefault="00BA648A" w:rsidP="00BA648A">
      <w:pPr>
        <w:ind w:firstLine="567"/>
        <w:jc w:val="both"/>
        <w:rPr>
          <w:sz w:val="28"/>
          <w:szCs w:val="28"/>
        </w:rPr>
      </w:pPr>
      <w:r w:rsidRPr="00A04989">
        <w:rPr>
          <w:sz w:val="28"/>
          <w:szCs w:val="28"/>
        </w:rPr>
        <w:t>3.3.3. Результатом исполнения административной процедуры по приему документов является:</w:t>
      </w:r>
    </w:p>
    <w:p w:rsidR="00BA648A" w:rsidRPr="00A04989" w:rsidRDefault="00BA648A" w:rsidP="00BA648A">
      <w:pPr>
        <w:ind w:firstLine="567"/>
        <w:jc w:val="both"/>
        <w:rPr>
          <w:sz w:val="28"/>
          <w:szCs w:val="28"/>
        </w:rPr>
      </w:pPr>
      <w:r w:rsidRPr="00A04989">
        <w:rPr>
          <w:sz w:val="28"/>
          <w:szCs w:val="28"/>
        </w:rPr>
        <w:t>1) регистрация заявления;</w:t>
      </w:r>
    </w:p>
    <w:p w:rsidR="00BA648A" w:rsidRPr="00A04989" w:rsidRDefault="00BA648A" w:rsidP="00BA648A">
      <w:pPr>
        <w:ind w:firstLine="567"/>
        <w:jc w:val="both"/>
        <w:rPr>
          <w:sz w:val="28"/>
          <w:szCs w:val="28"/>
        </w:rPr>
      </w:pPr>
      <w:r w:rsidRPr="00A04989">
        <w:rPr>
          <w:sz w:val="28"/>
          <w:szCs w:val="28"/>
        </w:rPr>
        <w:t>2)  выдача заявителю расписки в получении документов (при обращении заявителя лично в МКУ «МФЦ») или копии заявления с отметкой о получении документов (при обращении заявителя лично в Администрацию) либо уведомления о получении заявления (если заявление подано в электронном виде);</w:t>
      </w:r>
    </w:p>
    <w:p w:rsidR="00BA648A" w:rsidRPr="00A04989" w:rsidRDefault="00BA648A" w:rsidP="00BA648A">
      <w:pPr>
        <w:ind w:firstLine="567"/>
        <w:jc w:val="both"/>
        <w:rPr>
          <w:sz w:val="28"/>
          <w:szCs w:val="28"/>
        </w:rPr>
      </w:pPr>
      <w:r w:rsidRPr="00A04989">
        <w:rPr>
          <w:sz w:val="28"/>
          <w:szCs w:val="28"/>
        </w:rPr>
        <w:t xml:space="preserve">3) отказ в приеме документов, при установлении фактов,  препятствующих принятию документов, в соответствии с пунктом 2.8.1 настоящего регламента (по желанию заявителя выдается в письменном виде с указанием причин отказа в течение 15 минут с момента обращения) или направление заявителю уведомления об отказе в рассмотрении заявления, в соответствии с пунктом 2.8.3 настоящего регламента. </w:t>
      </w:r>
    </w:p>
    <w:p w:rsidR="00BA648A" w:rsidRPr="00A04989" w:rsidRDefault="00BA648A" w:rsidP="00BA648A">
      <w:pPr>
        <w:ind w:firstLine="567"/>
        <w:jc w:val="both"/>
        <w:rPr>
          <w:sz w:val="28"/>
          <w:szCs w:val="28"/>
        </w:rPr>
      </w:pPr>
      <w:r w:rsidRPr="00A04989">
        <w:rPr>
          <w:sz w:val="28"/>
          <w:szCs w:val="28"/>
        </w:rPr>
        <w:lastRenderedPageBreak/>
        <w:t>Ответственный сотрудник МКУ «МФЦ» (при обращении в МКУ «МФЦ») составляет реестр пакетов документов, заверяет его своей подписью с указанием фамилии, имени, отчества и направляет его в Администрацию в течение 1 (одного) рабочего дня с момента регистрации заявления.</w:t>
      </w:r>
    </w:p>
    <w:p w:rsidR="00BA648A" w:rsidRPr="00A04989" w:rsidRDefault="00BA648A" w:rsidP="00BA648A">
      <w:pPr>
        <w:ind w:firstLine="567"/>
        <w:jc w:val="both"/>
        <w:rPr>
          <w:sz w:val="28"/>
          <w:szCs w:val="28"/>
        </w:rPr>
      </w:pPr>
      <w:r w:rsidRPr="00A04989">
        <w:rPr>
          <w:sz w:val="28"/>
          <w:szCs w:val="28"/>
        </w:rPr>
        <w:t>Прием-передача документов может осуществляться с помощью курьера или в электронном виде, в том числе с использованием автоматизированной информационной системы МФЦ</w:t>
      </w:r>
    </w:p>
    <w:p w:rsidR="00BA648A" w:rsidRPr="00A04989" w:rsidRDefault="00BA648A" w:rsidP="00BA648A">
      <w:pPr>
        <w:ind w:firstLine="567"/>
        <w:jc w:val="both"/>
        <w:rPr>
          <w:sz w:val="28"/>
          <w:szCs w:val="28"/>
        </w:rPr>
      </w:pPr>
      <w:r w:rsidRPr="00A04989">
        <w:rPr>
          <w:sz w:val="28"/>
          <w:szCs w:val="28"/>
        </w:rPr>
        <w:t>Максимальный срок исполнения административной процедуры – 1 календарный день с даты поступления заявления.</w:t>
      </w:r>
    </w:p>
    <w:p w:rsidR="00BA648A" w:rsidRPr="00A04989" w:rsidRDefault="00BA648A" w:rsidP="00BA648A">
      <w:pPr>
        <w:ind w:firstLine="567"/>
        <w:jc w:val="both"/>
        <w:rPr>
          <w:sz w:val="28"/>
          <w:szCs w:val="28"/>
        </w:rPr>
      </w:pPr>
      <w:r w:rsidRPr="00A04989">
        <w:rPr>
          <w:sz w:val="28"/>
          <w:szCs w:val="28"/>
        </w:rPr>
        <w:t>Исполнение данной административной процедуры возложено на специалиста МКУ «МФЦ», ответственного за прием документов или специалиста администрации (при личном обращении в Администрацию).</w:t>
      </w:r>
    </w:p>
    <w:p w:rsidR="001D0170" w:rsidRPr="00A04989" w:rsidRDefault="001D0170" w:rsidP="00BA648A">
      <w:pPr>
        <w:ind w:firstLine="567"/>
        <w:jc w:val="both"/>
        <w:rPr>
          <w:sz w:val="28"/>
          <w:szCs w:val="28"/>
        </w:rPr>
      </w:pPr>
      <w:r w:rsidRPr="00A04989">
        <w:rPr>
          <w:sz w:val="28"/>
          <w:szCs w:val="28"/>
        </w:rPr>
        <w:t>3.4. Формирование необходимого пакета документов для рассмотрения заявления о предоставлении муниципальной услуги.</w:t>
      </w:r>
    </w:p>
    <w:p w:rsidR="00BA648A" w:rsidRPr="00A04989" w:rsidRDefault="00BA648A" w:rsidP="00BA648A">
      <w:pPr>
        <w:ind w:firstLine="851"/>
        <w:jc w:val="both"/>
        <w:rPr>
          <w:sz w:val="28"/>
          <w:szCs w:val="28"/>
        </w:rPr>
      </w:pPr>
      <w:r w:rsidRPr="00A04989">
        <w:rPr>
          <w:sz w:val="28"/>
          <w:szCs w:val="28"/>
        </w:rPr>
        <w:t>3.4.1. Основанием для начала процедуры является принятие Администрацией по реестру пакета документов под росписи ответственных специалистов МКУ «МФЦ» и Администрации либо зарегистрированное специалистом администрации заявление.</w:t>
      </w:r>
    </w:p>
    <w:p w:rsidR="00BA648A" w:rsidRPr="00A04989" w:rsidRDefault="00BA648A" w:rsidP="00BA648A">
      <w:pPr>
        <w:ind w:firstLine="709"/>
        <w:jc w:val="both"/>
        <w:rPr>
          <w:sz w:val="28"/>
          <w:szCs w:val="28"/>
        </w:rPr>
      </w:pPr>
      <w:r w:rsidRPr="00A04989">
        <w:rPr>
          <w:sz w:val="28"/>
          <w:szCs w:val="28"/>
        </w:rPr>
        <w:t>Специалист администрации рассматривает документы:</w:t>
      </w:r>
    </w:p>
    <w:p w:rsidR="00BA648A" w:rsidRPr="00A04989" w:rsidRDefault="00BA648A" w:rsidP="00BA648A">
      <w:pPr>
        <w:ind w:firstLine="709"/>
        <w:jc w:val="both"/>
        <w:rPr>
          <w:sz w:val="28"/>
          <w:szCs w:val="28"/>
        </w:rPr>
      </w:pPr>
      <w:r w:rsidRPr="00A04989">
        <w:rPr>
          <w:sz w:val="28"/>
          <w:szCs w:val="28"/>
        </w:rPr>
        <w:t>1) на наличие (отсутствие) оснований для возвращения заявления, в соответствии с действующим законодательством и пунктом 2.8.3  настоящего регламента;</w:t>
      </w:r>
    </w:p>
    <w:p w:rsidR="00BA648A" w:rsidRPr="00A04989" w:rsidRDefault="00BA648A" w:rsidP="00BA648A">
      <w:pPr>
        <w:ind w:firstLine="709"/>
        <w:jc w:val="both"/>
        <w:rPr>
          <w:sz w:val="28"/>
          <w:szCs w:val="28"/>
        </w:rPr>
      </w:pPr>
      <w:r w:rsidRPr="00A04989">
        <w:rPr>
          <w:sz w:val="28"/>
          <w:szCs w:val="28"/>
        </w:rPr>
        <w:t>2) выявляет отсутствие документов, которые в соответствии с пунктом 2.7 настоящего регламента находятся в распоряжении государственных органов, участвующих в предоставлении муниципальной услуги, и не представленных заявителем самостоятельно.</w:t>
      </w:r>
    </w:p>
    <w:p w:rsidR="00BA648A" w:rsidRPr="00A04989" w:rsidRDefault="00BA648A" w:rsidP="00BA648A">
      <w:pPr>
        <w:ind w:firstLine="709"/>
        <w:jc w:val="both"/>
        <w:rPr>
          <w:sz w:val="28"/>
          <w:szCs w:val="28"/>
        </w:rPr>
      </w:pPr>
      <w:r w:rsidRPr="00A04989">
        <w:rPr>
          <w:sz w:val="28"/>
          <w:szCs w:val="28"/>
        </w:rPr>
        <w:t>3.4.2. По результатам рассмотрения документов, специалист администрации:</w:t>
      </w:r>
    </w:p>
    <w:p w:rsidR="00BA648A" w:rsidRPr="00A04989" w:rsidRDefault="00BA648A" w:rsidP="00BA648A">
      <w:pPr>
        <w:ind w:firstLine="709"/>
        <w:jc w:val="both"/>
        <w:rPr>
          <w:sz w:val="28"/>
          <w:szCs w:val="28"/>
        </w:rPr>
      </w:pPr>
      <w:r w:rsidRPr="00A04989">
        <w:rPr>
          <w:sz w:val="28"/>
          <w:szCs w:val="28"/>
        </w:rPr>
        <w:t xml:space="preserve">1) при выявлении оснований для возвращения заявления, подготавливает письмо администрации </w:t>
      </w:r>
      <w:r w:rsidR="005E1328" w:rsidRPr="00A04989">
        <w:rPr>
          <w:sz w:val="28"/>
          <w:szCs w:val="28"/>
        </w:rPr>
        <w:t>Днепровского</w:t>
      </w:r>
      <w:r w:rsidRPr="00A04989">
        <w:rPr>
          <w:sz w:val="28"/>
          <w:szCs w:val="28"/>
        </w:rPr>
        <w:t xml:space="preserve"> сельского поселения о возвращении заявления о предоставлении земельного участка заявителю (далее – письмо о возвращении заявления), в котором указывает причины возврата его возврата, соответствии с действующим законодательством и пунктом 2.8.2  настоящего регламента. Письмо о возвращении заявления подписывает глава  </w:t>
      </w:r>
      <w:r w:rsidR="005E1328" w:rsidRPr="00A04989">
        <w:rPr>
          <w:sz w:val="28"/>
          <w:szCs w:val="28"/>
        </w:rPr>
        <w:t>Днепровского</w:t>
      </w:r>
      <w:r w:rsidRPr="00A04989">
        <w:rPr>
          <w:sz w:val="28"/>
          <w:szCs w:val="28"/>
        </w:rPr>
        <w:t xml:space="preserve"> сельского поселения Тимашевского района;</w:t>
      </w:r>
    </w:p>
    <w:p w:rsidR="00BA648A" w:rsidRPr="00A04989" w:rsidRDefault="00BA648A" w:rsidP="00BA648A">
      <w:pPr>
        <w:ind w:firstLine="709"/>
        <w:jc w:val="both"/>
        <w:rPr>
          <w:sz w:val="28"/>
          <w:szCs w:val="28"/>
        </w:rPr>
      </w:pPr>
      <w:r w:rsidRPr="00A04989">
        <w:rPr>
          <w:sz w:val="28"/>
          <w:szCs w:val="28"/>
        </w:rPr>
        <w:t>2) подготавливает необходимые межведомственные запросы в органы, указанные в пункте 2.7 настоящего регламента, в рамках межведомственного информационного взаимодействия;</w:t>
      </w:r>
    </w:p>
    <w:p w:rsidR="00BA648A" w:rsidRPr="00A04989" w:rsidRDefault="00BA648A" w:rsidP="00BA648A">
      <w:pPr>
        <w:ind w:firstLine="709"/>
        <w:jc w:val="both"/>
        <w:rPr>
          <w:sz w:val="28"/>
          <w:szCs w:val="28"/>
        </w:rPr>
      </w:pPr>
      <w:r w:rsidRPr="00A04989">
        <w:rPr>
          <w:sz w:val="28"/>
          <w:szCs w:val="28"/>
        </w:rPr>
        <w:t xml:space="preserve">Межведомственные запросы о предоставлении запрашиваемых сведений формируются: </w:t>
      </w:r>
    </w:p>
    <w:p w:rsidR="00BA648A" w:rsidRPr="00A04989" w:rsidRDefault="00BA648A" w:rsidP="00BA648A">
      <w:pPr>
        <w:ind w:firstLine="709"/>
        <w:jc w:val="both"/>
        <w:rPr>
          <w:sz w:val="28"/>
          <w:szCs w:val="28"/>
        </w:rPr>
      </w:pPr>
      <w:r w:rsidRPr="00A04989">
        <w:rPr>
          <w:sz w:val="28"/>
          <w:szCs w:val="28"/>
        </w:rPr>
        <w:t>- в форме электронного документа, согласно утвержденным формам запроса, который подписывается электронной цифровой подписью, или</w:t>
      </w:r>
    </w:p>
    <w:p w:rsidR="00BA648A" w:rsidRPr="00A04989" w:rsidRDefault="00BA648A" w:rsidP="00BA648A">
      <w:pPr>
        <w:ind w:firstLine="709"/>
        <w:jc w:val="both"/>
        <w:rPr>
          <w:sz w:val="28"/>
          <w:szCs w:val="28"/>
        </w:rPr>
      </w:pPr>
      <w:r w:rsidRPr="00A04989">
        <w:rPr>
          <w:sz w:val="28"/>
          <w:szCs w:val="28"/>
        </w:rPr>
        <w:t>- межведомственный запрос о предоставлении запрашиваемых сведений на бумажном носителе, согласно требованиям, предусмотренным  пунктами 1-8 части 1 статьи 7.2 Федерального закона № 210-ФЗ;</w:t>
      </w:r>
    </w:p>
    <w:p w:rsidR="00BA648A" w:rsidRPr="00A04989" w:rsidRDefault="00BA648A" w:rsidP="00BA648A">
      <w:pPr>
        <w:ind w:firstLine="709"/>
        <w:jc w:val="both"/>
        <w:rPr>
          <w:sz w:val="28"/>
          <w:szCs w:val="28"/>
        </w:rPr>
      </w:pPr>
      <w:r w:rsidRPr="00A04989">
        <w:rPr>
          <w:sz w:val="28"/>
          <w:szCs w:val="28"/>
        </w:rPr>
        <w:lastRenderedPageBreak/>
        <w:t>3) направляет межведомственные запросы:</w:t>
      </w:r>
    </w:p>
    <w:p w:rsidR="00BA648A" w:rsidRPr="00A04989" w:rsidRDefault="00BA648A" w:rsidP="00BA648A">
      <w:pPr>
        <w:ind w:firstLine="709"/>
        <w:jc w:val="both"/>
        <w:rPr>
          <w:sz w:val="28"/>
          <w:szCs w:val="28"/>
        </w:rPr>
      </w:pPr>
      <w:r w:rsidRPr="00A04989">
        <w:rPr>
          <w:sz w:val="28"/>
          <w:szCs w:val="28"/>
        </w:rPr>
        <w:t>-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либо</w:t>
      </w:r>
    </w:p>
    <w:p w:rsidR="00BA648A" w:rsidRPr="00A04989" w:rsidRDefault="00BA648A" w:rsidP="00BA648A">
      <w:pPr>
        <w:ind w:firstLine="709"/>
        <w:jc w:val="both"/>
        <w:rPr>
          <w:sz w:val="28"/>
          <w:szCs w:val="28"/>
        </w:rPr>
      </w:pPr>
      <w:r w:rsidRPr="00A04989">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BA648A" w:rsidRPr="00A04989" w:rsidRDefault="00BA648A" w:rsidP="00BA648A">
      <w:pPr>
        <w:ind w:firstLine="709"/>
        <w:jc w:val="both"/>
        <w:rPr>
          <w:sz w:val="28"/>
          <w:szCs w:val="28"/>
        </w:rPr>
      </w:pPr>
      <w:r w:rsidRPr="00A04989">
        <w:rPr>
          <w:sz w:val="28"/>
          <w:szCs w:val="28"/>
        </w:rPr>
        <w:t>4) получает ответ на межведомственный запрос в течение 5 (пяти) рабочих дней со дня поступления межведомственного запроса в орган или организацию, предоставляющие документ и информацию;</w:t>
      </w:r>
    </w:p>
    <w:p w:rsidR="00BA648A" w:rsidRPr="00A04989" w:rsidRDefault="00BA648A" w:rsidP="00BA648A">
      <w:pPr>
        <w:suppressAutoHyphens w:val="0"/>
        <w:ind w:firstLine="851"/>
        <w:jc w:val="both"/>
        <w:rPr>
          <w:sz w:val="28"/>
          <w:szCs w:val="28"/>
          <w:lang w:eastAsia="ru-RU"/>
        </w:rPr>
      </w:pPr>
      <w:r w:rsidRPr="00A04989">
        <w:rPr>
          <w:sz w:val="28"/>
          <w:szCs w:val="28"/>
          <w:lang w:eastAsia="ru-RU"/>
        </w:rPr>
        <w:t>5) формирует пакет документов для рассмотрения (заявление о предоставлении земельного участка, документы, полученные от заявителя, в соответствии с пунктом 2.6.1 настоящего регламента, документы, полученные в рамках межведомственного взаимодействия).</w:t>
      </w:r>
    </w:p>
    <w:p w:rsidR="00BA648A" w:rsidRPr="00A04989" w:rsidRDefault="00BA648A" w:rsidP="00BA648A">
      <w:pPr>
        <w:ind w:firstLine="709"/>
        <w:jc w:val="both"/>
        <w:rPr>
          <w:sz w:val="28"/>
          <w:szCs w:val="28"/>
        </w:rPr>
      </w:pPr>
      <w:r w:rsidRPr="00A04989">
        <w:rPr>
          <w:sz w:val="28"/>
          <w:szCs w:val="28"/>
          <w:lang w:eastAsia="ru-RU"/>
        </w:rPr>
        <w:t>Исполнение данной административной процедуры возложено на специалиста администрации</w:t>
      </w:r>
      <w:r w:rsidRPr="00A04989">
        <w:rPr>
          <w:sz w:val="28"/>
          <w:szCs w:val="28"/>
        </w:rPr>
        <w:t xml:space="preserve"> </w:t>
      </w:r>
    </w:p>
    <w:p w:rsidR="00BA648A" w:rsidRPr="00A04989" w:rsidRDefault="00BA648A" w:rsidP="00BA648A">
      <w:pPr>
        <w:ind w:firstLine="709"/>
        <w:jc w:val="both"/>
        <w:rPr>
          <w:sz w:val="28"/>
          <w:szCs w:val="28"/>
        </w:rPr>
      </w:pPr>
      <w:r w:rsidRPr="00A04989">
        <w:rPr>
          <w:sz w:val="28"/>
          <w:szCs w:val="28"/>
        </w:rPr>
        <w:t>3.4.3 Результатом исполнения административной процедуры является:</w:t>
      </w:r>
    </w:p>
    <w:p w:rsidR="00BA648A" w:rsidRPr="00A04989" w:rsidRDefault="00BA648A" w:rsidP="00BA648A">
      <w:pPr>
        <w:ind w:firstLine="709"/>
        <w:jc w:val="both"/>
        <w:rPr>
          <w:sz w:val="28"/>
          <w:szCs w:val="28"/>
        </w:rPr>
      </w:pPr>
      <w:r w:rsidRPr="00A04989">
        <w:rPr>
          <w:sz w:val="28"/>
          <w:szCs w:val="28"/>
        </w:rPr>
        <w:t>- сформированный пакет документов для рассмотрения заявления;</w:t>
      </w:r>
    </w:p>
    <w:p w:rsidR="00BA648A" w:rsidRPr="00A04989" w:rsidRDefault="00BA648A" w:rsidP="00BA648A">
      <w:pPr>
        <w:ind w:firstLine="709"/>
        <w:jc w:val="both"/>
        <w:rPr>
          <w:sz w:val="28"/>
          <w:szCs w:val="28"/>
        </w:rPr>
      </w:pPr>
      <w:r w:rsidRPr="00A04989">
        <w:rPr>
          <w:sz w:val="28"/>
          <w:szCs w:val="28"/>
        </w:rPr>
        <w:t>- направление заявителю письма о возвращении заявления.</w:t>
      </w:r>
    </w:p>
    <w:p w:rsidR="00BA648A" w:rsidRPr="00A04989" w:rsidRDefault="00BA648A" w:rsidP="00BA648A">
      <w:pPr>
        <w:ind w:firstLine="709"/>
        <w:jc w:val="both"/>
        <w:rPr>
          <w:sz w:val="28"/>
          <w:szCs w:val="28"/>
        </w:rPr>
      </w:pPr>
      <w:r w:rsidRPr="00A04989">
        <w:rPr>
          <w:sz w:val="28"/>
          <w:szCs w:val="28"/>
        </w:rPr>
        <w:t>Максимальный срок исполнения административной процедуры 8 (восемь) календарных дней с даты  регистрации заявления.</w:t>
      </w:r>
    </w:p>
    <w:p w:rsidR="00BA648A" w:rsidRPr="00A04989" w:rsidRDefault="00BA648A" w:rsidP="00BA648A">
      <w:pPr>
        <w:ind w:firstLine="709"/>
        <w:jc w:val="both"/>
        <w:rPr>
          <w:sz w:val="28"/>
          <w:szCs w:val="28"/>
        </w:rPr>
      </w:pPr>
      <w:r w:rsidRPr="00A04989">
        <w:rPr>
          <w:sz w:val="28"/>
          <w:szCs w:val="28"/>
        </w:rPr>
        <w:t xml:space="preserve">Исполнение данной административной процедуры возложено на специалиста администрации. </w:t>
      </w:r>
    </w:p>
    <w:p w:rsidR="001D0170" w:rsidRPr="00A04989" w:rsidRDefault="001D0170" w:rsidP="00A37816">
      <w:pPr>
        <w:ind w:firstLine="567"/>
        <w:jc w:val="both"/>
        <w:rPr>
          <w:sz w:val="28"/>
          <w:szCs w:val="28"/>
        </w:rPr>
      </w:pPr>
      <w:r w:rsidRPr="00A04989">
        <w:rPr>
          <w:sz w:val="28"/>
          <w:szCs w:val="28"/>
        </w:rPr>
        <w:t>3.5. Рассмотрение заявления и формирование результата муниципальной услуги, в соответствии с запросом заявителя.</w:t>
      </w:r>
    </w:p>
    <w:p w:rsidR="00BA648A" w:rsidRPr="00A04989" w:rsidRDefault="00BA648A" w:rsidP="00BA648A">
      <w:pPr>
        <w:ind w:firstLine="709"/>
        <w:jc w:val="both"/>
        <w:rPr>
          <w:sz w:val="28"/>
          <w:szCs w:val="28"/>
        </w:rPr>
      </w:pPr>
      <w:r w:rsidRPr="00A04989">
        <w:rPr>
          <w:sz w:val="28"/>
          <w:szCs w:val="28"/>
        </w:rPr>
        <w:t>3.5.1. Основанием для начала процедуры является сформированный специалистом администрации пакет документов для рассмотрения.</w:t>
      </w:r>
    </w:p>
    <w:p w:rsidR="00BA648A" w:rsidRPr="00A04989" w:rsidRDefault="00BA648A" w:rsidP="00BA648A">
      <w:pPr>
        <w:ind w:firstLine="709"/>
        <w:jc w:val="both"/>
        <w:rPr>
          <w:sz w:val="28"/>
          <w:szCs w:val="28"/>
        </w:rPr>
      </w:pPr>
      <w:r w:rsidRPr="00A04989">
        <w:rPr>
          <w:sz w:val="28"/>
          <w:szCs w:val="28"/>
        </w:rPr>
        <w:t>Настоящая административная процедура имеет следующие административные действия:</w:t>
      </w:r>
    </w:p>
    <w:p w:rsidR="00BA648A" w:rsidRPr="00A04989" w:rsidRDefault="00BA648A" w:rsidP="00BA648A">
      <w:pPr>
        <w:numPr>
          <w:ilvl w:val="0"/>
          <w:numId w:val="8"/>
        </w:numPr>
        <w:tabs>
          <w:tab w:val="left" w:pos="993"/>
        </w:tabs>
        <w:ind w:left="0" w:firstLine="709"/>
        <w:jc w:val="both"/>
        <w:rPr>
          <w:sz w:val="28"/>
          <w:szCs w:val="28"/>
        </w:rPr>
      </w:pPr>
      <w:r w:rsidRPr="00A04989">
        <w:rPr>
          <w:sz w:val="28"/>
          <w:szCs w:val="28"/>
        </w:rPr>
        <w:t xml:space="preserve"> Рассмотрение главой </w:t>
      </w:r>
      <w:r w:rsidR="005E1328" w:rsidRPr="00A04989">
        <w:rPr>
          <w:sz w:val="28"/>
          <w:szCs w:val="28"/>
        </w:rPr>
        <w:t>Днепровского</w:t>
      </w:r>
      <w:r w:rsidRPr="00A04989">
        <w:rPr>
          <w:sz w:val="28"/>
          <w:szCs w:val="28"/>
        </w:rPr>
        <w:t xml:space="preserve"> сельского поселения Тимашевского района и направление их ответственным специалистам администрации для дальнейшей работы в течение 1 (одного) рабочего дня.</w:t>
      </w:r>
    </w:p>
    <w:p w:rsidR="00BA648A" w:rsidRPr="00A04989" w:rsidRDefault="00BA648A" w:rsidP="00BA648A">
      <w:pPr>
        <w:numPr>
          <w:ilvl w:val="0"/>
          <w:numId w:val="8"/>
        </w:numPr>
        <w:tabs>
          <w:tab w:val="left" w:pos="1134"/>
        </w:tabs>
        <w:ind w:left="0" w:firstLine="709"/>
        <w:jc w:val="both"/>
        <w:rPr>
          <w:sz w:val="28"/>
          <w:szCs w:val="28"/>
        </w:rPr>
      </w:pPr>
      <w:r w:rsidRPr="00A04989">
        <w:rPr>
          <w:sz w:val="28"/>
          <w:szCs w:val="28"/>
        </w:rPr>
        <w:t>Рассмотрение заявления и представленных документов специалистом администрации.</w:t>
      </w:r>
    </w:p>
    <w:p w:rsidR="00BA648A" w:rsidRPr="00A04989" w:rsidRDefault="00BA648A" w:rsidP="00274CA5">
      <w:pPr>
        <w:ind w:firstLine="709"/>
        <w:jc w:val="both"/>
        <w:rPr>
          <w:sz w:val="28"/>
          <w:szCs w:val="28"/>
        </w:rPr>
      </w:pPr>
      <w:r w:rsidRPr="00A04989">
        <w:rPr>
          <w:sz w:val="28"/>
          <w:szCs w:val="28"/>
        </w:rPr>
        <w:t xml:space="preserve">Специалист администрации рассматривает </w:t>
      </w:r>
      <w:r w:rsidR="00150704" w:rsidRPr="00A04989">
        <w:rPr>
          <w:sz w:val="28"/>
          <w:szCs w:val="28"/>
        </w:rPr>
        <w:t>заявление и документы, предоставленные</w:t>
      </w:r>
      <w:r w:rsidRPr="00A04989">
        <w:rPr>
          <w:sz w:val="28"/>
          <w:szCs w:val="28"/>
        </w:rPr>
        <w:t xml:space="preserve"> заявителем, в соответствии с пунктом 2.6.1 настоящего регламента</w:t>
      </w:r>
      <w:r w:rsidR="00150704" w:rsidRPr="00A04989">
        <w:rPr>
          <w:sz w:val="28"/>
          <w:szCs w:val="28"/>
        </w:rPr>
        <w:t xml:space="preserve"> и документы, полученные</w:t>
      </w:r>
      <w:r w:rsidRPr="00A04989">
        <w:rPr>
          <w:sz w:val="28"/>
          <w:szCs w:val="28"/>
        </w:rPr>
        <w:t xml:space="preserve"> в рамках межведомственного взаимодействи</w:t>
      </w:r>
      <w:r w:rsidR="00150704" w:rsidRPr="00A04989">
        <w:rPr>
          <w:sz w:val="28"/>
          <w:szCs w:val="28"/>
        </w:rPr>
        <w:t>я, в соответствии с пунктами 2.6.2</w:t>
      </w:r>
      <w:r w:rsidRPr="00A04989">
        <w:rPr>
          <w:sz w:val="28"/>
          <w:szCs w:val="28"/>
        </w:rPr>
        <w:t xml:space="preserve"> и 3.4 настояще</w:t>
      </w:r>
      <w:r w:rsidR="008F059A" w:rsidRPr="00A04989">
        <w:rPr>
          <w:sz w:val="28"/>
          <w:szCs w:val="28"/>
        </w:rPr>
        <w:t xml:space="preserve">го административного регламента </w:t>
      </w:r>
      <w:r w:rsidRPr="00A04989">
        <w:rPr>
          <w:sz w:val="28"/>
          <w:szCs w:val="28"/>
        </w:rPr>
        <w:t>на наличие (отсутствие) оснований для отказа в предоставлении муниципальной услуги, в соответствии с действующим законодательством и пунктом 2.10 настоящего регламента.</w:t>
      </w:r>
    </w:p>
    <w:p w:rsidR="00274CA5" w:rsidRPr="00A04989" w:rsidRDefault="00BA648A" w:rsidP="00274CA5">
      <w:pPr>
        <w:pStyle w:val="af6"/>
        <w:numPr>
          <w:ilvl w:val="0"/>
          <w:numId w:val="8"/>
        </w:numPr>
        <w:spacing w:after="0" w:line="240" w:lineRule="auto"/>
        <w:jc w:val="both"/>
      </w:pPr>
      <w:r w:rsidRPr="00A04989">
        <w:t>Принятие решений по результатам рассмотрения заявления</w:t>
      </w:r>
      <w:r w:rsidR="00274CA5" w:rsidRPr="00A04989">
        <w:t>.</w:t>
      </w:r>
    </w:p>
    <w:p w:rsidR="00BA648A" w:rsidRPr="00A04989" w:rsidRDefault="00274CA5" w:rsidP="00274CA5">
      <w:pPr>
        <w:pStyle w:val="af6"/>
        <w:spacing w:after="0" w:line="240" w:lineRule="auto"/>
        <w:ind w:left="0" w:firstLine="709"/>
        <w:jc w:val="both"/>
      </w:pPr>
      <w:r w:rsidRPr="00A04989">
        <w:t>Специалист администрации по результатам рассмотрения заявления о предоставлении земельного участка или заявления о предварительном согласовании предоставления земельного участка</w:t>
      </w:r>
      <w:r w:rsidR="00BA648A" w:rsidRPr="00A04989">
        <w:t>:</w:t>
      </w:r>
    </w:p>
    <w:p w:rsidR="001D0170" w:rsidRPr="00A04989" w:rsidRDefault="008F059A" w:rsidP="00274CA5">
      <w:pPr>
        <w:pStyle w:val="171"/>
        <w:shd w:val="clear" w:color="auto" w:fill="auto"/>
        <w:spacing w:before="0" w:line="240" w:lineRule="auto"/>
        <w:ind w:left="20" w:right="20" w:firstLine="567"/>
        <w:rPr>
          <w:sz w:val="28"/>
          <w:szCs w:val="28"/>
        </w:rPr>
      </w:pPr>
      <w:r w:rsidRPr="00A04989">
        <w:rPr>
          <w:sz w:val="28"/>
          <w:szCs w:val="28"/>
        </w:rPr>
        <w:lastRenderedPageBreak/>
        <w:t xml:space="preserve">- </w:t>
      </w:r>
      <w:r w:rsidR="001D0170" w:rsidRPr="00A04989">
        <w:rPr>
          <w:sz w:val="28"/>
          <w:szCs w:val="28"/>
        </w:rPr>
        <w:t xml:space="preserve"> </w:t>
      </w:r>
      <w:r w:rsidRPr="00A04989">
        <w:rPr>
          <w:sz w:val="28"/>
          <w:szCs w:val="28"/>
        </w:rPr>
        <w:t>п</w:t>
      </w:r>
      <w:r w:rsidR="00F7592E" w:rsidRPr="00A04989">
        <w:rPr>
          <w:sz w:val="28"/>
          <w:szCs w:val="28"/>
        </w:rPr>
        <w:t>ри отсутствии оснований для отказа</w:t>
      </w:r>
      <w:r w:rsidRPr="00A04989">
        <w:rPr>
          <w:sz w:val="28"/>
          <w:szCs w:val="28"/>
        </w:rPr>
        <w:t xml:space="preserve"> в предоставлении муниципальной услуги</w:t>
      </w:r>
      <w:r w:rsidR="00F7592E" w:rsidRPr="00A04989">
        <w:rPr>
          <w:sz w:val="28"/>
          <w:szCs w:val="28"/>
        </w:rPr>
        <w:t xml:space="preserve">, </w:t>
      </w:r>
      <w:r w:rsidR="001D0170" w:rsidRPr="00A04989">
        <w:rPr>
          <w:sz w:val="28"/>
          <w:szCs w:val="28"/>
        </w:rPr>
        <w:t xml:space="preserve">обеспечивает </w:t>
      </w:r>
      <w:r w:rsidR="00AE0419" w:rsidRPr="00A04989">
        <w:rPr>
          <w:sz w:val="28"/>
          <w:szCs w:val="28"/>
        </w:rPr>
        <w:t xml:space="preserve">в срок, не превышающий 20 календарный день с даты формирования пакета документов, в соответствии с пунктом 3.4 настоящего регламента </w:t>
      </w:r>
      <w:r w:rsidR="001D0170" w:rsidRPr="00A04989">
        <w:rPr>
          <w:sz w:val="28"/>
          <w:szCs w:val="28"/>
        </w:rPr>
        <w:t>опубликование извещения о предоставлении земельного участка для указанных целей</w:t>
      </w:r>
      <w:r w:rsidR="008927EA" w:rsidRPr="00A04989">
        <w:rPr>
          <w:sz w:val="28"/>
          <w:szCs w:val="28"/>
        </w:rPr>
        <w:t>, или</w:t>
      </w:r>
    </w:p>
    <w:p w:rsidR="008F059A" w:rsidRPr="00A04989" w:rsidRDefault="008F059A" w:rsidP="00A37816">
      <w:pPr>
        <w:pStyle w:val="171"/>
        <w:shd w:val="clear" w:color="auto" w:fill="auto"/>
        <w:spacing w:before="0"/>
        <w:ind w:left="20" w:right="20" w:firstLine="567"/>
        <w:rPr>
          <w:sz w:val="28"/>
          <w:szCs w:val="28"/>
        </w:rPr>
      </w:pPr>
      <w:r w:rsidRPr="00A04989">
        <w:rPr>
          <w:sz w:val="28"/>
          <w:szCs w:val="28"/>
        </w:rPr>
        <w:t xml:space="preserve">- </w:t>
      </w:r>
      <w:r w:rsidR="00274CA5" w:rsidRPr="00A04989">
        <w:rPr>
          <w:sz w:val="28"/>
          <w:szCs w:val="28"/>
        </w:rPr>
        <w:t xml:space="preserve">при наличии  оснований для отказа в предоставлении муниципальной услуги, готовит проект письма администрации </w:t>
      </w:r>
      <w:r w:rsidR="005E1328" w:rsidRPr="00A04989">
        <w:rPr>
          <w:sz w:val="28"/>
          <w:szCs w:val="28"/>
        </w:rPr>
        <w:t>Днепровского</w:t>
      </w:r>
      <w:r w:rsidR="00274CA5" w:rsidRPr="00A04989">
        <w:rPr>
          <w:sz w:val="28"/>
          <w:szCs w:val="28"/>
        </w:rPr>
        <w:t xml:space="preserve"> сельского поселения об отказе в предварительном согласовании предоставления земельного участка или в отказе в предоставлении земельного участка</w:t>
      </w:r>
      <w:r w:rsidR="00AE0419" w:rsidRPr="00A04989">
        <w:rPr>
          <w:sz w:val="28"/>
          <w:szCs w:val="28"/>
        </w:rPr>
        <w:t xml:space="preserve"> в 2-х экземплярах с указанием оснований для отказа, предусмотренных пунктом 2.10 настоящего регламента.</w:t>
      </w:r>
    </w:p>
    <w:p w:rsidR="00274CA5" w:rsidRPr="00A04989" w:rsidRDefault="00AE0419" w:rsidP="00AE0419">
      <w:pPr>
        <w:pStyle w:val="171"/>
        <w:shd w:val="clear" w:color="auto" w:fill="auto"/>
        <w:spacing w:before="0" w:line="240" w:lineRule="auto"/>
        <w:ind w:left="23" w:right="23" w:firstLine="567"/>
        <w:rPr>
          <w:sz w:val="28"/>
          <w:szCs w:val="28"/>
        </w:rPr>
      </w:pPr>
      <w:r w:rsidRPr="00A04989">
        <w:rPr>
          <w:sz w:val="28"/>
          <w:szCs w:val="28"/>
        </w:rPr>
        <w:t xml:space="preserve">5. Подписание и регистрация письма администрации </w:t>
      </w:r>
      <w:r w:rsidR="005E1328" w:rsidRPr="00A04989">
        <w:rPr>
          <w:sz w:val="28"/>
          <w:szCs w:val="28"/>
        </w:rPr>
        <w:t>Днепровского</w:t>
      </w:r>
      <w:r w:rsidRPr="00A04989">
        <w:rPr>
          <w:sz w:val="28"/>
          <w:szCs w:val="28"/>
        </w:rPr>
        <w:t xml:space="preserve"> сельского поселения об отказе в предварительном согласовании предоставления земельного участка или в отказе в предоставлении земельного участка.</w:t>
      </w:r>
    </w:p>
    <w:p w:rsidR="00AE0419" w:rsidRPr="00A04989" w:rsidRDefault="00AE0419" w:rsidP="00AE0419">
      <w:pPr>
        <w:pStyle w:val="171"/>
        <w:spacing w:before="0" w:line="240" w:lineRule="auto"/>
        <w:ind w:left="23" w:right="23" w:firstLine="567"/>
        <w:rPr>
          <w:sz w:val="28"/>
          <w:szCs w:val="28"/>
        </w:rPr>
      </w:pPr>
      <w:r w:rsidRPr="00A04989">
        <w:rPr>
          <w:sz w:val="28"/>
          <w:szCs w:val="28"/>
        </w:rPr>
        <w:t xml:space="preserve">Письмо об отказе в предварительном согласовании предоставления земельного участка или в отказе в предоставлении земельного участка подписывается главой </w:t>
      </w:r>
      <w:r w:rsidR="005E1328" w:rsidRPr="00A04989">
        <w:rPr>
          <w:sz w:val="28"/>
          <w:szCs w:val="28"/>
        </w:rPr>
        <w:t>Днепровского</w:t>
      </w:r>
      <w:r w:rsidRPr="00A04989">
        <w:rPr>
          <w:sz w:val="28"/>
          <w:szCs w:val="28"/>
        </w:rPr>
        <w:t xml:space="preserve"> сельского поселения Тимашевского района или лицом, его замещающим, в течение 1 рабочего дня с момента направления письма на подписание. </w:t>
      </w:r>
    </w:p>
    <w:p w:rsidR="00AE0419" w:rsidRPr="00A04989" w:rsidRDefault="00AE0419" w:rsidP="00AE0419">
      <w:pPr>
        <w:pStyle w:val="171"/>
        <w:shd w:val="clear" w:color="auto" w:fill="auto"/>
        <w:spacing w:before="0"/>
        <w:ind w:left="20" w:right="20" w:firstLine="567"/>
        <w:rPr>
          <w:sz w:val="28"/>
          <w:szCs w:val="28"/>
        </w:rPr>
      </w:pPr>
      <w:r w:rsidRPr="00A04989">
        <w:rPr>
          <w:sz w:val="28"/>
          <w:szCs w:val="28"/>
        </w:rPr>
        <w:t>Регистрация подписанного документа осуществляется в течение  1 рабочего дня с момента его подписания в журнале исходящих документов.</w:t>
      </w:r>
    </w:p>
    <w:p w:rsidR="00AE0419" w:rsidRPr="00A04989" w:rsidRDefault="001D0170" w:rsidP="00AE0419">
      <w:pPr>
        <w:pStyle w:val="171"/>
        <w:shd w:val="clear" w:color="auto" w:fill="auto"/>
        <w:spacing w:before="0"/>
        <w:ind w:left="20" w:right="20" w:firstLine="567"/>
        <w:rPr>
          <w:sz w:val="28"/>
          <w:szCs w:val="28"/>
        </w:rPr>
      </w:pPr>
      <w:r w:rsidRPr="00A04989">
        <w:rPr>
          <w:sz w:val="28"/>
          <w:szCs w:val="28"/>
        </w:rPr>
        <w:t xml:space="preserve">3.5.3. </w:t>
      </w:r>
      <w:r w:rsidR="00AE0419" w:rsidRPr="00A04989">
        <w:rPr>
          <w:sz w:val="28"/>
          <w:szCs w:val="28"/>
        </w:rPr>
        <w:t>Извещение  о возможности предоставления земельных участков и приеме заявлений граждан о намерении участвовать в аукционе на право заключения договора аренды земельного участка публикуется в газете «</w:t>
      </w:r>
      <w:r w:rsidR="00590819" w:rsidRPr="00A04989">
        <w:rPr>
          <w:sz w:val="28"/>
          <w:szCs w:val="28"/>
        </w:rPr>
        <w:t>Днепровские вести</w:t>
      </w:r>
      <w:r w:rsidR="00AE0419" w:rsidRPr="00A04989">
        <w:rPr>
          <w:sz w:val="28"/>
          <w:szCs w:val="28"/>
        </w:rPr>
        <w:t xml:space="preserve">» и размещается на официальном сайте Российской Федерации в сети «Интернет» www.torgi.gov.ru и официальном сайте администрации </w:t>
      </w:r>
      <w:r w:rsidR="005E1328" w:rsidRPr="00A04989">
        <w:rPr>
          <w:sz w:val="28"/>
          <w:szCs w:val="28"/>
        </w:rPr>
        <w:t>Днепровского</w:t>
      </w:r>
      <w:r w:rsidR="00AE0419" w:rsidRPr="00A04989">
        <w:rPr>
          <w:sz w:val="28"/>
          <w:szCs w:val="28"/>
        </w:rPr>
        <w:t xml:space="preserve"> сельского поселения Тимашевского района в сети «Интернет» </w:t>
      </w:r>
      <w:r w:rsidR="00590819" w:rsidRPr="00A04989">
        <w:rPr>
          <w:kern w:val="1"/>
          <w:sz w:val="28"/>
          <w:szCs w:val="28"/>
          <w:lang w:val="en-US"/>
        </w:rPr>
        <w:t>www</w:t>
      </w:r>
      <w:r w:rsidR="00590819" w:rsidRPr="00A04989">
        <w:rPr>
          <w:kern w:val="1"/>
          <w:sz w:val="28"/>
          <w:szCs w:val="28"/>
        </w:rPr>
        <w:t>.</w:t>
      </w:r>
      <w:r w:rsidR="00590819" w:rsidRPr="00A04989">
        <w:rPr>
          <w:kern w:val="1"/>
          <w:sz w:val="28"/>
          <w:szCs w:val="28"/>
          <w:lang w:val="en-US"/>
        </w:rPr>
        <w:t>dneprovskoe</w:t>
      </w:r>
      <w:r w:rsidR="00590819" w:rsidRPr="00A04989">
        <w:rPr>
          <w:kern w:val="1"/>
          <w:sz w:val="28"/>
          <w:szCs w:val="28"/>
        </w:rPr>
        <w:t>.</w:t>
      </w:r>
      <w:r w:rsidR="00590819" w:rsidRPr="00A04989">
        <w:rPr>
          <w:kern w:val="1"/>
          <w:sz w:val="28"/>
          <w:szCs w:val="28"/>
          <w:lang w:val="en-US"/>
        </w:rPr>
        <w:t>ru</w:t>
      </w:r>
      <w:r w:rsidR="00590819" w:rsidRPr="00A04989">
        <w:rPr>
          <w:kern w:val="1"/>
          <w:sz w:val="28"/>
          <w:szCs w:val="28"/>
        </w:rPr>
        <w:t>.</w:t>
      </w:r>
    </w:p>
    <w:p w:rsidR="00AE0419" w:rsidRPr="00A04989" w:rsidRDefault="00AE0419" w:rsidP="00AE0419">
      <w:pPr>
        <w:pStyle w:val="ConsPlusNormal"/>
        <w:ind w:firstLine="540"/>
        <w:jc w:val="both"/>
      </w:pPr>
      <w:r w:rsidRPr="00A04989">
        <w:t>В извещении указываются:</w:t>
      </w:r>
    </w:p>
    <w:p w:rsidR="00AE0419" w:rsidRPr="00A04989" w:rsidRDefault="00AE0419" w:rsidP="00AE0419">
      <w:pPr>
        <w:pStyle w:val="ConsPlusNormal"/>
        <w:ind w:firstLine="540"/>
        <w:jc w:val="both"/>
      </w:pPr>
      <w:r w:rsidRPr="00A04989">
        <w:t>1) информация о возможности предоставления земельного участка с указанием целей этого предоставления;</w:t>
      </w:r>
    </w:p>
    <w:p w:rsidR="00AE0419" w:rsidRPr="00A04989" w:rsidRDefault="00AE0419" w:rsidP="009E7441">
      <w:pPr>
        <w:pStyle w:val="ConsPlusNormal"/>
        <w:ind w:firstLine="540"/>
        <w:jc w:val="both"/>
      </w:pPr>
      <w:bookmarkStart w:id="3" w:name="Par2"/>
      <w:bookmarkEnd w:id="3"/>
      <w:r w:rsidRPr="00A04989">
        <w:t xml:space="preserve">2) информация о праве граждан или крестьянских (фермерских) хозяйств, заинтересованных в предоставлении земельного участка для индивидуального жилищного строительства, ведения личного подсобного хозяйства в границах населенного пункта, </w:t>
      </w:r>
      <w:r w:rsidR="009E7441" w:rsidRPr="00A04989">
        <w:t xml:space="preserve">садоводства, дачного хозяйства, </w:t>
      </w:r>
      <w:r w:rsidRPr="00A04989">
        <w:t xml:space="preserve">осуществления крестьянским (фермерским) хозяйством его деятельности, в течение </w:t>
      </w:r>
      <w:r w:rsidR="009E7441" w:rsidRPr="00A04989">
        <w:t>30 (</w:t>
      </w:r>
      <w:r w:rsidRPr="00A04989">
        <w:t>тридцати</w:t>
      </w:r>
      <w:r w:rsidR="009E7441" w:rsidRPr="00A04989">
        <w:t>) календарных</w:t>
      </w:r>
      <w:r w:rsidRPr="00A04989">
        <w:t xml:space="preserve">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AE0419" w:rsidRPr="00A04989" w:rsidRDefault="00AE0419" w:rsidP="00AE0419">
      <w:pPr>
        <w:pStyle w:val="ConsPlusNormal"/>
        <w:ind w:firstLine="540"/>
        <w:jc w:val="both"/>
      </w:pPr>
      <w:r w:rsidRPr="00A04989">
        <w:t xml:space="preserve">3) </w:t>
      </w:r>
      <w:r w:rsidR="009E7441" w:rsidRPr="00A04989">
        <w:t>адрес и способ подачи заявлений</w:t>
      </w:r>
      <w:r w:rsidRPr="00A04989">
        <w:t>;</w:t>
      </w:r>
    </w:p>
    <w:p w:rsidR="00AE0419" w:rsidRPr="00A04989" w:rsidRDefault="00AE0419" w:rsidP="00AE0419">
      <w:pPr>
        <w:pStyle w:val="ConsPlusNormal"/>
        <w:ind w:firstLine="540"/>
        <w:jc w:val="both"/>
      </w:pPr>
      <w:r w:rsidRPr="00A04989">
        <w:t xml:space="preserve">4) дата окончания приема </w:t>
      </w:r>
      <w:r w:rsidR="009E7441" w:rsidRPr="00A04989">
        <w:t>заявлений</w:t>
      </w:r>
      <w:r w:rsidRPr="00A04989">
        <w:t>;</w:t>
      </w:r>
    </w:p>
    <w:p w:rsidR="00AE0419" w:rsidRPr="00A04989" w:rsidRDefault="00AE0419" w:rsidP="00AE0419">
      <w:pPr>
        <w:pStyle w:val="ConsPlusNormal"/>
        <w:ind w:firstLine="540"/>
        <w:jc w:val="both"/>
      </w:pPr>
      <w:r w:rsidRPr="00A04989">
        <w:t>5) адрес или иное описание местоположения земельного участка;</w:t>
      </w:r>
    </w:p>
    <w:p w:rsidR="00AE0419" w:rsidRPr="00A04989" w:rsidRDefault="00AE0419" w:rsidP="00AE0419">
      <w:pPr>
        <w:pStyle w:val="ConsPlusNormal"/>
        <w:ind w:firstLine="540"/>
        <w:jc w:val="both"/>
      </w:pPr>
      <w:r w:rsidRPr="00A04989">
        <w:lastRenderedPageBreak/>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AE0419" w:rsidRPr="00A04989" w:rsidRDefault="00AE0419" w:rsidP="00AE0419">
      <w:pPr>
        <w:pStyle w:val="ConsPlusNormal"/>
        <w:ind w:firstLine="540"/>
        <w:jc w:val="both"/>
      </w:pPr>
      <w:r w:rsidRPr="00A04989">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AE0419" w:rsidRPr="00A04989" w:rsidRDefault="00AE0419" w:rsidP="00AE0419">
      <w:pPr>
        <w:pStyle w:val="ConsPlusNormal"/>
        <w:ind w:firstLine="540"/>
        <w:jc w:val="both"/>
      </w:pPr>
      <w:r w:rsidRPr="00A04989">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w:t>
      </w:r>
      <w:r w:rsidR="009E7441" w:rsidRPr="00A04989">
        <w:t>онно-телекоммуникационной сети «Интернет»</w:t>
      </w:r>
      <w:r w:rsidRPr="00A04989">
        <w:t>, на котором размещен утвержденный проект;</w:t>
      </w:r>
    </w:p>
    <w:p w:rsidR="00AE0419" w:rsidRPr="00A04989" w:rsidRDefault="00AE0419" w:rsidP="00AE0419">
      <w:pPr>
        <w:pStyle w:val="ConsPlusNormal"/>
        <w:ind w:firstLine="540"/>
        <w:jc w:val="both"/>
      </w:pPr>
      <w:r w:rsidRPr="00A04989">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AE0419" w:rsidRPr="00A04989" w:rsidRDefault="00AE0419" w:rsidP="00AE0419">
      <w:pPr>
        <w:pStyle w:val="ConsPlusNormal"/>
        <w:ind w:firstLine="540"/>
        <w:jc w:val="both"/>
      </w:pPr>
      <w:r w:rsidRPr="00A04989">
        <w:t>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w:t>
      </w:r>
      <w:r w:rsidR="009E7441" w:rsidRPr="00A04989">
        <w:t>онно-телекоммуникационной сети «Интернет»</w:t>
      </w:r>
      <w:r w:rsidRPr="00A04989">
        <w:t>.</w:t>
      </w:r>
    </w:p>
    <w:p w:rsidR="000D7933" w:rsidRPr="00A04989" w:rsidRDefault="000D7933" w:rsidP="000D7933">
      <w:pPr>
        <w:pStyle w:val="ConsPlusNormal"/>
        <w:ind w:firstLine="540"/>
        <w:jc w:val="both"/>
      </w:pPr>
      <w:r w:rsidRPr="00A04989">
        <w:t>Заявление о намерении участвовать в аукционе по продаже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 крестьянским (фермерским) хозяйством его деятельности или аукционе на право заключения договора аренды такого земельного участка</w:t>
      </w:r>
      <w:r w:rsidR="00586801" w:rsidRPr="00A04989">
        <w:t>, оформленное согласно предложенной форме, определённой приложением № 4 к настоящему регламенту,</w:t>
      </w:r>
      <w:r w:rsidRPr="00A04989">
        <w:t xml:space="preserve"> подается или направляется в Администрацию заявителем по его выбору лично или посредством почтовой связи на бумажном носителе</w:t>
      </w:r>
      <w:r w:rsidR="00586801" w:rsidRPr="00A04989">
        <w:t>.</w:t>
      </w:r>
    </w:p>
    <w:p w:rsidR="009E7441" w:rsidRPr="00A04989" w:rsidRDefault="009E7441" w:rsidP="009E7441">
      <w:pPr>
        <w:pStyle w:val="171"/>
        <w:shd w:val="clear" w:color="auto" w:fill="auto"/>
        <w:spacing w:before="0"/>
        <w:ind w:left="20" w:right="20" w:firstLine="567"/>
        <w:rPr>
          <w:sz w:val="28"/>
          <w:szCs w:val="28"/>
        </w:rPr>
      </w:pPr>
      <w:r w:rsidRPr="00A04989">
        <w:rPr>
          <w:sz w:val="28"/>
          <w:szCs w:val="28"/>
        </w:rPr>
        <w:t xml:space="preserve">3.5.4. В срок не более </w:t>
      </w:r>
      <w:r w:rsidR="00E87829" w:rsidRPr="00A04989">
        <w:rPr>
          <w:sz w:val="28"/>
          <w:szCs w:val="28"/>
        </w:rPr>
        <w:t>3</w:t>
      </w:r>
      <w:r w:rsidRPr="00A04989">
        <w:rPr>
          <w:sz w:val="28"/>
          <w:szCs w:val="28"/>
        </w:rPr>
        <w:t xml:space="preserve"> рабочих дней п</w:t>
      </w:r>
      <w:r w:rsidR="001D0170" w:rsidRPr="00A04989">
        <w:rPr>
          <w:sz w:val="28"/>
          <w:szCs w:val="28"/>
        </w:rPr>
        <w:t xml:space="preserve">о истечении 30 </w:t>
      </w:r>
      <w:r w:rsidR="00344B09" w:rsidRPr="00A04989">
        <w:rPr>
          <w:sz w:val="28"/>
          <w:szCs w:val="28"/>
        </w:rPr>
        <w:t xml:space="preserve">календарных </w:t>
      </w:r>
      <w:r w:rsidR="001D0170" w:rsidRPr="00A04989">
        <w:rPr>
          <w:sz w:val="28"/>
          <w:szCs w:val="28"/>
        </w:rPr>
        <w:t xml:space="preserve">дней со дня опубликования извещения при отсутствии заявлений иных граждан, крестьянских (фермерских) хозяйств о намерении участвовать в аукционе </w:t>
      </w:r>
      <w:r w:rsidRPr="00A04989">
        <w:rPr>
          <w:sz w:val="28"/>
          <w:szCs w:val="28"/>
        </w:rPr>
        <w:t>специалист администрации</w:t>
      </w:r>
      <w:r w:rsidR="001D0170" w:rsidRPr="00A04989">
        <w:rPr>
          <w:sz w:val="28"/>
          <w:szCs w:val="28"/>
        </w:rPr>
        <w:t xml:space="preserve"> готовит</w:t>
      </w:r>
      <w:r w:rsidRPr="00A04989">
        <w:rPr>
          <w:sz w:val="28"/>
          <w:szCs w:val="28"/>
        </w:rPr>
        <w:t>:</w:t>
      </w:r>
    </w:p>
    <w:p w:rsidR="009E7441" w:rsidRPr="00A04989" w:rsidRDefault="009E7441" w:rsidP="009E7441">
      <w:pPr>
        <w:pStyle w:val="171"/>
        <w:shd w:val="clear" w:color="auto" w:fill="auto"/>
        <w:spacing w:before="0"/>
        <w:ind w:left="20" w:right="20" w:firstLine="567"/>
        <w:rPr>
          <w:sz w:val="28"/>
          <w:szCs w:val="28"/>
        </w:rPr>
      </w:pPr>
      <w:r w:rsidRPr="00A04989">
        <w:rPr>
          <w:sz w:val="28"/>
          <w:szCs w:val="28"/>
        </w:rPr>
        <w:t>-</w:t>
      </w:r>
      <w:r w:rsidR="001D0170" w:rsidRPr="00A04989">
        <w:rPr>
          <w:sz w:val="28"/>
          <w:szCs w:val="28"/>
        </w:rPr>
        <w:t xml:space="preserve"> проект постановления </w:t>
      </w:r>
      <w:r w:rsidR="005E1328" w:rsidRPr="00A04989">
        <w:rPr>
          <w:sz w:val="28"/>
          <w:szCs w:val="28"/>
        </w:rPr>
        <w:t>Днепровского</w:t>
      </w:r>
      <w:r w:rsidRPr="00A04989">
        <w:rPr>
          <w:sz w:val="28"/>
          <w:szCs w:val="28"/>
        </w:rPr>
        <w:t xml:space="preserve"> сельск</w:t>
      </w:r>
      <w:r w:rsidR="001D0170" w:rsidRPr="00A04989">
        <w:rPr>
          <w:sz w:val="28"/>
          <w:szCs w:val="28"/>
        </w:rPr>
        <w:t>о</w:t>
      </w:r>
      <w:r w:rsidRPr="00A04989">
        <w:rPr>
          <w:sz w:val="28"/>
          <w:szCs w:val="28"/>
        </w:rPr>
        <w:t>го поселения о</w:t>
      </w:r>
      <w:r w:rsidR="001D0170" w:rsidRPr="00A04989">
        <w:rPr>
          <w:sz w:val="28"/>
          <w:szCs w:val="28"/>
        </w:rPr>
        <w:t xml:space="preserve"> предварительном согласовании пр</w:t>
      </w:r>
      <w:r w:rsidRPr="00A04989">
        <w:rPr>
          <w:sz w:val="28"/>
          <w:szCs w:val="28"/>
        </w:rPr>
        <w:t>едоставления земельного участка</w:t>
      </w:r>
      <w:r w:rsidR="006B1500" w:rsidRPr="00A04989">
        <w:rPr>
          <w:sz w:val="28"/>
          <w:szCs w:val="28"/>
        </w:rPr>
        <w:t xml:space="preserve"> (далее –проект постановления)</w:t>
      </w:r>
      <w:r w:rsidRPr="00A04989">
        <w:rPr>
          <w:sz w:val="28"/>
          <w:szCs w:val="28"/>
        </w:rPr>
        <w:t>,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либо</w:t>
      </w:r>
    </w:p>
    <w:p w:rsidR="009E7441" w:rsidRPr="00A04989" w:rsidRDefault="009E7441" w:rsidP="009E7441">
      <w:pPr>
        <w:pStyle w:val="171"/>
        <w:shd w:val="clear" w:color="auto" w:fill="auto"/>
        <w:spacing w:before="0"/>
        <w:ind w:left="20" w:right="20" w:firstLine="567"/>
        <w:rPr>
          <w:sz w:val="28"/>
          <w:szCs w:val="28"/>
        </w:rPr>
      </w:pPr>
      <w:r w:rsidRPr="00A04989">
        <w:rPr>
          <w:sz w:val="28"/>
          <w:szCs w:val="28"/>
        </w:rPr>
        <w:t>- проект</w:t>
      </w:r>
      <w:r w:rsidR="001D0170" w:rsidRPr="00A04989">
        <w:rPr>
          <w:sz w:val="28"/>
          <w:szCs w:val="28"/>
        </w:rPr>
        <w:t xml:space="preserve"> договора аренды или договора купли-продажи земельного участка, </w:t>
      </w:r>
      <w:r w:rsidRPr="00A04989">
        <w:rPr>
          <w:sz w:val="28"/>
          <w:szCs w:val="28"/>
        </w:rPr>
        <w:t>при условии, что не требуется образование или уточнение границ исп</w:t>
      </w:r>
      <w:r w:rsidR="006B1500" w:rsidRPr="00A04989">
        <w:rPr>
          <w:sz w:val="28"/>
          <w:szCs w:val="28"/>
        </w:rPr>
        <w:t>рашиваемого земельного участка.</w:t>
      </w:r>
    </w:p>
    <w:p w:rsidR="006B1500" w:rsidRPr="00A04989" w:rsidRDefault="001D0170" w:rsidP="00A37816">
      <w:pPr>
        <w:pStyle w:val="171"/>
        <w:shd w:val="clear" w:color="auto" w:fill="auto"/>
        <w:spacing w:before="0"/>
        <w:ind w:left="20" w:right="20" w:firstLine="567"/>
        <w:rPr>
          <w:sz w:val="28"/>
          <w:szCs w:val="28"/>
        </w:rPr>
      </w:pPr>
      <w:r w:rsidRPr="00A04989">
        <w:rPr>
          <w:sz w:val="28"/>
          <w:szCs w:val="28"/>
        </w:rPr>
        <w:lastRenderedPageBreak/>
        <w:t xml:space="preserve">3.5.4. </w:t>
      </w:r>
      <w:r w:rsidR="006B1500" w:rsidRPr="00A04989">
        <w:rPr>
          <w:sz w:val="28"/>
          <w:szCs w:val="28"/>
        </w:rPr>
        <w:t xml:space="preserve">В срок не более </w:t>
      </w:r>
      <w:r w:rsidR="00652715" w:rsidRPr="00A04989">
        <w:rPr>
          <w:sz w:val="28"/>
          <w:szCs w:val="28"/>
        </w:rPr>
        <w:t>3</w:t>
      </w:r>
      <w:r w:rsidR="006B1500" w:rsidRPr="00A04989">
        <w:rPr>
          <w:sz w:val="28"/>
          <w:szCs w:val="28"/>
        </w:rPr>
        <w:t xml:space="preserve"> рабочих дней </w:t>
      </w:r>
      <w:r w:rsidR="00AE4F7B" w:rsidRPr="00A04989">
        <w:rPr>
          <w:sz w:val="28"/>
          <w:szCs w:val="28"/>
        </w:rPr>
        <w:t xml:space="preserve">со дня поступления заявлений </w:t>
      </w:r>
      <w:r w:rsidR="006B1500" w:rsidRPr="00A04989">
        <w:rPr>
          <w:sz w:val="28"/>
          <w:szCs w:val="28"/>
        </w:rPr>
        <w:t>иных граждан, крестьянских (фермерских) хозяйств о намерении участвовать в аукционе специалист администрации готовит:</w:t>
      </w:r>
    </w:p>
    <w:p w:rsidR="001D0170" w:rsidRPr="00A04989" w:rsidRDefault="006B1500" w:rsidP="006B1500">
      <w:pPr>
        <w:pStyle w:val="171"/>
        <w:shd w:val="clear" w:color="auto" w:fill="auto"/>
        <w:spacing w:before="0"/>
        <w:ind w:left="20" w:right="20" w:firstLine="567"/>
        <w:rPr>
          <w:sz w:val="28"/>
          <w:szCs w:val="28"/>
        </w:rPr>
      </w:pPr>
      <w:r w:rsidRPr="00A04989">
        <w:rPr>
          <w:sz w:val="28"/>
          <w:szCs w:val="28"/>
        </w:rPr>
        <w:t>- проект письма</w:t>
      </w:r>
      <w:r w:rsidR="001D0170" w:rsidRPr="00A04989">
        <w:rPr>
          <w:sz w:val="28"/>
          <w:szCs w:val="28"/>
        </w:rPr>
        <w:t xml:space="preserve">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(подготовке) аукциона по продаже земельного участка или аукциона на право заключения договора аренды земельного участка</w:t>
      </w:r>
      <w:r w:rsidR="005123EC" w:rsidRPr="00A04989">
        <w:rPr>
          <w:sz w:val="28"/>
          <w:szCs w:val="28"/>
        </w:rPr>
        <w:t xml:space="preserve"> (далее – письмо об отказе в предоставлении земельного участка без проведения аукциона)</w:t>
      </w:r>
      <w:r w:rsidR="001D0170" w:rsidRPr="00A04989">
        <w:rPr>
          <w:sz w:val="28"/>
          <w:szCs w:val="28"/>
        </w:rPr>
        <w:t>, либо</w:t>
      </w:r>
    </w:p>
    <w:p w:rsidR="001D0170" w:rsidRPr="00A04989" w:rsidRDefault="006B1500" w:rsidP="00A37816">
      <w:pPr>
        <w:pStyle w:val="171"/>
        <w:shd w:val="clear" w:color="auto" w:fill="auto"/>
        <w:spacing w:before="0"/>
        <w:ind w:left="20" w:right="20" w:firstLine="567"/>
        <w:rPr>
          <w:sz w:val="28"/>
          <w:szCs w:val="28"/>
        </w:rPr>
      </w:pPr>
      <w:r w:rsidRPr="00A04989">
        <w:rPr>
          <w:sz w:val="28"/>
          <w:szCs w:val="28"/>
        </w:rPr>
        <w:t>- проект письма</w:t>
      </w:r>
      <w:r w:rsidR="001D0170" w:rsidRPr="00A04989">
        <w:rPr>
          <w:sz w:val="28"/>
          <w:szCs w:val="28"/>
        </w:rPr>
        <w:t xml:space="preserve">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rsidR="006B1500" w:rsidRPr="00A04989" w:rsidRDefault="006B1500" w:rsidP="006B1500">
      <w:pPr>
        <w:ind w:firstLine="851"/>
        <w:rPr>
          <w:sz w:val="28"/>
          <w:szCs w:val="28"/>
        </w:rPr>
      </w:pPr>
      <w:r w:rsidRPr="00A04989">
        <w:rPr>
          <w:sz w:val="28"/>
          <w:szCs w:val="28"/>
        </w:rPr>
        <w:t>3.5.5. Согласование, подписание и регистрация документов, являющихся результатом пред</w:t>
      </w:r>
      <w:r w:rsidR="00E87829" w:rsidRPr="00A04989">
        <w:rPr>
          <w:sz w:val="28"/>
          <w:szCs w:val="28"/>
        </w:rPr>
        <w:t>оставления муниципальной услуги:</w:t>
      </w:r>
    </w:p>
    <w:p w:rsidR="006B1500" w:rsidRPr="00A04989" w:rsidRDefault="006B1500" w:rsidP="005123EC">
      <w:pPr>
        <w:ind w:firstLine="851"/>
        <w:jc w:val="both"/>
        <w:rPr>
          <w:sz w:val="28"/>
          <w:szCs w:val="28"/>
        </w:rPr>
      </w:pPr>
      <w:r w:rsidRPr="00A04989">
        <w:rPr>
          <w:sz w:val="28"/>
          <w:szCs w:val="28"/>
        </w:rPr>
        <w:t xml:space="preserve">1) </w:t>
      </w:r>
      <w:r w:rsidR="00E87829" w:rsidRPr="00A04989">
        <w:rPr>
          <w:sz w:val="28"/>
          <w:szCs w:val="28"/>
        </w:rPr>
        <w:t>с</w:t>
      </w:r>
      <w:r w:rsidRPr="00A04989">
        <w:rPr>
          <w:sz w:val="28"/>
          <w:szCs w:val="28"/>
        </w:rPr>
        <w:t xml:space="preserve">огласование проекта постановления </w:t>
      </w:r>
      <w:r w:rsidR="005123EC" w:rsidRPr="00A04989">
        <w:rPr>
          <w:sz w:val="28"/>
          <w:szCs w:val="28"/>
        </w:rPr>
        <w:t xml:space="preserve">или договора аренды либо договора купли-продажи земельного участка </w:t>
      </w:r>
      <w:r w:rsidRPr="00A04989">
        <w:rPr>
          <w:sz w:val="28"/>
          <w:szCs w:val="28"/>
        </w:rPr>
        <w:t xml:space="preserve">осуществляется должностными лицами администрации </w:t>
      </w:r>
      <w:r w:rsidR="005E1328" w:rsidRPr="00A04989">
        <w:rPr>
          <w:sz w:val="28"/>
          <w:szCs w:val="28"/>
        </w:rPr>
        <w:t>Днепровского</w:t>
      </w:r>
      <w:r w:rsidRPr="00A04989">
        <w:rPr>
          <w:sz w:val="28"/>
          <w:szCs w:val="28"/>
        </w:rPr>
        <w:t xml:space="preserve"> сельского поселения Тимашевского района в срок, не превышающий 5 рабочих дней</w:t>
      </w:r>
      <w:r w:rsidR="00E87829" w:rsidRPr="00A04989">
        <w:rPr>
          <w:sz w:val="28"/>
          <w:szCs w:val="28"/>
        </w:rPr>
        <w:t>;</w:t>
      </w:r>
    </w:p>
    <w:p w:rsidR="006B1500" w:rsidRPr="00A04989" w:rsidRDefault="006B1500" w:rsidP="00E87829">
      <w:pPr>
        <w:ind w:firstLine="851"/>
        <w:jc w:val="both"/>
        <w:rPr>
          <w:sz w:val="28"/>
          <w:szCs w:val="28"/>
        </w:rPr>
      </w:pPr>
      <w:r w:rsidRPr="00A04989">
        <w:rPr>
          <w:sz w:val="28"/>
          <w:szCs w:val="28"/>
        </w:rPr>
        <w:t xml:space="preserve">2) </w:t>
      </w:r>
      <w:r w:rsidR="00E87829" w:rsidRPr="00A04989">
        <w:rPr>
          <w:sz w:val="28"/>
          <w:szCs w:val="28"/>
        </w:rPr>
        <w:t>с</w:t>
      </w:r>
      <w:r w:rsidR="005123EC" w:rsidRPr="00A04989">
        <w:rPr>
          <w:sz w:val="28"/>
          <w:szCs w:val="28"/>
        </w:rPr>
        <w:t xml:space="preserve">огласование письма об отказе в предоставлении земельного участка без проведения аукциона или письма об отказе в предварительном согласовании предоставления земельного участка осуществляется должностными лицами администрации </w:t>
      </w:r>
      <w:r w:rsidR="005E1328" w:rsidRPr="00A04989">
        <w:rPr>
          <w:sz w:val="28"/>
          <w:szCs w:val="28"/>
        </w:rPr>
        <w:t>Днепровского</w:t>
      </w:r>
      <w:r w:rsidR="005123EC" w:rsidRPr="00A04989">
        <w:rPr>
          <w:sz w:val="28"/>
          <w:szCs w:val="28"/>
        </w:rPr>
        <w:t xml:space="preserve"> сельского поселения Тимашевского района в срок, не превышающий </w:t>
      </w:r>
      <w:r w:rsidR="00E87829" w:rsidRPr="00A04989">
        <w:rPr>
          <w:sz w:val="28"/>
          <w:szCs w:val="28"/>
        </w:rPr>
        <w:t>2</w:t>
      </w:r>
      <w:r w:rsidR="005123EC" w:rsidRPr="00A04989">
        <w:rPr>
          <w:sz w:val="28"/>
          <w:szCs w:val="28"/>
        </w:rPr>
        <w:t xml:space="preserve"> рабочих дней</w:t>
      </w:r>
      <w:r w:rsidR="00E87829" w:rsidRPr="00A04989">
        <w:rPr>
          <w:sz w:val="28"/>
          <w:szCs w:val="28"/>
        </w:rPr>
        <w:t>.</w:t>
      </w:r>
    </w:p>
    <w:p w:rsidR="00E87829" w:rsidRPr="00A04989" w:rsidRDefault="00E87829" w:rsidP="00E87829">
      <w:pPr>
        <w:ind w:firstLine="851"/>
        <w:jc w:val="both"/>
        <w:rPr>
          <w:sz w:val="28"/>
          <w:szCs w:val="28"/>
        </w:rPr>
      </w:pPr>
      <w:r w:rsidRPr="00A04989">
        <w:rPr>
          <w:sz w:val="28"/>
          <w:szCs w:val="28"/>
        </w:rPr>
        <w:t xml:space="preserve">3) документы, являющиеся результатом предоставления муниципальной услуги, подписывается главой </w:t>
      </w:r>
      <w:r w:rsidR="005E1328" w:rsidRPr="00A04989">
        <w:rPr>
          <w:sz w:val="28"/>
          <w:szCs w:val="28"/>
        </w:rPr>
        <w:t>Днепровского</w:t>
      </w:r>
      <w:r w:rsidRPr="00A04989">
        <w:rPr>
          <w:sz w:val="28"/>
          <w:szCs w:val="28"/>
        </w:rPr>
        <w:t xml:space="preserve"> сельского поселения Тимашевского района или лицом, его замещающим, в течение 1 рабочего дня с момента направления письма на подписание. </w:t>
      </w:r>
    </w:p>
    <w:p w:rsidR="006B1500" w:rsidRPr="00A04989" w:rsidRDefault="00E87829" w:rsidP="00E87829">
      <w:pPr>
        <w:ind w:firstLine="851"/>
        <w:jc w:val="both"/>
        <w:rPr>
          <w:sz w:val="28"/>
          <w:szCs w:val="28"/>
        </w:rPr>
      </w:pPr>
      <w:r w:rsidRPr="00A04989">
        <w:rPr>
          <w:sz w:val="28"/>
          <w:szCs w:val="28"/>
        </w:rPr>
        <w:t>4) Регистрация подписанного документа осуществляется в течение  1 рабочего дня с момента его подписания в журнале исходящих документов.</w:t>
      </w:r>
    </w:p>
    <w:p w:rsidR="001D0170" w:rsidRPr="00A04989" w:rsidRDefault="00965B81" w:rsidP="00E87829">
      <w:pPr>
        <w:pStyle w:val="171"/>
        <w:shd w:val="clear" w:color="auto" w:fill="auto"/>
        <w:spacing w:before="0"/>
        <w:ind w:left="20" w:right="20" w:firstLine="567"/>
        <w:rPr>
          <w:sz w:val="28"/>
          <w:szCs w:val="28"/>
        </w:rPr>
      </w:pPr>
      <w:r w:rsidRPr="00A04989">
        <w:rPr>
          <w:sz w:val="28"/>
          <w:szCs w:val="28"/>
        </w:rPr>
        <w:t>3</w:t>
      </w:r>
      <w:r w:rsidR="00E87829" w:rsidRPr="00A04989">
        <w:rPr>
          <w:sz w:val="28"/>
          <w:szCs w:val="28"/>
        </w:rPr>
        <w:t>.5.6</w:t>
      </w:r>
      <w:r w:rsidR="00F7592E" w:rsidRPr="00A04989">
        <w:rPr>
          <w:sz w:val="28"/>
          <w:szCs w:val="28"/>
        </w:rPr>
        <w:t xml:space="preserve">. </w:t>
      </w:r>
      <w:r w:rsidR="001D0170" w:rsidRPr="00A04989">
        <w:rPr>
          <w:sz w:val="28"/>
          <w:szCs w:val="28"/>
        </w:rPr>
        <w:t>Предоставление земельного участка</w:t>
      </w:r>
      <w:r w:rsidR="00E87829" w:rsidRPr="00A04989">
        <w:rPr>
          <w:sz w:val="28"/>
          <w:szCs w:val="28"/>
        </w:rPr>
        <w:t xml:space="preserve">, на основании постановления </w:t>
      </w:r>
      <w:r w:rsidR="005E1328" w:rsidRPr="00A04989">
        <w:rPr>
          <w:sz w:val="28"/>
          <w:szCs w:val="28"/>
        </w:rPr>
        <w:t>Днепровского</w:t>
      </w:r>
      <w:r w:rsidR="00E87829" w:rsidRPr="00A04989">
        <w:rPr>
          <w:sz w:val="28"/>
          <w:szCs w:val="28"/>
        </w:rPr>
        <w:t xml:space="preserve"> сельского поселения о предварительном согласовании предоставления земельного участка</w:t>
      </w:r>
      <w:r w:rsidR="001D0170" w:rsidRPr="00A04989">
        <w:rPr>
          <w:sz w:val="28"/>
          <w:szCs w:val="28"/>
        </w:rPr>
        <w:t xml:space="preserve"> осуществляется в порядке, установленном администраттивным регламентов «Предоставление земельных участков, находящихся в государственной или муниципальной соб</w:t>
      </w:r>
      <w:r w:rsidR="00344B09" w:rsidRPr="00A04989">
        <w:rPr>
          <w:sz w:val="28"/>
          <w:szCs w:val="28"/>
        </w:rPr>
        <w:t>ст</w:t>
      </w:r>
      <w:r w:rsidR="001D0170" w:rsidRPr="00A04989">
        <w:rPr>
          <w:sz w:val="28"/>
          <w:szCs w:val="28"/>
        </w:rPr>
        <w:t>венности, на торгах».</w:t>
      </w:r>
    </w:p>
    <w:p w:rsidR="008722E2" w:rsidRPr="00A04989" w:rsidRDefault="00965B81" w:rsidP="00E87829">
      <w:pPr>
        <w:pStyle w:val="171"/>
        <w:shd w:val="clear" w:color="auto" w:fill="auto"/>
        <w:spacing w:before="0"/>
        <w:ind w:left="20" w:right="20" w:firstLine="567"/>
        <w:rPr>
          <w:sz w:val="28"/>
          <w:szCs w:val="28"/>
        </w:rPr>
      </w:pPr>
      <w:r w:rsidRPr="00A04989">
        <w:rPr>
          <w:sz w:val="28"/>
          <w:szCs w:val="28"/>
        </w:rPr>
        <w:t>3.5.7</w:t>
      </w:r>
      <w:r w:rsidR="008722E2" w:rsidRPr="00A04989">
        <w:rPr>
          <w:sz w:val="28"/>
          <w:szCs w:val="28"/>
        </w:rPr>
        <w:t>. Если принято решение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то Администрация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270661" w:rsidRPr="00A04989" w:rsidRDefault="00965B81" w:rsidP="008722E2">
      <w:pPr>
        <w:ind w:firstLine="567"/>
        <w:jc w:val="both"/>
        <w:rPr>
          <w:sz w:val="28"/>
          <w:szCs w:val="28"/>
        </w:rPr>
      </w:pPr>
      <w:r w:rsidRPr="00A04989">
        <w:rPr>
          <w:sz w:val="28"/>
          <w:szCs w:val="28"/>
        </w:rPr>
        <w:t>3.5.8</w:t>
      </w:r>
      <w:r w:rsidR="00E87829" w:rsidRPr="00A04989">
        <w:rPr>
          <w:sz w:val="28"/>
          <w:szCs w:val="28"/>
        </w:rPr>
        <w:t xml:space="preserve">. </w:t>
      </w:r>
      <w:r w:rsidR="00270661" w:rsidRPr="00A04989">
        <w:rPr>
          <w:sz w:val="28"/>
          <w:szCs w:val="28"/>
        </w:rPr>
        <w:t xml:space="preserve">Результатом исполнения административной процедуры по рассмотрению заявления и формированию результата муниципальной услуги, в </w:t>
      </w:r>
      <w:r w:rsidR="00270661" w:rsidRPr="00A04989">
        <w:rPr>
          <w:sz w:val="28"/>
          <w:szCs w:val="28"/>
        </w:rPr>
        <w:lastRenderedPageBreak/>
        <w:t>соответствии с запросом заявителя являются подготовленные к выдаче заявителю:</w:t>
      </w:r>
    </w:p>
    <w:p w:rsidR="007125A2" w:rsidRPr="00A04989" w:rsidRDefault="007125A2" w:rsidP="007125A2">
      <w:pPr>
        <w:pStyle w:val="ConsPlusNormal"/>
        <w:ind w:firstLine="540"/>
        <w:jc w:val="both"/>
      </w:pPr>
      <w:r w:rsidRPr="00A04989">
        <w:t xml:space="preserve">- письма администрации </w:t>
      </w:r>
      <w:r w:rsidR="005E1328" w:rsidRPr="00A04989">
        <w:t>Днепровского</w:t>
      </w:r>
      <w:r w:rsidRPr="00A04989">
        <w:t xml:space="preserve"> сельского поселения об отказе в предварительном согласовании предоставления земельного участка или в отказе в предоставлении земельного участка, </w:t>
      </w:r>
      <w:r w:rsidR="009D7240" w:rsidRPr="00A04989">
        <w:t xml:space="preserve">при наличии  оснований для отказа в предоставлении муниципальной услуги, предусмотренных пунктом 2.10 настоящего регламента, </w:t>
      </w:r>
      <w:r w:rsidRPr="00A04989">
        <w:t>или</w:t>
      </w:r>
    </w:p>
    <w:p w:rsidR="007125A2" w:rsidRPr="00A04989" w:rsidRDefault="007125A2" w:rsidP="007125A2">
      <w:pPr>
        <w:ind w:firstLine="567"/>
        <w:jc w:val="both"/>
        <w:rPr>
          <w:sz w:val="28"/>
          <w:szCs w:val="28"/>
        </w:rPr>
      </w:pPr>
      <w:r w:rsidRPr="00A04989">
        <w:rPr>
          <w:sz w:val="28"/>
          <w:szCs w:val="28"/>
        </w:rPr>
        <w:t xml:space="preserve">- подписанного проекта договора купли-продажи или </w:t>
      </w:r>
    </w:p>
    <w:p w:rsidR="007125A2" w:rsidRPr="00A04989" w:rsidRDefault="007125A2" w:rsidP="007125A2">
      <w:pPr>
        <w:ind w:firstLine="567"/>
        <w:jc w:val="both"/>
        <w:rPr>
          <w:sz w:val="28"/>
          <w:szCs w:val="28"/>
        </w:rPr>
      </w:pPr>
      <w:r w:rsidRPr="00A04989">
        <w:rPr>
          <w:sz w:val="28"/>
          <w:szCs w:val="28"/>
        </w:rPr>
        <w:t>- проекта договора аренды земельного участка в трех экземплярах, или</w:t>
      </w:r>
    </w:p>
    <w:p w:rsidR="007125A2" w:rsidRPr="00A04989" w:rsidRDefault="007125A2" w:rsidP="007125A2">
      <w:pPr>
        <w:pStyle w:val="ConsPlusNormal"/>
        <w:ind w:firstLine="540"/>
        <w:jc w:val="both"/>
      </w:pPr>
      <w:r w:rsidRPr="00A04989">
        <w:t xml:space="preserve">- заверенной копии постановления администрации </w:t>
      </w:r>
      <w:r w:rsidR="005E1328" w:rsidRPr="00A04989">
        <w:t>Днепровского</w:t>
      </w:r>
      <w:r w:rsidRPr="00A04989">
        <w:t xml:space="preserve"> сельского поселения о предварительном согласовании предоставления земельного участка, или</w:t>
      </w:r>
    </w:p>
    <w:p w:rsidR="007125A2" w:rsidRPr="00A04989" w:rsidRDefault="007125A2" w:rsidP="007125A2">
      <w:pPr>
        <w:ind w:firstLine="567"/>
        <w:jc w:val="both"/>
        <w:rPr>
          <w:sz w:val="28"/>
          <w:szCs w:val="28"/>
        </w:rPr>
      </w:pPr>
      <w:r w:rsidRPr="00A04989">
        <w:rPr>
          <w:sz w:val="28"/>
          <w:szCs w:val="28"/>
        </w:rPr>
        <w:t xml:space="preserve">- письма администрации </w:t>
      </w:r>
      <w:r w:rsidR="005E1328" w:rsidRPr="00A04989">
        <w:rPr>
          <w:sz w:val="28"/>
          <w:szCs w:val="28"/>
        </w:rPr>
        <w:t>Днепровского</w:t>
      </w:r>
      <w:r w:rsidRPr="00A04989">
        <w:rPr>
          <w:sz w:val="28"/>
          <w:szCs w:val="28"/>
        </w:rPr>
        <w:t xml:space="preserve"> сельского поселения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либо</w:t>
      </w:r>
    </w:p>
    <w:p w:rsidR="007125A2" w:rsidRPr="00A04989" w:rsidRDefault="007125A2" w:rsidP="007125A2">
      <w:pPr>
        <w:ind w:firstLine="567"/>
        <w:jc w:val="both"/>
        <w:rPr>
          <w:sz w:val="28"/>
          <w:szCs w:val="28"/>
        </w:rPr>
      </w:pPr>
      <w:r w:rsidRPr="00A04989">
        <w:rPr>
          <w:sz w:val="28"/>
          <w:szCs w:val="28"/>
        </w:rPr>
        <w:t xml:space="preserve">- письма администрации </w:t>
      </w:r>
      <w:r w:rsidR="005E1328" w:rsidRPr="00A04989">
        <w:rPr>
          <w:sz w:val="28"/>
          <w:szCs w:val="28"/>
        </w:rPr>
        <w:t>Днепровского</w:t>
      </w:r>
      <w:r w:rsidRPr="00A04989">
        <w:rPr>
          <w:sz w:val="28"/>
          <w:szCs w:val="28"/>
        </w:rPr>
        <w:t xml:space="preserve"> сельского поселения об отказе в предварительном согласовании предоставления земельного участка</w:t>
      </w:r>
      <w:r w:rsidR="009D7240" w:rsidRPr="00A04989">
        <w:rPr>
          <w:sz w:val="28"/>
          <w:szCs w:val="28"/>
        </w:rPr>
        <w:t>, при наличии заявлений иных граждан, крестьянских (фермерских) хозяйств о намерении участвовать в аукционе.</w:t>
      </w:r>
    </w:p>
    <w:p w:rsidR="007125A2" w:rsidRPr="00A04989" w:rsidRDefault="00965B81" w:rsidP="007125A2">
      <w:pPr>
        <w:widowControl w:val="0"/>
        <w:ind w:firstLine="709"/>
        <w:jc w:val="both"/>
        <w:rPr>
          <w:sz w:val="28"/>
          <w:szCs w:val="28"/>
        </w:rPr>
      </w:pPr>
      <w:r w:rsidRPr="00A04989">
        <w:rPr>
          <w:sz w:val="28"/>
          <w:szCs w:val="28"/>
        </w:rPr>
        <w:t>3.5.9</w:t>
      </w:r>
      <w:r w:rsidR="007125A2" w:rsidRPr="00A04989">
        <w:rPr>
          <w:sz w:val="28"/>
          <w:szCs w:val="28"/>
        </w:rPr>
        <w:t>. Максимальный срок исполнения административной процедуры составляет:</w:t>
      </w:r>
    </w:p>
    <w:p w:rsidR="007125A2" w:rsidRPr="00A04989" w:rsidRDefault="007125A2" w:rsidP="007125A2">
      <w:pPr>
        <w:widowControl w:val="0"/>
        <w:ind w:firstLine="709"/>
        <w:jc w:val="both"/>
        <w:rPr>
          <w:sz w:val="28"/>
          <w:szCs w:val="28"/>
        </w:rPr>
      </w:pPr>
      <w:r w:rsidRPr="00A04989">
        <w:rPr>
          <w:sz w:val="28"/>
          <w:szCs w:val="28"/>
        </w:rPr>
        <w:t>- при принятии решения отказе в предварительном согласовании предоставления земельного участка или в отказе в предоставлении земельного участка</w:t>
      </w:r>
      <w:r w:rsidR="008722E2" w:rsidRPr="00A04989">
        <w:rPr>
          <w:sz w:val="28"/>
          <w:szCs w:val="28"/>
        </w:rPr>
        <w:t>, при наличии  оснований для отказа в предоставлении муниципальной услуги, предусмотренных пунктом 2.10 настоящего регламента,</w:t>
      </w:r>
      <w:r w:rsidR="000164F6" w:rsidRPr="00A04989">
        <w:rPr>
          <w:sz w:val="28"/>
          <w:szCs w:val="28"/>
        </w:rPr>
        <w:t xml:space="preserve"> - </w:t>
      </w:r>
      <w:r w:rsidRPr="00A04989">
        <w:rPr>
          <w:sz w:val="28"/>
          <w:szCs w:val="28"/>
        </w:rPr>
        <w:t>20 календарных дней с даты формирования пакета документов, в соответствии с пу</w:t>
      </w:r>
      <w:r w:rsidR="000164F6" w:rsidRPr="00A04989">
        <w:rPr>
          <w:sz w:val="28"/>
          <w:szCs w:val="28"/>
        </w:rPr>
        <w:t>нктом 3.4 настоящего регламента;</w:t>
      </w:r>
    </w:p>
    <w:p w:rsidR="009D7240" w:rsidRPr="00A04989" w:rsidRDefault="000164F6" w:rsidP="009D7240">
      <w:pPr>
        <w:widowControl w:val="0"/>
        <w:ind w:firstLine="709"/>
        <w:jc w:val="both"/>
        <w:rPr>
          <w:sz w:val="28"/>
          <w:szCs w:val="28"/>
        </w:rPr>
      </w:pPr>
      <w:r w:rsidRPr="00A04989">
        <w:rPr>
          <w:sz w:val="28"/>
          <w:szCs w:val="28"/>
        </w:rPr>
        <w:t xml:space="preserve">- подготовка проекта договора купли-продажи или проекта договора аренды земельного участка – не более </w:t>
      </w:r>
      <w:r w:rsidR="008722E2" w:rsidRPr="00A04989">
        <w:rPr>
          <w:sz w:val="28"/>
          <w:szCs w:val="28"/>
        </w:rPr>
        <w:t>64 календарных дн</w:t>
      </w:r>
      <w:r w:rsidR="00AE4F7B" w:rsidRPr="00A04989">
        <w:rPr>
          <w:sz w:val="28"/>
          <w:szCs w:val="28"/>
        </w:rPr>
        <w:t>ей</w:t>
      </w:r>
      <w:r w:rsidRPr="00A04989">
        <w:rPr>
          <w:sz w:val="28"/>
          <w:szCs w:val="28"/>
        </w:rPr>
        <w:t xml:space="preserve"> </w:t>
      </w:r>
      <w:r w:rsidR="008722E2" w:rsidRPr="00A04989">
        <w:rPr>
          <w:sz w:val="28"/>
          <w:szCs w:val="28"/>
        </w:rPr>
        <w:t>с даты формирования пакета документов, в соответствии с пунктом 3.4 настоящего регламента</w:t>
      </w:r>
      <w:r w:rsidRPr="00A04989">
        <w:rPr>
          <w:sz w:val="28"/>
          <w:szCs w:val="28"/>
        </w:rPr>
        <w:t>;</w:t>
      </w:r>
    </w:p>
    <w:p w:rsidR="000164F6" w:rsidRPr="00A04989" w:rsidRDefault="000164F6" w:rsidP="007125A2">
      <w:pPr>
        <w:widowControl w:val="0"/>
        <w:ind w:firstLine="709"/>
        <w:jc w:val="both"/>
        <w:rPr>
          <w:sz w:val="28"/>
          <w:szCs w:val="28"/>
        </w:rPr>
      </w:pPr>
      <w:r w:rsidRPr="00A04989">
        <w:rPr>
          <w:sz w:val="28"/>
          <w:szCs w:val="28"/>
        </w:rPr>
        <w:t>- при принятии решения о предварительном согласовании предоставления земельного участка</w:t>
      </w:r>
      <w:r w:rsidR="009D7240" w:rsidRPr="00A04989">
        <w:rPr>
          <w:sz w:val="28"/>
          <w:szCs w:val="28"/>
        </w:rPr>
        <w:t xml:space="preserve"> </w:t>
      </w:r>
      <w:r w:rsidRPr="00A04989">
        <w:rPr>
          <w:sz w:val="28"/>
          <w:szCs w:val="28"/>
        </w:rPr>
        <w:t xml:space="preserve">- </w:t>
      </w:r>
      <w:r w:rsidR="00AE4F7B" w:rsidRPr="00A04989">
        <w:rPr>
          <w:sz w:val="28"/>
          <w:szCs w:val="28"/>
        </w:rPr>
        <w:t>не более 64 календарных дней с даты формирования пакета документов, в соответствии с пунктом 3.4 настоящего регламента</w:t>
      </w:r>
      <w:r w:rsidRPr="00A04989">
        <w:rPr>
          <w:sz w:val="28"/>
          <w:szCs w:val="28"/>
        </w:rPr>
        <w:t>;</w:t>
      </w:r>
    </w:p>
    <w:p w:rsidR="000164F6" w:rsidRPr="00A04989" w:rsidRDefault="000164F6" w:rsidP="00AE4F7B">
      <w:pPr>
        <w:widowControl w:val="0"/>
        <w:ind w:firstLine="709"/>
        <w:jc w:val="both"/>
        <w:rPr>
          <w:sz w:val="28"/>
          <w:szCs w:val="28"/>
        </w:rPr>
      </w:pPr>
      <w:r w:rsidRPr="00A04989">
        <w:rPr>
          <w:sz w:val="28"/>
          <w:szCs w:val="28"/>
        </w:rPr>
        <w:t>- при принятии 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w:t>
      </w:r>
      <w:r w:rsidR="00AE4F7B" w:rsidRPr="00A04989">
        <w:rPr>
          <w:sz w:val="28"/>
          <w:szCs w:val="28"/>
        </w:rPr>
        <w:t xml:space="preserve"> – </w:t>
      </w:r>
      <w:r w:rsidR="00407F22" w:rsidRPr="00A04989">
        <w:rPr>
          <w:sz w:val="28"/>
          <w:szCs w:val="28"/>
        </w:rPr>
        <w:t xml:space="preserve">не более </w:t>
      </w:r>
      <w:r w:rsidR="00652715" w:rsidRPr="00A04989">
        <w:rPr>
          <w:sz w:val="28"/>
          <w:szCs w:val="28"/>
        </w:rPr>
        <w:t>7</w:t>
      </w:r>
      <w:r w:rsidR="00407F22" w:rsidRPr="00A04989">
        <w:rPr>
          <w:sz w:val="28"/>
          <w:szCs w:val="28"/>
        </w:rPr>
        <w:t xml:space="preserve"> календарных дней со дня поступления заявлений о намерении иных граждан участвовать в аукционе;</w:t>
      </w:r>
    </w:p>
    <w:p w:rsidR="001D4028" w:rsidRPr="00A04989" w:rsidRDefault="001D4028" w:rsidP="001D4028">
      <w:pPr>
        <w:widowControl w:val="0"/>
        <w:ind w:firstLine="709"/>
        <w:jc w:val="both"/>
        <w:rPr>
          <w:sz w:val="28"/>
          <w:szCs w:val="28"/>
        </w:rPr>
      </w:pPr>
      <w:r w:rsidRPr="00A04989">
        <w:rPr>
          <w:sz w:val="28"/>
          <w:szCs w:val="28"/>
        </w:rPr>
        <w:t>- при принятии решения об отказе в предварительном согласовании предоставления земельного участка</w:t>
      </w:r>
      <w:r w:rsidR="009D7240" w:rsidRPr="00A04989">
        <w:rPr>
          <w:sz w:val="28"/>
          <w:szCs w:val="28"/>
        </w:rPr>
        <w:t xml:space="preserve">, при наличии заявлений иных граждан, крестьянских (фермерских) хозяйств о намерении участвовать в аукционе, </w:t>
      </w:r>
      <w:r w:rsidRPr="00A04989">
        <w:rPr>
          <w:sz w:val="28"/>
          <w:szCs w:val="28"/>
        </w:rPr>
        <w:t xml:space="preserve"> – не более </w:t>
      </w:r>
      <w:r w:rsidR="00652715" w:rsidRPr="00A04989">
        <w:rPr>
          <w:sz w:val="28"/>
          <w:szCs w:val="28"/>
        </w:rPr>
        <w:t>7</w:t>
      </w:r>
      <w:r w:rsidRPr="00A04989">
        <w:rPr>
          <w:sz w:val="28"/>
          <w:szCs w:val="28"/>
        </w:rPr>
        <w:t xml:space="preserve"> календарных дней со дня поступления заявлений о намерении иных граждан участвовать в аукционе.</w:t>
      </w:r>
    </w:p>
    <w:p w:rsidR="007125A2" w:rsidRPr="00A04989" w:rsidRDefault="007125A2" w:rsidP="007125A2">
      <w:pPr>
        <w:widowControl w:val="0"/>
        <w:ind w:firstLine="709"/>
        <w:jc w:val="both"/>
        <w:rPr>
          <w:sz w:val="28"/>
          <w:szCs w:val="28"/>
        </w:rPr>
      </w:pPr>
      <w:r w:rsidRPr="00A04989">
        <w:rPr>
          <w:sz w:val="28"/>
          <w:szCs w:val="28"/>
        </w:rPr>
        <w:lastRenderedPageBreak/>
        <w:t>Исполнение данной административной процедуры возложено на специалиста администрации, ответственного за рассмотрение заявления и формирование результата муниципальной услуги, в соответствии с запросом заявителя.</w:t>
      </w:r>
    </w:p>
    <w:p w:rsidR="001D0170" w:rsidRPr="00A04989" w:rsidRDefault="001D0170" w:rsidP="00A37816">
      <w:pPr>
        <w:ind w:firstLine="567"/>
        <w:jc w:val="both"/>
        <w:rPr>
          <w:sz w:val="28"/>
          <w:szCs w:val="28"/>
        </w:rPr>
      </w:pPr>
      <w:r w:rsidRPr="00A04989">
        <w:rPr>
          <w:sz w:val="28"/>
          <w:szCs w:val="28"/>
        </w:rPr>
        <w:t>3.6. Выдача результата предоставления муниципальной услуги.</w:t>
      </w:r>
    </w:p>
    <w:p w:rsidR="001D4028" w:rsidRPr="00A04989" w:rsidRDefault="001D4028" w:rsidP="001D4028">
      <w:pPr>
        <w:ind w:firstLine="709"/>
        <w:jc w:val="both"/>
        <w:rPr>
          <w:rFonts w:eastAsia="Calibri"/>
          <w:kern w:val="0"/>
          <w:sz w:val="28"/>
          <w:szCs w:val="28"/>
        </w:rPr>
      </w:pPr>
      <w:r w:rsidRPr="00A04989">
        <w:rPr>
          <w:rFonts w:eastAsia="Calibri"/>
          <w:kern w:val="0"/>
          <w:sz w:val="28"/>
          <w:szCs w:val="28"/>
        </w:rPr>
        <w:t>3.6.1. Основанием для начала процедуры является готовый к выдаче результат предоставления услуги.</w:t>
      </w:r>
    </w:p>
    <w:p w:rsidR="001D4028" w:rsidRPr="00A04989" w:rsidRDefault="001D4028" w:rsidP="001D4028">
      <w:pPr>
        <w:ind w:firstLine="709"/>
        <w:jc w:val="both"/>
        <w:rPr>
          <w:rFonts w:eastAsia="Calibri"/>
          <w:kern w:val="0"/>
          <w:sz w:val="28"/>
          <w:szCs w:val="28"/>
        </w:rPr>
      </w:pPr>
      <w:r w:rsidRPr="00A04989">
        <w:rPr>
          <w:rFonts w:eastAsia="Calibri"/>
          <w:kern w:val="0"/>
          <w:sz w:val="28"/>
          <w:szCs w:val="28"/>
        </w:rPr>
        <w:t>Ответственный специалист администрации в течение 1 (одного) рабочего дня с момента формирования результата муниципальной услуги:</w:t>
      </w:r>
    </w:p>
    <w:p w:rsidR="001D4028" w:rsidRPr="00A04989" w:rsidRDefault="001D4028" w:rsidP="001D4028">
      <w:pPr>
        <w:ind w:firstLine="709"/>
        <w:jc w:val="both"/>
        <w:rPr>
          <w:rFonts w:eastAsia="Calibri"/>
          <w:kern w:val="0"/>
          <w:sz w:val="28"/>
          <w:szCs w:val="28"/>
        </w:rPr>
      </w:pPr>
      <w:r w:rsidRPr="00A04989">
        <w:rPr>
          <w:rFonts w:eastAsia="Calibri"/>
          <w:kern w:val="0"/>
          <w:sz w:val="28"/>
          <w:szCs w:val="28"/>
        </w:rPr>
        <w:t>- результат предоставления услуги с сопроводительным письмом направляет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w:t>
      </w:r>
    </w:p>
    <w:p w:rsidR="001D4028" w:rsidRPr="00A04989" w:rsidRDefault="001D4028" w:rsidP="001D4028">
      <w:pPr>
        <w:ind w:firstLine="709"/>
        <w:jc w:val="both"/>
        <w:rPr>
          <w:rFonts w:eastAsia="Calibri"/>
          <w:kern w:val="0"/>
          <w:sz w:val="28"/>
          <w:szCs w:val="28"/>
        </w:rPr>
      </w:pPr>
      <w:r w:rsidRPr="00A04989">
        <w:rPr>
          <w:rFonts w:eastAsia="Calibri"/>
          <w:kern w:val="0"/>
          <w:sz w:val="28"/>
          <w:szCs w:val="28"/>
        </w:rPr>
        <w:t>Если, в отношении заявителя принято решение о предоставлении земельного участка в аренду, собственность, то в сопроводительном письме, направляющем соответствующий договор,  указывается о необходимости заявителю не позднее, чем 30 (тридцати) календарных дней с момента получения им проекта договора, подписать и представить 2 экземпляра договора в Администрацию;</w:t>
      </w:r>
    </w:p>
    <w:p w:rsidR="001D4028" w:rsidRPr="00A04989" w:rsidRDefault="001D4028" w:rsidP="001D4028">
      <w:pPr>
        <w:ind w:firstLine="708"/>
        <w:jc w:val="both"/>
        <w:rPr>
          <w:rFonts w:eastAsia="Calibri"/>
          <w:kern w:val="0"/>
          <w:sz w:val="28"/>
          <w:szCs w:val="28"/>
        </w:rPr>
      </w:pPr>
      <w:r w:rsidRPr="00A04989">
        <w:rPr>
          <w:rFonts w:eastAsia="Calibri"/>
          <w:kern w:val="0"/>
          <w:sz w:val="28"/>
          <w:szCs w:val="28"/>
        </w:rPr>
        <w:t xml:space="preserve">- направляет результат предоставления услуги по реестру пакетов документов, заверяя его своей подписью, в  МКУ «МФЦ» для выдачи его заявителю, при обращении заявителя за услугой через МКУ «МФЦ», либо </w:t>
      </w:r>
    </w:p>
    <w:p w:rsidR="001D4028" w:rsidRPr="00A04989" w:rsidRDefault="001D4028" w:rsidP="001D4028">
      <w:pPr>
        <w:ind w:firstLine="709"/>
        <w:jc w:val="both"/>
        <w:rPr>
          <w:rFonts w:eastAsia="Calibri"/>
          <w:kern w:val="0"/>
          <w:sz w:val="28"/>
          <w:szCs w:val="28"/>
        </w:rPr>
      </w:pPr>
      <w:r w:rsidRPr="00A04989">
        <w:rPr>
          <w:rFonts w:eastAsia="Calibri"/>
          <w:kern w:val="0"/>
          <w:sz w:val="28"/>
          <w:szCs w:val="28"/>
        </w:rPr>
        <w:t>- извещает заявителя по телефону, указанному заявителем в заявлении о получении результата предоставления муниципальной услуги в администрации, если данный способ получения результата услуги указан заявителем.</w:t>
      </w:r>
    </w:p>
    <w:p w:rsidR="001D4028" w:rsidRPr="00A04989" w:rsidRDefault="001D4028" w:rsidP="001D4028">
      <w:pPr>
        <w:ind w:firstLine="709"/>
        <w:jc w:val="both"/>
        <w:rPr>
          <w:rFonts w:eastAsia="Calibri"/>
          <w:kern w:val="0"/>
          <w:sz w:val="28"/>
          <w:szCs w:val="28"/>
        </w:rPr>
      </w:pPr>
      <w:r w:rsidRPr="00A04989">
        <w:rPr>
          <w:rFonts w:eastAsia="Calibri"/>
          <w:kern w:val="0"/>
          <w:sz w:val="28"/>
          <w:szCs w:val="28"/>
        </w:rPr>
        <w:t>Срок исполнения административной процедуры: 1 календарный день.</w:t>
      </w:r>
    </w:p>
    <w:p w:rsidR="001D4028" w:rsidRPr="00A04989" w:rsidRDefault="001D4028" w:rsidP="001D4028">
      <w:pPr>
        <w:ind w:firstLine="709"/>
        <w:jc w:val="both"/>
        <w:rPr>
          <w:sz w:val="28"/>
          <w:szCs w:val="28"/>
        </w:rPr>
      </w:pPr>
      <w:r w:rsidRPr="00A04989">
        <w:rPr>
          <w:sz w:val="28"/>
          <w:szCs w:val="28"/>
        </w:rPr>
        <w:t>3.6.2 Специалист МКУ «МФЦ» либо специалист администрации (при обращении в Администрацию) при предоставлении заявителем расписки или копии заявления с отметкой в получении документов:</w:t>
      </w:r>
    </w:p>
    <w:p w:rsidR="001D4028" w:rsidRPr="00A04989" w:rsidRDefault="001D4028" w:rsidP="001D4028">
      <w:pPr>
        <w:ind w:firstLine="709"/>
        <w:jc w:val="both"/>
        <w:rPr>
          <w:sz w:val="28"/>
          <w:szCs w:val="28"/>
        </w:rPr>
      </w:pPr>
      <w:r w:rsidRPr="00A04989">
        <w:rPr>
          <w:sz w:val="28"/>
          <w:szCs w:val="28"/>
        </w:rPr>
        <w:t>1) проверяет документ, удостоверяющий личность заявителя или его представителя;</w:t>
      </w:r>
    </w:p>
    <w:p w:rsidR="001D4028" w:rsidRPr="00A04989" w:rsidRDefault="001D4028" w:rsidP="001D4028">
      <w:pPr>
        <w:ind w:firstLine="709"/>
        <w:jc w:val="both"/>
        <w:rPr>
          <w:sz w:val="28"/>
          <w:szCs w:val="28"/>
        </w:rPr>
      </w:pPr>
      <w:r w:rsidRPr="00A04989">
        <w:rPr>
          <w:sz w:val="28"/>
          <w:szCs w:val="28"/>
        </w:rPr>
        <w:t>2)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1D4028" w:rsidRPr="00A04989" w:rsidRDefault="001D4028" w:rsidP="001D4028">
      <w:pPr>
        <w:widowControl w:val="0"/>
        <w:ind w:firstLine="709"/>
        <w:jc w:val="both"/>
        <w:rPr>
          <w:sz w:val="28"/>
          <w:szCs w:val="28"/>
        </w:rPr>
      </w:pPr>
      <w:r w:rsidRPr="00A04989">
        <w:rPr>
          <w:sz w:val="28"/>
          <w:szCs w:val="28"/>
        </w:rPr>
        <w:t>3) делает отметку в расписке о получении документов (при обращении в МКУ «МФЦ»);</w:t>
      </w:r>
    </w:p>
    <w:p w:rsidR="001D4028" w:rsidRPr="00A04989" w:rsidRDefault="001D4028" w:rsidP="001D4028">
      <w:pPr>
        <w:widowControl w:val="0"/>
        <w:ind w:firstLine="709"/>
        <w:jc w:val="both"/>
        <w:rPr>
          <w:sz w:val="28"/>
          <w:szCs w:val="28"/>
        </w:rPr>
      </w:pPr>
      <w:r w:rsidRPr="00A04989">
        <w:rPr>
          <w:sz w:val="28"/>
          <w:szCs w:val="28"/>
        </w:rPr>
        <w:t>4) выдает заявителю результат муниципальной услуги под роспись.</w:t>
      </w:r>
    </w:p>
    <w:p w:rsidR="001D4028" w:rsidRPr="00A04989" w:rsidRDefault="001D4028" w:rsidP="001D4028">
      <w:pPr>
        <w:widowControl w:val="0"/>
        <w:ind w:firstLine="709"/>
        <w:jc w:val="both"/>
        <w:rPr>
          <w:sz w:val="28"/>
          <w:szCs w:val="28"/>
        </w:rPr>
      </w:pPr>
      <w:r w:rsidRPr="00A04989">
        <w:rPr>
          <w:sz w:val="28"/>
          <w:szCs w:val="28"/>
        </w:rPr>
        <w:t>5) если, в отношении заявителя принято решение о предоставлении земельного участка в аренду, собственность за плату, безвозмездное пользование, то он должен подписать соответствующий договор при его выдаче. При не подписании, заявитель уведомляется специалистом МКУ «МФЦ» или администрации о необходимости не позднее  чем 30 (тридцати) календарных дней с момента получения проекта договора, подписать и представить 2 экземпляра договора в Администрацию.</w:t>
      </w:r>
    </w:p>
    <w:p w:rsidR="001D4028" w:rsidRPr="00A04989" w:rsidRDefault="001D4028" w:rsidP="001D4028">
      <w:pPr>
        <w:widowControl w:val="0"/>
        <w:ind w:firstLine="709"/>
        <w:jc w:val="both"/>
        <w:rPr>
          <w:sz w:val="28"/>
          <w:szCs w:val="28"/>
        </w:rPr>
      </w:pPr>
      <w:r w:rsidRPr="00A04989">
        <w:rPr>
          <w:sz w:val="28"/>
          <w:szCs w:val="28"/>
        </w:rPr>
        <w:t xml:space="preserve">После получения заявителем результата муниципальной услуги в течение </w:t>
      </w:r>
      <w:r w:rsidRPr="00A04989">
        <w:rPr>
          <w:sz w:val="28"/>
          <w:szCs w:val="28"/>
        </w:rPr>
        <w:lastRenderedPageBreak/>
        <w:t>7 (семи) рабочих дней специалист  МКУ «МФЦ» возвращает пакет документов в Администрацию (при обращении в МКУ «МФЦ»).</w:t>
      </w:r>
    </w:p>
    <w:p w:rsidR="001D4028" w:rsidRPr="00A04989" w:rsidRDefault="001D4028" w:rsidP="001D4028">
      <w:pPr>
        <w:ind w:firstLine="709"/>
        <w:jc w:val="both"/>
        <w:rPr>
          <w:sz w:val="28"/>
          <w:szCs w:val="28"/>
        </w:rPr>
      </w:pPr>
      <w:r w:rsidRPr="00A04989">
        <w:rPr>
          <w:sz w:val="28"/>
          <w:szCs w:val="28"/>
        </w:rPr>
        <w:t xml:space="preserve">Исполнение данной административной процедуры возложено на специалиста МКУ «МФЦ» или специалиста администрации (при обращении в Администрацию) ответственного за выдачу документов. </w:t>
      </w:r>
    </w:p>
    <w:p w:rsidR="001D4028" w:rsidRPr="00A04989" w:rsidRDefault="001D4028" w:rsidP="001D4028">
      <w:pPr>
        <w:ind w:firstLine="709"/>
        <w:jc w:val="both"/>
        <w:rPr>
          <w:sz w:val="28"/>
          <w:szCs w:val="28"/>
        </w:rPr>
      </w:pPr>
      <w:r w:rsidRPr="00A04989">
        <w:rPr>
          <w:sz w:val="28"/>
          <w:szCs w:val="28"/>
        </w:rPr>
        <w:t>3.6.3. Неполученный заявителем результат муниципальной услуги хранится в МКУ «МФЦ» в течение 30 (тридцати) календарных дней от контрольной даты выдачи документа (контрольной датой выдачи документа заявителю считается день, следующий за днем истечения общего срока исполнения документа). Затем документ передается на хранение в Администрацию.</w:t>
      </w:r>
    </w:p>
    <w:p w:rsidR="001D4028" w:rsidRPr="00A04989" w:rsidRDefault="001D4028" w:rsidP="001D4028">
      <w:pPr>
        <w:pStyle w:val="Textbody"/>
        <w:spacing w:after="0"/>
        <w:ind w:firstLine="567"/>
        <w:jc w:val="both"/>
        <w:rPr>
          <w:rFonts w:cs="Times New Roman"/>
          <w:b/>
          <w:bCs/>
          <w:szCs w:val="28"/>
        </w:rPr>
      </w:pPr>
    </w:p>
    <w:p w:rsidR="001D0170" w:rsidRPr="00A04989" w:rsidRDefault="001D0170" w:rsidP="00A37816">
      <w:pPr>
        <w:pStyle w:val="Textbody"/>
        <w:spacing w:after="0"/>
        <w:ind w:firstLine="567"/>
        <w:jc w:val="center"/>
        <w:rPr>
          <w:rFonts w:cs="Times New Roman"/>
          <w:szCs w:val="28"/>
        </w:rPr>
      </w:pPr>
      <w:r w:rsidRPr="00A04989">
        <w:rPr>
          <w:rFonts w:cs="Times New Roman"/>
          <w:b/>
          <w:bCs/>
          <w:szCs w:val="28"/>
        </w:rPr>
        <w:t>IV. Формы контроля за предоставлением услуги</w:t>
      </w:r>
    </w:p>
    <w:p w:rsidR="001D0170" w:rsidRPr="00A04989" w:rsidRDefault="001D0170" w:rsidP="00A37816">
      <w:pPr>
        <w:ind w:firstLine="567"/>
        <w:jc w:val="center"/>
        <w:rPr>
          <w:b/>
          <w:sz w:val="28"/>
          <w:szCs w:val="28"/>
        </w:rPr>
      </w:pPr>
    </w:p>
    <w:p w:rsidR="001D0170" w:rsidRPr="00A04989" w:rsidRDefault="001D0170" w:rsidP="00A37816">
      <w:pPr>
        <w:suppressAutoHyphens w:val="0"/>
        <w:ind w:firstLine="567"/>
        <w:jc w:val="both"/>
        <w:rPr>
          <w:sz w:val="28"/>
          <w:szCs w:val="28"/>
          <w:lang w:eastAsia="ru-RU"/>
        </w:rPr>
      </w:pPr>
      <w:r w:rsidRPr="00A04989">
        <w:rPr>
          <w:sz w:val="28"/>
          <w:szCs w:val="28"/>
          <w:lang w:eastAsia="ru-RU"/>
        </w:rPr>
        <w:t>4.1. Порядок осуществления текущего контроля за соблюдением и исполнением должностными лицами, ответственными специалистами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Текущий контроль за соблюдением и исполнением ответственным специалистом администрации, положений настоящего административного регламента и иных нормативных правовых актов, устанавливающих требования к предоставлению услуги, осуществляется главой </w:t>
      </w:r>
      <w:r w:rsidR="005E1328" w:rsidRPr="00A04989">
        <w:rPr>
          <w:sz w:val="28"/>
          <w:szCs w:val="28"/>
        </w:rPr>
        <w:t>Днепровского</w:t>
      </w:r>
      <w:r w:rsidRPr="00A04989">
        <w:rPr>
          <w:sz w:val="28"/>
          <w:szCs w:val="28"/>
          <w:lang w:eastAsia="ru-RU"/>
        </w:rPr>
        <w:t xml:space="preserve"> сельского поселения Тимашевского района.</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4.2.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4.2.1. Контроль за полнотой и качеством предоставления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услуги, принятие решений и подготовку ответов на жалобы заявителей.</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4.2.2.   Плановые проверки осуществляются один раз в год.</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4.2.3. Основанием для проведения внеплановой проверки является  поступление жалобы заявителей на решения и действия (бездействие) администрации </w:t>
      </w:r>
      <w:r w:rsidR="005E1328" w:rsidRPr="00A04989">
        <w:rPr>
          <w:sz w:val="28"/>
          <w:szCs w:val="28"/>
        </w:rPr>
        <w:t>Днепровского</w:t>
      </w:r>
      <w:r w:rsidRPr="00A04989">
        <w:rPr>
          <w:sz w:val="28"/>
          <w:szCs w:val="28"/>
          <w:lang w:eastAsia="ru-RU"/>
        </w:rPr>
        <w:t xml:space="preserve"> сельского поселения Тимашевского района, а также должностных лиц, специалистов, ответственных за предоставление услуги. </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4.2.4. Плановая и внеплановая проверки осуществляются комиссией, образованной распоряжением администрации </w:t>
      </w:r>
      <w:r w:rsidR="005E1328" w:rsidRPr="00A04989">
        <w:rPr>
          <w:sz w:val="28"/>
          <w:szCs w:val="28"/>
        </w:rPr>
        <w:t>Днепровского</w:t>
      </w:r>
      <w:r w:rsidRPr="00A04989">
        <w:rPr>
          <w:sz w:val="28"/>
          <w:szCs w:val="28"/>
          <w:lang w:eastAsia="ru-RU"/>
        </w:rPr>
        <w:t xml:space="preserve"> сельского поселения Тимашевского района (далее – распоряжение).</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4.2.5. Проект распоряжения вносится начальником общего отдела администрации </w:t>
      </w:r>
      <w:r w:rsidR="005E1328" w:rsidRPr="00A04989">
        <w:rPr>
          <w:sz w:val="28"/>
          <w:szCs w:val="28"/>
        </w:rPr>
        <w:t>Днепровского</w:t>
      </w:r>
      <w:r w:rsidRPr="00A04989">
        <w:rPr>
          <w:sz w:val="28"/>
          <w:szCs w:val="28"/>
          <w:lang w:eastAsia="ru-RU"/>
        </w:rPr>
        <w:t xml:space="preserve"> сельского поселения Тимашевского района не </w:t>
      </w:r>
      <w:r w:rsidRPr="00A04989">
        <w:rPr>
          <w:sz w:val="28"/>
          <w:szCs w:val="28"/>
          <w:lang w:eastAsia="ru-RU"/>
        </w:rPr>
        <w:lastRenderedPageBreak/>
        <w:t>позднее 3 (рабочих) дней с даты регистрации жалобы. Данным распоряжением определяется председатель и состав комиссии.</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В распоряжении указывается срок проведения проверки, который не может превышать для проведения плановой проверки – 30  дней с момента подписания распоряжения, для проведения внеплановой проверки не позднее 7  дней со дня регистрации жалобы.</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4.2.6. Плановая проверка должна быть начата не позднее 30 ноября текущего года.</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4.2.7. Если для рассмотрения жалобы по существу в администрации </w:t>
      </w:r>
      <w:r w:rsidR="005E1328" w:rsidRPr="00A04989">
        <w:rPr>
          <w:sz w:val="28"/>
          <w:szCs w:val="28"/>
        </w:rPr>
        <w:t>Днепровского</w:t>
      </w:r>
      <w:r w:rsidRPr="00A04989">
        <w:rPr>
          <w:sz w:val="28"/>
          <w:szCs w:val="28"/>
          <w:lang w:eastAsia="ru-RU"/>
        </w:rPr>
        <w:t xml:space="preserve"> сельского поселения Тимашевского района недостаточно предоставленной информации, проводится выездная проверка, либо организуется встреча с заявителем.</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t xml:space="preserve">    4.2.8. В ходе проверок проверяется и оценивается комплекс вопросов, касающихся порядка предоставления муниципальной услуги.</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По итогам проверки составляется акт, утверждаемый председателем комиссии.</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В акте указывается:</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дата проведения проверки;</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состав комиссии;</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характер проверки (плановая, внеплановая);</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результаты проверки;</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выводы (предложения).</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4.3.Ответственность должностных лиц, ответственных специалистов  за решения и действия (бездействие), принимаемые (осуществляемые) ими в ходе предоставления услуги.</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4.3.1. При выявлении в ходе проверки нарушений прав и законных интересов заявителей, противоправных решениях, действиях или бездействии должностных лиц, специалистов, ответственных за предоставление, нарушении положений настоящего административного регламента, виновные должностные лица, специалисты администрации несут ответственность за качество исполнения административных процедур и услуги в целом в соответствии с нормами действующего законодательства.</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4.3.2. Должностным лицам и (или) ответственным специалистам администрации </w:t>
      </w:r>
      <w:r w:rsidR="005E1328" w:rsidRPr="00A04989">
        <w:rPr>
          <w:sz w:val="28"/>
          <w:szCs w:val="28"/>
        </w:rPr>
        <w:t>Днепровского</w:t>
      </w:r>
      <w:r w:rsidRPr="00A04989">
        <w:rPr>
          <w:sz w:val="28"/>
          <w:szCs w:val="28"/>
          <w:lang w:eastAsia="ru-RU"/>
        </w:rPr>
        <w:t xml:space="preserve"> сельского поселения Тимашевского района, непосредственно предоставляющим услугу направляется акт с требованием устранить выявленные нарушения. </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4.4. Порядок и формы контроля за предоставлением услуги, в том числе со стороны граждан, их объединений и организаций.</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5E1328" w:rsidRPr="00A04989">
        <w:rPr>
          <w:sz w:val="28"/>
          <w:szCs w:val="28"/>
        </w:rPr>
        <w:t>Днепровского</w:t>
      </w:r>
      <w:r w:rsidRPr="00A04989">
        <w:rPr>
          <w:sz w:val="28"/>
          <w:szCs w:val="28"/>
          <w:lang w:eastAsia="ru-RU"/>
        </w:rPr>
        <w:t xml:space="preserve"> сельского поселения Тимашевского района, а также путем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rsidR="001D0170" w:rsidRPr="00A04989" w:rsidRDefault="001D0170" w:rsidP="00A37816">
      <w:pPr>
        <w:suppressAutoHyphens w:val="0"/>
        <w:ind w:firstLine="567"/>
        <w:jc w:val="center"/>
        <w:rPr>
          <w:b/>
          <w:sz w:val="28"/>
          <w:szCs w:val="28"/>
          <w:lang w:eastAsia="ru-RU"/>
        </w:rPr>
      </w:pPr>
    </w:p>
    <w:p w:rsidR="001D0170" w:rsidRPr="00A04989" w:rsidRDefault="001D0170" w:rsidP="00A37816">
      <w:pPr>
        <w:suppressAutoHyphens w:val="0"/>
        <w:ind w:firstLine="567"/>
        <w:jc w:val="center"/>
        <w:rPr>
          <w:b/>
          <w:sz w:val="28"/>
          <w:szCs w:val="28"/>
          <w:lang w:eastAsia="ru-RU"/>
        </w:rPr>
      </w:pPr>
      <w:r w:rsidRPr="00A04989">
        <w:rPr>
          <w:b/>
          <w:sz w:val="28"/>
          <w:szCs w:val="28"/>
          <w:lang w:eastAsia="ru-RU"/>
        </w:rPr>
        <w:t>5. Досудебный (внесудебный) порядок обжалования решений</w:t>
      </w:r>
    </w:p>
    <w:p w:rsidR="001D0170" w:rsidRPr="00A04989" w:rsidRDefault="001D0170" w:rsidP="00A37816">
      <w:pPr>
        <w:suppressAutoHyphens w:val="0"/>
        <w:ind w:firstLine="567"/>
        <w:jc w:val="center"/>
        <w:rPr>
          <w:b/>
          <w:sz w:val="28"/>
          <w:szCs w:val="28"/>
          <w:lang w:eastAsia="ru-RU"/>
        </w:rPr>
      </w:pPr>
      <w:r w:rsidRPr="00A04989">
        <w:rPr>
          <w:b/>
          <w:sz w:val="28"/>
          <w:szCs w:val="28"/>
          <w:lang w:eastAsia="ru-RU"/>
        </w:rPr>
        <w:t xml:space="preserve">и действий (бездействия) администрации </w:t>
      </w:r>
      <w:r w:rsidR="005E1328" w:rsidRPr="00A04989">
        <w:rPr>
          <w:b/>
          <w:sz w:val="28"/>
          <w:szCs w:val="28"/>
          <w:lang w:eastAsia="ru-RU"/>
        </w:rPr>
        <w:t>Днепровского</w:t>
      </w:r>
      <w:r w:rsidRPr="00A04989">
        <w:rPr>
          <w:b/>
          <w:sz w:val="28"/>
          <w:szCs w:val="28"/>
          <w:lang w:eastAsia="ru-RU"/>
        </w:rPr>
        <w:t xml:space="preserve"> сельского поселения Тимашевского района, предоставляющей муниципальную услугу, а также ее должностных лиц, муниципальных служащих</w:t>
      </w:r>
    </w:p>
    <w:p w:rsidR="001D0170" w:rsidRPr="00A04989" w:rsidRDefault="001D0170" w:rsidP="00A37816">
      <w:pPr>
        <w:suppressAutoHyphens w:val="0"/>
        <w:ind w:firstLine="567"/>
        <w:jc w:val="both"/>
        <w:rPr>
          <w:b/>
          <w:sz w:val="28"/>
          <w:szCs w:val="28"/>
          <w:lang w:eastAsia="ru-RU"/>
        </w:rPr>
      </w:pPr>
    </w:p>
    <w:p w:rsidR="001D0170" w:rsidRPr="00A04989" w:rsidRDefault="001D0170" w:rsidP="00A37816">
      <w:pPr>
        <w:suppressAutoHyphens w:val="0"/>
        <w:ind w:firstLine="567"/>
        <w:jc w:val="both"/>
        <w:rPr>
          <w:b/>
          <w:sz w:val="28"/>
          <w:szCs w:val="28"/>
          <w:lang w:eastAsia="ru-RU"/>
        </w:rPr>
      </w:pPr>
      <w:r w:rsidRPr="00A04989">
        <w:rPr>
          <w:sz w:val="28"/>
          <w:szCs w:val="28"/>
          <w:lang w:eastAsia="ru-RU"/>
        </w:rPr>
        <w:t xml:space="preserve">5.1. Информация для заявителя о его праве подать жалобу на решение и (или) действие (бездействие) администрации </w:t>
      </w:r>
      <w:r w:rsidR="005E1328" w:rsidRPr="00A04989">
        <w:rPr>
          <w:sz w:val="28"/>
          <w:szCs w:val="28"/>
        </w:rPr>
        <w:t>Днепровского</w:t>
      </w:r>
      <w:r w:rsidRPr="00A04989">
        <w:rPr>
          <w:sz w:val="28"/>
          <w:szCs w:val="28"/>
          <w:lang w:eastAsia="ru-RU"/>
        </w:rPr>
        <w:t xml:space="preserve"> сельского поселения Тимашевского района, предоставляющей услугу,  а также ее должностных лиц, муниципальных служащих при предоставлении муниципальной услуги (далее - жалоба).</w:t>
      </w:r>
    </w:p>
    <w:p w:rsidR="001D0170" w:rsidRPr="00A04989" w:rsidRDefault="001D0170" w:rsidP="00A37816">
      <w:pPr>
        <w:suppressAutoHyphens w:val="0"/>
        <w:autoSpaceDE w:val="0"/>
        <w:autoSpaceDN w:val="0"/>
        <w:adjustRightInd w:val="0"/>
        <w:ind w:firstLine="567"/>
        <w:jc w:val="both"/>
        <w:rPr>
          <w:bCs/>
          <w:sz w:val="28"/>
          <w:szCs w:val="28"/>
          <w:lang w:eastAsia="ru-RU"/>
        </w:rPr>
      </w:pPr>
      <w:r w:rsidRPr="00A04989">
        <w:rPr>
          <w:sz w:val="28"/>
          <w:szCs w:val="28"/>
          <w:lang w:eastAsia="ru-RU"/>
        </w:rPr>
        <w:t xml:space="preserve">5.1.1. </w:t>
      </w:r>
      <w:r w:rsidRPr="00A04989">
        <w:rPr>
          <w:bCs/>
          <w:sz w:val="28"/>
          <w:szCs w:val="28"/>
          <w:lang w:eastAsia="ru-RU"/>
        </w:rPr>
        <w:t xml:space="preserve">Заявители имеют право на обжалование решения и (или) действия (бездействия) </w:t>
      </w:r>
      <w:r w:rsidRPr="00A04989">
        <w:rPr>
          <w:sz w:val="28"/>
          <w:szCs w:val="28"/>
          <w:lang w:eastAsia="ru-RU"/>
        </w:rPr>
        <w:t xml:space="preserve">администрации </w:t>
      </w:r>
      <w:r w:rsidR="005E1328" w:rsidRPr="00A04989">
        <w:rPr>
          <w:sz w:val="28"/>
          <w:szCs w:val="28"/>
        </w:rPr>
        <w:t>Днепровского</w:t>
      </w:r>
      <w:r w:rsidRPr="00A04989">
        <w:rPr>
          <w:sz w:val="28"/>
          <w:szCs w:val="28"/>
          <w:lang w:eastAsia="ru-RU"/>
        </w:rPr>
        <w:t xml:space="preserve"> сельского поселения Тимашевского района,  а также ее должностных лиц либо муниципальных служащих  при предоставлении муниципальной услуги в </w:t>
      </w:r>
      <w:r w:rsidRPr="00A04989">
        <w:rPr>
          <w:bCs/>
          <w:sz w:val="28"/>
          <w:szCs w:val="28"/>
          <w:lang w:eastAsia="ru-RU"/>
        </w:rPr>
        <w:t>досудебном порядке.</w:t>
      </w:r>
    </w:p>
    <w:p w:rsidR="001D0170" w:rsidRPr="00A04989" w:rsidRDefault="001D0170" w:rsidP="00A37816">
      <w:pPr>
        <w:suppressAutoHyphens w:val="0"/>
        <w:autoSpaceDE w:val="0"/>
        <w:autoSpaceDN w:val="0"/>
        <w:adjustRightInd w:val="0"/>
        <w:ind w:firstLine="567"/>
        <w:jc w:val="both"/>
        <w:rPr>
          <w:bCs/>
          <w:sz w:val="28"/>
          <w:szCs w:val="28"/>
          <w:lang w:eastAsia="ru-RU"/>
        </w:rPr>
      </w:pPr>
      <w:r w:rsidRPr="00A04989">
        <w:rPr>
          <w:sz w:val="28"/>
          <w:szCs w:val="28"/>
          <w:lang w:eastAsia="ru-RU"/>
        </w:rPr>
        <w:t xml:space="preserve">5.1.2. </w:t>
      </w:r>
      <w:r w:rsidRPr="00A04989">
        <w:rPr>
          <w:bCs/>
          <w:sz w:val="28"/>
          <w:szCs w:val="28"/>
          <w:lang w:eastAsia="ru-RU"/>
        </w:rPr>
        <w:t xml:space="preserve">Заявители могут обжаловать решение и (или) действие (бездействия), принятые в ходе предоставления муниципальной услуги должностным лицом либо муниципальным служащим администрации </w:t>
      </w:r>
      <w:r w:rsidR="005E1328" w:rsidRPr="00A04989">
        <w:rPr>
          <w:sz w:val="28"/>
          <w:szCs w:val="28"/>
        </w:rPr>
        <w:t>Днепровского</w:t>
      </w:r>
      <w:r w:rsidRPr="00A04989">
        <w:rPr>
          <w:sz w:val="28"/>
          <w:szCs w:val="28"/>
          <w:lang w:eastAsia="ru-RU"/>
        </w:rPr>
        <w:t xml:space="preserve"> сельского поселения Тимашевского района</w:t>
      </w:r>
      <w:r w:rsidRPr="00A04989">
        <w:rPr>
          <w:bCs/>
          <w:sz w:val="28"/>
          <w:szCs w:val="28"/>
          <w:lang w:eastAsia="ru-RU"/>
        </w:rPr>
        <w:t xml:space="preserve"> – главе </w:t>
      </w:r>
      <w:r w:rsidR="005E1328" w:rsidRPr="00A04989">
        <w:rPr>
          <w:sz w:val="28"/>
          <w:szCs w:val="28"/>
        </w:rPr>
        <w:t>Днепровского</w:t>
      </w:r>
      <w:r w:rsidRPr="00A04989">
        <w:rPr>
          <w:sz w:val="28"/>
          <w:szCs w:val="28"/>
          <w:lang w:eastAsia="ru-RU"/>
        </w:rPr>
        <w:t xml:space="preserve"> сельского поселения Тимашевского района</w:t>
      </w:r>
      <w:r w:rsidRPr="00A04989">
        <w:rPr>
          <w:bCs/>
          <w:sz w:val="28"/>
          <w:szCs w:val="28"/>
          <w:lang w:eastAsia="ru-RU"/>
        </w:rPr>
        <w:t>.</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bCs/>
          <w:sz w:val="28"/>
          <w:szCs w:val="28"/>
          <w:lang w:eastAsia="ru-RU"/>
        </w:rPr>
        <w:t xml:space="preserve">В случае, если заявитель не удовлетворен решением, принятым главой </w:t>
      </w:r>
      <w:r w:rsidR="005E1328" w:rsidRPr="00A04989">
        <w:rPr>
          <w:sz w:val="28"/>
          <w:szCs w:val="28"/>
        </w:rPr>
        <w:t>Днепровского</w:t>
      </w:r>
      <w:r w:rsidRPr="00A04989">
        <w:rPr>
          <w:sz w:val="28"/>
          <w:szCs w:val="28"/>
          <w:lang w:eastAsia="ru-RU"/>
        </w:rPr>
        <w:t xml:space="preserve"> сельского поселения Тимашевского района</w:t>
      </w:r>
      <w:r w:rsidRPr="00A04989">
        <w:rPr>
          <w:bCs/>
          <w:sz w:val="28"/>
          <w:szCs w:val="28"/>
          <w:lang w:eastAsia="ru-RU"/>
        </w:rPr>
        <w:t>, то он вправе обратиться с жалобой на данное решение в  администрацию Краснодарского края.</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t>5.2. Предмет жалобы.</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       5.2.1. Заявитель может сообщить о нарушении своих прав и законных интересов, а также о нарушении положений настоящего административного регламента по предоставлению услуги, некорректном поведении или нарушении служебной этики.</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Заявитель может обратиться с жалобой, в том числе в следующих случаях:</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1) нарушение срока регистрации запроса заявителя о предоставлении услуги;</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2) нарушение срока предоставления услуги;</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5E1328" w:rsidRPr="00A04989">
        <w:rPr>
          <w:sz w:val="28"/>
          <w:szCs w:val="28"/>
        </w:rPr>
        <w:t>Днепровского</w:t>
      </w:r>
      <w:r w:rsidRPr="00A04989">
        <w:rPr>
          <w:sz w:val="28"/>
          <w:szCs w:val="28"/>
          <w:lang w:eastAsia="ru-RU"/>
        </w:rPr>
        <w:t xml:space="preserve"> сельского поселения Тимашевского района для предоставления услуги;</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w:t>
      </w:r>
      <w:r w:rsidR="005E1328" w:rsidRPr="00A04989">
        <w:rPr>
          <w:sz w:val="28"/>
          <w:szCs w:val="28"/>
        </w:rPr>
        <w:t>Днепровского</w:t>
      </w:r>
      <w:r w:rsidRPr="00A04989">
        <w:rPr>
          <w:sz w:val="28"/>
          <w:szCs w:val="28"/>
          <w:lang w:eastAsia="ru-RU"/>
        </w:rPr>
        <w:t xml:space="preserve"> сельского поселения Тимашевского района для предоставления услуги, у заявителя;</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A04989">
        <w:rPr>
          <w:sz w:val="28"/>
          <w:szCs w:val="28"/>
          <w:lang w:eastAsia="ru-RU"/>
        </w:rPr>
        <w:lastRenderedPageBreak/>
        <w:t xml:space="preserve">нормативными правовыми актами Краснодарского края, правовыми актами </w:t>
      </w:r>
      <w:r w:rsidR="005E1328" w:rsidRPr="00A04989">
        <w:rPr>
          <w:sz w:val="28"/>
          <w:szCs w:val="28"/>
        </w:rPr>
        <w:t>Днепровского</w:t>
      </w:r>
      <w:r w:rsidRPr="00A04989">
        <w:rPr>
          <w:sz w:val="28"/>
          <w:szCs w:val="28"/>
          <w:lang w:eastAsia="ru-RU"/>
        </w:rPr>
        <w:t xml:space="preserve"> сельского поселения Тимашевского района;</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w:t>
      </w:r>
      <w:r w:rsidR="005E1328" w:rsidRPr="00A04989">
        <w:rPr>
          <w:sz w:val="28"/>
          <w:szCs w:val="28"/>
        </w:rPr>
        <w:t>Днепровского</w:t>
      </w:r>
      <w:r w:rsidRPr="00A04989">
        <w:rPr>
          <w:sz w:val="28"/>
          <w:szCs w:val="28"/>
          <w:lang w:eastAsia="ru-RU"/>
        </w:rPr>
        <w:t xml:space="preserve"> сельского поселения Тимашевского района;</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7) отказ администрации </w:t>
      </w:r>
      <w:r w:rsidR="005E1328" w:rsidRPr="00A04989">
        <w:rPr>
          <w:sz w:val="28"/>
          <w:szCs w:val="28"/>
        </w:rPr>
        <w:t>Днепровского</w:t>
      </w:r>
      <w:r w:rsidRPr="00A04989">
        <w:rPr>
          <w:sz w:val="28"/>
          <w:szCs w:val="28"/>
          <w:lang w:eastAsia="ru-RU"/>
        </w:rPr>
        <w:t xml:space="preserve"> сельского поселения Тимашевского района, предоставляющей услугу, ее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5.2.2. Жалобы подлежат  рассмотрению бесплатно. </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t>5.3. Порядок подачи и рассмотрения жалобы.</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t xml:space="preserve">5.3.1. </w:t>
      </w:r>
      <w:r w:rsidRPr="00A04989">
        <w:rPr>
          <w:bCs/>
          <w:sz w:val="28"/>
          <w:szCs w:val="28"/>
          <w:lang w:eastAsia="ru-RU"/>
        </w:rPr>
        <w:t>Заявители имеют право обратиться с жалобой устно при личном приеме заявителя или направить ее в письменном или электронном виде.</w:t>
      </w:r>
    </w:p>
    <w:p w:rsidR="001D0170" w:rsidRPr="00A04989" w:rsidRDefault="001D0170" w:rsidP="00A37816">
      <w:pPr>
        <w:suppressAutoHyphens w:val="0"/>
        <w:ind w:firstLine="567"/>
        <w:jc w:val="both"/>
        <w:rPr>
          <w:bCs/>
          <w:sz w:val="28"/>
          <w:szCs w:val="28"/>
          <w:lang w:eastAsia="ru-RU"/>
        </w:rPr>
      </w:pPr>
      <w:r w:rsidRPr="00A04989">
        <w:rPr>
          <w:sz w:val="28"/>
          <w:szCs w:val="28"/>
          <w:lang w:eastAsia="ru-RU"/>
        </w:rPr>
        <w:t xml:space="preserve">Жалоба может быть подана в письменной форме на бумажном носителе в администрацию </w:t>
      </w:r>
      <w:r w:rsidR="005E1328" w:rsidRPr="00A04989">
        <w:rPr>
          <w:sz w:val="28"/>
          <w:szCs w:val="28"/>
        </w:rPr>
        <w:t>Днепровского</w:t>
      </w:r>
      <w:r w:rsidRPr="00A04989">
        <w:rPr>
          <w:sz w:val="28"/>
          <w:szCs w:val="28"/>
          <w:lang w:eastAsia="ru-RU"/>
        </w:rPr>
        <w:t xml:space="preserve"> сельского поселения Тимашевского района, в том числе через МКУ «МФЦ» (если муниципальная услуга предоставлялась через МКУ «МФЦ»)</w:t>
      </w:r>
      <w:r w:rsidRPr="00A04989">
        <w:rPr>
          <w:bCs/>
          <w:sz w:val="28"/>
          <w:szCs w:val="28"/>
          <w:lang w:eastAsia="ru-RU"/>
        </w:rPr>
        <w:t>.</w:t>
      </w:r>
    </w:p>
    <w:p w:rsidR="001D0170" w:rsidRPr="00A04989" w:rsidRDefault="001D0170" w:rsidP="00A37816">
      <w:pPr>
        <w:suppressAutoHyphens w:val="0"/>
        <w:ind w:firstLine="567"/>
        <w:jc w:val="both"/>
        <w:rPr>
          <w:bCs/>
          <w:sz w:val="28"/>
          <w:szCs w:val="28"/>
          <w:lang w:eastAsia="ru-RU"/>
        </w:rPr>
      </w:pPr>
      <w:r w:rsidRPr="00A04989">
        <w:rPr>
          <w:bCs/>
          <w:sz w:val="28"/>
          <w:szCs w:val="28"/>
          <w:lang w:eastAsia="ru-RU"/>
        </w:rPr>
        <w:t xml:space="preserve"> 5.3.2.</w:t>
      </w:r>
      <w:r w:rsidRPr="00A04989">
        <w:rPr>
          <w:sz w:val="28"/>
          <w:szCs w:val="28"/>
          <w:lang w:eastAsia="ru-RU"/>
        </w:rPr>
        <w:t xml:space="preserve"> Жалоба должна содержать:</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1) наименование органа, предоставляющего услугу или Ф.И.О.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3) сведения об обжалуемых решениях и действиях (бездействии) органа, предоставляющего услугу, либо его служащего;</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4) доводы, на основании которых заявитель не согласен с решением и действием (бездействием) органа, предоставляющего услугу, либо его служащего. Заявителем могут быть представлены документы (при наличии), подтверждающие доводы заявителя, либо их копии.</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t xml:space="preserve">а) оформленная в соответствии с </w:t>
      </w:r>
      <w:hyperlink r:id="rId19" w:history="1">
        <w:r w:rsidRPr="00A04989">
          <w:rPr>
            <w:sz w:val="28"/>
            <w:szCs w:val="28"/>
            <w:lang w:eastAsia="ru-RU"/>
          </w:rPr>
          <w:t>законодательством</w:t>
        </w:r>
      </w:hyperlink>
      <w:r w:rsidRPr="00A04989">
        <w:rPr>
          <w:sz w:val="28"/>
          <w:szCs w:val="28"/>
          <w:lang w:eastAsia="ru-RU"/>
        </w:rPr>
        <w:t xml:space="preserve"> Российской Федерации доверенность (для физических лиц);</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D0170" w:rsidRPr="00A04989" w:rsidRDefault="001D0170" w:rsidP="00A37816">
      <w:pPr>
        <w:suppressAutoHyphens w:val="0"/>
        <w:ind w:firstLine="567"/>
        <w:jc w:val="both"/>
        <w:rPr>
          <w:sz w:val="28"/>
          <w:szCs w:val="28"/>
          <w:lang w:eastAsia="ru-RU"/>
        </w:rPr>
      </w:pPr>
      <w:r w:rsidRPr="00A04989">
        <w:rPr>
          <w:bCs/>
          <w:sz w:val="28"/>
          <w:szCs w:val="28"/>
          <w:lang w:eastAsia="ru-RU"/>
        </w:rPr>
        <w:t xml:space="preserve">5.4. </w:t>
      </w:r>
      <w:r w:rsidRPr="00A04989">
        <w:rPr>
          <w:sz w:val="28"/>
          <w:szCs w:val="28"/>
          <w:lang w:eastAsia="ru-RU"/>
        </w:rPr>
        <w:t>Прием жалоб.</w:t>
      </w:r>
    </w:p>
    <w:p w:rsidR="001D0170" w:rsidRPr="00A04989" w:rsidRDefault="001D0170" w:rsidP="00A37816">
      <w:pPr>
        <w:suppressAutoHyphens w:val="0"/>
        <w:ind w:firstLine="567"/>
        <w:jc w:val="both"/>
        <w:rPr>
          <w:bCs/>
          <w:sz w:val="28"/>
          <w:szCs w:val="28"/>
          <w:lang w:eastAsia="ru-RU"/>
        </w:rPr>
      </w:pPr>
      <w:r w:rsidRPr="00A04989">
        <w:rPr>
          <w:sz w:val="28"/>
          <w:szCs w:val="28"/>
          <w:lang w:eastAsia="ru-RU"/>
        </w:rPr>
        <w:t>Прием жалоб в письменной форме осуществляется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Жалоба в письменной форме может быть также подана (направлена): </w:t>
      </w:r>
    </w:p>
    <w:p w:rsidR="001D0170" w:rsidRPr="00A04989" w:rsidRDefault="00590819" w:rsidP="00A37816">
      <w:pPr>
        <w:suppressAutoHyphens w:val="0"/>
        <w:ind w:firstLine="567"/>
        <w:jc w:val="both"/>
        <w:rPr>
          <w:sz w:val="28"/>
          <w:szCs w:val="28"/>
          <w:lang w:eastAsia="ru-RU"/>
        </w:rPr>
      </w:pPr>
      <w:r w:rsidRPr="00A04989">
        <w:rPr>
          <w:sz w:val="28"/>
          <w:szCs w:val="28"/>
          <w:lang w:eastAsia="ru-RU"/>
        </w:rPr>
        <w:t xml:space="preserve">Специалисту 2 категории </w:t>
      </w:r>
      <w:r w:rsidR="001D0170" w:rsidRPr="00A04989">
        <w:rPr>
          <w:sz w:val="28"/>
          <w:szCs w:val="28"/>
          <w:lang w:eastAsia="ru-RU"/>
        </w:rPr>
        <w:t xml:space="preserve">администрации </w:t>
      </w:r>
      <w:r w:rsidR="005E1328" w:rsidRPr="00A04989">
        <w:rPr>
          <w:sz w:val="28"/>
          <w:szCs w:val="28"/>
        </w:rPr>
        <w:t>Днепровского</w:t>
      </w:r>
      <w:r w:rsidR="001D0170" w:rsidRPr="00A04989">
        <w:rPr>
          <w:sz w:val="28"/>
          <w:szCs w:val="28"/>
          <w:lang w:eastAsia="ru-RU"/>
        </w:rPr>
        <w:t xml:space="preserve"> сельского поселения Тимашевского района, часы приема: ежедневно, кроме выходных и праздничных дней, с 8 ч. 00 мин. до 1</w:t>
      </w:r>
      <w:r w:rsidRPr="00A04989">
        <w:rPr>
          <w:sz w:val="28"/>
          <w:szCs w:val="28"/>
          <w:lang w:eastAsia="ru-RU"/>
        </w:rPr>
        <w:t>7</w:t>
      </w:r>
      <w:r w:rsidR="001D0170" w:rsidRPr="00A04989">
        <w:rPr>
          <w:sz w:val="28"/>
          <w:szCs w:val="28"/>
          <w:lang w:eastAsia="ru-RU"/>
        </w:rPr>
        <w:t xml:space="preserve"> ч. 00 мин.;</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 по почте - </w:t>
      </w:r>
      <w:r w:rsidRPr="00A04989">
        <w:rPr>
          <w:bCs/>
          <w:sz w:val="28"/>
          <w:szCs w:val="28"/>
          <w:lang w:eastAsia="ru-RU"/>
        </w:rPr>
        <w:t xml:space="preserve">на адрес администрации </w:t>
      </w:r>
      <w:r w:rsidR="005E1328" w:rsidRPr="00A04989">
        <w:rPr>
          <w:sz w:val="28"/>
          <w:szCs w:val="28"/>
        </w:rPr>
        <w:t>Днепровского</w:t>
      </w:r>
      <w:r w:rsidRPr="00A04989">
        <w:rPr>
          <w:sz w:val="28"/>
          <w:szCs w:val="28"/>
          <w:lang w:eastAsia="ru-RU"/>
        </w:rPr>
        <w:t xml:space="preserve"> сельского поселения Тимашевского района</w:t>
      </w:r>
      <w:r w:rsidRPr="00A04989">
        <w:rPr>
          <w:bCs/>
          <w:sz w:val="28"/>
          <w:szCs w:val="28"/>
          <w:lang w:eastAsia="ru-RU"/>
        </w:rPr>
        <w:t xml:space="preserve">, </w:t>
      </w:r>
      <w:r w:rsidRPr="00A04989">
        <w:rPr>
          <w:sz w:val="28"/>
          <w:szCs w:val="28"/>
          <w:lang w:eastAsia="ru-RU"/>
        </w:rPr>
        <w:t xml:space="preserve">по средствам факсимильной связи - по телефону 8 (86130) </w:t>
      </w:r>
      <w:r w:rsidR="00590819" w:rsidRPr="00A04989">
        <w:rPr>
          <w:sz w:val="28"/>
          <w:szCs w:val="28"/>
          <w:lang w:eastAsia="ru-RU"/>
        </w:rPr>
        <w:t>3</w:t>
      </w:r>
      <w:r w:rsidRPr="00A04989">
        <w:rPr>
          <w:sz w:val="28"/>
          <w:szCs w:val="28"/>
          <w:lang w:eastAsia="ru-RU"/>
        </w:rPr>
        <w:t>3-</w:t>
      </w:r>
      <w:r w:rsidR="00590819" w:rsidRPr="00A04989">
        <w:rPr>
          <w:sz w:val="28"/>
          <w:szCs w:val="28"/>
          <w:lang w:eastAsia="ru-RU"/>
        </w:rPr>
        <w:t>2-47</w:t>
      </w:r>
      <w:r w:rsidRPr="00A04989">
        <w:rPr>
          <w:sz w:val="28"/>
          <w:szCs w:val="28"/>
          <w:lang w:eastAsia="ru-RU"/>
        </w:rPr>
        <w:t>.</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Время приема жалоб должно совпадать со временем предоставления услуг.</w:t>
      </w:r>
    </w:p>
    <w:p w:rsidR="001D0170" w:rsidRPr="00A04989" w:rsidRDefault="001D0170" w:rsidP="00A37816">
      <w:pPr>
        <w:suppressAutoHyphens w:val="0"/>
        <w:ind w:firstLine="567"/>
        <w:jc w:val="both"/>
        <w:rPr>
          <w:bCs/>
          <w:sz w:val="28"/>
          <w:szCs w:val="28"/>
          <w:lang w:eastAsia="ru-RU"/>
        </w:rPr>
      </w:pPr>
      <w:r w:rsidRPr="00A04989">
        <w:rPr>
          <w:bCs/>
          <w:sz w:val="28"/>
          <w:szCs w:val="28"/>
          <w:lang w:eastAsia="ru-RU"/>
        </w:rPr>
        <w:t>В электронном виде жалоба может быть подана заявителем</w:t>
      </w:r>
      <w:r w:rsidRPr="00A04989">
        <w:rPr>
          <w:bCs/>
          <w:sz w:val="28"/>
          <w:szCs w:val="28"/>
          <w:lang w:eastAsia="ru-RU"/>
        </w:rPr>
        <w:br/>
        <w:t xml:space="preserve">посредством: </w:t>
      </w:r>
      <w:r w:rsidRPr="00A04989">
        <w:rPr>
          <w:sz w:val="28"/>
          <w:szCs w:val="28"/>
          <w:lang w:eastAsia="ru-RU"/>
        </w:rPr>
        <w:t xml:space="preserve">официального сайта администрации </w:t>
      </w:r>
      <w:r w:rsidR="005E1328" w:rsidRPr="00A04989">
        <w:rPr>
          <w:sz w:val="28"/>
          <w:szCs w:val="28"/>
        </w:rPr>
        <w:t>Днепровского</w:t>
      </w:r>
      <w:r w:rsidRPr="00A04989">
        <w:rPr>
          <w:sz w:val="28"/>
          <w:szCs w:val="28"/>
          <w:lang w:eastAsia="ru-RU"/>
        </w:rPr>
        <w:t xml:space="preserve"> сельского поселения Тимашевского района в информационно-телекоммуникационной сети «Интернет»; официального адреса электронной почты администрации </w:t>
      </w:r>
      <w:r w:rsidR="005E1328" w:rsidRPr="00A04989">
        <w:rPr>
          <w:sz w:val="28"/>
          <w:szCs w:val="28"/>
        </w:rPr>
        <w:t>Днепровского</w:t>
      </w:r>
      <w:r w:rsidRPr="00A04989">
        <w:rPr>
          <w:sz w:val="28"/>
          <w:szCs w:val="28"/>
          <w:lang w:eastAsia="ru-RU"/>
        </w:rPr>
        <w:t xml:space="preserve"> сельского поселения Тимашевского района;</w:t>
      </w:r>
      <w:r w:rsidRPr="00A04989">
        <w:rPr>
          <w:bCs/>
          <w:sz w:val="28"/>
          <w:szCs w:val="28"/>
          <w:lang w:eastAsia="ru-RU"/>
        </w:rPr>
        <w:t xml:space="preserve"> Единого портала государственных и муниципальных услуг (функций); Портала государственных и муниципальных услуг Краснодарского края. </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При подаче жалобы в электронном виде жалоба и документ, подтверждающий полномочия представителя заявителя, могут быть представлены в форме электронных документов, подписанных электронной подписью, вид которой предусмотрен </w:t>
      </w:r>
      <w:hyperlink r:id="rId20" w:history="1">
        <w:r w:rsidRPr="00A04989">
          <w:rPr>
            <w:sz w:val="28"/>
            <w:szCs w:val="28"/>
            <w:lang w:eastAsia="ru-RU"/>
          </w:rPr>
          <w:t>законодательством</w:t>
        </w:r>
      </w:hyperlink>
      <w:r w:rsidRPr="00A04989">
        <w:rPr>
          <w:sz w:val="28"/>
          <w:szCs w:val="28"/>
          <w:lang w:eastAsia="ru-RU"/>
        </w:rPr>
        <w:t xml:space="preserve"> Российской Федерации, при этом документ, удостоверяющий личность заявителя, не требуется.</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bCs/>
          <w:sz w:val="28"/>
          <w:szCs w:val="28"/>
          <w:lang w:eastAsia="ru-RU"/>
        </w:rPr>
        <w:t xml:space="preserve">5.4.1. </w:t>
      </w:r>
      <w:r w:rsidRPr="00A04989">
        <w:rPr>
          <w:sz w:val="28"/>
          <w:szCs w:val="28"/>
          <w:lang w:eastAsia="ru-RU"/>
        </w:rPr>
        <w:t>Жалоба рассматривается</w:t>
      </w:r>
      <w:r w:rsidRPr="00A04989">
        <w:rPr>
          <w:bCs/>
          <w:sz w:val="28"/>
          <w:szCs w:val="28"/>
          <w:lang w:eastAsia="ru-RU"/>
        </w:rPr>
        <w:t xml:space="preserve"> администрацией </w:t>
      </w:r>
      <w:r w:rsidR="005E1328" w:rsidRPr="00A04989">
        <w:rPr>
          <w:sz w:val="28"/>
          <w:szCs w:val="28"/>
        </w:rPr>
        <w:t>Днепровского</w:t>
      </w:r>
      <w:r w:rsidRPr="00A04989">
        <w:rPr>
          <w:sz w:val="28"/>
          <w:szCs w:val="28"/>
          <w:lang w:eastAsia="ru-RU"/>
        </w:rPr>
        <w:t xml:space="preserve"> сельского поселения Тимашевского района в соответствии с порядком</w:t>
      </w:r>
      <w:r w:rsidRPr="00A04989">
        <w:rPr>
          <w:bCs/>
          <w:sz w:val="28"/>
          <w:szCs w:val="28"/>
          <w:lang w:eastAsia="ru-RU"/>
        </w:rPr>
        <w:t xml:space="preserve"> подачи и рассмотрения жалоб на решения и действия (бездействие) администрации </w:t>
      </w:r>
      <w:r w:rsidR="005E1328" w:rsidRPr="00A04989">
        <w:rPr>
          <w:sz w:val="28"/>
          <w:szCs w:val="28"/>
        </w:rPr>
        <w:t>Днепровского</w:t>
      </w:r>
      <w:r w:rsidRPr="00A04989">
        <w:rPr>
          <w:sz w:val="28"/>
          <w:szCs w:val="28"/>
          <w:lang w:eastAsia="ru-RU"/>
        </w:rPr>
        <w:t xml:space="preserve"> сельского поселения Тимашевского района</w:t>
      </w:r>
      <w:r w:rsidRPr="00A04989">
        <w:rPr>
          <w:bCs/>
          <w:sz w:val="28"/>
          <w:szCs w:val="28"/>
          <w:lang w:eastAsia="ru-RU"/>
        </w:rPr>
        <w:t>, ее должностных лиц либо</w:t>
      </w:r>
      <w:r w:rsidRPr="00A04989">
        <w:rPr>
          <w:sz w:val="28"/>
          <w:szCs w:val="28"/>
          <w:lang w:eastAsia="ru-RU"/>
        </w:rPr>
        <w:t xml:space="preserve"> муниципальных </w:t>
      </w:r>
      <w:r w:rsidRPr="00A04989">
        <w:rPr>
          <w:bCs/>
          <w:sz w:val="28"/>
          <w:szCs w:val="28"/>
          <w:lang w:eastAsia="ru-RU"/>
        </w:rPr>
        <w:t>служащих</w:t>
      </w:r>
      <w:r w:rsidRPr="00A04989">
        <w:rPr>
          <w:sz w:val="28"/>
          <w:szCs w:val="28"/>
          <w:lang w:eastAsia="ru-RU"/>
        </w:rPr>
        <w:t>.</w:t>
      </w:r>
    </w:p>
    <w:p w:rsidR="001D0170" w:rsidRPr="00A04989" w:rsidRDefault="001D0170" w:rsidP="00A37816">
      <w:pPr>
        <w:suppressAutoHyphens w:val="0"/>
        <w:ind w:firstLine="567"/>
        <w:contextualSpacing/>
        <w:jc w:val="both"/>
        <w:rPr>
          <w:bCs/>
          <w:sz w:val="28"/>
          <w:szCs w:val="28"/>
          <w:lang w:eastAsia="en-US"/>
        </w:rPr>
      </w:pPr>
      <w:r w:rsidRPr="00A04989">
        <w:rPr>
          <w:bCs/>
          <w:sz w:val="28"/>
          <w:szCs w:val="28"/>
          <w:lang w:eastAsia="en-US"/>
        </w:rPr>
        <w:t xml:space="preserve">Жалоба на нарушение порядка предоставления услуги многофункциональным центром рассматривается в соответствии с порядком рассмотрения жалоб администрацией </w:t>
      </w:r>
      <w:r w:rsidR="005E1328" w:rsidRPr="00A04989">
        <w:rPr>
          <w:sz w:val="28"/>
          <w:szCs w:val="28"/>
        </w:rPr>
        <w:t>Днепровского</w:t>
      </w:r>
      <w:r w:rsidRPr="00A04989">
        <w:rPr>
          <w:sz w:val="28"/>
          <w:szCs w:val="28"/>
          <w:lang w:eastAsia="en-US"/>
        </w:rPr>
        <w:t xml:space="preserve"> сельского поселения Тимашевского района</w:t>
      </w:r>
      <w:r w:rsidRPr="00A04989">
        <w:rPr>
          <w:bCs/>
          <w:sz w:val="28"/>
          <w:szCs w:val="28"/>
          <w:lang w:eastAsia="en-US"/>
        </w:rPr>
        <w:t xml:space="preserve">. При этом срок рассмотрения жалобы исчисляется со дня регистрации жалобы в администрации </w:t>
      </w:r>
      <w:r w:rsidR="005E1328" w:rsidRPr="00A04989">
        <w:rPr>
          <w:sz w:val="28"/>
          <w:szCs w:val="28"/>
        </w:rPr>
        <w:t>Днепровского</w:t>
      </w:r>
      <w:r w:rsidRPr="00A04989">
        <w:rPr>
          <w:sz w:val="28"/>
          <w:szCs w:val="28"/>
          <w:lang w:eastAsia="en-US"/>
        </w:rPr>
        <w:t xml:space="preserve"> сельского поселения Тимашевского района</w:t>
      </w:r>
      <w:r w:rsidRPr="00A04989">
        <w:rPr>
          <w:bCs/>
          <w:sz w:val="28"/>
          <w:szCs w:val="28"/>
          <w:lang w:eastAsia="en-US"/>
        </w:rPr>
        <w:t xml:space="preserve"> на ее рассмотрение.</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5.4.2. </w:t>
      </w:r>
      <w:r w:rsidRPr="00A04989">
        <w:rPr>
          <w:bCs/>
          <w:sz w:val="28"/>
          <w:szCs w:val="28"/>
          <w:lang w:eastAsia="ru-RU"/>
        </w:rPr>
        <w:t xml:space="preserve">В случае подачи заявителем жалобы через МКУ «МФЦ» многофункциональный центр обеспечивает ее передачу в общий отдел администрации </w:t>
      </w:r>
      <w:r w:rsidR="005E1328" w:rsidRPr="00A04989">
        <w:rPr>
          <w:sz w:val="28"/>
          <w:szCs w:val="28"/>
        </w:rPr>
        <w:t>Днепровского</w:t>
      </w:r>
      <w:r w:rsidRPr="00A04989">
        <w:rPr>
          <w:sz w:val="28"/>
          <w:szCs w:val="28"/>
          <w:lang w:eastAsia="ru-RU"/>
        </w:rPr>
        <w:t xml:space="preserve"> сельского поселения Тимашевского района</w:t>
      </w:r>
      <w:r w:rsidRPr="00A04989">
        <w:rPr>
          <w:bCs/>
          <w:sz w:val="28"/>
          <w:szCs w:val="28"/>
          <w:lang w:eastAsia="ru-RU"/>
        </w:rPr>
        <w:t xml:space="preserve"> на ее рассмотрение в порядке и сроки, которые установлены соглашением о взаимодействии между многофункциональным центром и администрацией </w:t>
      </w:r>
      <w:r w:rsidR="005E1328" w:rsidRPr="00A04989">
        <w:rPr>
          <w:sz w:val="28"/>
          <w:szCs w:val="28"/>
        </w:rPr>
        <w:lastRenderedPageBreak/>
        <w:t>Днепровского</w:t>
      </w:r>
      <w:r w:rsidRPr="00A04989">
        <w:rPr>
          <w:sz w:val="28"/>
          <w:szCs w:val="28"/>
          <w:lang w:eastAsia="ru-RU"/>
        </w:rPr>
        <w:t xml:space="preserve"> сельского поселения Тимашевского района</w:t>
      </w:r>
      <w:r w:rsidRPr="00A04989">
        <w:rPr>
          <w:bCs/>
          <w:sz w:val="28"/>
          <w:szCs w:val="28"/>
          <w:lang w:eastAsia="ru-RU"/>
        </w:rPr>
        <w:t>, но не позднее следующего рабочего дня со дня поступления жалобы.</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5.5. Сроки рассмотрения жалоб.</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Жалоба подлежит рассмотрению должностными лицами администрации </w:t>
      </w:r>
      <w:r w:rsidR="005E1328" w:rsidRPr="00A04989">
        <w:rPr>
          <w:sz w:val="28"/>
          <w:szCs w:val="28"/>
        </w:rPr>
        <w:t>Днепровского</w:t>
      </w:r>
      <w:r w:rsidRPr="00A04989">
        <w:rPr>
          <w:sz w:val="28"/>
          <w:szCs w:val="28"/>
          <w:lang w:eastAsia="ru-RU"/>
        </w:rPr>
        <w:t xml:space="preserve"> сельского поселения Тимашевского района, наделенными полномочиями по рассмотрению жалоб в течение 15 (пятнадцати рабочих дней) со дня ее регистрации в администрации </w:t>
      </w:r>
      <w:r w:rsidR="005E1328" w:rsidRPr="00A04989">
        <w:rPr>
          <w:sz w:val="28"/>
          <w:szCs w:val="28"/>
        </w:rPr>
        <w:t>Днепровского</w:t>
      </w:r>
      <w:r w:rsidRPr="00A04989">
        <w:rPr>
          <w:sz w:val="28"/>
          <w:szCs w:val="28"/>
          <w:lang w:eastAsia="ru-RU"/>
        </w:rPr>
        <w:t xml:space="preserve"> сельского поселения Тимашевского района.</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5.6. Основания для приостановления рассмотрения жалобы</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Основания для приостановления рассмотрения жалобы отсутствуют.</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t xml:space="preserve">5.7. </w:t>
      </w:r>
      <w:r w:rsidRPr="00A04989">
        <w:rPr>
          <w:i/>
          <w:sz w:val="28"/>
          <w:szCs w:val="28"/>
          <w:lang w:eastAsia="ru-RU"/>
        </w:rPr>
        <w:t xml:space="preserve"> </w:t>
      </w:r>
      <w:r w:rsidRPr="00A04989">
        <w:rPr>
          <w:sz w:val="28"/>
          <w:szCs w:val="28"/>
          <w:lang w:eastAsia="ru-RU"/>
        </w:rPr>
        <w:t>Результат рассмотрения жалобы.</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5.7.1. По результатам рассмотрения жалобы администрация </w:t>
      </w:r>
      <w:r w:rsidR="005E1328" w:rsidRPr="00A04989">
        <w:rPr>
          <w:sz w:val="28"/>
          <w:szCs w:val="28"/>
        </w:rPr>
        <w:t>Днепровского</w:t>
      </w:r>
      <w:r w:rsidRPr="00A04989">
        <w:rPr>
          <w:sz w:val="28"/>
          <w:szCs w:val="28"/>
          <w:lang w:eastAsia="ru-RU"/>
        </w:rPr>
        <w:t xml:space="preserve"> сельского поселения Тимашевского района, принимает одно из следующих решений:</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1) удовлетворяет жалобу, в том числе в форме отмены принятого решения, исправления допущенных администрацией </w:t>
      </w:r>
      <w:r w:rsidR="005E1328" w:rsidRPr="00A04989">
        <w:rPr>
          <w:sz w:val="28"/>
          <w:szCs w:val="28"/>
        </w:rPr>
        <w:t>Днепровского</w:t>
      </w:r>
      <w:r w:rsidRPr="00A04989">
        <w:rPr>
          <w:sz w:val="28"/>
          <w:szCs w:val="28"/>
          <w:lang w:eastAsia="ru-RU"/>
        </w:rPr>
        <w:t xml:space="preserve"> сельского поселения Тимашевского района опечаток и ошибок в выданных в результате предоставления документах, возврата заявителю денежных средств, взимание которых не предусмотрено нормативными правовыми актами Российской Федерации и принятыми в соответствии с ними нормативными правовыми актами Краснодарского края, правовыми актами </w:t>
      </w:r>
      <w:r w:rsidR="005E1328" w:rsidRPr="00A04989">
        <w:rPr>
          <w:sz w:val="28"/>
          <w:szCs w:val="28"/>
        </w:rPr>
        <w:t>Днепровского</w:t>
      </w:r>
      <w:r w:rsidRPr="00A04989">
        <w:rPr>
          <w:sz w:val="28"/>
          <w:szCs w:val="28"/>
          <w:lang w:eastAsia="ru-RU"/>
        </w:rPr>
        <w:t xml:space="preserve"> сельского поселения Тимашевского района, а также в иных формах.</w:t>
      </w:r>
    </w:p>
    <w:p w:rsidR="001D0170" w:rsidRPr="00A04989" w:rsidRDefault="001D0170" w:rsidP="00A37816">
      <w:pPr>
        <w:suppressAutoHyphens w:val="0"/>
        <w:ind w:firstLine="567"/>
        <w:jc w:val="both"/>
        <w:rPr>
          <w:bCs/>
          <w:sz w:val="28"/>
          <w:szCs w:val="28"/>
          <w:lang w:eastAsia="ru-RU"/>
        </w:rPr>
      </w:pPr>
      <w:r w:rsidRPr="00A04989">
        <w:rPr>
          <w:bCs/>
          <w:sz w:val="28"/>
          <w:szCs w:val="28"/>
          <w:lang w:eastAsia="ru-RU"/>
        </w:rPr>
        <w:t>При удовлетворении жалобы заявителю выдается результат муниципальной услуги, не позднее 5 рабочих дней со дня принятия решения, если иное не установлено законодательством Российской Федерации</w:t>
      </w:r>
      <w:r w:rsidRPr="00A04989">
        <w:rPr>
          <w:sz w:val="28"/>
          <w:szCs w:val="28"/>
          <w:lang w:eastAsia="ru-RU"/>
        </w:rPr>
        <w:t>;</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2) отказывает в удовлетворении жалобы.</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5.7.2. Администрация </w:t>
      </w:r>
      <w:r w:rsidR="005E1328" w:rsidRPr="00A04989">
        <w:rPr>
          <w:sz w:val="28"/>
          <w:szCs w:val="28"/>
        </w:rPr>
        <w:t>Днепровского</w:t>
      </w:r>
      <w:r w:rsidRPr="00A04989">
        <w:rPr>
          <w:sz w:val="28"/>
          <w:szCs w:val="28"/>
          <w:lang w:eastAsia="ru-RU"/>
        </w:rPr>
        <w:t xml:space="preserve"> сельского поселения Тимашевского района отказывает в удовлетворении жалобы в следующих случаях:</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t>б) подача жалобы лицом, полномочия которого не подтверждены в порядке, установленном законодательством Российской Федерации, в том числе в соответствии с пунктом 5.3.2 настоящего регламента;</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t>в) наличие решения по жалобе, принятого ранее в отношении того же заявителя и по тому же предмету жалобы;</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t xml:space="preserve">5.7.3. Администрация </w:t>
      </w:r>
      <w:r w:rsidR="005E1328" w:rsidRPr="00A04989">
        <w:rPr>
          <w:sz w:val="28"/>
          <w:szCs w:val="28"/>
        </w:rPr>
        <w:t>Днепровского</w:t>
      </w:r>
      <w:r w:rsidRPr="00A04989">
        <w:rPr>
          <w:sz w:val="28"/>
          <w:szCs w:val="28"/>
          <w:lang w:eastAsia="ru-RU"/>
        </w:rPr>
        <w:t xml:space="preserve"> сельского поселения Тимашевского района вправе оставить жалобу без ответа в следующих случаях:</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t>5.8. Порядок информирования заявителя о результатах рассмотрения жалобы.</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t>5.9. Порядок обжалования решения по жалобе.</w:t>
      </w:r>
    </w:p>
    <w:p w:rsidR="001D0170" w:rsidRPr="00A04989" w:rsidRDefault="001D0170" w:rsidP="00A37816">
      <w:pPr>
        <w:suppressAutoHyphens w:val="0"/>
        <w:autoSpaceDE w:val="0"/>
        <w:autoSpaceDN w:val="0"/>
        <w:adjustRightInd w:val="0"/>
        <w:ind w:firstLine="567"/>
        <w:jc w:val="both"/>
        <w:rPr>
          <w:bCs/>
          <w:sz w:val="28"/>
          <w:szCs w:val="28"/>
          <w:lang w:eastAsia="ru-RU"/>
        </w:rPr>
      </w:pPr>
      <w:r w:rsidRPr="00A04989">
        <w:rPr>
          <w:bCs/>
          <w:sz w:val="28"/>
          <w:szCs w:val="28"/>
          <w:lang w:eastAsia="ru-RU"/>
        </w:rPr>
        <w:t>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rsidR="001D0170" w:rsidRPr="00A04989" w:rsidRDefault="001D0170" w:rsidP="00A37816">
      <w:pPr>
        <w:suppressAutoHyphens w:val="0"/>
        <w:ind w:firstLine="567"/>
        <w:jc w:val="both"/>
        <w:rPr>
          <w:sz w:val="28"/>
          <w:szCs w:val="28"/>
          <w:lang w:eastAsia="ru-RU"/>
        </w:rPr>
      </w:pPr>
      <w:r w:rsidRPr="00A04989">
        <w:rPr>
          <w:sz w:val="28"/>
          <w:szCs w:val="28"/>
          <w:lang w:eastAsia="ru-RU"/>
        </w:rPr>
        <w:t xml:space="preserve">5.10. </w:t>
      </w:r>
      <w:r w:rsidRPr="00A04989">
        <w:rPr>
          <w:bCs/>
          <w:sz w:val="28"/>
          <w:szCs w:val="28"/>
          <w:lang w:eastAsia="ru-RU"/>
        </w:rPr>
        <w:t>Право заявителя на получение информации и документов,</w:t>
      </w:r>
      <w:r w:rsidRPr="00A04989">
        <w:rPr>
          <w:sz w:val="28"/>
          <w:szCs w:val="28"/>
          <w:lang w:eastAsia="ru-RU"/>
        </w:rPr>
        <w:t xml:space="preserve"> </w:t>
      </w:r>
      <w:r w:rsidRPr="00A04989">
        <w:rPr>
          <w:bCs/>
          <w:sz w:val="28"/>
          <w:szCs w:val="28"/>
          <w:lang w:eastAsia="ru-RU"/>
        </w:rPr>
        <w:t>необходимых для обоснования и рассмотрения жалобы.</w:t>
      </w:r>
    </w:p>
    <w:p w:rsidR="001D0170" w:rsidRPr="00A04989" w:rsidRDefault="001D0170" w:rsidP="00A37816">
      <w:pPr>
        <w:suppressAutoHyphens w:val="0"/>
        <w:autoSpaceDE w:val="0"/>
        <w:autoSpaceDN w:val="0"/>
        <w:adjustRightInd w:val="0"/>
        <w:ind w:firstLine="567"/>
        <w:jc w:val="both"/>
        <w:rPr>
          <w:bCs/>
          <w:sz w:val="28"/>
          <w:szCs w:val="28"/>
          <w:lang w:eastAsia="ru-RU"/>
        </w:rPr>
      </w:pPr>
      <w:r w:rsidRPr="00A04989">
        <w:rPr>
          <w:bCs/>
          <w:sz w:val="28"/>
          <w:szCs w:val="28"/>
          <w:lang w:eastAsia="ru-RU"/>
        </w:rPr>
        <w:t xml:space="preserve">Заявители имеют право обратиться в </w:t>
      </w:r>
      <w:r w:rsidRPr="00A04989">
        <w:rPr>
          <w:sz w:val="28"/>
          <w:szCs w:val="28"/>
          <w:lang w:eastAsia="ru-RU"/>
        </w:rPr>
        <w:t xml:space="preserve">администрацию </w:t>
      </w:r>
      <w:r w:rsidR="005E1328" w:rsidRPr="00A04989">
        <w:rPr>
          <w:sz w:val="28"/>
          <w:szCs w:val="28"/>
        </w:rPr>
        <w:t>Днепровского</w:t>
      </w:r>
      <w:r w:rsidRPr="00A04989">
        <w:rPr>
          <w:sz w:val="28"/>
          <w:szCs w:val="28"/>
          <w:lang w:eastAsia="ru-RU"/>
        </w:rPr>
        <w:t xml:space="preserve"> сельского поселения Тимашевского района </w:t>
      </w:r>
      <w:r w:rsidRPr="00A04989">
        <w:rPr>
          <w:bCs/>
          <w:sz w:val="28"/>
          <w:szCs w:val="28"/>
          <w:lang w:eastAsia="ru-RU"/>
        </w:rPr>
        <w:t>за получением информации и документов, необходимых для обоснования и рассмотрения жалобы.</w:t>
      </w:r>
    </w:p>
    <w:p w:rsidR="001D0170" w:rsidRPr="00A04989" w:rsidRDefault="001D0170" w:rsidP="00A37816">
      <w:pPr>
        <w:suppressAutoHyphens w:val="0"/>
        <w:autoSpaceDE w:val="0"/>
        <w:autoSpaceDN w:val="0"/>
        <w:adjustRightInd w:val="0"/>
        <w:ind w:firstLine="567"/>
        <w:jc w:val="both"/>
        <w:rPr>
          <w:sz w:val="28"/>
          <w:szCs w:val="28"/>
          <w:lang w:eastAsia="ru-RU"/>
        </w:rPr>
      </w:pPr>
      <w:r w:rsidRPr="00A04989">
        <w:rPr>
          <w:sz w:val="28"/>
          <w:szCs w:val="28"/>
          <w:lang w:eastAsia="ru-RU"/>
        </w:rPr>
        <w:t>5.11. Способы информирования заявителей о порядке подачи и рассмотрения жалобы.</w:t>
      </w:r>
    </w:p>
    <w:p w:rsidR="001D0170" w:rsidRPr="00A04989" w:rsidRDefault="001D0170" w:rsidP="00A37816">
      <w:pPr>
        <w:suppressAutoHyphens w:val="0"/>
        <w:autoSpaceDE w:val="0"/>
        <w:autoSpaceDN w:val="0"/>
        <w:adjustRightInd w:val="0"/>
        <w:ind w:firstLine="567"/>
        <w:jc w:val="both"/>
        <w:rPr>
          <w:bCs/>
          <w:sz w:val="28"/>
          <w:szCs w:val="28"/>
          <w:lang w:eastAsia="ru-RU"/>
        </w:rPr>
      </w:pPr>
      <w:r w:rsidRPr="00A04989">
        <w:rPr>
          <w:bCs/>
          <w:sz w:val="28"/>
          <w:szCs w:val="28"/>
          <w:lang w:eastAsia="ru-RU"/>
        </w:rPr>
        <w:t xml:space="preserve">Заявитель может получить информацию </w:t>
      </w:r>
      <w:r w:rsidRPr="00A04989">
        <w:rPr>
          <w:sz w:val="28"/>
          <w:szCs w:val="28"/>
          <w:lang w:eastAsia="ru-RU"/>
        </w:rPr>
        <w:t xml:space="preserve">о порядке подачи и рассмотрения жалоб </w:t>
      </w:r>
      <w:r w:rsidRPr="00A04989">
        <w:rPr>
          <w:bCs/>
          <w:sz w:val="28"/>
          <w:szCs w:val="28"/>
          <w:lang w:eastAsia="ru-RU"/>
        </w:rPr>
        <w:t xml:space="preserve">в письменной форме на основании письменного обращения заявителя в администрацию </w:t>
      </w:r>
      <w:r w:rsidR="005E1328" w:rsidRPr="00A04989">
        <w:rPr>
          <w:sz w:val="28"/>
          <w:szCs w:val="28"/>
        </w:rPr>
        <w:t>Днепровского</w:t>
      </w:r>
      <w:r w:rsidRPr="00A04989">
        <w:rPr>
          <w:sz w:val="28"/>
          <w:szCs w:val="28"/>
          <w:lang w:eastAsia="ru-RU"/>
        </w:rPr>
        <w:t xml:space="preserve"> сельского поселения Тимашевского района</w:t>
      </w:r>
      <w:r w:rsidRPr="00A04989">
        <w:rPr>
          <w:bCs/>
          <w:sz w:val="28"/>
          <w:szCs w:val="28"/>
          <w:lang w:eastAsia="ru-RU"/>
        </w:rPr>
        <w:t xml:space="preserve">; в устной форме при  личном обращении (или по телефонам) – в  </w:t>
      </w:r>
      <w:r w:rsidRPr="00A04989">
        <w:rPr>
          <w:sz w:val="28"/>
          <w:szCs w:val="28"/>
          <w:lang w:eastAsia="ru-RU"/>
        </w:rPr>
        <w:t xml:space="preserve">отраслевом органе администрации  </w:t>
      </w:r>
      <w:r w:rsidR="005E1328" w:rsidRPr="00A04989">
        <w:rPr>
          <w:sz w:val="28"/>
          <w:szCs w:val="28"/>
        </w:rPr>
        <w:t>Днепровского</w:t>
      </w:r>
      <w:r w:rsidRPr="00A04989">
        <w:rPr>
          <w:sz w:val="28"/>
          <w:szCs w:val="28"/>
          <w:lang w:eastAsia="ru-RU"/>
        </w:rPr>
        <w:t xml:space="preserve"> сельского поселения Тимашевского района, непосредственно предоставляющего муниципальную услугу, либо </w:t>
      </w:r>
      <w:r w:rsidRPr="00A04989">
        <w:rPr>
          <w:bCs/>
          <w:sz w:val="28"/>
          <w:szCs w:val="28"/>
          <w:lang w:eastAsia="ru-RU"/>
        </w:rPr>
        <w:t>многофункциональном центре.</w:t>
      </w:r>
    </w:p>
    <w:p w:rsidR="001D0170" w:rsidRPr="00A04989" w:rsidRDefault="001D0170" w:rsidP="00A37816">
      <w:pPr>
        <w:suppressAutoHyphens w:val="0"/>
        <w:autoSpaceDE w:val="0"/>
        <w:autoSpaceDN w:val="0"/>
        <w:adjustRightInd w:val="0"/>
        <w:ind w:firstLine="567"/>
        <w:jc w:val="both"/>
        <w:rPr>
          <w:bCs/>
          <w:sz w:val="28"/>
          <w:szCs w:val="28"/>
          <w:lang w:eastAsia="ru-RU"/>
        </w:rPr>
      </w:pPr>
      <w:r w:rsidRPr="00A04989">
        <w:rPr>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 прокуратуры Тимашевского района.</w:t>
      </w:r>
    </w:p>
    <w:p w:rsidR="001D0170" w:rsidRPr="00A04989" w:rsidRDefault="001D0170" w:rsidP="00A37816">
      <w:pPr>
        <w:ind w:firstLine="567"/>
        <w:jc w:val="both"/>
        <w:rPr>
          <w:sz w:val="28"/>
          <w:szCs w:val="28"/>
        </w:rPr>
      </w:pPr>
    </w:p>
    <w:p w:rsidR="001D0170" w:rsidRPr="00A04989" w:rsidRDefault="001D0170" w:rsidP="00A37816">
      <w:pPr>
        <w:ind w:firstLine="567"/>
        <w:jc w:val="both"/>
        <w:rPr>
          <w:sz w:val="28"/>
          <w:szCs w:val="28"/>
        </w:rPr>
      </w:pPr>
    </w:p>
    <w:p w:rsidR="001D0170" w:rsidRPr="00A04989" w:rsidRDefault="001D0170" w:rsidP="0001086B">
      <w:pPr>
        <w:jc w:val="both"/>
        <w:rPr>
          <w:sz w:val="28"/>
          <w:szCs w:val="28"/>
        </w:rPr>
      </w:pPr>
      <w:r w:rsidRPr="00A04989">
        <w:rPr>
          <w:sz w:val="28"/>
          <w:szCs w:val="28"/>
        </w:rPr>
        <w:t xml:space="preserve">Глава </w:t>
      </w:r>
      <w:r w:rsidR="005E1328" w:rsidRPr="00A04989">
        <w:rPr>
          <w:sz w:val="28"/>
          <w:szCs w:val="28"/>
        </w:rPr>
        <w:t>Днепровского</w:t>
      </w:r>
      <w:r w:rsidRPr="00A04989">
        <w:rPr>
          <w:sz w:val="28"/>
          <w:szCs w:val="28"/>
        </w:rPr>
        <w:t xml:space="preserve"> сельского поселения</w:t>
      </w:r>
    </w:p>
    <w:p w:rsidR="001D0170" w:rsidRPr="00A04989" w:rsidRDefault="001D0170" w:rsidP="00590819">
      <w:pPr>
        <w:rPr>
          <w:sz w:val="28"/>
          <w:szCs w:val="28"/>
        </w:rPr>
      </w:pPr>
      <w:r w:rsidRPr="00A04989">
        <w:rPr>
          <w:sz w:val="28"/>
          <w:szCs w:val="28"/>
        </w:rPr>
        <w:t>Тимашевского района                                                                          В.А.</w:t>
      </w:r>
      <w:r w:rsidR="00590819" w:rsidRPr="00A04989">
        <w:rPr>
          <w:sz w:val="28"/>
          <w:szCs w:val="28"/>
        </w:rPr>
        <w:t>Ледовский</w:t>
      </w:r>
    </w:p>
    <w:sectPr w:rsidR="001D0170" w:rsidRPr="00A04989" w:rsidSect="00A7593C">
      <w:headerReference w:type="even" r:id="rId21"/>
      <w:headerReference w:type="default" r:id="rId22"/>
      <w:pgSz w:w="11906" w:h="16838" w:code="9"/>
      <w:pgMar w:top="1134" w:right="567" w:bottom="1134" w:left="1701" w:header="720" w:footer="720" w:gutter="0"/>
      <w:cols w:space="720"/>
      <w:titlePg/>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0C8" w:rsidRDefault="00E930C8">
      <w:r>
        <w:separator/>
      </w:r>
    </w:p>
  </w:endnote>
  <w:endnote w:type="continuationSeparator" w:id="0">
    <w:p w:rsidR="00E930C8" w:rsidRDefault="00E9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0C8" w:rsidRDefault="00E930C8">
      <w:r>
        <w:separator/>
      </w:r>
    </w:p>
  </w:footnote>
  <w:footnote w:type="continuationSeparator" w:id="0">
    <w:p w:rsidR="00E930C8" w:rsidRDefault="00E93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328" w:rsidRDefault="005E1328" w:rsidP="007A6A1E">
    <w:pPr>
      <w:pStyle w:val="ab"/>
      <w:framePr w:wrap="around" w:vAnchor="text" w:hAnchor="page" w:x="6061" w:y="31"/>
      <w:rPr>
        <w:rStyle w:val="ae"/>
      </w:rPr>
    </w:pPr>
    <w:r>
      <w:rPr>
        <w:rStyle w:val="ae"/>
      </w:rPr>
      <w:fldChar w:fldCharType="begin"/>
    </w:r>
    <w:r>
      <w:rPr>
        <w:rStyle w:val="ae"/>
      </w:rPr>
      <w:instrText xml:space="preserve">PAGE  </w:instrText>
    </w:r>
    <w:r>
      <w:rPr>
        <w:rStyle w:val="ae"/>
      </w:rPr>
      <w:fldChar w:fldCharType="separate"/>
    </w:r>
    <w:r w:rsidR="00A04989">
      <w:rPr>
        <w:rStyle w:val="ae"/>
        <w:noProof/>
      </w:rPr>
      <w:t>2</w:t>
    </w:r>
    <w:r>
      <w:rPr>
        <w:rStyle w:val="ae"/>
      </w:rPr>
      <w:fldChar w:fldCharType="end"/>
    </w:r>
  </w:p>
  <w:p w:rsidR="005E1328" w:rsidRDefault="005E1328" w:rsidP="00A7593C">
    <w:pPr>
      <w:pStyle w:val="ab"/>
      <w:framePr w:wrap="around" w:vAnchor="text" w:hAnchor="page" w:x="6136" w:y="46"/>
      <w:ind w:right="360"/>
      <w:rPr>
        <w:rStyle w:val="ae"/>
      </w:rPr>
    </w:pPr>
  </w:p>
  <w:p w:rsidR="005E1328" w:rsidRDefault="005E1328" w:rsidP="00A7593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328" w:rsidRDefault="005E1328" w:rsidP="007A6A1E">
    <w:pPr>
      <w:pStyle w:val="ab"/>
      <w:framePr w:wrap="around" w:vAnchor="text" w:hAnchor="page" w:x="6361" w:y="-14"/>
      <w:rPr>
        <w:rStyle w:val="ae"/>
      </w:rPr>
    </w:pPr>
    <w:r>
      <w:rPr>
        <w:rStyle w:val="ae"/>
      </w:rPr>
      <w:fldChar w:fldCharType="begin"/>
    </w:r>
    <w:r>
      <w:rPr>
        <w:rStyle w:val="ae"/>
      </w:rPr>
      <w:instrText xml:space="preserve">PAGE  </w:instrText>
    </w:r>
    <w:r>
      <w:rPr>
        <w:rStyle w:val="ae"/>
      </w:rPr>
      <w:fldChar w:fldCharType="separate"/>
    </w:r>
    <w:r w:rsidR="00A04989">
      <w:rPr>
        <w:rStyle w:val="ae"/>
        <w:noProof/>
      </w:rPr>
      <w:t>3</w:t>
    </w:r>
    <w:r>
      <w:rPr>
        <w:rStyle w:val="ae"/>
      </w:rPr>
      <w:fldChar w:fldCharType="end"/>
    </w:r>
  </w:p>
  <w:p w:rsidR="005E1328" w:rsidRDefault="005E1328" w:rsidP="00A7593C">
    <w:pPr>
      <w:pStyle w:val="ab"/>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pt;height:12pt" o:bullet="t">
        <v:imagedata r:id="rId1"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432"/>
        </w:tabs>
        <w:ind w:left="432" w:hanging="432"/>
      </w:pPr>
      <w:rPr>
        <w:rFonts w:cs="Times New Roman"/>
      </w:rPr>
    </w:lvl>
    <w:lvl w:ilvl="1">
      <w:start w:val="1"/>
      <w:numFmt w:val="decimal"/>
      <w:lvlText w:val="%2"/>
      <w:lvlJc w:val="left"/>
      <w:pPr>
        <w:tabs>
          <w:tab w:val="num" w:pos="576"/>
        </w:tabs>
        <w:ind w:left="576" w:hanging="576"/>
      </w:pPr>
      <w:rPr>
        <w:rFonts w:cs="Times New Roman"/>
      </w:rPr>
    </w:lvl>
    <w:lvl w:ilvl="2">
      <w:start w:val="1"/>
      <w:numFmt w:val="decimal"/>
      <w:lvlText w:val="%3"/>
      <w:lvlJc w:val="left"/>
      <w:pPr>
        <w:tabs>
          <w:tab w:val="num" w:pos="720"/>
        </w:tabs>
        <w:ind w:left="720" w:hanging="720"/>
      </w:pPr>
      <w:rPr>
        <w:rFonts w:cs="Times New Roman"/>
      </w:rPr>
    </w:lvl>
    <w:lvl w:ilvl="3">
      <w:start w:val="1"/>
      <w:numFmt w:val="decimal"/>
      <w:lvlText w:val="%4"/>
      <w:lvlJc w:val="left"/>
      <w:pPr>
        <w:tabs>
          <w:tab w:val="num" w:pos="864"/>
        </w:tabs>
        <w:ind w:left="864" w:hanging="864"/>
      </w:pPr>
      <w:rPr>
        <w:rFonts w:cs="Times New Roman"/>
      </w:rPr>
    </w:lvl>
    <w:lvl w:ilvl="4">
      <w:start w:val="1"/>
      <w:numFmt w:val="decimal"/>
      <w:lvlText w:val="%5"/>
      <w:lvlJc w:val="left"/>
      <w:pPr>
        <w:tabs>
          <w:tab w:val="num" w:pos="1008"/>
        </w:tabs>
        <w:ind w:left="1008" w:hanging="1008"/>
      </w:pPr>
      <w:rPr>
        <w:rFonts w:cs="Times New Roman"/>
      </w:rPr>
    </w:lvl>
    <w:lvl w:ilvl="5">
      <w:start w:val="1"/>
      <w:numFmt w:val="decimal"/>
      <w:lvlText w:val="%6"/>
      <w:lvlJc w:val="left"/>
      <w:pPr>
        <w:tabs>
          <w:tab w:val="num" w:pos="1152"/>
        </w:tabs>
        <w:ind w:left="1152" w:hanging="1152"/>
      </w:pPr>
      <w:rPr>
        <w:rFonts w:cs="Times New Roman"/>
      </w:rPr>
    </w:lvl>
    <w:lvl w:ilvl="6">
      <w:start w:val="1"/>
      <w:numFmt w:val="decimal"/>
      <w:lvlText w:val="%7"/>
      <w:lvlJc w:val="left"/>
      <w:pPr>
        <w:tabs>
          <w:tab w:val="num" w:pos="1296"/>
        </w:tabs>
        <w:ind w:left="1296" w:hanging="1296"/>
      </w:pPr>
      <w:rPr>
        <w:rFonts w:cs="Times New Roman"/>
      </w:rPr>
    </w:lvl>
    <w:lvl w:ilvl="7">
      <w:start w:val="1"/>
      <w:numFmt w:val="decimal"/>
      <w:lvlText w:val="%8"/>
      <w:lvlJc w:val="left"/>
      <w:pPr>
        <w:tabs>
          <w:tab w:val="num" w:pos="1440"/>
        </w:tabs>
        <w:ind w:left="1440" w:hanging="1440"/>
      </w:pPr>
      <w:rPr>
        <w:rFonts w:cs="Times New Roman"/>
      </w:rPr>
    </w:lvl>
    <w:lvl w:ilvl="8">
      <w:start w:val="1"/>
      <w:numFmt w:val="decimal"/>
      <w:lvlText w:val="%9"/>
      <w:lvlJc w:val="left"/>
      <w:pPr>
        <w:tabs>
          <w:tab w:val="num" w:pos="1584"/>
        </w:tabs>
        <w:ind w:left="1584" w:hanging="1584"/>
      </w:pPr>
      <w:rPr>
        <w:rFonts w:cs="Times New Roman"/>
      </w:rPr>
    </w:lvl>
  </w:abstractNum>
  <w:abstractNum w:abstractNumId="2">
    <w:nsid w:val="0FA275C3"/>
    <w:multiLevelType w:val="multilevel"/>
    <w:tmpl w:val="1390D45C"/>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8185255"/>
    <w:multiLevelType w:val="multilevel"/>
    <w:tmpl w:val="96908DB8"/>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9915EF8"/>
    <w:multiLevelType w:val="multilevel"/>
    <w:tmpl w:val="337EEA2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24F2FC1"/>
    <w:multiLevelType w:val="multilevel"/>
    <w:tmpl w:val="B54CC98C"/>
    <w:lvl w:ilvl="0">
      <w:start w:val="1"/>
      <w:numFmt w:val="decimal"/>
      <w:lvlText w:val="%1."/>
      <w:lvlJc w:val="left"/>
      <w:pPr>
        <w:ind w:left="525" w:hanging="525"/>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6">
    <w:nsid w:val="3DD6006F"/>
    <w:multiLevelType w:val="multilevel"/>
    <w:tmpl w:val="A2BEE8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54771C63"/>
    <w:multiLevelType w:val="multilevel"/>
    <w:tmpl w:val="B54CC98C"/>
    <w:lvl w:ilvl="0">
      <w:start w:val="1"/>
      <w:numFmt w:val="decimal"/>
      <w:lvlText w:val="%1."/>
      <w:lvlJc w:val="left"/>
      <w:pPr>
        <w:ind w:left="525" w:hanging="525"/>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8">
    <w:nsid w:val="5B190A29"/>
    <w:multiLevelType w:val="multilevel"/>
    <w:tmpl w:val="099C0272"/>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5CA73F25"/>
    <w:multiLevelType w:val="multilevel"/>
    <w:tmpl w:val="8276857C"/>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0027345"/>
    <w:multiLevelType w:val="hybridMultilevel"/>
    <w:tmpl w:val="0A129D7A"/>
    <w:lvl w:ilvl="0" w:tplc="417222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789B2DDE"/>
    <w:multiLevelType w:val="multilevel"/>
    <w:tmpl w:val="4E1CDFEA"/>
    <w:lvl w:ilvl="0">
      <w:start w:val="1"/>
      <w:numFmt w:val="decimal"/>
      <w:lvlText w:val="%1."/>
      <w:lvlJc w:val="left"/>
      <w:pPr>
        <w:ind w:left="525" w:hanging="525"/>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1713" w:hanging="720"/>
      </w:pPr>
      <w:rPr>
        <w:rFonts w:cs="Times New Roman" w:hint="default"/>
        <w:color w:val="auto"/>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num w:numId="1">
    <w:abstractNumId w:val="0"/>
  </w:num>
  <w:num w:numId="2">
    <w:abstractNumId w:val="1"/>
  </w:num>
  <w:num w:numId="3">
    <w:abstractNumId w:val="11"/>
  </w:num>
  <w:num w:numId="4">
    <w:abstractNumId w:val="6"/>
  </w:num>
  <w:num w:numId="5">
    <w:abstractNumId w:val="5"/>
  </w:num>
  <w:num w:numId="6">
    <w:abstractNumId w:val="7"/>
  </w:num>
  <w:num w:numId="7">
    <w:abstractNumId w:val="9"/>
  </w:num>
  <w:num w:numId="8">
    <w:abstractNumId w:val="10"/>
  </w:num>
  <w:num w:numId="9">
    <w:abstractNumId w:val="8"/>
  </w:num>
  <w:num w:numId="10">
    <w:abstractNumId w:val="2"/>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81"/>
    <w:rsid w:val="00004B9B"/>
    <w:rsid w:val="000104D1"/>
    <w:rsid w:val="0001086B"/>
    <w:rsid w:val="00010C71"/>
    <w:rsid w:val="00011FAE"/>
    <w:rsid w:val="00012D47"/>
    <w:rsid w:val="00012F3A"/>
    <w:rsid w:val="0001329B"/>
    <w:rsid w:val="000164F6"/>
    <w:rsid w:val="000223C2"/>
    <w:rsid w:val="00026F9E"/>
    <w:rsid w:val="000275CA"/>
    <w:rsid w:val="00027748"/>
    <w:rsid w:val="00031CD6"/>
    <w:rsid w:val="00034B66"/>
    <w:rsid w:val="00037D87"/>
    <w:rsid w:val="000422EA"/>
    <w:rsid w:val="00045FF0"/>
    <w:rsid w:val="0005083F"/>
    <w:rsid w:val="0005099F"/>
    <w:rsid w:val="0005429A"/>
    <w:rsid w:val="00054ED4"/>
    <w:rsid w:val="0005571F"/>
    <w:rsid w:val="00057FF2"/>
    <w:rsid w:val="00060ABB"/>
    <w:rsid w:val="00062340"/>
    <w:rsid w:val="0006531F"/>
    <w:rsid w:val="000660FB"/>
    <w:rsid w:val="00066A50"/>
    <w:rsid w:val="000672F7"/>
    <w:rsid w:val="000679EF"/>
    <w:rsid w:val="00074422"/>
    <w:rsid w:val="00075A5A"/>
    <w:rsid w:val="00080308"/>
    <w:rsid w:val="0008230A"/>
    <w:rsid w:val="00083004"/>
    <w:rsid w:val="00083DB0"/>
    <w:rsid w:val="00090FE4"/>
    <w:rsid w:val="00091846"/>
    <w:rsid w:val="00095027"/>
    <w:rsid w:val="000A0210"/>
    <w:rsid w:val="000A1418"/>
    <w:rsid w:val="000A75DB"/>
    <w:rsid w:val="000B166E"/>
    <w:rsid w:val="000D0548"/>
    <w:rsid w:val="000D0FCC"/>
    <w:rsid w:val="000D187A"/>
    <w:rsid w:val="000D42ED"/>
    <w:rsid w:val="000D7933"/>
    <w:rsid w:val="000D7BA8"/>
    <w:rsid w:val="000E36DF"/>
    <w:rsid w:val="000E4CEC"/>
    <w:rsid w:val="000E7CE1"/>
    <w:rsid w:val="001000BB"/>
    <w:rsid w:val="001010D1"/>
    <w:rsid w:val="001050CB"/>
    <w:rsid w:val="0011165F"/>
    <w:rsid w:val="00112587"/>
    <w:rsid w:val="00112E91"/>
    <w:rsid w:val="001139E5"/>
    <w:rsid w:val="001159E3"/>
    <w:rsid w:val="0011606C"/>
    <w:rsid w:val="00123EA0"/>
    <w:rsid w:val="00126649"/>
    <w:rsid w:val="00126F5E"/>
    <w:rsid w:val="00134B33"/>
    <w:rsid w:val="00135A4C"/>
    <w:rsid w:val="001403DB"/>
    <w:rsid w:val="00150704"/>
    <w:rsid w:val="0015486F"/>
    <w:rsid w:val="00161FBE"/>
    <w:rsid w:val="00165701"/>
    <w:rsid w:val="00170A5E"/>
    <w:rsid w:val="00176A2D"/>
    <w:rsid w:val="00177141"/>
    <w:rsid w:val="00182C82"/>
    <w:rsid w:val="001831E8"/>
    <w:rsid w:val="00185C79"/>
    <w:rsid w:val="0018747D"/>
    <w:rsid w:val="00192ABD"/>
    <w:rsid w:val="001949A1"/>
    <w:rsid w:val="001B3384"/>
    <w:rsid w:val="001B34B8"/>
    <w:rsid w:val="001C4F88"/>
    <w:rsid w:val="001C6750"/>
    <w:rsid w:val="001C708D"/>
    <w:rsid w:val="001C76A5"/>
    <w:rsid w:val="001D0170"/>
    <w:rsid w:val="001D1BC6"/>
    <w:rsid w:val="001D20BB"/>
    <w:rsid w:val="001D222E"/>
    <w:rsid w:val="001D2A2A"/>
    <w:rsid w:val="001D4028"/>
    <w:rsid w:val="001D4077"/>
    <w:rsid w:val="001D4611"/>
    <w:rsid w:val="001D513B"/>
    <w:rsid w:val="001D5BB8"/>
    <w:rsid w:val="001D63E2"/>
    <w:rsid w:val="001E57F3"/>
    <w:rsid w:val="001E5FA8"/>
    <w:rsid w:val="001F4995"/>
    <w:rsid w:val="001F5253"/>
    <w:rsid w:val="001F66E6"/>
    <w:rsid w:val="001F7580"/>
    <w:rsid w:val="00200459"/>
    <w:rsid w:val="00200E28"/>
    <w:rsid w:val="00202C59"/>
    <w:rsid w:val="00206D3B"/>
    <w:rsid w:val="00207499"/>
    <w:rsid w:val="00210212"/>
    <w:rsid w:val="00211DFE"/>
    <w:rsid w:val="0022068E"/>
    <w:rsid w:val="00226C58"/>
    <w:rsid w:val="00232840"/>
    <w:rsid w:val="00234592"/>
    <w:rsid w:val="00241569"/>
    <w:rsid w:val="00242969"/>
    <w:rsid w:val="0024357F"/>
    <w:rsid w:val="002442AE"/>
    <w:rsid w:val="002459F2"/>
    <w:rsid w:val="00250639"/>
    <w:rsid w:val="002574A3"/>
    <w:rsid w:val="002575F2"/>
    <w:rsid w:val="00264267"/>
    <w:rsid w:val="002668D4"/>
    <w:rsid w:val="002671A1"/>
    <w:rsid w:val="00267BF7"/>
    <w:rsid w:val="00270661"/>
    <w:rsid w:val="00272436"/>
    <w:rsid w:val="00274CA5"/>
    <w:rsid w:val="00284327"/>
    <w:rsid w:val="0028678E"/>
    <w:rsid w:val="0028767C"/>
    <w:rsid w:val="0029143E"/>
    <w:rsid w:val="002958BD"/>
    <w:rsid w:val="00296CB9"/>
    <w:rsid w:val="0029721B"/>
    <w:rsid w:val="002A36BE"/>
    <w:rsid w:val="002A6BAF"/>
    <w:rsid w:val="002B1286"/>
    <w:rsid w:val="002B2816"/>
    <w:rsid w:val="002C0965"/>
    <w:rsid w:val="002C513E"/>
    <w:rsid w:val="002C702E"/>
    <w:rsid w:val="002D0E23"/>
    <w:rsid w:val="002D18AD"/>
    <w:rsid w:val="002D2AF7"/>
    <w:rsid w:val="002E131A"/>
    <w:rsid w:val="002E1DE7"/>
    <w:rsid w:val="002F38B7"/>
    <w:rsid w:val="002F4072"/>
    <w:rsid w:val="003026BA"/>
    <w:rsid w:val="00304989"/>
    <w:rsid w:val="003061C6"/>
    <w:rsid w:val="003153A1"/>
    <w:rsid w:val="0031614D"/>
    <w:rsid w:val="003201A1"/>
    <w:rsid w:val="003245B2"/>
    <w:rsid w:val="003256E2"/>
    <w:rsid w:val="0033027E"/>
    <w:rsid w:val="00336F16"/>
    <w:rsid w:val="00343299"/>
    <w:rsid w:val="00343667"/>
    <w:rsid w:val="00344B09"/>
    <w:rsid w:val="00351BA1"/>
    <w:rsid w:val="00353048"/>
    <w:rsid w:val="00362544"/>
    <w:rsid w:val="003676F6"/>
    <w:rsid w:val="00376490"/>
    <w:rsid w:val="00376C51"/>
    <w:rsid w:val="00383A5B"/>
    <w:rsid w:val="0038460F"/>
    <w:rsid w:val="003858F8"/>
    <w:rsid w:val="00387218"/>
    <w:rsid w:val="00390D61"/>
    <w:rsid w:val="00395283"/>
    <w:rsid w:val="00396A03"/>
    <w:rsid w:val="003A0196"/>
    <w:rsid w:val="003A13AF"/>
    <w:rsid w:val="003A1422"/>
    <w:rsid w:val="003A3298"/>
    <w:rsid w:val="003A78B0"/>
    <w:rsid w:val="003B14CD"/>
    <w:rsid w:val="003B4AF7"/>
    <w:rsid w:val="003B6536"/>
    <w:rsid w:val="003B76A5"/>
    <w:rsid w:val="003C094D"/>
    <w:rsid w:val="003C49F1"/>
    <w:rsid w:val="003D0927"/>
    <w:rsid w:val="003D0D23"/>
    <w:rsid w:val="003D1DED"/>
    <w:rsid w:val="003D658A"/>
    <w:rsid w:val="003E30F3"/>
    <w:rsid w:val="003E64A8"/>
    <w:rsid w:val="003F1FC9"/>
    <w:rsid w:val="003F2516"/>
    <w:rsid w:val="003F2C56"/>
    <w:rsid w:val="003F69A6"/>
    <w:rsid w:val="003F6B63"/>
    <w:rsid w:val="00406436"/>
    <w:rsid w:val="00407C11"/>
    <w:rsid w:val="00407F22"/>
    <w:rsid w:val="00410E80"/>
    <w:rsid w:val="0041175B"/>
    <w:rsid w:val="004137D4"/>
    <w:rsid w:val="00415254"/>
    <w:rsid w:val="00417F11"/>
    <w:rsid w:val="0042116C"/>
    <w:rsid w:val="00423B47"/>
    <w:rsid w:val="00427FF8"/>
    <w:rsid w:val="00431888"/>
    <w:rsid w:val="00433DEC"/>
    <w:rsid w:val="004340C2"/>
    <w:rsid w:val="0043524A"/>
    <w:rsid w:val="00442563"/>
    <w:rsid w:val="00444C39"/>
    <w:rsid w:val="004504ED"/>
    <w:rsid w:val="0045777C"/>
    <w:rsid w:val="00460DC3"/>
    <w:rsid w:val="004631D7"/>
    <w:rsid w:val="004634FD"/>
    <w:rsid w:val="004640D7"/>
    <w:rsid w:val="004719C2"/>
    <w:rsid w:val="00472B29"/>
    <w:rsid w:val="00476E2D"/>
    <w:rsid w:val="00477BB0"/>
    <w:rsid w:val="004812DC"/>
    <w:rsid w:val="0048131B"/>
    <w:rsid w:val="004853AF"/>
    <w:rsid w:val="00496623"/>
    <w:rsid w:val="004979ED"/>
    <w:rsid w:val="004A0A82"/>
    <w:rsid w:val="004A0A89"/>
    <w:rsid w:val="004A1A49"/>
    <w:rsid w:val="004B5C0E"/>
    <w:rsid w:val="004C7301"/>
    <w:rsid w:val="004D0763"/>
    <w:rsid w:val="004D1521"/>
    <w:rsid w:val="004D3226"/>
    <w:rsid w:val="004D3BCB"/>
    <w:rsid w:val="004D590D"/>
    <w:rsid w:val="004E1138"/>
    <w:rsid w:val="004E13DB"/>
    <w:rsid w:val="004E1984"/>
    <w:rsid w:val="004E6916"/>
    <w:rsid w:val="004F29EE"/>
    <w:rsid w:val="004F744D"/>
    <w:rsid w:val="005003C1"/>
    <w:rsid w:val="00505AAF"/>
    <w:rsid w:val="005067B1"/>
    <w:rsid w:val="005123EC"/>
    <w:rsid w:val="005168A6"/>
    <w:rsid w:val="00517B60"/>
    <w:rsid w:val="00520293"/>
    <w:rsid w:val="0053461B"/>
    <w:rsid w:val="00534C21"/>
    <w:rsid w:val="00534FF4"/>
    <w:rsid w:val="0054576B"/>
    <w:rsid w:val="00550F69"/>
    <w:rsid w:val="00552C9B"/>
    <w:rsid w:val="00554DDF"/>
    <w:rsid w:val="00562143"/>
    <w:rsid w:val="00562BF1"/>
    <w:rsid w:val="00565A72"/>
    <w:rsid w:val="00565FB7"/>
    <w:rsid w:val="005662DF"/>
    <w:rsid w:val="00566922"/>
    <w:rsid w:val="0057099F"/>
    <w:rsid w:val="00573FAE"/>
    <w:rsid w:val="00577BC7"/>
    <w:rsid w:val="00577FE0"/>
    <w:rsid w:val="00582A72"/>
    <w:rsid w:val="00585431"/>
    <w:rsid w:val="00586801"/>
    <w:rsid w:val="00590819"/>
    <w:rsid w:val="005914AC"/>
    <w:rsid w:val="005917E2"/>
    <w:rsid w:val="00591B83"/>
    <w:rsid w:val="00592145"/>
    <w:rsid w:val="00594162"/>
    <w:rsid w:val="00596887"/>
    <w:rsid w:val="005A0ABF"/>
    <w:rsid w:val="005B0044"/>
    <w:rsid w:val="005B20E9"/>
    <w:rsid w:val="005B2E1D"/>
    <w:rsid w:val="005B3F7B"/>
    <w:rsid w:val="005B4CF1"/>
    <w:rsid w:val="005C1B0F"/>
    <w:rsid w:val="005C50E2"/>
    <w:rsid w:val="005C5D7F"/>
    <w:rsid w:val="005C6DB8"/>
    <w:rsid w:val="005D49E0"/>
    <w:rsid w:val="005D49EC"/>
    <w:rsid w:val="005D5184"/>
    <w:rsid w:val="005D560F"/>
    <w:rsid w:val="005D7953"/>
    <w:rsid w:val="005E0FFE"/>
    <w:rsid w:val="005E1328"/>
    <w:rsid w:val="005E41B9"/>
    <w:rsid w:val="005E53EB"/>
    <w:rsid w:val="005E5CCD"/>
    <w:rsid w:val="005E6A16"/>
    <w:rsid w:val="005F0E55"/>
    <w:rsid w:val="005F13C4"/>
    <w:rsid w:val="005F4796"/>
    <w:rsid w:val="005F52D8"/>
    <w:rsid w:val="00601D07"/>
    <w:rsid w:val="00602285"/>
    <w:rsid w:val="00602EB5"/>
    <w:rsid w:val="00605FFE"/>
    <w:rsid w:val="006077A5"/>
    <w:rsid w:val="006125F7"/>
    <w:rsid w:val="00613FC3"/>
    <w:rsid w:val="0061483E"/>
    <w:rsid w:val="00616253"/>
    <w:rsid w:val="00620C0B"/>
    <w:rsid w:val="00623870"/>
    <w:rsid w:val="00623AD0"/>
    <w:rsid w:val="006253F3"/>
    <w:rsid w:val="00626F4A"/>
    <w:rsid w:val="006302EC"/>
    <w:rsid w:val="006329BF"/>
    <w:rsid w:val="006366F0"/>
    <w:rsid w:val="00641D0A"/>
    <w:rsid w:val="00643F86"/>
    <w:rsid w:val="006460B2"/>
    <w:rsid w:val="00652715"/>
    <w:rsid w:val="00654357"/>
    <w:rsid w:val="00655172"/>
    <w:rsid w:val="00662806"/>
    <w:rsid w:val="00666A32"/>
    <w:rsid w:val="006701D9"/>
    <w:rsid w:val="006710CF"/>
    <w:rsid w:val="0067231F"/>
    <w:rsid w:val="0067346A"/>
    <w:rsid w:val="00675F52"/>
    <w:rsid w:val="00682BA9"/>
    <w:rsid w:val="00682F0E"/>
    <w:rsid w:val="00684633"/>
    <w:rsid w:val="00685BDB"/>
    <w:rsid w:val="00696FEB"/>
    <w:rsid w:val="006A15E9"/>
    <w:rsid w:val="006A2B99"/>
    <w:rsid w:val="006A4AC1"/>
    <w:rsid w:val="006A4EDA"/>
    <w:rsid w:val="006B1500"/>
    <w:rsid w:val="006B37E5"/>
    <w:rsid w:val="006B56D2"/>
    <w:rsid w:val="006B57F2"/>
    <w:rsid w:val="006B750F"/>
    <w:rsid w:val="006C18BE"/>
    <w:rsid w:val="006C2C3F"/>
    <w:rsid w:val="006C7B85"/>
    <w:rsid w:val="006D24E1"/>
    <w:rsid w:val="006D6DEE"/>
    <w:rsid w:val="006D7D11"/>
    <w:rsid w:val="006E1255"/>
    <w:rsid w:val="006E4EF5"/>
    <w:rsid w:val="006F00AF"/>
    <w:rsid w:val="006F2260"/>
    <w:rsid w:val="006F4CA9"/>
    <w:rsid w:val="006F5C35"/>
    <w:rsid w:val="006F6314"/>
    <w:rsid w:val="006F67EA"/>
    <w:rsid w:val="007010DB"/>
    <w:rsid w:val="00703CC6"/>
    <w:rsid w:val="00705FED"/>
    <w:rsid w:val="007077EA"/>
    <w:rsid w:val="00710DF9"/>
    <w:rsid w:val="0071184D"/>
    <w:rsid w:val="00711A2C"/>
    <w:rsid w:val="007125A2"/>
    <w:rsid w:val="00721BB0"/>
    <w:rsid w:val="007238B7"/>
    <w:rsid w:val="007336A3"/>
    <w:rsid w:val="007345B9"/>
    <w:rsid w:val="0073596D"/>
    <w:rsid w:val="00740992"/>
    <w:rsid w:val="007434BF"/>
    <w:rsid w:val="00745CC5"/>
    <w:rsid w:val="007465C0"/>
    <w:rsid w:val="00746C4A"/>
    <w:rsid w:val="00751069"/>
    <w:rsid w:val="00760E73"/>
    <w:rsid w:val="00763C46"/>
    <w:rsid w:val="00764CB6"/>
    <w:rsid w:val="00773EB7"/>
    <w:rsid w:val="00775225"/>
    <w:rsid w:val="00783F1B"/>
    <w:rsid w:val="00785F92"/>
    <w:rsid w:val="00786763"/>
    <w:rsid w:val="0079162D"/>
    <w:rsid w:val="00795723"/>
    <w:rsid w:val="007A0181"/>
    <w:rsid w:val="007A1410"/>
    <w:rsid w:val="007A3404"/>
    <w:rsid w:val="007A6A1E"/>
    <w:rsid w:val="007B1D59"/>
    <w:rsid w:val="007B3D94"/>
    <w:rsid w:val="007B61AD"/>
    <w:rsid w:val="007B7DBC"/>
    <w:rsid w:val="007C0013"/>
    <w:rsid w:val="007C492A"/>
    <w:rsid w:val="007C51F7"/>
    <w:rsid w:val="007C6560"/>
    <w:rsid w:val="007C6D99"/>
    <w:rsid w:val="007C76B0"/>
    <w:rsid w:val="007D1603"/>
    <w:rsid w:val="007D4B7C"/>
    <w:rsid w:val="007E0BEE"/>
    <w:rsid w:val="007E2F04"/>
    <w:rsid w:val="007E6AEF"/>
    <w:rsid w:val="007E6B07"/>
    <w:rsid w:val="008017CF"/>
    <w:rsid w:val="0080590C"/>
    <w:rsid w:val="00807ACC"/>
    <w:rsid w:val="00810F57"/>
    <w:rsid w:val="00811F72"/>
    <w:rsid w:val="00812261"/>
    <w:rsid w:val="00816E84"/>
    <w:rsid w:val="00817BC0"/>
    <w:rsid w:val="008201F6"/>
    <w:rsid w:val="00821D12"/>
    <w:rsid w:val="0082261B"/>
    <w:rsid w:val="008227B8"/>
    <w:rsid w:val="00826F7B"/>
    <w:rsid w:val="008278D1"/>
    <w:rsid w:val="00831604"/>
    <w:rsid w:val="0083277F"/>
    <w:rsid w:val="008344C7"/>
    <w:rsid w:val="0083489B"/>
    <w:rsid w:val="00835329"/>
    <w:rsid w:val="00837928"/>
    <w:rsid w:val="00837D82"/>
    <w:rsid w:val="00837EF9"/>
    <w:rsid w:val="00847360"/>
    <w:rsid w:val="008523A5"/>
    <w:rsid w:val="00852F7A"/>
    <w:rsid w:val="00853A12"/>
    <w:rsid w:val="008576DD"/>
    <w:rsid w:val="008612D3"/>
    <w:rsid w:val="00867076"/>
    <w:rsid w:val="008700E8"/>
    <w:rsid w:val="008722E2"/>
    <w:rsid w:val="008736EA"/>
    <w:rsid w:val="00875C52"/>
    <w:rsid w:val="00881161"/>
    <w:rsid w:val="0088550D"/>
    <w:rsid w:val="00886253"/>
    <w:rsid w:val="008927EA"/>
    <w:rsid w:val="00894C3B"/>
    <w:rsid w:val="008A42C0"/>
    <w:rsid w:val="008A6DA9"/>
    <w:rsid w:val="008B3DD2"/>
    <w:rsid w:val="008C63B3"/>
    <w:rsid w:val="008C6C13"/>
    <w:rsid w:val="008C7543"/>
    <w:rsid w:val="008D06EF"/>
    <w:rsid w:val="008D0804"/>
    <w:rsid w:val="008E2A8B"/>
    <w:rsid w:val="008E5D82"/>
    <w:rsid w:val="008E5F67"/>
    <w:rsid w:val="008F059A"/>
    <w:rsid w:val="008F0D0D"/>
    <w:rsid w:val="008F5619"/>
    <w:rsid w:val="008F7333"/>
    <w:rsid w:val="00900C9D"/>
    <w:rsid w:val="00900DD0"/>
    <w:rsid w:val="00902809"/>
    <w:rsid w:val="00903557"/>
    <w:rsid w:val="00906940"/>
    <w:rsid w:val="00913493"/>
    <w:rsid w:val="009139E8"/>
    <w:rsid w:val="00915634"/>
    <w:rsid w:val="00920287"/>
    <w:rsid w:val="00926973"/>
    <w:rsid w:val="00931A5B"/>
    <w:rsid w:val="00931DAA"/>
    <w:rsid w:val="009404F8"/>
    <w:rsid w:val="009432CC"/>
    <w:rsid w:val="009450A2"/>
    <w:rsid w:val="00945C91"/>
    <w:rsid w:val="009469C7"/>
    <w:rsid w:val="00951928"/>
    <w:rsid w:val="00952905"/>
    <w:rsid w:val="00957F5E"/>
    <w:rsid w:val="00961D03"/>
    <w:rsid w:val="009633C9"/>
    <w:rsid w:val="009647B5"/>
    <w:rsid w:val="00964C44"/>
    <w:rsid w:val="00965B81"/>
    <w:rsid w:val="009674FD"/>
    <w:rsid w:val="009679E8"/>
    <w:rsid w:val="0097337E"/>
    <w:rsid w:val="00975FEC"/>
    <w:rsid w:val="0098563E"/>
    <w:rsid w:val="00986F40"/>
    <w:rsid w:val="009879F3"/>
    <w:rsid w:val="00987E74"/>
    <w:rsid w:val="0099795D"/>
    <w:rsid w:val="00997DCB"/>
    <w:rsid w:val="009A1CB8"/>
    <w:rsid w:val="009B1D77"/>
    <w:rsid w:val="009B20A2"/>
    <w:rsid w:val="009B37C3"/>
    <w:rsid w:val="009B664F"/>
    <w:rsid w:val="009C2836"/>
    <w:rsid w:val="009D1741"/>
    <w:rsid w:val="009D1FB7"/>
    <w:rsid w:val="009D2DAC"/>
    <w:rsid w:val="009D3E91"/>
    <w:rsid w:val="009D5CD8"/>
    <w:rsid w:val="009D7240"/>
    <w:rsid w:val="009D7DF8"/>
    <w:rsid w:val="009E10A9"/>
    <w:rsid w:val="009E4678"/>
    <w:rsid w:val="009E67E7"/>
    <w:rsid w:val="009E7441"/>
    <w:rsid w:val="009F264E"/>
    <w:rsid w:val="00A04989"/>
    <w:rsid w:val="00A06B2C"/>
    <w:rsid w:val="00A12755"/>
    <w:rsid w:val="00A1458D"/>
    <w:rsid w:val="00A16364"/>
    <w:rsid w:val="00A215AB"/>
    <w:rsid w:val="00A2594A"/>
    <w:rsid w:val="00A3143A"/>
    <w:rsid w:val="00A31D06"/>
    <w:rsid w:val="00A32E7C"/>
    <w:rsid w:val="00A353BD"/>
    <w:rsid w:val="00A37816"/>
    <w:rsid w:val="00A37CDD"/>
    <w:rsid w:val="00A5632E"/>
    <w:rsid w:val="00A71A06"/>
    <w:rsid w:val="00A7593C"/>
    <w:rsid w:val="00A8026D"/>
    <w:rsid w:val="00A81137"/>
    <w:rsid w:val="00A837F8"/>
    <w:rsid w:val="00A93F5B"/>
    <w:rsid w:val="00A948FF"/>
    <w:rsid w:val="00A962AA"/>
    <w:rsid w:val="00AA0C08"/>
    <w:rsid w:val="00AA2256"/>
    <w:rsid w:val="00AA79F2"/>
    <w:rsid w:val="00AA7D65"/>
    <w:rsid w:val="00AB03AA"/>
    <w:rsid w:val="00AB329B"/>
    <w:rsid w:val="00AB7937"/>
    <w:rsid w:val="00AC3F22"/>
    <w:rsid w:val="00AC44AA"/>
    <w:rsid w:val="00AC507E"/>
    <w:rsid w:val="00AC53B4"/>
    <w:rsid w:val="00AD06AD"/>
    <w:rsid w:val="00AD12AB"/>
    <w:rsid w:val="00AD42DC"/>
    <w:rsid w:val="00AE0419"/>
    <w:rsid w:val="00AE4F7B"/>
    <w:rsid w:val="00AF07A6"/>
    <w:rsid w:val="00AF1367"/>
    <w:rsid w:val="00AF5C7C"/>
    <w:rsid w:val="00B02F2C"/>
    <w:rsid w:val="00B03D57"/>
    <w:rsid w:val="00B055A0"/>
    <w:rsid w:val="00B0789B"/>
    <w:rsid w:val="00B218A2"/>
    <w:rsid w:val="00B25448"/>
    <w:rsid w:val="00B30974"/>
    <w:rsid w:val="00B33543"/>
    <w:rsid w:val="00B36245"/>
    <w:rsid w:val="00B37D85"/>
    <w:rsid w:val="00B40EBB"/>
    <w:rsid w:val="00B42B75"/>
    <w:rsid w:val="00B42D72"/>
    <w:rsid w:val="00B42E9A"/>
    <w:rsid w:val="00B439AF"/>
    <w:rsid w:val="00B4639B"/>
    <w:rsid w:val="00B47C33"/>
    <w:rsid w:val="00B534D5"/>
    <w:rsid w:val="00B572F3"/>
    <w:rsid w:val="00B63385"/>
    <w:rsid w:val="00B63CFB"/>
    <w:rsid w:val="00B716C5"/>
    <w:rsid w:val="00B71C55"/>
    <w:rsid w:val="00B744E5"/>
    <w:rsid w:val="00B840A2"/>
    <w:rsid w:val="00B875DE"/>
    <w:rsid w:val="00B91762"/>
    <w:rsid w:val="00B928D9"/>
    <w:rsid w:val="00B93491"/>
    <w:rsid w:val="00B93CCE"/>
    <w:rsid w:val="00BA3F6E"/>
    <w:rsid w:val="00BA648A"/>
    <w:rsid w:val="00BB715E"/>
    <w:rsid w:val="00BB798B"/>
    <w:rsid w:val="00BC231B"/>
    <w:rsid w:val="00BC3164"/>
    <w:rsid w:val="00BC6F49"/>
    <w:rsid w:val="00BC772D"/>
    <w:rsid w:val="00BD22D2"/>
    <w:rsid w:val="00BD2431"/>
    <w:rsid w:val="00BF7ED1"/>
    <w:rsid w:val="00C025B3"/>
    <w:rsid w:val="00C03A3E"/>
    <w:rsid w:val="00C05A9D"/>
    <w:rsid w:val="00C073E7"/>
    <w:rsid w:val="00C11E79"/>
    <w:rsid w:val="00C132D8"/>
    <w:rsid w:val="00C20051"/>
    <w:rsid w:val="00C204BA"/>
    <w:rsid w:val="00C217FB"/>
    <w:rsid w:val="00C24897"/>
    <w:rsid w:val="00C34A8A"/>
    <w:rsid w:val="00C41121"/>
    <w:rsid w:val="00C4257D"/>
    <w:rsid w:val="00C44A79"/>
    <w:rsid w:val="00C458C5"/>
    <w:rsid w:val="00C459B9"/>
    <w:rsid w:val="00C47786"/>
    <w:rsid w:val="00C50A83"/>
    <w:rsid w:val="00C54623"/>
    <w:rsid w:val="00C561D0"/>
    <w:rsid w:val="00C6258B"/>
    <w:rsid w:val="00C64979"/>
    <w:rsid w:val="00C64EB2"/>
    <w:rsid w:val="00C73131"/>
    <w:rsid w:val="00C81735"/>
    <w:rsid w:val="00C81F6D"/>
    <w:rsid w:val="00C861ED"/>
    <w:rsid w:val="00C91C25"/>
    <w:rsid w:val="00C9587A"/>
    <w:rsid w:val="00CA0238"/>
    <w:rsid w:val="00CA1CB8"/>
    <w:rsid w:val="00CA5195"/>
    <w:rsid w:val="00CA6A7D"/>
    <w:rsid w:val="00CB5FC9"/>
    <w:rsid w:val="00CC43F3"/>
    <w:rsid w:val="00CC507F"/>
    <w:rsid w:val="00CC785F"/>
    <w:rsid w:val="00CD04EF"/>
    <w:rsid w:val="00CD2541"/>
    <w:rsid w:val="00CD2D5F"/>
    <w:rsid w:val="00CD581A"/>
    <w:rsid w:val="00CE1CB7"/>
    <w:rsid w:val="00CE3614"/>
    <w:rsid w:val="00CE7E28"/>
    <w:rsid w:val="00CF1176"/>
    <w:rsid w:val="00CF37D6"/>
    <w:rsid w:val="00CF4476"/>
    <w:rsid w:val="00CF499F"/>
    <w:rsid w:val="00CF55E1"/>
    <w:rsid w:val="00CF5B6D"/>
    <w:rsid w:val="00CF7D1A"/>
    <w:rsid w:val="00D00438"/>
    <w:rsid w:val="00D01295"/>
    <w:rsid w:val="00D01885"/>
    <w:rsid w:val="00D043D4"/>
    <w:rsid w:val="00D0502D"/>
    <w:rsid w:val="00D07FF8"/>
    <w:rsid w:val="00D10401"/>
    <w:rsid w:val="00D157E6"/>
    <w:rsid w:val="00D22CAB"/>
    <w:rsid w:val="00D23497"/>
    <w:rsid w:val="00D25DCD"/>
    <w:rsid w:val="00D31A57"/>
    <w:rsid w:val="00D377B7"/>
    <w:rsid w:val="00D52530"/>
    <w:rsid w:val="00D56C16"/>
    <w:rsid w:val="00D56D83"/>
    <w:rsid w:val="00D57605"/>
    <w:rsid w:val="00D704D4"/>
    <w:rsid w:val="00D70DE6"/>
    <w:rsid w:val="00D7294C"/>
    <w:rsid w:val="00D73512"/>
    <w:rsid w:val="00D76FD0"/>
    <w:rsid w:val="00D85C72"/>
    <w:rsid w:val="00D901B1"/>
    <w:rsid w:val="00D91ED0"/>
    <w:rsid w:val="00DA2D28"/>
    <w:rsid w:val="00DA5C8F"/>
    <w:rsid w:val="00DB68A2"/>
    <w:rsid w:val="00DB6907"/>
    <w:rsid w:val="00DC1912"/>
    <w:rsid w:val="00DC36D6"/>
    <w:rsid w:val="00DC4B2D"/>
    <w:rsid w:val="00DC75F8"/>
    <w:rsid w:val="00DD027D"/>
    <w:rsid w:val="00DD0FC9"/>
    <w:rsid w:val="00DD5B43"/>
    <w:rsid w:val="00DE05ED"/>
    <w:rsid w:val="00DE2B3E"/>
    <w:rsid w:val="00DF6AFB"/>
    <w:rsid w:val="00E01A1E"/>
    <w:rsid w:val="00E02B28"/>
    <w:rsid w:val="00E0432C"/>
    <w:rsid w:val="00E20847"/>
    <w:rsid w:val="00E21FDD"/>
    <w:rsid w:val="00E260CF"/>
    <w:rsid w:val="00E31A21"/>
    <w:rsid w:val="00E33A81"/>
    <w:rsid w:val="00E362CA"/>
    <w:rsid w:val="00E44F7B"/>
    <w:rsid w:val="00E46E60"/>
    <w:rsid w:val="00E50006"/>
    <w:rsid w:val="00E53459"/>
    <w:rsid w:val="00E56E19"/>
    <w:rsid w:val="00E6099D"/>
    <w:rsid w:val="00E63D4E"/>
    <w:rsid w:val="00E70AF8"/>
    <w:rsid w:val="00E72223"/>
    <w:rsid w:val="00E7242E"/>
    <w:rsid w:val="00E72A0C"/>
    <w:rsid w:val="00E74ABF"/>
    <w:rsid w:val="00E75A4A"/>
    <w:rsid w:val="00E76689"/>
    <w:rsid w:val="00E87602"/>
    <w:rsid w:val="00E87829"/>
    <w:rsid w:val="00E91063"/>
    <w:rsid w:val="00E930C8"/>
    <w:rsid w:val="00E93F02"/>
    <w:rsid w:val="00E96204"/>
    <w:rsid w:val="00E97794"/>
    <w:rsid w:val="00EA1EA5"/>
    <w:rsid w:val="00EA6813"/>
    <w:rsid w:val="00EB006C"/>
    <w:rsid w:val="00EB072C"/>
    <w:rsid w:val="00EB6F02"/>
    <w:rsid w:val="00EC566B"/>
    <w:rsid w:val="00EC66F8"/>
    <w:rsid w:val="00EC6BAF"/>
    <w:rsid w:val="00EC789C"/>
    <w:rsid w:val="00ED039A"/>
    <w:rsid w:val="00ED4CF0"/>
    <w:rsid w:val="00EE260E"/>
    <w:rsid w:val="00EE3F43"/>
    <w:rsid w:val="00EE6574"/>
    <w:rsid w:val="00EE74A8"/>
    <w:rsid w:val="00EF3CE3"/>
    <w:rsid w:val="00EF52D0"/>
    <w:rsid w:val="00EF55B1"/>
    <w:rsid w:val="00EF5A84"/>
    <w:rsid w:val="00EF6BD2"/>
    <w:rsid w:val="00F013C0"/>
    <w:rsid w:val="00F048D6"/>
    <w:rsid w:val="00F20081"/>
    <w:rsid w:val="00F20FA7"/>
    <w:rsid w:val="00F229E5"/>
    <w:rsid w:val="00F25E05"/>
    <w:rsid w:val="00F267AD"/>
    <w:rsid w:val="00F33CCF"/>
    <w:rsid w:val="00F408A5"/>
    <w:rsid w:val="00F40DE9"/>
    <w:rsid w:val="00F422F1"/>
    <w:rsid w:val="00F42FEA"/>
    <w:rsid w:val="00F433AA"/>
    <w:rsid w:val="00F441A8"/>
    <w:rsid w:val="00F45A58"/>
    <w:rsid w:val="00F56759"/>
    <w:rsid w:val="00F5685F"/>
    <w:rsid w:val="00F56ED3"/>
    <w:rsid w:val="00F60E3A"/>
    <w:rsid w:val="00F60E87"/>
    <w:rsid w:val="00F62340"/>
    <w:rsid w:val="00F6600A"/>
    <w:rsid w:val="00F66051"/>
    <w:rsid w:val="00F70FF5"/>
    <w:rsid w:val="00F74527"/>
    <w:rsid w:val="00F74627"/>
    <w:rsid w:val="00F7592E"/>
    <w:rsid w:val="00F77697"/>
    <w:rsid w:val="00F8202D"/>
    <w:rsid w:val="00F83CC2"/>
    <w:rsid w:val="00F90EA0"/>
    <w:rsid w:val="00F965AF"/>
    <w:rsid w:val="00FA36EC"/>
    <w:rsid w:val="00FB08AB"/>
    <w:rsid w:val="00FB35E7"/>
    <w:rsid w:val="00FB46E6"/>
    <w:rsid w:val="00FB4E46"/>
    <w:rsid w:val="00FB55ED"/>
    <w:rsid w:val="00FC218A"/>
    <w:rsid w:val="00FC7EDE"/>
    <w:rsid w:val="00FD0136"/>
    <w:rsid w:val="00FD22BC"/>
    <w:rsid w:val="00FD6395"/>
    <w:rsid w:val="00FE0FEE"/>
    <w:rsid w:val="00FF0EB1"/>
    <w:rsid w:val="00FF1034"/>
    <w:rsid w:val="00FF3BED"/>
    <w:rsid w:val="00FF7217"/>
    <w:rsid w:val="00FF7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E1DF50E-A239-420B-BE01-871398A6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995"/>
    <w:pPr>
      <w:suppressAutoHyphens/>
    </w:pPr>
    <w:rPr>
      <w:kern w:val="1"/>
      <w:sz w:val="24"/>
      <w:szCs w:val="24"/>
      <w:lang w:eastAsia="ar-SA"/>
    </w:rPr>
  </w:style>
  <w:style w:type="paragraph" w:styleId="1">
    <w:name w:val="heading 1"/>
    <w:basedOn w:val="a"/>
    <w:next w:val="a0"/>
    <w:link w:val="10"/>
    <w:uiPriority w:val="99"/>
    <w:qFormat/>
    <w:rsid w:val="001F4995"/>
    <w:pPr>
      <w:keepNext/>
      <w:tabs>
        <w:tab w:val="num" w:pos="432"/>
      </w:tabs>
      <w:spacing w:before="480"/>
      <w:ind w:left="432" w:hanging="432"/>
      <w:outlineLvl w:val="0"/>
    </w:pPr>
    <w:rPr>
      <w:rFonts w:ascii="Cambria" w:hAnsi="Cambria"/>
      <w:b/>
      <w:bCs/>
      <w:color w:val="365F91"/>
      <w:sz w:val="28"/>
      <w:szCs w:val="28"/>
    </w:rPr>
  </w:style>
  <w:style w:type="paragraph" w:styleId="4">
    <w:name w:val="heading 4"/>
    <w:basedOn w:val="a"/>
    <w:next w:val="a0"/>
    <w:link w:val="40"/>
    <w:uiPriority w:val="99"/>
    <w:qFormat/>
    <w:rsid w:val="001F4995"/>
    <w:pPr>
      <w:keepNext/>
      <w:tabs>
        <w:tab w:val="num" w:pos="864"/>
      </w:tabs>
      <w:ind w:right="-82"/>
      <w:jc w:val="center"/>
      <w:outlineLvl w:val="3"/>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11"/>
    <w:link w:val="1"/>
    <w:uiPriority w:val="99"/>
    <w:locked/>
    <w:rsid w:val="001F4995"/>
    <w:rPr>
      <w:rFonts w:cs="Times New Roman"/>
    </w:rPr>
  </w:style>
  <w:style w:type="character" w:customStyle="1" w:styleId="40">
    <w:name w:val="Заголовок 4 Знак"/>
    <w:basedOn w:val="11"/>
    <w:link w:val="4"/>
    <w:uiPriority w:val="99"/>
    <w:locked/>
    <w:rsid w:val="001F4995"/>
    <w:rPr>
      <w:rFonts w:cs="Times New Roman"/>
    </w:rPr>
  </w:style>
  <w:style w:type="character" w:customStyle="1" w:styleId="ListLabel1">
    <w:name w:val="ListLabel 1"/>
    <w:uiPriority w:val="99"/>
    <w:rsid w:val="001F4995"/>
  </w:style>
  <w:style w:type="character" w:customStyle="1" w:styleId="11">
    <w:name w:val="Основной шрифт абзаца1"/>
    <w:uiPriority w:val="99"/>
    <w:rsid w:val="001F4995"/>
  </w:style>
  <w:style w:type="character" w:customStyle="1" w:styleId="BodyTextChar">
    <w:name w:val="Body Text Char"/>
    <w:basedOn w:val="11"/>
    <w:uiPriority w:val="99"/>
    <w:rsid w:val="001F4995"/>
    <w:rPr>
      <w:rFonts w:cs="Times New Roman"/>
    </w:rPr>
  </w:style>
  <w:style w:type="character" w:customStyle="1" w:styleId="a4">
    <w:name w:val="Цветовое выделение"/>
    <w:uiPriority w:val="99"/>
    <w:rsid w:val="001F4995"/>
  </w:style>
  <w:style w:type="character" w:styleId="a5">
    <w:name w:val="Hyperlink"/>
    <w:basedOn w:val="a1"/>
    <w:uiPriority w:val="99"/>
    <w:rsid w:val="001F4995"/>
    <w:rPr>
      <w:rFonts w:cs="Times New Roman"/>
      <w:color w:val="0000FF"/>
      <w:u w:val="single"/>
    </w:rPr>
  </w:style>
  <w:style w:type="character" w:customStyle="1" w:styleId="DocumentMapChar">
    <w:name w:val="Document Map Char"/>
    <w:basedOn w:val="11"/>
    <w:uiPriority w:val="99"/>
    <w:rsid w:val="001F4995"/>
    <w:rPr>
      <w:rFonts w:cs="Times New Roman"/>
    </w:rPr>
  </w:style>
  <w:style w:type="character" w:customStyle="1" w:styleId="HeaderChar">
    <w:name w:val="Header Char"/>
    <w:basedOn w:val="11"/>
    <w:uiPriority w:val="99"/>
    <w:rsid w:val="001F4995"/>
    <w:rPr>
      <w:rFonts w:cs="Times New Roman"/>
    </w:rPr>
  </w:style>
  <w:style w:type="character" w:customStyle="1" w:styleId="12">
    <w:name w:val="Номер страницы1"/>
    <w:basedOn w:val="11"/>
    <w:uiPriority w:val="99"/>
    <w:rsid w:val="001F4995"/>
    <w:rPr>
      <w:rFonts w:cs="Times New Roman"/>
    </w:rPr>
  </w:style>
  <w:style w:type="character" w:customStyle="1" w:styleId="BalloonTextChar">
    <w:name w:val="Balloon Text Char"/>
    <w:basedOn w:val="11"/>
    <w:uiPriority w:val="99"/>
    <w:rsid w:val="001F4995"/>
    <w:rPr>
      <w:rFonts w:cs="Times New Roman"/>
    </w:rPr>
  </w:style>
  <w:style w:type="paragraph" w:customStyle="1" w:styleId="a6">
    <w:name w:val="Заголовок"/>
    <w:basedOn w:val="a"/>
    <w:next w:val="a0"/>
    <w:uiPriority w:val="99"/>
    <w:rsid w:val="001F4995"/>
    <w:pPr>
      <w:keepNext/>
      <w:spacing w:before="240" w:after="120"/>
    </w:pPr>
    <w:rPr>
      <w:rFonts w:ascii="Arial" w:eastAsia="Arial Unicode MS" w:hAnsi="Arial" w:cs="Mangal"/>
      <w:sz w:val="28"/>
      <w:szCs w:val="28"/>
    </w:rPr>
  </w:style>
  <w:style w:type="paragraph" w:styleId="a0">
    <w:name w:val="Body Text"/>
    <w:basedOn w:val="a"/>
    <w:link w:val="a7"/>
    <w:uiPriority w:val="99"/>
    <w:rsid w:val="001F4995"/>
    <w:pPr>
      <w:ind w:right="4495"/>
      <w:jc w:val="both"/>
    </w:pPr>
    <w:rPr>
      <w:sz w:val="28"/>
    </w:rPr>
  </w:style>
  <w:style w:type="character" w:customStyle="1" w:styleId="a7">
    <w:name w:val="Основной текст Знак"/>
    <w:basedOn w:val="a1"/>
    <w:link w:val="a0"/>
    <w:uiPriority w:val="99"/>
    <w:semiHidden/>
    <w:locked/>
    <w:rsid w:val="00D56D83"/>
    <w:rPr>
      <w:rFonts w:cs="Times New Roman"/>
      <w:kern w:val="1"/>
      <w:sz w:val="24"/>
      <w:szCs w:val="24"/>
      <w:lang w:eastAsia="ar-SA" w:bidi="ar-SA"/>
    </w:rPr>
  </w:style>
  <w:style w:type="paragraph" w:styleId="a8">
    <w:name w:val="List"/>
    <w:basedOn w:val="a0"/>
    <w:uiPriority w:val="99"/>
    <w:rsid w:val="001F4995"/>
    <w:rPr>
      <w:rFonts w:cs="Mangal"/>
    </w:rPr>
  </w:style>
  <w:style w:type="paragraph" w:customStyle="1" w:styleId="13">
    <w:name w:val="Название1"/>
    <w:basedOn w:val="a"/>
    <w:uiPriority w:val="99"/>
    <w:rsid w:val="001F4995"/>
    <w:pPr>
      <w:suppressLineNumbers/>
      <w:spacing w:before="120" w:after="120"/>
    </w:pPr>
    <w:rPr>
      <w:rFonts w:cs="Mangal"/>
      <w:i/>
      <w:iCs/>
    </w:rPr>
  </w:style>
  <w:style w:type="paragraph" w:customStyle="1" w:styleId="14">
    <w:name w:val="Указатель1"/>
    <w:basedOn w:val="a"/>
    <w:uiPriority w:val="99"/>
    <w:rsid w:val="001F4995"/>
    <w:pPr>
      <w:suppressLineNumbers/>
    </w:pPr>
    <w:rPr>
      <w:rFonts w:cs="Mangal"/>
    </w:rPr>
  </w:style>
  <w:style w:type="paragraph" w:customStyle="1" w:styleId="ConsPlusTitle">
    <w:name w:val="ConsPlusTitle"/>
    <w:uiPriority w:val="99"/>
    <w:rsid w:val="001F4995"/>
    <w:pPr>
      <w:widowControl w:val="0"/>
      <w:suppressAutoHyphens/>
    </w:pPr>
    <w:rPr>
      <w:rFonts w:ascii="Calibri" w:hAnsi="Calibri"/>
      <w:kern w:val="1"/>
      <w:lang w:eastAsia="ar-SA"/>
    </w:rPr>
  </w:style>
  <w:style w:type="paragraph" w:customStyle="1" w:styleId="a9">
    <w:name w:val="Прижатый влево"/>
    <w:basedOn w:val="a"/>
    <w:uiPriority w:val="99"/>
    <w:rsid w:val="001F4995"/>
  </w:style>
  <w:style w:type="paragraph" w:customStyle="1" w:styleId="aa">
    <w:name w:val="Нормальный (таблица)"/>
    <w:basedOn w:val="a"/>
    <w:uiPriority w:val="99"/>
    <w:rsid w:val="001F4995"/>
  </w:style>
  <w:style w:type="paragraph" w:customStyle="1" w:styleId="15">
    <w:name w:val="Без интервала1"/>
    <w:uiPriority w:val="99"/>
    <w:rsid w:val="001F4995"/>
    <w:pPr>
      <w:widowControl w:val="0"/>
      <w:suppressAutoHyphens/>
    </w:pPr>
    <w:rPr>
      <w:rFonts w:ascii="Calibri" w:hAnsi="Calibri"/>
      <w:kern w:val="1"/>
      <w:lang w:eastAsia="ar-SA"/>
    </w:rPr>
  </w:style>
  <w:style w:type="paragraph" w:customStyle="1" w:styleId="ConsPlusNonformat">
    <w:name w:val="ConsPlusNonformat"/>
    <w:uiPriority w:val="99"/>
    <w:rsid w:val="001F4995"/>
    <w:pPr>
      <w:widowControl w:val="0"/>
      <w:suppressAutoHyphens/>
    </w:pPr>
    <w:rPr>
      <w:rFonts w:ascii="Calibri" w:hAnsi="Calibri"/>
      <w:kern w:val="1"/>
      <w:lang w:eastAsia="ar-SA"/>
    </w:rPr>
  </w:style>
  <w:style w:type="paragraph" w:customStyle="1" w:styleId="16">
    <w:name w:val="Схема документа1"/>
    <w:basedOn w:val="a"/>
    <w:uiPriority w:val="99"/>
    <w:rsid w:val="001F4995"/>
  </w:style>
  <w:style w:type="paragraph" w:customStyle="1" w:styleId="17">
    <w:name w:val="Знак1"/>
    <w:basedOn w:val="a"/>
    <w:uiPriority w:val="99"/>
    <w:rsid w:val="001F4995"/>
  </w:style>
  <w:style w:type="paragraph" w:styleId="ab">
    <w:name w:val="header"/>
    <w:basedOn w:val="a"/>
    <w:link w:val="ac"/>
    <w:uiPriority w:val="99"/>
    <w:rsid w:val="001F4995"/>
    <w:pPr>
      <w:suppressLineNumbers/>
      <w:tabs>
        <w:tab w:val="center" w:pos="4677"/>
        <w:tab w:val="right" w:pos="9355"/>
      </w:tabs>
    </w:pPr>
  </w:style>
  <w:style w:type="character" w:customStyle="1" w:styleId="ac">
    <w:name w:val="Верхний колонтитул Знак"/>
    <w:basedOn w:val="a1"/>
    <w:link w:val="ab"/>
    <w:uiPriority w:val="99"/>
    <w:semiHidden/>
    <w:locked/>
    <w:rsid w:val="00D56D83"/>
    <w:rPr>
      <w:rFonts w:cs="Times New Roman"/>
      <w:kern w:val="1"/>
      <w:sz w:val="24"/>
      <w:szCs w:val="24"/>
      <w:lang w:eastAsia="ar-SA" w:bidi="ar-SA"/>
    </w:rPr>
  </w:style>
  <w:style w:type="paragraph" w:customStyle="1" w:styleId="18">
    <w:name w:val="Текст выноски1"/>
    <w:basedOn w:val="a"/>
    <w:uiPriority w:val="99"/>
    <w:rsid w:val="001F4995"/>
  </w:style>
  <w:style w:type="paragraph" w:customStyle="1" w:styleId="ad">
    <w:name w:val="Содержимое врезки"/>
    <w:basedOn w:val="a0"/>
    <w:uiPriority w:val="99"/>
    <w:rsid w:val="001F4995"/>
  </w:style>
  <w:style w:type="character" w:styleId="ae">
    <w:name w:val="page number"/>
    <w:basedOn w:val="a1"/>
    <w:uiPriority w:val="99"/>
    <w:rsid w:val="007A0181"/>
    <w:rPr>
      <w:rFonts w:cs="Times New Roman"/>
    </w:rPr>
  </w:style>
  <w:style w:type="paragraph" w:styleId="af">
    <w:name w:val="Balloon Text"/>
    <w:basedOn w:val="a"/>
    <w:link w:val="af0"/>
    <w:uiPriority w:val="99"/>
    <w:semiHidden/>
    <w:rsid w:val="00406436"/>
    <w:rPr>
      <w:rFonts w:ascii="Tahoma" w:hAnsi="Tahoma" w:cs="Tahoma"/>
      <w:sz w:val="16"/>
      <w:szCs w:val="16"/>
    </w:rPr>
  </w:style>
  <w:style w:type="character" w:customStyle="1" w:styleId="af0">
    <w:name w:val="Текст выноски Знак"/>
    <w:basedOn w:val="a1"/>
    <w:link w:val="af"/>
    <w:uiPriority w:val="99"/>
    <w:semiHidden/>
    <w:locked/>
    <w:rsid w:val="00D56D83"/>
    <w:rPr>
      <w:rFonts w:cs="Times New Roman"/>
      <w:kern w:val="1"/>
      <w:sz w:val="2"/>
      <w:lang w:eastAsia="ar-SA" w:bidi="ar-SA"/>
    </w:rPr>
  </w:style>
  <w:style w:type="paragraph" w:styleId="af1">
    <w:name w:val="footer"/>
    <w:basedOn w:val="a"/>
    <w:link w:val="af2"/>
    <w:uiPriority w:val="99"/>
    <w:rsid w:val="00B42E9A"/>
    <w:pPr>
      <w:tabs>
        <w:tab w:val="center" w:pos="4677"/>
        <w:tab w:val="right" w:pos="9355"/>
      </w:tabs>
    </w:pPr>
  </w:style>
  <w:style w:type="character" w:customStyle="1" w:styleId="af2">
    <w:name w:val="Нижний колонтитул Знак"/>
    <w:basedOn w:val="a1"/>
    <w:link w:val="af1"/>
    <w:uiPriority w:val="99"/>
    <w:semiHidden/>
    <w:locked/>
    <w:rsid w:val="00D56D83"/>
    <w:rPr>
      <w:rFonts w:cs="Times New Roman"/>
      <w:kern w:val="1"/>
      <w:sz w:val="24"/>
      <w:szCs w:val="24"/>
      <w:lang w:eastAsia="ar-SA" w:bidi="ar-SA"/>
    </w:rPr>
  </w:style>
  <w:style w:type="paragraph" w:styleId="af3">
    <w:name w:val="Normal (Web)"/>
    <w:basedOn w:val="a"/>
    <w:uiPriority w:val="99"/>
    <w:rsid w:val="004F29EE"/>
    <w:pPr>
      <w:suppressAutoHyphens w:val="0"/>
      <w:spacing w:before="120" w:after="120"/>
    </w:pPr>
    <w:rPr>
      <w:kern w:val="0"/>
      <w:lang w:eastAsia="ru-RU"/>
    </w:rPr>
  </w:style>
  <w:style w:type="paragraph" w:styleId="af4">
    <w:name w:val="endnote text"/>
    <w:basedOn w:val="a"/>
    <w:link w:val="af5"/>
    <w:uiPriority w:val="99"/>
    <w:semiHidden/>
    <w:rsid w:val="00FB08AB"/>
    <w:pPr>
      <w:suppressAutoHyphens w:val="0"/>
    </w:pPr>
    <w:rPr>
      <w:kern w:val="0"/>
      <w:sz w:val="20"/>
      <w:szCs w:val="20"/>
      <w:lang w:eastAsia="ru-RU"/>
    </w:rPr>
  </w:style>
  <w:style w:type="character" w:customStyle="1" w:styleId="af5">
    <w:name w:val="Текст концевой сноски Знак"/>
    <w:basedOn w:val="a1"/>
    <w:link w:val="af4"/>
    <w:uiPriority w:val="99"/>
    <w:semiHidden/>
    <w:locked/>
    <w:rsid w:val="00FB08AB"/>
    <w:rPr>
      <w:rFonts w:cs="Times New Roman"/>
      <w:lang w:val="ru-RU" w:eastAsia="ru-RU"/>
    </w:rPr>
  </w:style>
  <w:style w:type="character" w:customStyle="1" w:styleId="FontStyle20">
    <w:name w:val="Font Style20"/>
    <w:uiPriority w:val="99"/>
    <w:rsid w:val="00FB08AB"/>
    <w:rPr>
      <w:rFonts w:ascii="Times New Roman" w:hAnsi="Times New Roman"/>
      <w:sz w:val="24"/>
    </w:rPr>
  </w:style>
  <w:style w:type="paragraph" w:styleId="af6">
    <w:name w:val="List Paragraph"/>
    <w:basedOn w:val="a"/>
    <w:uiPriority w:val="99"/>
    <w:qFormat/>
    <w:rsid w:val="00CF1176"/>
    <w:pPr>
      <w:suppressAutoHyphens w:val="0"/>
      <w:spacing w:after="200" w:line="276" w:lineRule="auto"/>
      <w:ind w:left="720"/>
      <w:contextualSpacing/>
    </w:pPr>
    <w:rPr>
      <w:kern w:val="0"/>
      <w:sz w:val="28"/>
      <w:szCs w:val="28"/>
      <w:lang w:eastAsia="en-US"/>
    </w:rPr>
  </w:style>
  <w:style w:type="paragraph" w:styleId="af7">
    <w:name w:val="Title"/>
    <w:basedOn w:val="a"/>
    <w:link w:val="af8"/>
    <w:qFormat/>
    <w:rsid w:val="00241569"/>
    <w:pPr>
      <w:suppressAutoHyphens w:val="0"/>
      <w:jc w:val="center"/>
    </w:pPr>
    <w:rPr>
      <w:kern w:val="0"/>
      <w:sz w:val="28"/>
      <w:lang w:eastAsia="ru-RU"/>
    </w:rPr>
  </w:style>
  <w:style w:type="character" w:customStyle="1" w:styleId="af8">
    <w:name w:val="Название Знак"/>
    <w:basedOn w:val="a1"/>
    <w:link w:val="af7"/>
    <w:uiPriority w:val="99"/>
    <w:locked/>
    <w:rsid w:val="00D56D83"/>
    <w:rPr>
      <w:rFonts w:ascii="Cambria" w:hAnsi="Cambria" w:cs="Times New Roman"/>
      <w:b/>
      <w:bCs/>
      <w:kern w:val="28"/>
      <w:sz w:val="32"/>
      <w:szCs w:val="32"/>
      <w:lang w:eastAsia="ar-SA" w:bidi="ar-SA"/>
    </w:rPr>
  </w:style>
  <w:style w:type="paragraph" w:styleId="2">
    <w:name w:val="Body Text 2"/>
    <w:basedOn w:val="a"/>
    <w:link w:val="20"/>
    <w:uiPriority w:val="99"/>
    <w:rsid w:val="00643F86"/>
    <w:pPr>
      <w:spacing w:after="120" w:line="480" w:lineRule="auto"/>
    </w:pPr>
  </w:style>
  <w:style w:type="character" w:customStyle="1" w:styleId="20">
    <w:name w:val="Основной текст 2 Знак"/>
    <w:basedOn w:val="a1"/>
    <w:link w:val="2"/>
    <w:uiPriority w:val="99"/>
    <w:locked/>
    <w:rsid w:val="00643F86"/>
    <w:rPr>
      <w:rFonts w:cs="Times New Roman"/>
      <w:kern w:val="1"/>
      <w:sz w:val="24"/>
      <w:lang w:eastAsia="ar-SA" w:bidi="ar-SA"/>
    </w:rPr>
  </w:style>
  <w:style w:type="paragraph" w:customStyle="1" w:styleId="170">
    <w:name w:val="17"/>
    <w:basedOn w:val="a"/>
    <w:uiPriority w:val="99"/>
    <w:rsid w:val="008227B8"/>
    <w:pPr>
      <w:suppressAutoHyphens w:val="0"/>
      <w:spacing w:before="100" w:beforeAutospacing="1" w:after="100" w:afterAutospacing="1"/>
    </w:pPr>
    <w:rPr>
      <w:kern w:val="0"/>
      <w:lang w:eastAsia="ru-RU"/>
    </w:rPr>
  </w:style>
  <w:style w:type="character" w:customStyle="1" w:styleId="af9">
    <w:name w:val="Основной текст_"/>
    <w:basedOn w:val="a1"/>
    <w:link w:val="171"/>
    <w:uiPriority w:val="99"/>
    <w:locked/>
    <w:rsid w:val="00D56C16"/>
    <w:rPr>
      <w:rFonts w:cs="Times New Roman"/>
      <w:sz w:val="27"/>
      <w:szCs w:val="27"/>
      <w:lang w:bidi="ar-SA"/>
    </w:rPr>
  </w:style>
  <w:style w:type="paragraph" w:customStyle="1" w:styleId="171">
    <w:name w:val="Основной текст17"/>
    <w:basedOn w:val="a"/>
    <w:link w:val="af9"/>
    <w:uiPriority w:val="99"/>
    <w:rsid w:val="00D56C16"/>
    <w:pPr>
      <w:shd w:val="clear" w:color="auto" w:fill="FFFFFF"/>
      <w:suppressAutoHyphens w:val="0"/>
      <w:spacing w:before="480" w:line="322" w:lineRule="exact"/>
      <w:jc w:val="both"/>
    </w:pPr>
    <w:rPr>
      <w:noProof/>
      <w:kern w:val="0"/>
      <w:sz w:val="27"/>
      <w:szCs w:val="27"/>
      <w:lang w:eastAsia="ru-RU"/>
    </w:rPr>
  </w:style>
  <w:style w:type="paragraph" w:customStyle="1" w:styleId="Textbody">
    <w:name w:val="Text body"/>
    <w:basedOn w:val="a"/>
    <w:uiPriority w:val="99"/>
    <w:rsid w:val="00AB7937"/>
    <w:pPr>
      <w:widowControl w:val="0"/>
      <w:autoSpaceDN w:val="0"/>
      <w:spacing w:after="120"/>
      <w:textAlignment w:val="baseline"/>
    </w:pPr>
    <w:rPr>
      <w:rFonts w:cs="Tahoma"/>
      <w:kern w:val="3"/>
      <w:sz w:val="28"/>
      <w:lang w:eastAsia="ru-RU"/>
    </w:rPr>
  </w:style>
  <w:style w:type="paragraph" w:customStyle="1" w:styleId="ConsPlusNormal">
    <w:name w:val="ConsPlusNormal"/>
    <w:rsid w:val="00AC53B4"/>
    <w:pPr>
      <w:autoSpaceDE w:val="0"/>
      <w:autoSpaceDN w:val="0"/>
      <w:adjustRightInd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83928">
      <w:marLeft w:val="0"/>
      <w:marRight w:val="0"/>
      <w:marTop w:val="0"/>
      <w:marBottom w:val="0"/>
      <w:divBdr>
        <w:top w:val="none" w:sz="0" w:space="0" w:color="auto"/>
        <w:left w:val="none" w:sz="0" w:space="0" w:color="auto"/>
        <w:bottom w:val="none" w:sz="0" w:space="0" w:color="auto"/>
        <w:right w:val="none" w:sz="0" w:space="0" w:color="auto"/>
      </w:divBdr>
    </w:div>
    <w:div w:id="2926839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A9F013AE596AE798173282E484BF5530C53FAC2906781724AFE77F02E2A787D7270421D14Dh5x4L" TargetMode="External"/><Relationship Id="rId18" Type="http://schemas.openxmlformats.org/officeDocument/2006/relationships/hyperlink" Target="consultantplus://offline/ref=A9F013AE596AE798173282E484BF5530C53FAC29067C1724AFE77F02E2hAx7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A9F013AE596AE798173282E484BF5530C53FAC2906781724AFE77F02E2A787D7270421D149h5x5L" TargetMode="External"/><Relationship Id="rId17" Type="http://schemas.openxmlformats.org/officeDocument/2006/relationships/hyperlink" Target="consultantplus://offline/ref=A9F013AE596AE798173282E484BF5530C53FAC2906781724AFE77F02E2A787D7270421D244h5x2L" TargetMode="External"/><Relationship Id="rId2" Type="http://schemas.openxmlformats.org/officeDocument/2006/relationships/numbering" Target="numbering.xml"/><Relationship Id="rId16" Type="http://schemas.openxmlformats.org/officeDocument/2006/relationships/hyperlink" Target="consultantplus://offline/ref=A9F013AE596AE798173282E484BF5530C53FAC2906781724AFE77F02E2A787D7270421DF4Ah5x7L" TargetMode="External"/><Relationship Id="rId20" Type="http://schemas.openxmlformats.org/officeDocument/2006/relationships/hyperlink" Target="consultantplus://offline/ref=9DB360358D0AFF04C86C86628D478638699922ECF06E2B49A7F1720CE64FED36E17F7BA290A03EF8e3g9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F013AE596AE798173282E484BF5530C53FAC2906781724AFE77F02E2A787D7270421D64C5EhAx0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9F013AE596AE798173282E484BF5530C53FAC2906781724AFE77F02E2A787D7270421D14Eh5x7L" TargetMode="External"/><Relationship Id="rId23" Type="http://schemas.openxmlformats.org/officeDocument/2006/relationships/fontTable" Target="fontTable.xml"/><Relationship Id="rId10" Type="http://schemas.openxmlformats.org/officeDocument/2006/relationships/hyperlink" Target="consultantplus://offline/ref=A9F013AE596AE798173282E484BF5530C53FAC2906781724AFE77F02E2A787D7270421D244h5x2L" TargetMode="External"/><Relationship Id="rId19" Type="http://schemas.openxmlformats.org/officeDocument/2006/relationships/hyperlink" Target="consultantplus://offline/ref=762EF54646006C500DD4D5AEE2468C7BBFE4F7361981EEC8C2A4BFDBF9C07B3B93C2434E0F1CE612B2kEI" TargetMode="External"/><Relationship Id="rId4" Type="http://schemas.openxmlformats.org/officeDocument/2006/relationships/settings" Target="settings.xml"/><Relationship Id="rId9" Type="http://schemas.openxmlformats.org/officeDocument/2006/relationships/hyperlink" Target="http://www.google.com/url?sa=D&amp;q=http://pgu.krasnodar.ru/&amp;usg=AFQjCNHcSnw94pCz5QvDVvYNGK96i7xN7Q" TargetMode="External"/><Relationship Id="rId14" Type="http://schemas.openxmlformats.org/officeDocument/2006/relationships/hyperlink" Target="consultantplus://offline/ref=A9F013AE596AE798173282E484BF5530C53FAC2906781724AFE77F02E2A787D7270421D14Dh5x6L"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E83DC-2F41-4DE1-885E-5508BB536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1930</TotalTime>
  <Pages>1</Pages>
  <Words>17601</Words>
  <Characters>100328</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Об утверждении административного регламента по предоставлению муниципальной услуги «Предоставление земельных участков для индивидуального жилищного строительства»</vt:lpstr>
    </vt:vector>
  </TitlesOfParts>
  <Company>Home</Company>
  <LinksUpToDate>false</LinksUpToDate>
  <CharactersWithSpaces>117694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 регламента по предоставлению муниципальной услуги «Предоставление земельных участков для индивидуального жилищного строительства»</dc:title>
  <dc:creator>Admin</dc:creator>
  <cp:lastModifiedBy>Urist</cp:lastModifiedBy>
  <cp:revision>44</cp:revision>
  <cp:lastPrinted>2016-01-16T18:21:00Z</cp:lastPrinted>
  <dcterms:created xsi:type="dcterms:W3CDTF">2015-05-19T11:55:00Z</dcterms:created>
  <dcterms:modified xsi:type="dcterms:W3CDTF">2016-01-16T18:23:00Z</dcterms:modified>
</cp:coreProperties>
</file>