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01.04.2026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года Отделение Социального фонда России по Краснодарскому краю проактивно оформило более 11,8 тысячи СНИЛС для новорождённых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1 апреля 2026 года исполняется 30 лет с момента вступления в силу Федерального закона № 27-ФЗ «Об индивидуальном (персонифицированном) учёте в системе обязательного пенсионного страхования» — документа, который заложил основу одного из ключевых направлений работы Социального фонда России. Сегодня персонифицированный учёт — это не только инструмент формирования пенсионных прав, но и важнейший элемент цифровой инфраструктуры, обеспечивающий гражданам доступ к государственным услугам.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В 1997 году жители Краснодарского края получили первые страховые свидетельства — знаменитые «зелёные пластиковые карточки». За прошедшие десятилетия система персонифицированного учёта претерпела значительные изменения: сегодня в Отделении СФР по Краснодарскому краю открыто более 7,9 миллионов индивидуальных лицевых счетов.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СНИЛС (страховой номер индивидуального лицевого счёта) стал универсальным идентификатором для получения государственных услуг. Без него невозможно оформить материнский капитал, получить детские пособия, медицинский полис ОМС или записаться на приём к врачу. Для взрослых граждан СНИЛС — это ещё и ключ к официальному трудоустройству и формированию пенсионных прав.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С начала 2026 года Отделение Социального фонда России по Краснодарскому краю проактивно оформило более 11,8 тысячи СНИЛС для новорождённых. Теперь родителям не нужно тратить время на подачу заявлений: номер СНИЛС автоматически формируется и направляется в личный кабинет матери на портале госуслуг сразу после регистрации рождения ребёнка в ЕГР ЗАГС.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Если подтверждённой учётной записи на госуслугах нет, достаточно посетить клиентскую службу Отделения СФР по Краснодарскому краю или МФЦ, предъявив паспорт и свидетельство о рождении ребёнка. СНИЛС будет выдан в день обращения.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Почему СНИЛС важен для каждого?</w:t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Для родителей: быстрое оформление детских пособий и материнского капитала.</w:t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Для детей: возможность прикрепления к поликлинике и получения медицинских услуг, запись в детский сад или школу.</w:t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Для взрослых: официальное трудоустройство, формирование пенсионных прав и доступ к электронным госуслугам.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«Персонифицированный учёт — это не просто история, а живая система, которая ежедневно упрощает жизнь миллионов кубанцев. Сегодня СНИЛС — это не только гарантия пенсионных прав, но и ключ к цифровым возможностям, которые делают взаимодействие с государством проще и доступнее», — отмечает управляющий Отделением СФР по Краснодарскому краю Дмитрий Фурса.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2" w:tooltip="https://max.ru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3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3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00000A"/>
      <w:kern w:val="0"/>
      <w:sz w:val="24"/>
      <w:szCs w:val="24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104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47">
    <w:name w:val="Table Grid Light"/>
    <w:basedOn w:val="104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48">
    <w:name w:val="Plain Table 1"/>
    <w:basedOn w:val="104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49">
    <w:name w:val="Plain Table 2"/>
    <w:basedOn w:val="1045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0">
    <w:name w:val="Plain Table 3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1">
    <w:name w:val="Plain Table 4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2">
    <w:name w:val="Plain Table 5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3">
    <w:name w:val="Grid Table 1 Light"/>
    <w:basedOn w:val="1045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4">
    <w:name w:val="Grid Table 1 Light - Accent 1"/>
    <w:basedOn w:val="104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5">
    <w:name w:val="Grid Table 1 Light - Accent 2"/>
    <w:basedOn w:val="104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6">
    <w:name w:val="Grid Table 1 Light - Accent 3"/>
    <w:basedOn w:val="104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7">
    <w:name w:val="Grid Table 1 Light - Accent 4"/>
    <w:basedOn w:val="104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8">
    <w:name w:val="Grid Table 1 Light - Accent 5"/>
    <w:basedOn w:val="104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9">
    <w:name w:val="Grid Table 1 Light - Accent 6"/>
    <w:basedOn w:val="104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0">
    <w:name w:val="Grid Table 2"/>
    <w:basedOn w:val="104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1">
    <w:name w:val="Grid Table 2 - Accent 1"/>
    <w:basedOn w:val="104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2">
    <w:name w:val="Grid Table 2 - Accent 2"/>
    <w:basedOn w:val="104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3">
    <w:name w:val="Grid Table 2 - Accent 3"/>
    <w:basedOn w:val="104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4">
    <w:name w:val="Grid Table 2 - Accent 4"/>
    <w:basedOn w:val="104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5">
    <w:name w:val="Grid Table 2 - Accent 5"/>
    <w:basedOn w:val="104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6">
    <w:name w:val="Grid Table 2 - Accent 6"/>
    <w:basedOn w:val="104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7">
    <w:name w:val="Grid Table 3"/>
    <w:basedOn w:val="104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8">
    <w:name w:val="Grid Table 3 - Accent 1"/>
    <w:basedOn w:val="104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9">
    <w:name w:val="Grid Table 3 - Accent 2"/>
    <w:basedOn w:val="104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0">
    <w:name w:val="Grid Table 3 - Accent 3"/>
    <w:basedOn w:val="104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1">
    <w:name w:val="Grid Table 3 - Accent 4"/>
    <w:basedOn w:val="104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2">
    <w:name w:val="Grid Table 3 - Accent 5"/>
    <w:basedOn w:val="104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3">
    <w:name w:val="Grid Table 3 - Accent 6"/>
    <w:basedOn w:val="104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4">
    <w:name w:val="Grid Table 4"/>
    <w:basedOn w:val="1045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5">
    <w:name w:val="Grid Table 4 - Accent 1"/>
    <w:basedOn w:val="1045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pPr/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6">
    <w:name w:val="Grid Table 4 - Accent 2"/>
    <w:basedOn w:val="1045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7">
    <w:name w:val="Grid Table 4 - Accent 3"/>
    <w:basedOn w:val="1045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8">
    <w:name w:val="Grid Table 4 - Accent 4"/>
    <w:basedOn w:val="1045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9">
    <w:name w:val="Grid Table 4 - Accent 5"/>
    <w:basedOn w:val="1045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0">
    <w:name w:val="Grid Table 4 - Accent 6"/>
    <w:basedOn w:val="1045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1">
    <w:name w:val="Grid Table 5 Dark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8A8A8A" w:fill="8A8A8A" w:themeFill="text1" w:themeFillTint="75"/>
      </w:tcPr>
    </w:tblStylePr>
    <w:tblStylePr w:type="band1Vert">
      <w:pPr/>
      <w:tblPr/>
      <w:tcPr>
        <w:shd w:val="clear" w:color="8A8A8A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000000" w:fill="000000" w:themeFill="text1"/>
      </w:tcPr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  <w:sz w:val="22"/>
      </w:rPr>
      <w:tblPr/>
      <w:tcPr>
        <w:shd w:val="clear" w:color="000000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2">
    <w:name w:val="Grid Table 5 Dark- Accent 1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AEC4E0" w:fill="AEC4E0" w:themeFill="accent1" w:themeFillTint="75"/>
      </w:tcPr>
    </w:tblStylePr>
    <w:tblStylePr w:type="band1Vert">
      <w:pPr/>
      <w:tblPr/>
      <w:tcPr>
        <w:shd w:val="clear" w:color="AEC4E0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F81BD" w:fill="4F81BD" w:themeFill="accent1"/>
      </w:tcPr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  <w:sz w:val="22"/>
      </w:rPr>
      <w:tblPr/>
      <w:tcPr>
        <w:shd w:val="clear" w:color="4F81BD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3">
    <w:name w:val="Grid Table 5 Dark - Accent 2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2AEAD" w:fill="E2AEAD" w:themeFill="accent2" w:themeFillTint="75"/>
      </w:tcPr>
    </w:tblStylePr>
    <w:tblStylePr w:type="band1Vert">
      <w:pPr/>
      <w:tblPr/>
      <w:tcPr>
        <w:shd w:val="clear" w:color="E2AEAD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C0504D" w:fill="C0504D" w:themeFill="accent2"/>
      </w:tcPr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  <w:sz w:val="22"/>
      </w:rPr>
      <w:tblPr/>
      <w:tcPr>
        <w:shd w:val="clear" w:color="C0504D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4">
    <w:name w:val="Grid Table 5 Dark - Accent 3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0DFB2" w:fill="D0DFB2" w:themeFill="accent3" w:themeFillTint="75"/>
      </w:tcPr>
    </w:tblStylePr>
    <w:tblStylePr w:type="band1Vert">
      <w:pPr/>
      <w:tblPr/>
      <w:tcPr>
        <w:shd w:val="clear" w:color="D0DFB2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9BBB59" w:fill="9BBB59" w:themeFill="accent3"/>
      </w:tcPr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  <w:sz w:val="22"/>
      </w:rPr>
      <w:tblPr/>
      <w:tcPr>
        <w:shd w:val="clear" w:color="9BBB59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5">
    <w:name w:val="Grid Table 5 Dark- Accent 4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C4B7D4" w:fill="C4B7D4" w:themeFill="accent4" w:themeFillTint="75"/>
      </w:tcPr>
    </w:tblStylePr>
    <w:tblStylePr w:type="band1Vert">
      <w:pPr/>
      <w:tblPr/>
      <w:tcPr>
        <w:shd w:val="clear" w:color="C4B7D4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8064A2" w:fill="8064A2" w:themeFill="accent4"/>
      </w:tcPr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  <w:sz w:val="22"/>
      </w:rPr>
      <w:tblPr/>
      <w:tcPr>
        <w:shd w:val="clear" w:color="8064A2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6">
    <w:name w:val="Grid Table 5 Dark - Accent 5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ACD8E4" w:fill="ACD8E4" w:themeFill="accent5" w:themeFillTint="75"/>
      </w:tcPr>
    </w:tblStylePr>
    <w:tblStylePr w:type="band1Vert">
      <w:pPr/>
      <w:tblPr/>
      <w:tcPr>
        <w:shd w:val="clear" w:color="ACD8E4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BACC6" w:fill="4BACC6" w:themeFill="accent5"/>
      </w:tcPr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  <w:sz w:val="22"/>
      </w:rPr>
      <w:tblPr/>
      <w:tcPr>
        <w:shd w:val="clear" w:color="4BACC6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7">
    <w:name w:val="Grid Table 5 Dark - Accent 6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BCEAA" w:fill="FBCEAA" w:themeFill="accent6" w:themeFillTint="75"/>
      </w:tcPr>
    </w:tblStylePr>
    <w:tblStylePr w:type="band1Vert">
      <w:pPr/>
      <w:tblPr/>
      <w:tcPr>
        <w:shd w:val="clear" w:color="FBCEAA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79646" w:fill="F79646" w:themeFill="accent6"/>
      </w:tcPr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  <w:sz w:val="22"/>
      </w:rPr>
      <w:tblPr/>
      <w:tcPr>
        <w:shd w:val="clear" w:color="F79646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8">
    <w:name w:val="Grid Table 6 Colorful"/>
    <w:basedOn w:val="104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pPr/>
      <w:tblPr/>
      <w:tcPr>
        <w:shd w:val="clear" w:color="CBCBCB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9">
    <w:name w:val="Grid Table 6 Colorful - Accent 1"/>
    <w:basedOn w:val="1045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0">
    <w:name w:val="Grid Table 6 Colorful - Accent 2"/>
    <w:basedOn w:val="104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1">
    <w:name w:val="Grid Table 6 Colorful - Accent 3"/>
    <w:basedOn w:val="1045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2">
    <w:name w:val="Grid Table 6 Colorful - Accent 4"/>
    <w:basedOn w:val="104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3">
    <w:name w:val="Grid Table 6 Colorful - Accent 5"/>
    <w:basedOn w:val="104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4">
    <w:name w:val="Grid Table 6 Colorful - Accent 6"/>
    <w:basedOn w:val="104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5">
    <w:name w:val="Grid Table 7 Colorful"/>
    <w:basedOn w:val="1045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6">
    <w:name w:val="Grid Table 7 Colorful - Accent 1"/>
    <w:basedOn w:val="1045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7">
    <w:name w:val="Grid Table 7 Colorful - Accent 2"/>
    <w:basedOn w:val="104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8">
    <w:name w:val="Grid Table 7 Colorful - Accent 3"/>
    <w:basedOn w:val="104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9">
    <w:name w:val="Grid Table 7 Colorful - Accent 4"/>
    <w:basedOn w:val="104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0">
    <w:name w:val="Grid Table 7 Colorful - Accent 5"/>
    <w:basedOn w:val="1045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1">
    <w:name w:val="Grid Table 7 Colorful - Accent 6"/>
    <w:basedOn w:val="1045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2">
    <w:name w:val="List Table 1 Light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3">
    <w:name w:val="List Table 1 Light - Accent 1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4">
    <w:name w:val="List Table 1 Light - Accent 2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5">
    <w:name w:val="List Table 1 Light - Accent 3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6">
    <w:name w:val="List Table 1 Light - Accent 4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7">
    <w:name w:val="List Table 1 Light - Accent 5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8">
    <w:name w:val="List Table 1 Light - Accent 6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9">
    <w:name w:val="List Table 2"/>
    <w:basedOn w:val="1045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0">
    <w:name w:val="List Table 2 - Accent 1"/>
    <w:basedOn w:val="104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1">
    <w:name w:val="List Table 2 - Accent 2"/>
    <w:basedOn w:val="104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2">
    <w:name w:val="List Table 2 - Accent 3"/>
    <w:basedOn w:val="104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3">
    <w:name w:val="List Table 2 - Accent 4"/>
    <w:basedOn w:val="104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4">
    <w:name w:val="List Table 2 - Accent 5"/>
    <w:basedOn w:val="104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5">
    <w:name w:val="List Table 2 - Accent 6"/>
    <w:basedOn w:val="104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6">
    <w:name w:val="List Table 3"/>
    <w:basedOn w:val="104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7">
    <w:name w:val="List Table 3 - Accent 1"/>
    <w:basedOn w:val="104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8">
    <w:name w:val="List Table 3 - Accent 2"/>
    <w:basedOn w:val="104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9">
    <w:name w:val="List Table 3 - Accent 3"/>
    <w:basedOn w:val="104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0">
    <w:name w:val="List Table 3 - Accent 4"/>
    <w:basedOn w:val="104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1">
    <w:name w:val="List Table 3 - Accent 5"/>
    <w:basedOn w:val="104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2">
    <w:name w:val="List Table 3 - Accent 6"/>
    <w:basedOn w:val="104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3">
    <w:name w:val="List Table 4"/>
    <w:basedOn w:val="104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4">
    <w:name w:val="List Table 4 - Accent 1"/>
    <w:basedOn w:val="104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5">
    <w:name w:val="List Table 4 - Accent 2"/>
    <w:basedOn w:val="104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6">
    <w:name w:val="List Table 4 - Accent 3"/>
    <w:basedOn w:val="104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7">
    <w:name w:val="List Table 4 - Accent 4"/>
    <w:basedOn w:val="104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8">
    <w:name w:val="List Table 4 - Accent 5"/>
    <w:basedOn w:val="104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9">
    <w:name w:val="List Table 4 - Accent 6"/>
    <w:basedOn w:val="104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0">
    <w:name w:val="List Table 5 Dark"/>
    <w:basedOn w:val="1045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1">
    <w:name w:val="List Table 5 Dark - Accent 1"/>
    <w:basedOn w:val="1045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2">
    <w:name w:val="List Table 5 Dark - Accent 2"/>
    <w:basedOn w:val="1045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3">
    <w:name w:val="List Table 5 Dark - Accent 3"/>
    <w:basedOn w:val="1045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4">
    <w:name w:val="List Table 5 Dark - Accent 4"/>
    <w:basedOn w:val="1045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5">
    <w:name w:val="List Table 5 Dark - Accent 5"/>
    <w:basedOn w:val="1045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List Table 5 Dark - Accent 6"/>
    <w:basedOn w:val="1045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7">
    <w:name w:val="List Table 6 Colorful"/>
    <w:basedOn w:val="104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8">
    <w:name w:val="List Table 6 Colorful - Accent 1"/>
    <w:basedOn w:val="1045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9">
    <w:name w:val="List Table 6 Colorful - Accent 2"/>
    <w:basedOn w:val="104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0">
    <w:name w:val="List Table 6 Colorful - Accent 3"/>
    <w:basedOn w:val="104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1">
    <w:name w:val="List Table 6 Colorful - Accent 4"/>
    <w:basedOn w:val="104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2">
    <w:name w:val="List Table 6 Colorful - Accent 5"/>
    <w:basedOn w:val="104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List Table 6 Colorful - Accent 6"/>
    <w:basedOn w:val="104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List Table 7 Colorful"/>
    <w:basedOn w:val="1045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List Table 7 Colorful - Accent 1"/>
    <w:basedOn w:val="1045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List Table 7 Colorful - Accent 2"/>
    <w:basedOn w:val="1045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List Table 7 Colorful - Accent 3"/>
    <w:basedOn w:val="1045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List Table 7 Colorful - Accent 4"/>
    <w:basedOn w:val="1045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9">
    <w:name w:val="List Table 7 Colorful - Accent 5"/>
    <w:basedOn w:val="1045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List Table 7 Colorful - Accent 6"/>
    <w:basedOn w:val="1045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Lined - Accent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Lined - Accent 1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Lined - Accent 2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Lined - Accent 3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Lined - Accent 4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6">
    <w:name w:val="Lined - Accent 5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Lined - Accent 6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Bordered &amp; Lined - Accent"/>
    <w:basedOn w:val="1045"/>
    <w:uiPriority w:val="99"/>
    <w:pPr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Bordered &amp; Lined - Accent 1"/>
    <w:basedOn w:val="1045"/>
    <w:uiPriority w:val="99"/>
    <w:pPr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Bordered &amp; Lined - Accent 2"/>
    <w:basedOn w:val="1045"/>
    <w:uiPriority w:val="99"/>
    <w:pPr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Bordered &amp; Lined - Accent 3"/>
    <w:basedOn w:val="1045"/>
    <w:uiPriority w:val="99"/>
    <w:pPr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Bordered &amp; Lined - Accent 4"/>
    <w:basedOn w:val="1045"/>
    <w:uiPriority w:val="99"/>
    <w:pPr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3">
    <w:name w:val="Bordered &amp; Lined - Accent 5"/>
    <w:basedOn w:val="1045"/>
    <w:uiPriority w:val="99"/>
    <w:pPr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Bordered &amp; Lined - Accent 6"/>
    <w:basedOn w:val="1045"/>
    <w:uiPriority w:val="99"/>
    <w:pPr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Bordered"/>
    <w:basedOn w:val="1045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Bordered - Accent 1"/>
    <w:basedOn w:val="104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Bordered - Accent 2"/>
    <w:basedOn w:val="104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Bordered - Accent 3"/>
    <w:basedOn w:val="104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Bordered - Accent 4"/>
    <w:basedOn w:val="104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0">
    <w:name w:val="Bordered - Accent 5"/>
    <w:basedOn w:val="104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Bordered - Accent 6"/>
    <w:basedOn w:val="104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5">
    <w:name w:val="Table Grid"/>
    <w:basedOn w:val="1045"/>
    <w:uiPriority w:val="59"/>
    <w:pPr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534F-514F-432E-88B9-A65FA2D4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</Pages>
  <Words>406</Words>
  <Characters>2786</Characters>
  <CharactersWithSpaces>3183</CharactersWithSpaces>
  <Paragraphs>28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2026-03-26T04:07:00Z</dcterms:created>
  <dc:creator>Обиход Владимир Анатольевич</dc:creator>
  <dc:description/>
  <dc:language>ru-RU</dc:language>
  <cp:lastModifiedBy/>
  <dcterms:modified xsi:type="dcterms:W3CDTF">2026-03-31T12:09:44Z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