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67" w:rsidRDefault="00E76767" w:rsidP="00121452">
      <w:pPr>
        <w:ind w:firstLine="709"/>
        <w:jc w:val="center"/>
        <w:rPr>
          <w:rFonts w:eastAsia="Calibri"/>
          <w:spacing w:val="2"/>
          <w:sz w:val="28"/>
          <w:szCs w:val="28"/>
        </w:rPr>
      </w:pPr>
    </w:p>
    <w:p w:rsidR="00E31906" w:rsidRDefault="00E31906" w:rsidP="00E31906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 xml:space="preserve">ЩЕНИЕ О НАЧАЛЕ ПРОВЕДЕНИЯ </w:t>
      </w:r>
    </w:p>
    <w:p w:rsidR="00E31906" w:rsidRPr="00832309" w:rsidRDefault="00E31906" w:rsidP="00E31906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832309">
        <w:rPr>
          <w:rFonts w:eastAsia="Calibri"/>
          <w:spacing w:val="2"/>
          <w:sz w:val="28"/>
          <w:szCs w:val="28"/>
        </w:rPr>
        <w:t>ПУБЛИЧНЫХ СЛУШАНИЙ</w:t>
      </w:r>
    </w:p>
    <w:p w:rsidR="00E31906" w:rsidRPr="00832309" w:rsidRDefault="00E31906" w:rsidP="00E31906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E31906" w:rsidRPr="0086712C" w:rsidRDefault="00E31906" w:rsidP="00E31906">
      <w:pPr>
        <w:pStyle w:val="1"/>
        <w:ind w:firstLine="567"/>
        <w:jc w:val="both"/>
        <w:rPr>
          <w:rFonts w:eastAsia="Calibri"/>
          <w:bCs/>
          <w:szCs w:val="28"/>
        </w:rPr>
      </w:pPr>
      <w:r w:rsidRPr="0086712C">
        <w:rPr>
          <w:rFonts w:eastAsia="Calibri"/>
          <w:bCs/>
          <w:szCs w:val="28"/>
        </w:rPr>
        <w:t>На публичные слушания представля</w:t>
      </w:r>
      <w:r w:rsidR="0086712C" w:rsidRPr="0086712C">
        <w:rPr>
          <w:rFonts w:eastAsia="Calibri"/>
          <w:bCs/>
          <w:szCs w:val="28"/>
        </w:rPr>
        <w:t>ю</w:t>
      </w:r>
      <w:r w:rsidRPr="0086712C">
        <w:rPr>
          <w:rFonts w:eastAsia="Calibri"/>
          <w:bCs/>
          <w:szCs w:val="28"/>
        </w:rPr>
        <w:t xml:space="preserve">тся </w:t>
      </w:r>
      <w:r w:rsidR="0086712C" w:rsidRPr="0086712C">
        <w:rPr>
          <w:szCs w:val="28"/>
        </w:rPr>
        <w:t xml:space="preserve">проекты о внесении изменений в правила землепользования и застройки сельских поселений </w:t>
      </w:r>
      <w:proofErr w:type="spellStart"/>
      <w:r w:rsidR="0086712C" w:rsidRPr="0086712C">
        <w:rPr>
          <w:szCs w:val="28"/>
        </w:rPr>
        <w:t>Тимашевского</w:t>
      </w:r>
      <w:proofErr w:type="spellEnd"/>
      <w:r w:rsidR="0086712C" w:rsidRPr="0086712C">
        <w:rPr>
          <w:szCs w:val="28"/>
        </w:rPr>
        <w:t xml:space="preserve"> района</w:t>
      </w:r>
      <w:r w:rsidRPr="0086712C">
        <w:rPr>
          <w:rFonts w:eastAsia="Calibri"/>
          <w:bCs/>
          <w:szCs w:val="28"/>
        </w:rPr>
        <w:t xml:space="preserve"> (далее-Проект</w:t>
      </w:r>
      <w:r w:rsidR="0086712C" w:rsidRPr="0086712C">
        <w:rPr>
          <w:rFonts w:eastAsia="Calibri"/>
          <w:bCs/>
          <w:szCs w:val="28"/>
        </w:rPr>
        <w:t>ы</w:t>
      </w:r>
      <w:r w:rsidRPr="0086712C">
        <w:rPr>
          <w:rFonts w:eastAsia="Calibri"/>
          <w:bCs/>
          <w:szCs w:val="28"/>
        </w:rPr>
        <w:t>).</w:t>
      </w:r>
    </w:p>
    <w:p w:rsidR="00E31906" w:rsidRPr="00832309" w:rsidRDefault="00E31906" w:rsidP="00E31906">
      <w:pPr>
        <w:ind w:firstLine="709"/>
        <w:rPr>
          <w:rFonts w:eastAsia="Calibri"/>
          <w:bCs/>
          <w:sz w:val="28"/>
          <w:szCs w:val="28"/>
        </w:rPr>
      </w:pPr>
    </w:p>
    <w:p w:rsidR="00E31906" w:rsidRPr="00832309" w:rsidRDefault="00E31906" w:rsidP="00E31906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>Перечень информационных материалов к Проект</w:t>
      </w:r>
      <w:r w:rsidR="0086712C">
        <w:rPr>
          <w:rFonts w:eastAsia="Calibri"/>
          <w:bCs/>
          <w:sz w:val="28"/>
          <w:szCs w:val="28"/>
        </w:rPr>
        <w:t>ам</w:t>
      </w:r>
      <w:r w:rsidRPr="00832309">
        <w:rPr>
          <w:rFonts w:eastAsia="Calibri"/>
          <w:bCs/>
          <w:sz w:val="28"/>
          <w:szCs w:val="28"/>
        </w:rPr>
        <w:t xml:space="preserve">: </w:t>
      </w:r>
      <w:r w:rsidRPr="00E8479F">
        <w:rPr>
          <w:rFonts w:eastAsia="Calibri"/>
          <w:bCs/>
          <w:sz w:val="28"/>
          <w:szCs w:val="28"/>
        </w:rPr>
        <w:t>Проект</w:t>
      </w:r>
      <w:r w:rsidR="0086712C">
        <w:rPr>
          <w:rFonts w:eastAsia="Calibri"/>
          <w:bCs/>
          <w:sz w:val="28"/>
          <w:szCs w:val="28"/>
        </w:rPr>
        <w:t>ы</w:t>
      </w:r>
      <w:r>
        <w:rPr>
          <w:rFonts w:eastAsia="Calibri"/>
          <w:bCs/>
          <w:sz w:val="28"/>
          <w:szCs w:val="28"/>
        </w:rPr>
        <w:t xml:space="preserve"> ПЗЗ</w:t>
      </w:r>
      <w:r w:rsidRPr="00832309">
        <w:rPr>
          <w:rFonts w:eastAsia="Calibri"/>
          <w:bCs/>
          <w:sz w:val="28"/>
          <w:szCs w:val="28"/>
        </w:rPr>
        <w:t>.</w:t>
      </w:r>
    </w:p>
    <w:p w:rsidR="00E31906" w:rsidRPr="00832309" w:rsidRDefault="00E31906" w:rsidP="00E31906">
      <w:pPr>
        <w:jc w:val="both"/>
        <w:rPr>
          <w:rFonts w:eastAsia="Calibri"/>
          <w:bCs/>
          <w:sz w:val="28"/>
          <w:szCs w:val="28"/>
        </w:rPr>
      </w:pPr>
    </w:p>
    <w:p w:rsidR="00E31906" w:rsidRPr="00421F85" w:rsidRDefault="00E31906" w:rsidP="00E31906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СПИСОК</w:t>
      </w:r>
    </w:p>
    <w:p w:rsidR="00ED444B" w:rsidRDefault="00ED444B" w:rsidP="00ED444B">
      <w:pPr>
        <w:shd w:val="clear" w:color="auto" w:fill="FFFFFF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м</w:t>
      </w:r>
      <w:r w:rsidRPr="00EE051B">
        <w:rPr>
          <w:spacing w:val="-3"/>
          <w:sz w:val="28"/>
          <w:szCs w:val="28"/>
        </w:rPr>
        <w:t xml:space="preserve">ест проведения публичных слушаний </w:t>
      </w:r>
      <w:r w:rsidRPr="00EE051B">
        <w:rPr>
          <w:sz w:val="28"/>
          <w:szCs w:val="28"/>
        </w:rPr>
        <w:t>по подготовке проект</w:t>
      </w:r>
      <w:r>
        <w:rPr>
          <w:sz w:val="28"/>
          <w:szCs w:val="28"/>
        </w:rPr>
        <w:t>ов</w:t>
      </w:r>
      <w:r w:rsidRPr="00EE051B">
        <w:rPr>
          <w:sz w:val="28"/>
          <w:szCs w:val="28"/>
        </w:rPr>
        <w:t xml:space="preserve"> о внесении изменений в правила землепользования </w:t>
      </w:r>
    </w:p>
    <w:p w:rsidR="00ED444B" w:rsidRPr="00EE051B" w:rsidRDefault="00ED444B" w:rsidP="00ED444B">
      <w:pPr>
        <w:shd w:val="clear" w:color="auto" w:fill="FFFFFF"/>
        <w:jc w:val="center"/>
        <w:rPr>
          <w:sz w:val="28"/>
          <w:szCs w:val="28"/>
        </w:rPr>
      </w:pPr>
      <w:r w:rsidRPr="00BF073A">
        <w:rPr>
          <w:sz w:val="28"/>
          <w:szCs w:val="28"/>
        </w:rPr>
        <w:t>сельск</w:t>
      </w:r>
      <w:r>
        <w:rPr>
          <w:sz w:val="28"/>
          <w:szCs w:val="28"/>
        </w:rPr>
        <w:t>их</w:t>
      </w:r>
      <w:r w:rsidRPr="00BF073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BF073A">
        <w:rPr>
          <w:sz w:val="28"/>
          <w:szCs w:val="28"/>
        </w:rPr>
        <w:t xml:space="preserve"> </w:t>
      </w:r>
      <w:proofErr w:type="spellStart"/>
      <w:r w:rsidRPr="00BF073A">
        <w:rPr>
          <w:sz w:val="28"/>
          <w:szCs w:val="28"/>
        </w:rPr>
        <w:t>Тимашевского</w:t>
      </w:r>
      <w:proofErr w:type="spellEnd"/>
      <w:r w:rsidRPr="00BF073A">
        <w:rPr>
          <w:sz w:val="28"/>
          <w:szCs w:val="28"/>
        </w:rPr>
        <w:t xml:space="preserve"> района</w:t>
      </w:r>
    </w:p>
    <w:p w:rsidR="00E31906" w:rsidRPr="00664C94" w:rsidRDefault="00E31906" w:rsidP="00E31906">
      <w:pPr>
        <w:shd w:val="clear" w:color="auto" w:fill="FFFFFF"/>
        <w:rPr>
          <w:sz w:val="20"/>
          <w:szCs w:val="20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4108"/>
        <w:gridCol w:w="2012"/>
        <w:gridCol w:w="1418"/>
        <w:gridCol w:w="1983"/>
      </w:tblGrid>
      <w:tr w:rsidR="00E31906" w:rsidRPr="00FE29AA" w:rsidTr="008215F1">
        <w:tc>
          <w:tcPr>
            <w:tcW w:w="426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 xml:space="preserve">№ </w:t>
            </w:r>
          </w:p>
        </w:tc>
        <w:tc>
          <w:tcPr>
            <w:tcW w:w="4111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Место проведения</w:t>
            </w:r>
          </w:p>
        </w:tc>
        <w:tc>
          <w:tcPr>
            <w:tcW w:w="2013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Дата и время проведения</w:t>
            </w:r>
          </w:p>
        </w:tc>
        <w:tc>
          <w:tcPr>
            <w:tcW w:w="1418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rFonts w:eastAsia="Calibri"/>
                <w:bCs/>
                <w:sz w:val="22"/>
                <w:szCs w:val="22"/>
              </w:rPr>
              <w:t>Время начала регистрации участников</w:t>
            </w:r>
          </w:p>
        </w:tc>
        <w:tc>
          <w:tcPr>
            <w:tcW w:w="1984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rFonts w:eastAsia="Calibri"/>
                <w:bCs/>
                <w:sz w:val="22"/>
                <w:szCs w:val="22"/>
              </w:rPr>
              <w:t>Экспозиция по Проектам</w:t>
            </w:r>
          </w:p>
        </w:tc>
      </w:tr>
      <w:tr w:rsidR="00E31906" w:rsidRPr="00FE29AA" w:rsidTr="008215F1">
        <w:tc>
          <w:tcPr>
            <w:tcW w:w="426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2</w:t>
            </w:r>
          </w:p>
        </w:tc>
        <w:tc>
          <w:tcPr>
            <w:tcW w:w="2013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E31906" w:rsidRPr="003F6C0C" w:rsidRDefault="00E31906" w:rsidP="002142E0">
            <w:pPr>
              <w:jc w:val="center"/>
              <w:rPr>
                <w:spacing w:val="-3"/>
                <w:sz w:val="22"/>
                <w:szCs w:val="22"/>
              </w:rPr>
            </w:pPr>
            <w:r w:rsidRPr="003F6C0C">
              <w:rPr>
                <w:spacing w:val="-3"/>
                <w:sz w:val="22"/>
                <w:szCs w:val="22"/>
              </w:rPr>
              <w:t>5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D54C2E" w:rsidP="00D54C2E">
            <w:pPr>
              <w:jc w:val="center"/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поселение,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Димитрова, ул. Всемирной Дружбы,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у дома № 8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13.00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12.30</w:t>
            </w:r>
          </w:p>
        </w:tc>
        <w:tc>
          <w:tcPr>
            <w:tcW w:w="1984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170C1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D54C2E" w:rsidP="00D54C2E">
            <w:pPr>
              <w:jc w:val="center"/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поселение,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ст-ца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Днепровская, ул. Ленина, 63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Дома культуры)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13.30</w:t>
            </w:r>
          </w:p>
        </w:tc>
        <w:tc>
          <w:tcPr>
            <w:tcW w:w="1418" w:type="dxa"/>
          </w:tcPr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E03660">
              <w:rPr>
                <w:spacing w:val="-3"/>
                <w:sz w:val="22"/>
                <w:szCs w:val="22"/>
              </w:rPr>
              <w:t>3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D54C2E" w:rsidP="00D54C2E">
            <w:pPr>
              <w:jc w:val="center"/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поселение,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>. Карла Маркса, ул. Карла Маркса, у дома № 10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14.00</w:t>
            </w:r>
          </w:p>
        </w:tc>
        <w:tc>
          <w:tcPr>
            <w:tcW w:w="1418" w:type="dxa"/>
          </w:tcPr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E03660">
              <w:rPr>
                <w:spacing w:val="-3"/>
                <w:sz w:val="22"/>
                <w:szCs w:val="22"/>
              </w:rPr>
              <w:t>3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D54C2E" w:rsidP="00D54C2E">
            <w:pPr>
              <w:jc w:val="center"/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поселение,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Калинина,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ул. Победы, 6 (здание Дома культуры)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14.30</w:t>
            </w:r>
          </w:p>
        </w:tc>
        <w:tc>
          <w:tcPr>
            <w:tcW w:w="1418" w:type="dxa"/>
          </w:tcPr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E03660">
              <w:rPr>
                <w:spacing w:val="-3"/>
                <w:sz w:val="22"/>
                <w:szCs w:val="22"/>
              </w:rPr>
              <w:t>4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D54C2E" w:rsidP="00D54C2E">
            <w:pPr>
              <w:jc w:val="center"/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поселение,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>. Крупской, ул. Крупской, у дома № 1</w:t>
            </w:r>
          </w:p>
        </w:tc>
        <w:tc>
          <w:tcPr>
            <w:tcW w:w="2013" w:type="dxa"/>
          </w:tcPr>
          <w:p w:rsidR="00D54C2E" w:rsidRPr="00A749C8" w:rsidRDefault="00D54C2E" w:rsidP="00D54C2E">
            <w:pPr>
              <w:rPr>
                <w:spacing w:val="-3"/>
                <w:sz w:val="22"/>
                <w:szCs w:val="22"/>
              </w:rPr>
            </w:pPr>
            <w:r w:rsidRPr="00A749C8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A749C8" w:rsidRDefault="00D54C2E" w:rsidP="00D54C2E">
            <w:pPr>
              <w:rPr>
                <w:spacing w:val="-3"/>
                <w:sz w:val="22"/>
                <w:szCs w:val="22"/>
              </w:rPr>
            </w:pPr>
            <w:r w:rsidRPr="00A749C8">
              <w:rPr>
                <w:spacing w:val="-3"/>
                <w:sz w:val="22"/>
                <w:szCs w:val="22"/>
              </w:rPr>
              <w:t>в 15.00</w:t>
            </w:r>
          </w:p>
        </w:tc>
        <w:tc>
          <w:tcPr>
            <w:tcW w:w="1418" w:type="dxa"/>
          </w:tcPr>
          <w:p w:rsidR="00D54C2E" w:rsidRPr="00A749C8" w:rsidRDefault="00D54C2E" w:rsidP="00E03660">
            <w:pPr>
              <w:rPr>
                <w:spacing w:val="-3"/>
                <w:sz w:val="22"/>
                <w:szCs w:val="22"/>
              </w:rPr>
            </w:pPr>
            <w:r w:rsidRPr="00A749C8">
              <w:rPr>
                <w:spacing w:val="-3"/>
                <w:sz w:val="22"/>
                <w:szCs w:val="22"/>
              </w:rPr>
              <w:t>1</w:t>
            </w:r>
            <w:r w:rsidR="00E03660" w:rsidRPr="00A749C8">
              <w:rPr>
                <w:spacing w:val="-3"/>
                <w:sz w:val="22"/>
                <w:szCs w:val="22"/>
              </w:rPr>
              <w:t>4</w:t>
            </w:r>
            <w:r w:rsidRPr="00A749C8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D54C2E" w:rsidP="00D54C2E">
            <w:pPr>
              <w:jc w:val="center"/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поселение,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>. Ленина, ул. Ленина, у дома № 85</w:t>
            </w:r>
          </w:p>
        </w:tc>
        <w:tc>
          <w:tcPr>
            <w:tcW w:w="2013" w:type="dxa"/>
          </w:tcPr>
          <w:p w:rsidR="00D54C2E" w:rsidRPr="00A749C8" w:rsidRDefault="00D54C2E" w:rsidP="00D54C2E">
            <w:pPr>
              <w:rPr>
                <w:spacing w:val="-3"/>
                <w:sz w:val="22"/>
                <w:szCs w:val="22"/>
              </w:rPr>
            </w:pPr>
            <w:r w:rsidRPr="00A749C8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A749C8" w:rsidRDefault="00D54C2E" w:rsidP="00D54C2E">
            <w:pPr>
              <w:rPr>
                <w:spacing w:val="-3"/>
                <w:sz w:val="22"/>
                <w:szCs w:val="22"/>
              </w:rPr>
            </w:pPr>
            <w:r w:rsidRPr="00A749C8">
              <w:rPr>
                <w:spacing w:val="-3"/>
                <w:sz w:val="22"/>
                <w:szCs w:val="22"/>
              </w:rPr>
              <w:t>в 15.30</w:t>
            </w:r>
          </w:p>
        </w:tc>
        <w:tc>
          <w:tcPr>
            <w:tcW w:w="1418" w:type="dxa"/>
          </w:tcPr>
          <w:p w:rsidR="00D54C2E" w:rsidRPr="00A749C8" w:rsidRDefault="00D54C2E" w:rsidP="00E03660">
            <w:pPr>
              <w:rPr>
                <w:spacing w:val="-3"/>
                <w:sz w:val="22"/>
                <w:szCs w:val="22"/>
              </w:rPr>
            </w:pPr>
            <w:r w:rsidRPr="00A749C8">
              <w:rPr>
                <w:spacing w:val="-3"/>
                <w:sz w:val="22"/>
                <w:szCs w:val="22"/>
              </w:rPr>
              <w:t>1</w:t>
            </w:r>
            <w:r w:rsidR="00E03660" w:rsidRPr="00A749C8">
              <w:rPr>
                <w:spacing w:val="-3"/>
                <w:sz w:val="22"/>
                <w:szCs w:val="22"/>
              </w:rPr>
              <w:t>5</w:t>
            </w:r>
            <w:r w:rsidRPr="00A749C8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Днепровское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Ольховский, ул. Степанова, 23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Дома культуры)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12 апреля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16.00</w:t>
            </w:r>
          </w:p>
        </w:tc>
        <w:tc>
          <w:tcPr>
            <w:tcW w:w="1418" w:type="dxa"/>
          </w:tcPr>
          <w:p w:rsidR="00D54C2E" w:rsidRPr="00D54C2E" w:rsidRDefault="00E03660" w:rsidP="00AD5BA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AD5BA5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Медведовское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Большевик, ул. Лазурная, 49 Б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Дома культуры)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13 апреля 2021 г. </w:t>
            </w:r>
          </w:p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в </w:t>
            </w:r>
            <w:r w:rsidR="00E03660">
              <w:rPr>
                <w:spacing w:val="-3"/>
                <w:sz w:val="22"/>
                <w:szCs w:val="22"/>
              </w:rPr>
              <w:t>10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0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Медведовское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Ленинский, ул. Центральная, 128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Дома культуры)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13 апреля 2021 г. </w:t>
            </w:r>
          </w:p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в </w:t>
            </w:r>
            <w:r w:rsidR="00E03660">
              <w:rPr>
                <w:spacing w:val="-3"/>
                <w:sz w:val="22"/>
                <w:szCs w:val="22"/>
              </w:rPr>
              <w:t>11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0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Медведовское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ст-ца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Медведовская, ул. Пушкина, 5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Дома культуры «Родина»)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13 апреля 2021 г. </w:t>
            </w:r>
          </w:p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в </w:t>
            </w:r>
            <w:r w:rsidR="00E03660">
              <w:rPr>
                <w:spacing w:val="-3"/>
                <w:sz w:val="22"/>
                <w:szCs w:val="22"/>
              </w:rPr>
              <w:t>11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1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D54C2E" w:rsidRPr="00D54C2E" w:rsidRDefault="00D54C2E" w:rsidP="00351042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Сельское поселение Кубанец,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Беднягина, пер. Юбилейный, 5 (здание </w:t>
            </w:r>
            <w:r w:rsidRPr="00D54C2E">
              <w:rPr>
                <w:rStyle w:val="aa"/>
                <w:b w:val="0"/>
                <w:color w:val="000000"/>
                <w:sz w:val="22"/>
                <w:szCs w:val="22"/>
              </w:rPr>
              <w:t xml:space="preserve">муниципального бюджетного </w:t>
            </w:r>
            <w:r w:rsidRPr="00D54C2E">
              <w:rPr>
                <w:rStyle w:val="aa"/>
                <w:b w:val="0"/>
                <w:color w:val="000000"/>
                <w:sz w:val="22"/>
                <w:szCs w:val="22"/>
              </w:rPr>
              <w:lastRenderedPageBreak/>
              <w:t>учреждения культуры «Центр культурно-спортивного досуга»</w:t>
            </w:r>
            <w:r w:rsidRPr="00D54C2E">
              <w:rPr>
                <w:spacing w:val="-3"/>
                <w:sz w:val="22"/>
                <w:szCs w:val="22"/>
              </w:rPr>
              <w:t>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lastRenderedPageBreak/>
              <w:t>1</w:t>
            </w:r>
            <w:r w:rsidR="007170C1">
              <w:rPr>
                <w:spacing w:val="-3"/>
                <w:sz w:val="22"/>
                <w:szCs w:val="22"/>
              </w:rPr>
              <w:t>4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11.00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0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14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Новоленинское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Ленинский, ул. Космонавтов, 1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(зал заседаний администрации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Новоленинского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сельского поселения)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14.00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3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170C1" w:rsidRPr="00D54C2E" w:rsidRDefault="007170C1" w:rsidP="007170C1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</w:t>
            </w:r>
            <w:r w:rsidR="007831F5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13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Новоленинское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поселение,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Рашпиль, ул. Садовая, у дома № 16 А 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14.30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4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Новоленинское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Греблянский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, ул. Первомайская,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у дома № 46 А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15.00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4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Новоленинское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Барыбинский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, ул. Октябрьская,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у дома № 87 А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15.30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Новоленинское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поселение, </w:t>
            </w:r>
          </w:p>
          <w:p w:rsidR="00D54C2E" w:rsidRPr="00D54C2E" w:rsidRDefault="00D54C2E" w:rsidP="00351042">
            <w:pPr>
              <w:rPr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>. Новый, ул. Курганная, у дома № 13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16.00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5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15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 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Новокорсунское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ст-ца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Новокорсунская, ул. Красная, 3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(зал заседаний администрации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Новокорсунского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сельского поселения)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6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09.00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08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16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Новокорсунское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Красноармейский, ул. Западная,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у дома № 1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6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10.00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09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16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Незаймановское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Незаймановский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, ул. Красная, 151 А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Дома культуры)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9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13.00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2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Незаймановское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Стринский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, ул. Красная, 89 А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(здание сельского клуба)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9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13.30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3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proofErr w:type="spellStart"/>
            <w:r w:rsidRPr="00D54C2E">
              <w:rPr>
                <w:spacing w:val="-3"/>
                <w:sz w:val="22"/>
                <w:szCs w:val="22"/>
              </w:rPr>
              <w:t>Незаймановское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хут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. </w:t>
            </w:r>
            <w:proofErr w:type="spellStart"/>
            <w:r w:rsidRPr="00D54C2E">
              <w:rPr>
                <w:spacing w:val="-3"/>
                <w:sz w:val="22"/>
                <w:szCs w:val="22"/>
              </w:rPr>
              <w:t>Можарийский</w:t>
            </w:r>
            <w:proofErr w:type="spellEnd"/>
            <w:r w:rsidRPr="00D54C2E">
              <w:rPr>
                <w:spacing w:val="-3"/>
                <w:sz w:val="22"/>
                <w:szCs w:val="22"/>
              </w:rPr>
              <w:t xml:space="preserve">, ул. Красная, </w:t>
            </w:r>
          </w:p>
          <w:p w:rsidR="00D54C2E" w:rsidRPr="00D54C2E" w:rsidRDefault="00D54C2E" w:rsidP="00D54C2E">
            <w:pPr>
              <w:rPr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у дома № 5 </w:t>
            </w:r>
          </w:p>
        </w:tc>
        <w:tc>
          <w:tcPr>
            <w:tcW w:w="2013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 w:rsidR="00210FD6">
              <w:rPr>
                <w:spacing w:val="-3"/>
                <w:sz w:val="22"/>
                <w:szCs w:val="22"/>
              </w:rPr>
              <w:t>9</w:t>
            </w:r>
            <w:r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14.00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3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19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351042" w:rsidRDefault="00D54C2E" w:rsidP="00351042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Поселковое сельское поселение, </w:t>
            </w:r>
          </w:p>
          <w:p w:rsidR="00D54C2E" w:rsidRPr="00D54C2E" w:rsidRDefault="00D54C2E" w:rsidP="00351042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пос. Советский, ул. Ленина, 24</w:t>
            </w:r>
          </w:p>
        </w:tc>
        <w:tc>
          <w:tcPr>
            <w:tcW w:w="2013" w:type="dxa"/>
          </w:tcPr>
          <w:p w:rsidR="00D54C2E" w:rsidRPr="00D54C2E" w:rsidRDefault="00210FD6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10.00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09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Поселковое сельское поселение,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пос. Комсомольский, ул. Спортивная, 18</w:t>
            </w:r>
          </w:p>
        </w:tc>
        <w:tc>
          <w:tcPr>
            <w:tcW w:w="2013" w:type="dxa"/>
          </w:tcPr>
          <w:p w:rsidR="00D54C2E" w:rsidRPr="00D54C2E" w:rsidRDefault="00210FD6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10.30</w:t>
            </w:r>
          </w:p>
        </w:tc>
        <w:tc>
          <w:tcPr>
            <w:tcW w:w="1418" w:type="dxa"/>
          </w:tcPr>
          <w:p w:rsidR="00D54C2E" w:rsidRPr="00D54C2E" w:rsidRDefault="00E03660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10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Поселковое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   пос. Красноармейский, ул. Южная, 3</w:t>
            </w:r>
          </w:p>
        </w:tc>
        <w:tc>
          <w:tcPr>
            <w:tcW w:w="2013" w:type="dxa"/>
          </w:tcPr>
          <w:p w:rsidR="00D54C2E" w:rsidRPr="00D54C2E" w:rsidRDefault="00210FD6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11.00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0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351042" w:rsidRDefault="00D54C2E" w:rsidP="00351042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Поселковое се</w:t>
            </w:r>
            <w:r w:rsidR="00351042">
              <w:rPr>
                <w:spacing w:val="-3"/>
                <w:sz w:val="22"/>
                <w:szCs w:val="22"/>
              </w:rPr>
              <w:t xml:space="preserve">льское поселение, </w:t>
            </w:r>
          </w:p>
          <w:p w:rsidR="00D54C2E" w:rsidRPr="00D54C2E" w:rsidRDefault="00351042" w:rsidP="00351042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пос. Новый, </w:t>
            </w:r>
            <w:r w:rsidR="00D54C2E" w:rsidRPr="00D54C2E">
              <w:rPr>
                <w:spacing w:val="-3"/>
                <w:sz w:val="22"/>
                <w:szCs w:val="22"/>
              </w:rPr>
              <w:t>ул. Продольная, 1</w:t>
            </w:r>
          </w:p>
        </w:tc>
        <w:tc>
          <w:tcPr>
            <w:tcW w:w="2013" w:type="dxa"/>
          </w:tcPr>
          <w:p w:rsidR="00D54C2E" w:rsidRPr="00D54C2E" w:rsidRDefault="00AD5BA5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bookmarkStart w:id="0" w:name="_GoBack"/>
            <w:bookmarkEnd w:id="0"/>
            <w:r w:rsidR="00D54C2E"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11.30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1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351042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Поселковое сельское поселение, </w:t>
            </w:r>
          </w:p>
          <w:p w:rsidR="00D54C2E" w:rsidRPr="00D54C2E" w:rsidRDefault="00D54C2E" w:rsidP="00351042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пос. Красный, ул. Широкая, 1</w:t>
            </w:r>
          </w:p>
        </w:tc>
        <w:tc>
          <w:tcPr>
            <w:tcW w:w="2013" w:type="dxa"/>
          </w:tcPr>
          <w:p w:rsidR="00D54C2E" w:rsidRPr="00D54C2E" w:rsidRDefault="00210FD6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</w:t>
            </w:r>
            <w:r w:rsidR="00E03660">
              <w:rPr>
                <w:spacing w:val="-3"/>
                <w:sz w:val="22"/>
                <w:szCs w:val="22"/>
              </w:rPr>
              <w:t>2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1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  <w:tr w:rsidR="00D54C2E" w:rsidRPr="00117E71" w:rsidTr="008215F1">
        <w:tc>
          <w:tcPr>
            <w:tcW w:w="426" w:type="dxa"/>
          </w:tcPr>
          <w:p w:rsidR="00D54C2E" w:rsidRPr="00D54C2E" w:rsidRDefault="009F7937" w:rsidP="00D54C2E">
            <w:pPr>
              <w:jc w:val="center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D54C2E" w:rsidRPr="00D54C2E" w:rsidRDefault="00D54C2E" w:rsidP="00D54C2E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 xml:space="preserve">Поселковое сельское </w:t>
            </w:r>
            <w:proofErr w:type="gramStart"/>
            <w:r w:rsidRPr="00D54C2E">
              <w:rPr>
                <w:spacing w:val="-3"/>
                <w:sz w:val="22"/>
                <w:szCs w:val="22"/>
              </w:rPr>
              <w:t xml:space="preserve">поселение,   </w:t>
            </w:r>
            <w:proofErr w:type="gramEnd"/>
            <w:r w:rsidRPr="00D54C2E">
              <w:rPr>
                <w:spacing w:val="-3"/>
                <w:sz w:val="22"/>
                <w:szCs w:val="22"/>
              </w:rPr>
              <w:t xml:space="preserve">                            пос. Октябрьский, ул. Береговая, 33 А</w:t>
            </w:r>
          </w:p>
        </w:tc>
        <w:tc>
          <w:tcPr>
            <w:tcW w:w="2013" w:type="dxa"/>
          </w:tcPr>
          <w:p w:rsidR="00D54C2E" w:rsidRPr="00D54C2E" w:rsidRDefault="00210FD6" w:rsidP="00D54C2E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="00D54C2E" w:rsidRPr="00D54C2E">
              <w:rPr>
                <w:spacing w:val="-3"/>
                <w:sz w:val="22"/>
                <w:szCs w:val="22"/>
              </w:rPr>
              <w:t xml:space="preserve"> апреля 2021 г.  </w:t>
            </w:r>
          </w:p>
          <w:p w:rsidR="00D54C2E" w:rsidRPr="00D54C2E" w:rsidRDefault="00D54C2E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в 1</w:t>
            </w:r>
            <w:r w:rsidR="00E03660">
              <w:rPr>
                <w:spacing w:val="-3"/>
                <w:sz w:val="22"/>
                <w:szCs w:val="22"/>
              </w:rPr>
              <w:t>2</w:t>
            </w:r>
            <w:r w:rsidRPr="00D54C2E">
              <w:rPr>
                <w:spacing w:val="-3"/>
                <w:sz w:val="22"/>
                <w:szCs w:val="22"/>
              </w:rPr>
              <w:t>.30</w:t>
            </w:r>
          </w:p>
        </w:tc>
        <w:tc>
          <w:tcPr>
            <w:tcW w:w="1418" w:type="dxa"/>
          </w:tcPr>
          <w:p w:rsidR="00D54C2E" w:rsidRPr="00D54C2E" w:rsidRDefault="00E03660" w:rsidP="00E03660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1</w:t>
            </w:r>
            <w:r>
              <w:rPr>
                <w:spacing w:val="-3"/>
                <w:sz w:val="22"/>
                <w:szCs w:val="22"/>
              </w:rPr>
              <w:t>2</w:t>
            </w:r>
            <w:r w:rsidRPr="00D54C2E">
              <w:rPr>
                <w:spacing w:val="-3"/>
                <w:sz w:val="22"/>
                <w:szCs w:val="22"/>
              </w:rPr>
              <w:t>.00</w:t>
            </w:r>
          </w:p>
        </w:tc>
        <w:tc>
          <w:tcPr>
            <w:tcW w:w="1984" w:type="dxa"/>
          </w:tcPr>
          <w:p w:rsidR="007831F5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 w:rsidRPr="00D54C2E">
              <w:rPr>
                <w:spacing w:val="-3"/>
                <w:sz w:val="22"/>
                <w:szCs w:val="22"/>
              </w:rPr>
              <w:t>5 марта 2021 г.</w:t>
            </w:r>
          </w:p>
          <w:p w:rsidR="00D54C2E" w:rsidRPr="00D54C2E" w:rsidRDefault="007831F5" w:rsidP="007831F5">
            <w:pPr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20</w:t>
            </w:r>
            <w:r w:rsidRPr="00D54C2E"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апреля</w:t>
            </w:r>
            <w:r w:rsidRPr="00D54C2E">
              <w:rPr>
                <w:spacing w:val="-3"/>
                <w:sz w:val="22"/>
                <w:szCs w:val="22"/>
              </w:rPr>
              <w:t xml:space="preserve"> 2021 г.</w:t>
            </w:r>
          </w:p>
        </w:tc>
      </w:tr>
    </w:tbl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</w:p>
    <w:p w:rsidR="00E31906" w:rsidRPr="004859DF" w:rsidRDefault="00E31906" w:rsidP="00E31906">
      <w:pPr>
        <w:ind w:firstLine="567"/>
        <w:jc w:val="both"/>
        <w:rPr>
          <w:rFonts w:eastAsia="Calibri"/>
          <w:bCs/>
          <w:sz w:val="22"/>
          <w:szCs w:val="22"/>
        </w:rPr>
      </w:pPr>
      <w:r w:rsidRPr="00832309">
        <w:rPr>
          <w:rFonts w:eastAsia="Calibri"/>
          <w:bCs/>
          <w:sz w:val="28"/>
          <w:szCs w:val="28"/>
        </w:rPr>
        <w:t>Экспозиция по Проект</w:t>
      </w:r>
      <w:r w:rsidR="00E03660">
        <w:rPr>
          <w:rFonts w:eastAsia="Calibri"/>
          <w:bCs/>
          <w:sz w:val="28"/>
          <w:szCs w:val="28"/>
        </w:rPr>
        <w:t>ам</w:t>
      </w:r>
      <w:r w:rsidRPr="00832309"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Pr="00D34E15">
        <w:rPr>
          <w:rFonts w:eastAsia="Calibri"/>
          <w:bCs/>
          <w:sz w:val="28"/>
          <w:szCs w:val="28"/>
        </w:rPr>
        <w:t>г</w:t>
      </w:r>
      <w:r w:rsidRPr="00D34E15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Pr="00D34E15">
        <w:rPr>
          <w:rFonts w:eastAsia="Calibri"/>
          <w:sz w:val="28"/>
          <w:szCs w:val="28"/>
        </w:rPr>
        <w:t xml:space="preserve">А,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  </w:t>
      </w:r>
      <w:r w:rsidRPr="00D34E15">
        <w:rPr>
          <w:rFonts w:eastAsia="Calibri"/>
          <w:sz w:val="28"/>
          <w:szCs w:val="28"/>
        </w:rPr>
        <w:t>2 этаж, кабинет № 2</w:t>
      </w:r>
      <w:r w:rsidRPr="00D34E15"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FE47F5">
        <w:rPr>
          <w:rFonts w:eastAsia="Calibri"/>
          <w:bCs/>
          <w:sz w:val="28"/>
          <w:szCs w:val="28"/>
        </w:rPr>
        <w:t xml:space="preserve">График работы экспозиции: </w:t>
      </w:r>
      <w:r w:rsidRPr="00FE47F5">
        <w:rPr>
          <w:rFonts w:eastAsia="Calibri"/>
          <w:sz w:val="28"/>
          <w:szCs w:val="28"/>
        </w:rPr>
        <w:t>ежедневно, кроме субботы, воскресенья и нерабочих, праздничных дней, с 9.00 до 18.00 часов (перерыв с 13.00 до 13.50), в пятницу с 9.00 до 17.00 часов (перерыв с 13.00 до 13:40)</w:t>
      </w:r>
      <w:r w:rsidRPr="00FE47F5"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3AED">
        <w:rPr>
          <w:sz w:val="28"/>
          <w:szCs w:val="28"/>
        </w:rPr>
        <w:t>В ходе работы экспозиции организовано консультирование посетителей экспозиции и распространение информационных материалов о Проект</w:t>
      </w:r>
      <w:r>
        <w:rPr>
          <w:sz w:val="28"/>
          <w:szCs w:val="28"/>
        </w:rPr>
        <w:t>ах</w:t>
      </w:r>
      <w:r w:rsidRPr="007B3AED">
        <w:rPr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</w:t>
      </w:r>
      <w:r w:rsidRPr="007B3AED">
        <w:rPr>
          <w:rFonts w:eastAsia="Calibri"/>
          <w:bCs/>
          <w:sz w:val="28"/>
          <w:szCs w:val="28"/>
        </w:rPr>
        <w:lastRenderedPageBreak/>
        <w:t xml:space="preserve">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E31906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>
        <w:rPr>
          <w:rFonts w:eastAsia="Calibri"/>
          <w:bCs/>
          <w:sz w:val="28"/>
          <w:szCs w:val="28"/>
        </w:rPr>
        <w:t>ов</w:t>
      </w:r>
      <w:r w:rsidRPr="007B3AED">
        <w:rPr>
          <w:rFonts w:eastAsia="Calibri"/>
          <w:bCs/>
          <w:sz w:val="28"/>
          <w:szCs w:val="28"/>
        </w:rPr>
        <w:t>:</w:t>
      </w:r>
    </w:p>
    <w:p w:rsidR="00E31906" w:rsidRPr="00CD6777" w:rsidRDefault="00E31906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 Проектов</w:t>
      </w:r>
      <w:r>
        <w:rPr>
          <w:rFonts w:eastAsia="Calibri"/>
          <w:bCs/>
          <w:sz w:val="28"/>
          <w:szCs w:val="28"/>
        </w:rPr>
        <w:t xml:space="preserve">, а также </w:t>
      </w:r>
      <w:r w:rsidRPr="00600BB9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</w:t>
      </w:r>
      <w:r>
        <w:rPr>
          <w:rFonts w:eastAsia="Calibri"/>
          <w:sz w:val="28"/>
          <w:szCs w:val="28"/>
        </w:rPr>
        <w:t xml:space="preserve">в период </w:t>
      </w:r>
      <w:r w:rsidRPr="00863580">
        <w:rPr>
          <w:rFonts w:eastAsia="Calibri"/>
          <w:sz w:val="28"/>
          <w:szCs w:val="28"/>
        </w:rPr>
        <w:t xml:space="preserve">с </w:t>
      </w:r>
      <w:r w:rsidR="00E03660">
        <w:rPr>
          <w:rFonts w:eastAsia="Calibri"/>
          <w:sz w:val="28"/>
          <w:szCs w:val="28"/>
        </w:rPr>
        <w:t>5 марта 2021</w:t>
      </w:r>
      <w:r w:rsidRPr="00863580">
        <w:rPr>
          <w:rFonts w:eastAsia="Calibri"/>
          <w:sz w:val="28"/>
          <w:szCs w:val="28"/>
        </w:rPr>
        <w:t xml:space="preserve"> г. до даты</w:t>
      </w:r>
      <w:r>
        <w:rPr>
          <w:rFonts w:eastAsia="Calibri"/>
          <w:sz w:val="28"/>
          <w:szCs w:val="28"/>
        </w:rPr>
        <w:t xml:space="preserve"> проведения публичных слушаний, </w:t>
      </w:r>
      <w:r w:rsidRPr="00600BB9">
        <w:rPr>
          <w:rFonts w:eastAsia="Calibri"/>
          <w:bCs/>
          <w:sz w:val="28"/>
          <w:szCs w:val="28"/>
        </w:rPr>
        <w:t>по адресу: г</w:t>
      </w:r>
      <w:r w:rsidRPr="00600BB9">
        <w:rPr>
          <w:rFonts w:eastAsia="Calibri"/>
          <w:sz w:val="28"/>
          <w:szCs w:val="28"/>
        </w:rPr>
        <w:t>. Тимашевск, ул. Пионерская, 90</w:t>
      </w:r>
      <w:r>
        <w:rPr>
          <w:rFonts w:eastAsia="Calibri"/>
          <w:sz w:val="28"/>
          <w:szCs w:val="28"/>
        </w:rPr>
        <w:t xml:space="preserve"> </w:t>
      </w:r>
      <w:r w:rsidRPr="00600BB9">
        <w:rPr>
          <w:rFonts w:eastAsia="Calibri"/>
          <w:sz w:val="28"/>
          <w:szCs w:val="28"/>
        </w:rPr>
        <w:t>А, 2 этаж, кабинет № 2</w:t>
      </w:r>
      <w:r w:rsidRPr="004859DF">
        <w:rPr>
          <w:rFonts w:eastAsia="Calibri"/>
          <w:sz w:val="28"/>
          <w:szCs w:val="28"/>
        </w:rPr>
        <w:t xml:space="preserve"> </w:t>
      </w:r>
      <w:r w:rsidRPr="00FE47F5">
        <w:rPr>
          <w:rFonts w:eastAsia="Calibri"/>
          <w:sz w:val="28"/>
          <w:szCs w:val="28"/>
        </w:rPr>
        <w:t>ежедневно, кроме субботы, воскресенья и нерабочих, праздничных дней, с 9.00 до 18.00 часов (перерыв с 13.00 до 13.50), в пятницу с 9.00 до 17.00 часов (перерыв с 13.00 до 13:40)</w:t>
      </w:r>
      <w:r>
        <w:rPr>
          <w:rFonts w:eastAsia="Calibri"/>
          <w:sz w:val="28"/>
          <w:szCs w:val="28"/>
        </w:rPr>
        <w:t>;</w:t>
      </w:r>
    </w:p>
    <w:p w:rsidR="00E31906" w:rsidRPr="00AB5CFC" w:rsidRDefault="00E31906" w:rsidP="00E31906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600BB9">
        <w:rPr>
          <w:rFonts w:eastAsia="Calibri"/>
          <w:bCs/>
          <w:sz w:val="28"/>
          <w:szCs w:val="28"/>
        </w:rPr>
        <w:t>в письменной или устной форме в ходе проведения собрани</w:t>
      </w:r>
      <w:r>
        <w:rPr>
          <w:rFonts w:eastAsia="Calibri"/>
          <w:bCs/>
          <w:sz w:val="28"/>
          <w:szCs w:val="28"/>
        </w:rPr>
        <w:t>я участников публичных слушаний</w:t>
      </w:r>
      <w:r w:rsidRPr="00AB5CFC">
        <w:rPr>
          <w:rFonts w:eastAsia="Calibri"/>
          <w:bCs/>
          <w:sz w:val="28"/>
          <w:szCs w:val="28"/>
        </w:rPr>
        <w:t>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 xml:space="preserve">организатора публичных </w:t>
      </w:r>
      <w:proofErr w:type="gramStart"/>
      <w:r w:rsidRPr="007B3AED">
        <w:rPr>
          <w:rFonts w:eastAsia="Calibri"/>
          <w:sz w:val="28"/>
          <w:szCs w:val="28"/>
        </w:rPr>
        <w:t>слушаний</w:t>
      </w:r>
      <w:r w:rsidRPr="007B3AED">
        <w:rPr>
          <w:rFonts w:eastAsia="Calibri"/>
          <w:bCs/>
          <w:sz w:val="28"/>
          <w:szCs w:val="28"/>
        </w:rPr>
        <w:t xml:space="preserve">:   </w:t>
      </w:r>
      <w:proofErr w:type="gramEnd"/>
      <w:r w:rsidRPr="007B3AED">
        <w:rPr>
          <w:rFonts w:eastAsia="Calibri"/>
          <w:bCs/>
          <w:sz w:val="28"/>
          <w:szCs w:val="28"/>
        </w:rPr>
        <w:t xml:space="preserve">                   8</w:t>
      </w:r>
      <w:r>
        <w:rPr>
          <w:rFonts w:eastAsia="Calibri"/>
          <w:bCs/>
          <w:sz w:val="28"/>
          <w:szCs w:val="28"/>
        </w:rPr>
        <w:t xml:space="preserve"> </w:t>
      </w:r>
      <w:r w:rsidRPr="007B3AED">
        <w:rPr>
          <w:rFonts w:eastAsia="Calibri"/>
          <w:bCs/>
          <w:sz w:val="28"/>
          <w:szCs w:val="28"/>
        </w:rPr>
        <w:t>(861</w:t>
      </w:r>
      <w:r>
        <w:rPr>
          <w:rFonts w:eastAsia="Calibri"/>
          <w:bCs/>
          <w:sz w:val="28"/>
          <w:szCs w:val="28"/>
        </w:rPr>
        <w:t>-</w:t>
      </w:r>
      <w:r w:rsidRPr="007B3AED">
        <w:rPr>
          <w:rFonts w:eastAsia="Calibri"/>
          <w:bCs/>
          <w:sz w:val="28"/>
          <w:szCs w:val="28"/>
        </w:rPr>
        <w:t>30) 4-21-54.</w:t>
      </w:r>
    </w:p>
    <w:p w:rsidR="00E31906" w:rsidRPr="007B3AED" w:rsidRDefault="00E31906" w:rsidP="00E31906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Pr="007B3AED">
        <w:rPr>
          <w:rFonts w:eastAsia="Calibri"/>
          <w:bCs/>
          <w:sz w:val="28"/>
          <w:szCs w:val="28"/>
        </w:rPr>
        <w:t>г</w:t>
      </w:r>
      <w:r w:rsidRPr="007B3AED">
        <w:rPr>
          <w:rFonts w:eastAsia="Calibri"/>
          <w:sz w:val="28"/>
          <w:szCs w:val="28"/>
        </w:rPr>
        <w:t xml:space="preserve">. </w:t>
      </w:r>
      <w:proofErr w:type="gramStart"/>
      <w:r w:rsidRPr="007B3AED">
        <w:rPr>
          <w:rFonts w:eastAsia="Calibri"/>
          <w:sz w:val="28"/>
          <w:szCs w:val="28"/>
        </w:rPr>
        <w:t xml:space="preserve">Тимашевск,   </w:t>
      </w:r>
      <w:proofErr w:type="gramEnd"/>
      <w:r w:rsidRPr="007B3AED">
        <w:rPr>
          <w:rFonts w:eastAsia="Calibri"/>
          <w:sz w:val="28"/>
          <w:szCs w:val="28"/>
        </w:rPr>
        <w:t xml:space="preserve">                            ул. Пионерская, 90</w:t>
      </w:r>
      <w:r>
        <w:rPr>
          <w:rFonts w:eastAsia="Calibri"/>
          <w:sz w:val="28"/>
          <w:szCs w:val="28"/>
        </w:rPr>
        <w:t xml:space="preserve"> </w:t>
      </w:r>
      <w:r w:rsidRPr="007B3AED">
        <w:rPr>
          <w:rFonts w:eastAsia="Calibri"/>
          <w:sz w:val="28"/>
          <w:szCs w:val="28"/>
        </w:rPr>
        <w:t>А, 2 этаж, кабинет № 2</w:t>
      </w:r>
      <w:r w:rsidRPr="007B3AED">
        <w:rPr>
          <w:rFonts w:eastAsia="Calibri"/>
          <w:bCs/>
          <w:sz w:val="28"/>
          <w:szCs w:val="28"/>
        </w:rPr>
        <w:t>.</w:t>
      </w:r>
    </w:p>
    <w:p w:rsidR="00A749C8" w:rsidRPr="00A749C8" w:rsidRDefault="00A749C8" w:rsidP="00A749C8">
      <w:pPr>
        <w:ind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A749C8">
        <w:rPr>
          <w:sz w:val="28"/>
          <w:szCs w:val="28"/>
        </w:rPr>
        <w:t>Тимашевский</w:t>
      </w:r>
      <w:proofErr w:type="spellEnd"/>
      <w:r w:rsidRPr="00A749C8">
        <w:rPr>
          <w:sz w:val="28"/>
          <w:szCs w:val="28"/>
        </w:rPr>
        <w:t xml:space="preserve"> район (</w:t>
      </w:r>
      <w:hyperlink r:id="rId7" w:history="1">
        <w:r w:rsidRPr="00A749C8">
          <w:rPr>
            <w:sz w:val="28"/>
            <w:szCs w:val="28"/>
          </w:rPr>
          <w:t>http://www.timregion.ru</w:t>
        </w:r>
      </w:hyperlink>
      <w:r w:rsidRPr="00A749C8">
        <w:rPr>
          <w:sz w:val="28"/>
          <w:szCs w:val="28"/>
        </w:rPr>
        <w:t>) раздел «Публичные слушания»;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749C8">
        <w:rPr>
          <w:sz w:val="28"/>
          <w:szCs w:val="28"/>
        </w:rPr>
        <w:t>Новокорсунского</w:t>
      </w:r>
      <w:proofErr w:type="spellEnd"/>
      <w:r w:rsidRPr="00A749C8">
        <w:rPr>
          <w:sz w:val="28"/>
          <w:szCs w:val="28"/>
        </w:rPr>
        <w:t xml:space="preserve"> сельского поселения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(https://adm-novokor.ru) в разделе «</w:t>
      </w:r>
      <w:proofErr w:type="gramStart"/>
      <w:r w:rsidRPr="00A749C8">
        <w:rPr>
          <w:sz w:val="28"/>
          <w:szCs w:val="28"/>
        </w:rPr>
        <w:t>Архи-</w:t>
      </w:r>
      <w:proofErr w:type="spellStart"/>
      <w:r w:rsidRPr="00A749C8">
        <w:rPr>
          <w:sz w:val="28"/>
          <w:szCs w:val="28"/>
        </w:rPr>
        <w:t>тектура</w:t>
      </w:r>
      <w:proofErr w:type="spellEnd"/>
      <w:proofErr w:type="gramEnd"/>
      <w:r w:rsidRPr="00A749C8">
        <w:rPr>
          <w:sz w:val="28"/>
          <w:szCs w:val="28"/>
        </w:rPr>
        <w:t xml:space="preserve"> и градостроительство</w:t>
      </w:r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 xml:space="preserve"> во вкладке «Правила землепользования и застройки»;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749C8">
        <w:rPr>
          <w:sz w:val="28"/>
          <w:szCs w:val="28"/>
        </w:rPr>
        <w:t>Медведовского</w:t>
      </w:r>
      <w:proofErr w:type="spellEnd"/>
      <w:r w:rsidRPr="00A749C8">
        <w:rPr>
          <w:sz w:val="28"/>
          <w:szCs w:val="28"/>
        </w:rPr>
        <w:t xml:space="preserve"> сельского поселения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(http://admmedved.ru) в разделе «</w:t>
      </w:r>
      <w:hyperlink r:id="rId8" w:history="1">
        <w:r w:rsidRPr="00A749C8">
          <w:rPr>
            <w:sz w:val="28"/>
            <w:szCs w:val="28"/>
            <w:bdr w:val="none" w:sz="0" w:space="0" w:color="auto" w:frame="1"/>
            <w:shd w:val="clear" w:color="auto" w:fill="FFFFFF"/>
          </w:rPr>
          <w:t>Правила</w:t>
        </w:r>
      </w:hyperlink>
      <w:r w:rsidRPr="00A749C8">
        <w:rPr>
          <w:sz w:val="28"/>
          <w:szCs w:val="28"/>
          <w:bdr w:val="none" w:sz="0" w:space="0" w:color="auto" w:frame="1"/>
          <w:shd w:val="clear" w:color="auto" w:fill="FFFFFF"/>
        </w:rPr>
        <w:t xml:space="preserve"> землепользования и застройки </w:t>
      </w:r>
      <w:proofErr w:type="spellStart"/>
      <w:r w:rsidRPr="00A749C8">
        <w:rPr>
          <w:sz w:val="28"/>
          <w:szCs w:val="28"/>
          <w:bdr w:val="none" w:sz="0" w:space="0" w:color="auto" w:frame="1"/>
          <w:shd w:val="clear" w:color="auto" w:fill="FFFFFF"/>
        </w:rPr>
        <w:t>Медведовского</w:t>
      </w:r>
      <w:proofErr w:type="spellEnd"/>
      <w:r w:rsidRPr="00A749C8">
        <w:rPr>
          <w:sz w:val="28"/>
          <w:szCs w:val="28"/>
          <w:bdr w:val="none" w:sz="0" w:space="0" w:color="auto" w:frame="1"/>
          <w:shd w:val="clear" w:color="auto" w:fill="FFFFFF"/>
        </w:rPr>
        <w:t xml:space="preserve"> сельского поселения</w:t>
      </w:r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>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Днепровского сельского поселения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(http://www.dneprowskoe.ru) в разделе </w:t>
      </w:r>
      <w:r w:rsidRPr="00A749C8">
        <w:rPr>
          <w:sz w:val="28"/>
          <w:szCs w:val="28"/>
        </w:rPr>
        <w:lastRenderedPageBreak/>
        <w:t>«</w:t>
      </w:r>
      <w:hyperlink r:id="rId9" w:history="1">
        <w:r w:rsidRPr="00A749C8">
          <w:rPr>
            <w:sz w:val="28"/>
            <w:szCs w:val="28"/>
            <w:bdr w:val="none" w:sz="0" w:space="0" w:color="auto" w:frame="1"/>
            <w:shd w:val="clear" w:color="auto" w:fill="FFFFFF"/>
          </w:rPr>
          <w:t>Градостроительство</w:t>
        </w:r>
      </w:hyperlink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 xml:space="preserve"> в разделе «</w:t>
      </w:r>
      <w:r w:rsidRPr="00A749C8">
        <w:rPr>
          <w:bCs/>
          <w:sz w:val="28"/>
          <w:szCs w:val="28"/>
        </w:rPr>
        <w:t>Архитектура, землепользование и застройка территории поселения»</w:t>
      </w:r>
      <w:r w:rsidRPr="00A749C8">
        <w:rPr>
          <w:sz w:val="28"/>
          <w:szCs w:val="28"/>
        </w:rPr>
        <w:t xml:space="preserve"> во вкладке «</w:t>
      </w:r>
      <w:hyperlink r:id="rId10" w:history="1">
        <w:r w:rsidRPr="00A749C8">
          <w:rPr>
            <w:sz w:val="28"/>
            <w:szCs w:val="28"/>
          </w:rPr>
          <w:t>Правила</w:t>
        </w:r>
      </w:hyperlink>
      <w:r w:rsidRPr="00A749C8">
        <w:rPr>
          <w:sz w:val="28"/>
          <w:szCs w:val="28"/>
        </w:rPr>
        <w:t xml:space="preserve"> землепользования и застройки»;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749C8">
        <w:rPr>
          <w:sz w:val="28"/>
          <w:szCs w:val="28"/>
        </w:rPr>
        <w:t>Незаймановского</w:t>
      </w:r>
      <w:proofErr w:type="spellEnd"/>
      <w:r w:rsidRPr="00A749C8">
        <w:rPr>
          <w:sz w:val="28"/>
          <w:szCs w:val="28"/>
        </w:rPr>
        <w:t xml:space="preserve"> сельского поселения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(http://adm-nezaymanovskaya.ru/) в разделе          </w:t>
      </w:r>
      <w:proofErr w:type="gramStart"/>
      <w:r w:rsidRPr="00A749C8">
        <w:rPr>
          <w:sz w:val="28"/>
          <w:szCs w:val="28"/>
        </w:rPr>
        <w:t xml:space="preserve">   «</w:t>
      </w:r>
      <w:proofErr w:type="gramEnd"/>
      <w:r w:rsidRPr="00A749C8">
        <w:rPr>
          <w:bCs/>
          <w:sz w:val="28"/>
          <w:szCs w:val="28"/>
        </w:rPr>
        <w:t xml:space="preserve">О </w:t>
      </w:r>
      <w:proofErr w:type="spellStart"/>
      <w:r w:rsidRPr="00A749C8">
        <w:rPr>
          <w:bCs/>
          <w:sz w:val="28"/>
          <w:szCs w:val="28"/>
        </w:rPr>
        <w:t>незаймановской</w:t>
      </w:r>
      <w:proofErr w:type="spellEnd"/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>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749C8">
        <w:rPr>
          <w:sz w:val="28"/>
          <w:szCs w:val="28"/>
        </w:rPr>
        <w:t>Новоленинского</w:t>
      </w:r>
      <w:proofErr w:type="spellEnd"/>
      <w:r w:rsidRPr="00A749C8">
        <w:rPr>
          <w:sz w:val="28"/>
          <w:szCs w:val="28"/>
        </w:rPr>
        <w:t xml:space="preserve"> сельского поселения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(http://novoleninsk.ru) в разделе «</w:t>
      </w:r>
      <w:r w:rsidRPr="00A749C8">
        <w:rPr>
          <w:sz w:val="28"/>
          <w:szCs w:val="28"/>
          <w:bdr w:val="none" w:sz="0" w:space="0" w:color="auto" w:frame="1"/>
          <w:shd w:val="clear" w:color="auto" w:fill="FFFFFF"/>
        </w:rPr>
        <w:t>Правила землепользования и застройки</w:t>
      </w:r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>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Поселкового сельского поселения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(http://www.spposelkovoe.ru/) в разделе «</w:t>
      </w:r>
      <w:r w:rsidRPr="00A749C8">
        <w:rPr>
          <w:sz w:val="28"/>
          <w:szCs w:val="28"/>
          <w:bdr w:val="none" w:sz="0" w:space="0" w:color="auto" w:frame="1"/>
          <w:shd w:val="clear" w:color="auto" w:fill="FFFFFF"/>
        </w:rPr>
        <w:t>Правила землепользования и застройки</w:t>
      </w:r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>;</w:t>
      </w:r>
    </w:p>
    <w:p w:rsidR="00A749C8" w:rsidRPr="00A749C8" w:rsidRDefault="00A749C8" w:rsidP="00A749C8">
      <w:pPr>
        <w:numPr>
          <w:ilvl w:val="0"/>
          <w:numId w:val="2"/>
        </w:numPr>
        <w:ind w:left="0" w:firstLine="567"/>
        <w:contextualSpacing/>
        <w:jc w:val="both"/>
        <w:rPr>
          <w:sz w:val="28"/>
          <w:szCs w:val="28"/>
        </w:rPr>
      </w:pPr>
      <w:r w:rsidRPr="00A749C8">
        <w:rPr>
          <w:sz w:val="28"/>
          <w:szCs w:val="28"/>
        </w:rPr>
        <w:t xml:space="preserve">на официальном сайте администрации сельского поселения Кубанец </w:t>
      </w:r>
      <w:proofErr w:type="spellStart"/>
      <w:r w:rsidRPr="00A749C8">
        <w:rPr>
          <w:sz w:val="28"/>
          <w:szCs w:val="28"/>
        </w:rPr>
        <w:t>Тимашевского</w:t>
      </w:r>
      <w:proofErr w:type="spellEnd"/>
      <w:r w:rsidRPr="00A749C8">
        <w:rPr>
          <w:sz w:val="28"/>
          <w:szCs w:val="28"/>
        </w:rPr>
        <w:t xml:space="preserve"> района (http://www.adm-kubanec.ru) в разделе «</w:t>
      </w:r>
      <w:r w:rsidRPr="00A749C8">
        <w:rPr>
          <w:sz w:val="28"/>
          <w:szCs w:val="28"/>
          <w:bdr w:val="none" w:sz="0" w:space="0" w:color="auto" w:frame="1"/>
          <w:shd w:val="clear" w:color="auto" w:fill="FFFFFF"/>
        </w:rPr>
        <w:t>Правила землепользования и застройки территории сельского поселения</w:t>
      </w:r>
      <w:r w:rsidRPr="00A749C8">
        <w:rPr>
          <w:bCs/>
          <w:sz w:val="28"/>
          <w:szCs w:val="28"/>
        </w:rPr>
        <w:t>»</w:t>
      </w:r>
      <w:r w:rsidRPr="00A749C8">
        <w:rPr>
          <w:sz w:val="28"/>
          <w:szCs w:val="28"/>
        </w:rPr>
        <w:t>.</w:t>
      </w:r>
    </w:p>
    <w:p w:rsidR="00097E28" w:rsidRPr="00AA08D4" w:rsidRDefault="00097E28" w:rsidP="00A749C8">
      <w:pPr>
        <w:ind w:firstLine="567"/>
        <w:jc w:val="both"/>
        <w:rPr>
          <w:sz w:val="28"/>
          <w:szCs w:val="28"/>
        </w:rPr>
      </w:pPr>
    </w:p>
    <w:sectPr w:rsidR="00097E28" w:rsidRPr="00AA08D4" w:rsidSect="00600BB9">
      <w:headerReference w:type="even" r:id="rId11"/>
      <w:headerReference w:type="default" r:id="rId12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4C" w:rsidRDefault="002E764C">
      <w:r>
        <w:separator/>
      </w:r>
    </w:p>
  </w:endnote>
  <w:endnote w:type="continuationSeparator" w:id="0">
    <w:p w:rsidR="002E764C" w:rsidRDefault="002E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4C" w:rsidRDefault="002E764C">
      <w:r>
        <w:separator/>
      </w:r>
    </w:p>
  </w:footnote>
  <w:footnote w:type="continuationSeparator" w:id="0">
    <w:p w:rsidR="002E764C" w:rsidRDefault="002E7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862" w:rsidRDefault="00AA2862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862" w:rsidRDefault="00AA28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862" w:rsidRPr="000C1E77" w:rsidRDefault="00AA2862" w:rsidP="00600BB9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AD5BA5">
      <w:rPr>
        <w:rStyle w:val="a5"/>
        <w:noProof/>
        <w:color w:val="FFFFFF"/>
      </w:rPr>
      <w:t>4</w:t>
    </w:r>
    <w:r w:rsidRPr="000C1E77">
      <w:rPr>
        <w:rStyle w:val="a5"/>
        <w:color w:val="FFFFFF"/>
      </w:rPr>
      <w:fldChar w:fldCharType="end"/>
    </w:r>
  </w:p>
  <w:p w:rsidR="00AA2862" w:rsidRDefault="00AA28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44C21"/>
    <w:rsid w:val="00046A44"/>
    <w:rsid w:val="000670DA"/>
    <w:rsid w:val="00097E28"/>
    <w:rsid w:val="000C1DD0"/>
    <w:rsid w:val="000C2727"/>
    <w:rsid w:val="000D6371"/>
    <w:rsid w:val="000E2B0F"/>
    <w:rsid w:val="00121452"/>
    <w:rsid w:val="001542A8"/>
    <w:rsid w:val="001C0A85"/>
    <w:rsid w:val="001C717A"/>
    <w:rsid w:val="001E1185"/>
    <w:rsid w:val="00207E08"/>
    <w:rsid w:val="00210FD6"/>
    <w:rsid w:val="00227038"/>
    <w:rsid w:val="002350D2"/>
    <w:rsid w:val="00240EDE"/>
    <w:rsid w:val="002463C1"/>
    <w:rsid w:val="00253ACD"/>
    <w:rsid w:val="002815EF"/>
    <w:rsid w:val="002840BD"/>
    <w:rsid w:val="002A4936"/>
    <w:rsid w:val="002C118A"/>
    <w:rsid w:val="002D749C"/>
    <w:rsid w:val="002E764C"/>
    <w:rsid w:val="00315E58"/>
    <w:rsid w:val="00351042"/>
    <w:rsid w:val="003A1CB6"/>
    <w:rsid w:val="003C145B"/>
    <w:rsid w:val="003F6C0C"/>
    <w:rsid w:val="00403DAB"/>
    <w:rsid w:val="004446D5"/>
    <w:rsid w:val="004551F6"/>
    <w:rsid w:val="004859DF"/>
    <w:rsid w:val="004A6BB6"/>
    <w:rsid w:val="004E130C"/>
    <w:rsid w:val="004E5EE1"/>
    <w:rsid w:val="004F4889"/>
    <w:rsid w:val="00511C00"/>
    <w:rsid w:val="005173E8"/>
    <w:rsid w:val="00527C21"/>
    <w:rsid w:val="00530431"/>
    <w:rsid w:val="00567EA4"/>
    <w:rsid w:val="00582F13"/>
    <w:rsid w:val="00584BBA"/>
    <w:rsid w:val="005D1F23"/>
    <w:rsid w:val="005D288F"/>
    <w:rsid w:val="005E160E"/>
    <w:rsid w:val="005F7087"/>
    <w:rsid w:val="00600BB9"/>
    <w:rsid w:val="006229E7"/>
    <w:rsid w:val="00622F06"/>
    <w:rsid w:val="00640630"/>
    <w:rsid w:val="006B01F6"/>
    <w:rsid w:val="006F4F57"/>
    <w:rsid w:val="00716619"/>
    <w:rsid w:val="007170C1"/>
    <w:rsid w:val="00743F35"/>
    <w:rsid w:val="00767CB3"/>
    <w:rsid w:val="007768C8"/>
    <w:rsid w:val="007831F5"/>
    <w:rsid w:val="007934DB"/>
    <w:rsid w:val="007B3AED"/>
    <w:rsid w:val="007B4538"/>
    <w:rsid w:val="00815017"/>
    <w:rsid w:val="008215F1"/>
    <w:rsid w:val="0082467E"/>
    <w:rsid w:val="00832309"/>
    <w:rsid w:val="0086712C"/>
    <w:rsid w:val="00870B0D"/>
    <w:rsid w:val="00891D4F"/>
    <w:rsid w:val="008A6492"/>
    <w:rsid w:val="008B4FF8"/>
    <w:rsid w:val="008D6D14"/>
    <w:rsid w:val="008E7BA8"/>
    <w:rsid w:val="008F1F14"/>
    <w:rsid w:val="008F46EC"/>
    <w:rsid w:val="00903F7F"/>
    <w:rsid w:val="00941CA3"/>
    <w:rsid w:val="009462AD"/>
    <w:rsid w:val="0095040E"/>
    <w:rsid w:val="00977F78"/>
    <w:rsid w:val="009E2DD1"/>
    <w:rsid w:val="009E5E59"/>
    <w:rsid w:val="009F2EF3"/>
    <w:rsid w:val="009F7937"/>
    <w:rsid w:val="00A21B97"/>
    <w:rsid w:val="00A22FC5"/>
    <w:rsid w:val="00A23347"/>
    <w:rsid w:val="00A749C8"/>
    <w:rsid w:val="00A9034D"/>
    <w:rsid w:val="00AA08D4"/>
    <w:rsid w:val="00AA2862"/>
    <w:rsid w:val="00AB5CFC"/>
    <w:rsid w:val="00AB71B5"/>
    <w:rsid w:val="00AD5BA5"/>
    <w:rsid w:val="00B0150E"/>
    <w:rsid w:val="00B35E49"/>
    <w:rsid w:val="00B65814"/>
    <w:rsid w:val="00BA18AA"/>
    <w:rsid w:val="00BC602D"/>
    <w:rsid w:val="00C4408F"/>
    <w:rsid w:val="00CA7AD6"/>
    <w:rsid w:val="00CB5E18"/>
    <w:rsid w:val="00CD6777"/>
    <w:rsid w:val="00CE6080"/>
    <w:rsid w:val="00CE71B2"/>
    <w:rsid w:val="00D34E15"/>
    <w:rsid w:val="00D54C2E"/>
    <w:rsid w:val="00D71739"/>
    <w:rsid w:val="00D77C88"/>
    <w:rsid w:val="00DA4273"/>
    <w:rsid w:val="00DD1CDD"/>
    <w:rsid w:val="00DD3B12"/>
    <w:rsid w:val="00DE515E"/>
    <w:rsid w:val="00DF5C80"/>
    <w:rsid w:val="00E03660"/>
    <w:rsid w:val="00E31906"/>
    <w:rsid w:val="00E427D2"/>
    <w:rsid w:val="00E52E84"/>
    <w:rsid w:val="00E76767"/>
    <w:rsid w:val="00E8479F"/>
    <w:rsid w:val="00ED444B"/>
    <w:rsid w:val="00EE18C4"/>
    <w:rsid w:val="00F13C30"/>
    <w:rsid w:val="00F16247"/>
    <w:rsid w:val="00F53C2A"/>
    <w:rsid w:val="00F67E69"/>
    <w:rsid w:val="00F80C10"/>
    <w:rsid w:val="00F95519"/>
    <w:rsid w:val="00FC1A0F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7602F-8503-41BE-8B0F-41E76C3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  <w:style w:type="character" w:styleId="aa">
    <w:name w:val="Strong"/>
    <w:uiPriority w:val="22"/>
    <w:qFormat/>
    <w:rsid w:val="00D54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medved.ru/?cat=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dmrogovskaya.ru/index.php/arkhitektura-zemlepolzovanie-i-zastrojka-territorii-poseleniya/publichnye-slush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medved.ru/?cat=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56</cp:revision>
  <cp:lastPrinted>2019-06-20T11:48:00Z</cp:lastPrinted>
  <dcterms:created xsi:type="dcterms:W3CDTF">2019-06-19T12:00:00Z</dcterms:created>
  <dcterms:modified xsi:type="dcterms:W3CDTF">2021-02-10T08:20:00Z</dcterms:modified>
</cp:coreProperties>
</file>