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9E6" w:rsidRDefault="00604325" w:rsidP="00FB09E6">
      <w:pPr>
        <w:pStyle w:val="2"/>
        <w:spacing w:line="320" w:lineRule="exact"/>
        <w:rPr>
          <w:spacing w:val="20"/>
          <w:sz w:val="3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8268091" wp14:editId="081F030F">
            <wp:simplePos x="0" y="0"/>
            <wp:positionH relativeFrom="column">
              <wp:posOffset>2788920</wp:posOffset>
            </wp:positionH>
            <wp:positionV relativeFrom="paragraph">
              <wp:posOffset>-343535</wp:posOffset>
            </wp:positionV>
            <wp:extent cx="457200" cy="609600"/>
            <wp:effectExtent l="0" t="0" r="0" b="0"/>
            <wp:wrapNone/>
            <wp:docPr id="3" name="Рисунок 3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09E6" w:rsidRDefault="00FB09E6" w:rsidP="00FB09E6">
      <w:pPr>
        <w:pStyle w:val="2"/>
        <w:spacing w:line="320" w:lineRule="exact"/>
        <w:rPr>
          <w:spacing w:val="20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3705860</wp:posOffset>
                </wp:positionH>
                <wp:positionV relativeFrom="paragraph">
                  <wp:posOffset>-457200</wp:posOffset>
                </wp:positionV>
                <wp:extent cx="2628900" cy="1339850"/>
                <wp:effectExtent l="4445" t="0" r="0" b="381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33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09E6" w:rsidRPr="006D309E" w:rsidRDefault="006D309E" w:rsidP="00FB09E6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    </w:t>
                            </w:r>
                            <w:r w:rsidRPr="006D309E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91.8pt;margin-top:-36pt;width:207pt;height:10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F00zgIAAMAFAAAOAAAAZHJzL2Uyb0RvYy54bWysVEtu2zAQ3RfoHQjuFX0i25JgOUgsqyiQ&#10;foC0B6AlyiIqkSpJW06LLrrvFXqHLrrorldwbtQhFTtOggJFWy0IkjN8M2/maaZn27ZBGyoVEzzF&#10;/omHEeWFKBlfpfjtm9yJMFKa8JI0gtMUX1OFz2ZPn0z7LqGBqEVTUokAhKuk71Jca90lrquKmrZE&#10;nYiOcjBWQrZEw1Gu3FKSHtDbxg08b+z2QpadFAVVCm6zwYhnFr+qaKFfVZWiGjUphty0XaVdl2Z1&#10;Z1OSrCTpalbcpkH+IouWMA5BD1AZ0QStJXsE1bJCCiUqfVKI1hVVxQpqOQAb33vA5qomHbVcoDiq&#10;O5RJ/T/Y4uXmtUSshN5hxEkLLdp93X3bfd/93P24+XzzBfmmRn2nEnC96sBZby/E1vgbvqq7FMU7&#10;hbiY14Sv6LmUoq8pKSFH+9I9ejrgKAOy7F+IEoKRtRYWaFvJ1gBCSRCgQ6+uD/2hW40KuAzGQRR7&#10;YCrA5p+extHIdtAlyf55J5V+RkWLzCbFEgRg4cnmUmkgAq57FxONi5w1jRVBw+9dgONwA8HhqbGZ&#10;NGxPP8ZevIgWUeiEwXjhhF6WOef5PHTGuT8ZZafZfJ75n0xcP0xqVpaUmzB7ffnhn/XvVumDMg4K&#10;U6JhpYEzKSm5Ws4biTYE9J3bz7QLkj9yc++nYc3A5QElPwi9iyB28nE0ccI8HDnxxIscz48v4rEX&#10;xmGW36d0yTj9d0qoT3E8CkaDmn7LzbPfY24kaZmGCdKwNsXRwYkkRoMLXtrWasKaYX9UCpP+XSmg&#10;YvtGW8UakQ5y1dvlFlCMjJeivAbtSgHKAhXC2INNLeQHjHoYISlW79dEUoya5xz0H/thaGaOPYSj&#10;SQAHeWxZHlsILwAqxRqjYTvXw5xad5Ktaog0/HFcnMM/UzGr5rusgIo5wJiwpG5HmplDx2frdTd4&#10;Z78AAAD//wMAUEsDBBQABgAIAAAAIQCNYSpp3wAAAAsBAAAPAAAAZHJzL2Rvd25yZXYueG1sTI9N&#10;T8MwDIbvSPyHyEjctmQb+2jXdEIgrqBtMGm3rPHaisapmmwt/x5zYkfbj14/b7YZXCOu2IXak4bJ&#10;WIFAKrytqdTwuX8brUCEaMiaxhNq+MEAm/z+LjOp9T1t8bqLpeAQCqnRUMXYplKGokJnwti3SHw7&#10;+86ZyGNXStuZnsNdI6dKLaQzNfGHyrT4UmHxvbs4DV/v5+PhSX2Ur27e9n5QklwitX58GJ7XICIO&#10;8R+GP31Wh5ydTv5CNohGw3w1WzCqYbSccikmkmTJmxOjs0SBzDN52yH/BQAA//8DAFBLAQItABQA&#10;BgAIAAAAIQC2gziS/gAAAOEBAAATAAAAAAAAAAAAAAAAAAAAAABbQ29udGVudF9UeXBlc10ueG1s&#10;UEsBAi0AFAAGAAgAAAAhADj9If/WAAAAlAEAAAsAAAAAAAAAAAAAAAAALwEAAF9yZWxzLy5yZWxz&#10;UEsBAi0AFAAGAAgAAAAhAChYXTTOAgAAwAUAAA4AAAAAAAAAAAAAAAAALgIAAGRycy9lMm9Eb2Mu&#10;eG1sUEsBAi0AFAAGAAgAAAAhAI1hKmnfAAAACwEAAA8AAAAAAAAAAAAAAAAAKAUAAGRycy9kb3du&#10;cmV2LnhtbFBLBQYAAAAABAAEAPMAAAA0BgAAAAA=&#10;" o:allowincell="f" filled="f" stroked="f">
                <v:textbox>
                  <w:txbxContent>
                    <w:p w:rsidR="00FB09E6" w:rsidRPr="006D309E" w:rsidRDefault="006D309E" w:rsidP="00FB09E6">
                      <w:pPr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                </w:t>
                      </w:r>
                      <w:r w:rsidRPr="006D309E">
                        <w:rPr>
                          <w:b/>
                          <w:sz w:val="32"/>
                          <w:szCs w:val="32"/>
                          <w:u w:val="single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</w:p>
    <w:p w:rsidR="00FB09E6" w:rsidRDefault="00FB09E6" w:rsidP="00FB09E6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СОВЕТ</w:t>
      </w:r>
    </w:p>
    <w:p w:rsidR="00FB09E6" w:rsidRDefault="00FB09E6" w:rsidP="00FB09E6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ДНЕПРОВСКОГО СЕЛЬСКОГО ПОСЕЛЕНИЯ</w:t>
      </w:r>
    </w:p>
    <w:p w:rsidR="00FB09E6" w:rsidRDefault="00FB09E6" w:rsidP="00FB09E6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ТИМАШЕВСКОГО РАЙОНА</w:t>
      </w:r>
    </w:p>
    <w:p w:rsidR="00FB09E6" w:rsidRDefault="00674436" w:rsidP="00FB09E6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ТРЕТЬЕГО СОЗЫВА </w:t>
      </w:r>
    </w:p>
    <w:p w:rsidR="00674436" w:rsidRDefault="00C23E3E" w:rsidP="00FB09E6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СЕССИЯ </w:t>
      </w:r>
      <w:r w:rsidR="0031113A">
        <w:rPr>
          <w:rFonts w:ascii="Times New Roman" w:hAnsi="Times New Roman" w:cs="Times New Roman"/>
          <w:sz w:val="32"/>
          <w:szCs w:val="32"/>
        </w:rPr>
        <w:t>о</w:t>
      </w:r>
      <w:r w:rsidR="00674436">
        <w:rPr>
          <w:rFonts w:ascii="Times New Roman" w:hAnsi="Times New Roman" w:cs="Times New Roman"/>
          <w:sz w:val="32"/>
          <w:szCs w:val="32"/>
        </w:rPr>
        <w:t>т</w:t>
      </w:r>
      <w:r w:rsidR="0031113A">
        <w:rPr>
          <w:rFonts w:ascii="Times New Roman" w:hAnsi="Times New Roman" w:cs="Times New Roman"/>
          <w:sz w:val="32"/>
          <w:szCs w:val="32"/>
        </w:rPr>
        <w:t xml:space="preserve"> </w:t>
      </w:r>
      <w:r w:rsidR="006D309E">
        <w:rPr>
          <w:rFonts w:ascii="Times New Roman" w:hAnsi="Times New Roman" w:cs="Times New Roman"/>
          <w:sz w:val="32"/>
          <w:szCs w:val="32"/>
        </w:rPr>
        <w:t>_________</w:t>
      </w:r>
      <w:r w:rsidR="00E00FB7">
        <w:rPr>
          <w:rFonts w:ascii="Times New Roman" w:hAnsi="Times New Roman" w:cs="Times New Roman"/>
          <w:sz w:val="32"/>
          <w:szCs w:val="32"/>
        </w:rPr>
        <w:t xml:space="preserve"> 2018 года</w:t>
      </w:r>
      <w:r w:rsidR="0031113A">
        <w:rPr>
          <w:rFonts w:ascii="Times New Roman" w:hAnsi="Times New Roman" w:cs="Times New Roman"/>
          <w:sz w:val="32"/>
          <w:szCs w:val="32"/>
        </w:rPr>
        <w:t xml:space="preserve"> </w:t>
      </w:r>
      <w:r w:rsidR="00674436">
        <w:rPr>
          <w:rFonts w:ascii="Times New Roman" w:hAnsi="Times New Roman" w:cs="Times New Roman"/>
          <w:sz w:val="32"/>
          <w:szCs w:val="32"/>
        </w:rPr>
        <w:t xml:space="preserve">№ </w:t>
      </w:r>
      <w:r w:rsidR="006D309E">
        <w:rPr>
          <w:rFonts w:ascii="Times New Roman" w:hAnsi="Times New Roman" w:cs="Times New Roman"/>
          <w:sz w:val="32"/>
          <w:szCs w:val="32"/>
        </w:rPr>
        <w:t>___</w:t>
      </w:r>
    </w:p>
    <w:p w:rsidR="00FB09E6" w:rsidRDefault="00FB09E6" w:rsidP="00FB09E6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FB09E6" w:rsidRDefault="00FB09E6" w:rsidP="00FB09E6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FB09E6" w:rsidRDefault="00FB09E6" w:rsidP="00FB09E6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РЕШЕНИЕ </w:t>
      </w:r>
    </w:p>
    <w:p w:rsidR="00FB09E6" w:rsidRDefault="00FB09E6" w:rsidP="00FB09E6">
      <w:pPr>
        <w:pStyle w:val="ConsTitle"/>
        <w:widowControl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49A1">
        <w:rPr>
          <w:rFonts w:ascii="Times New Roman" w:hAnsi="Times New Roman" w:cs="Times New Roman"/>
          <w:sz w:val="28"/>
          <w:szCs w:val="28"/>
        </w:rPr>
        <w:t xml:space="preserve"> </w:t>
      </w:r>
      <w:r w:rsidR="006D309E">
        <w:rPr>
          <w:rFonts w:ascii="Times New Roman" w:hAnsi="Times New Roman" w:cs="Times New Roman"/>
          <w:sz w:val="28"/>
          <w:szCs w:val="28"/>
        </w:rPr>
        <w:t>___________</w:t>
      </w:r>
      <w:r w:rsidR="00E00F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02344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         №</w:t>
      </w:r>
      <w:r w:rsidR="0031113A">
        <w:rPr>
          <w:rFonts w:ascii="Times New Roman" w:hAnsi="Times New Roman" w:cs="Times New Roman"/>
          <w:sz w:val="28"/>
          <w:szCs w:val="28"/>
        </w:rPr>
        <w:t xml:space="preserve"> </w:t>
      </w:r>
      <w:r w:rsidR="006D309E">
        <w:rPr>
          <w:rFonts w:ascii="Times New Roman" w:hAnsi="Times New Roman" w:cs="Times New Roman"/>
          <w:sz w:val="28"/>
          <w:szCs w:val="28"/>
        </w:rPr>
        <w:t>___</w:t>
      </w:r>
    </w:p>
    <w:p w:rsidR="00FB09E6" w:rsidRPr="00675DF1" w:rsidRDefault="00E95E3D" w:rsidP="00FB09E6">
      <w:pPr>
        <w:pStyle w:val="ConsTitle"/>
        <w:widowControl/>
        <w:spacing w:line="360" w:lineRule="auto"/>
        <w:ind w:righ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станица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09E6" w:rsidRPr="00675DF1">
        <w:rPr>
          <w:rFonts w:ascii="Times New Roman" w:hAnsi="Times New Roman" w:cs="Times New Roman"/>
          <w:sz w:val="24"/>
          <w:szCs w:val="24"/>
        </w:rPr>
        <w:t>Днепровская</w:t>
      </w:r>
    </w:p>
    <w:p w:rsidR="00FB09E6" w:rsidRDefault="00FB09E6" w:rsidP="00FB09E6">
      <w:pPr>
        <w:jc w:val="center"/>
        <w:rPr>
          <w:b/>
          <w:sz w:val="28"/>
          <w:szCs w:val="28"/>
        </w:rPr>
      </w:pPr>
    </w:p>
    <w:p w:rsidR="006D309E" w:rsidRDefault="006D309E" w:rsidP="006D30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Днепровского сельского поселения </w:t>
      </w:r>
      <w:proofErr w:type="spellStart"/>
      <w:r>
        <w:rPr>
          <w:b/>
          <w:sz w:val="28"/>
          <w:szCs w:val="28"/>
        </w:rPr>
        <w:t>Тимашевского</w:t>
      </w:r>
      <w:proofErr w:type="spellEnd"/>
      <w:r>
        <w:rPr>
          <w:b/>
          <w:sz w:val="28"/>
          <w:szCs w:val="28"/>
        </w:rPr>
        <w:t xml:space="preserve"> района от 25 октября 2018 года №205</w:t>
      </w:r>
    </w:p>
    <w:p w:rsidR="00FB09E6" w:rsidRDefault="006D309E" w:rsidP="00FB09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7334D">
        <w:rPr>
          <w:b/>
          <w:sz w:val="28"/>
          <w:szCs w:val="28"/>
        </w:rPr>
        <w:t xml:space="preserve">Об </w:t>
      </w:r>
      <w:r w:rsidR="00FB09E6">
        <w:rPr>
          <w:b/>
          <w:sz w:val="28"/>
          <w:szCs w:val="28"/>
        </w:rPr>
        <w:t xml:space="preserve">установлении земельного налога на территории Днепровского сельского поселения </w:t>
      </w:r>
      <w:proofErr w:type="spellStart"/>
      <w:r w:rsidR="00FB09E6">
        <w:rPr>
          <w:b/>
          <w:sz w:val="28"/>
          <w:szCs w:val="28"/>
        </w:rPr>
        <w:t>Тимашевского</w:t>
      </w:r>
      <w:proofErr w:type="spellEnd"/>
      <w:r w:rsidR="00FB09E6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>»</w:t>
      </w:r>
    </w:p>
    <w:p w:rsidR="00FB09E6" w:rsidRDefault="00FB09E6" w:rsidP="00FB09E6">
      <w:pPr>
        <w:rPr>
          <w:sz w:val="28"/>
          <w:szCs w:val="28"/>
        </w:rPr>
      </w:pPr>
    </w:p>
    <w:p w:rsidR="00FB09E6" w:rsidRPr="001E7A49" w:rsidRDefault="006D309E" w:rsidP="00FB09E6">
      <w:pPr>
        <w:ind w:firstLine="900"/>
        <w:jc w:val="both"/>
        <w:rPr>
          <w:spacing w:val="110"/>
          <w:sz w:val="28"/>
          <w:szCs w:val="28"/>
        </w:rPr>
      </w:pPr>
      <w:r>
        <w:rPr>
          <w:sz w:val="28"/>
          <w:szCs w:val="28"/>
        </w:rPr>
        <w:t>В целях мобилизации дополнительных доходов в консолидированный бюджет Краснодарского края, в соответствии со статьей 7 Земельного кодекса Российской Федерации</w:t>
      </w:r>
      <w:r w:rsidR="00AD31C0">
        <w:rPr>
          <w:sz w:val="28"/>
          <w:szCs w:val="28"/>
        </w:rPr>
        <w:t>,</w:t>
      </w:r>
      <w:r>
        <w:rPr>
          <w:sz w:val="28"/>
          <w:szCs w:val="28"/>
        </w:rPr>
        <w:t xml:space="preserve"> главой 31 Налогового кодекса Россий Федерации,</w:t>
      </w:r>
      <w:r w:rsidR="000349A1">
        <w:rPr>
          <w:sz w:val="28"/>
          <w:szCs w:val="28"/>
        </w:rPr>
        <w:t xml:space="preserve"> </w:t>
      </w:r>
      <w:r w:rsidR="00FB09E6">
        <w:rPr>
          <w:sz w:val="28"/>
          <w:szCs w:val="28"/>
        </w:rPr>
        <w:t>Федеральным законом от 6 октября 2003</w:t>
      </w:r>
      <w:r w:rsidR="0031113A">
        <w:rPr>
          <w:sz w:val="28"/>
          <w:szCs w:val="28"/>
        </w:rPr>
        <w:t xml:space="preserve"> </w:t>
      </w:r>
      <w:r w:rsidR="00FB09E6">
        <w:rPr>
          <w:sz w:val="28"/>
          <w:szCs w:val="28"/>
        </w:rPr>
        <w:t xml:space="preserve">года №131-ФЗ «Об общих принципах организации местного самоуправления в Российской Федерации», Уставом Днепровского сельского поселения </w:t>
      </w:r>
      <w:proofErr w:type="spellStart"/>
      <w:r w:rsidR="00FB09E6">
        <w:rPr>
          <w:sz w:val="28"/>
          <w:szCs w:val="28"/>
        </w:rPr>
        <w:t>Тимашевского</w:t>
      </w:r>
      <w:proofErr w:type="spellEnd"/>
      <w:r w:rsidR="00FB09E6">
        <w:rPr>
          <w:sz w:val="28"/>
          <w:szCs w:val="28"/>
        </w:rPr>
        <w:t xml:space="preserve"> района, Совет Днепровского сельского поселения </w:t>
      </w:r>
      <w:proofErr w:type="spellStart"/>
      <w:r w:rsidR="00FB09E6">
        <w:rPr>
          <w:sz w:val="28"/>
          <w:szCs w:val="28"/>
        </w:rPr>
        <w:t>Тимашевского</w:t>
      </w:r>
      <w:proofErr w:type="spellEnd"/>
      <w:r w:rsidR="00FB09E6">
        <w:rPr>
          <w:sz w:val="28"/>
          <w:szCs w:val="28"/>
        </w:rPr>
        <w:t xml:space="preserve"> района </w:t>
      </w:r>
      <w:r w:rsidR="00FB09E6" w:rsidRPr="001E7A49">
        <w:rPr>
          <w:spacing w:val="110"/>
          <w:sz w:val="28"/>
          <w:szCs w:val="28"/>
        </w:rPr>
        <w:t>решил:</w:t>
      </w:r>
    </w:p>
    <w:p w:rsidR="006D309E" w:rsidRPr="006D309E" w:rsidRDefault="006D309E" w:rsidP="006D30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FB09E6">
        <w:rPr>
          <w:sz w:val="28"/>
          <w:szCs w:val="28"/>
        </w:rPr>
        <w:t>1</w:t>
      </w:r>
      <w:r w:rsidR="006F1769">
        <w:rPr>
          <w:sz w:val="28"/>
          <w:szCs w:val="28"/>
        </w:rPr>
        <w:t>.</w:t>
      </w:r>
      <w:r>
        <w:rPr>
          <w:sz w:val="28"/>
          <w:szCs w:val="28"/>
        </w:rPr>
        <w:t xml:space="preserve"> Внести следующие изменения в решение Совета Днепровского</w:t>
      </w:r>
      <w:r w:rsidR="00FB09E6">
        <w:rPr>
          <w:sz w:val="28"/>
          <w:szCs w:val="28"/>
        </w:rPr>
        <w:t xml:space="preserve"> </w:t>
      </w:r>
      <w:r w:rsidRPr="006D309E">
        <w:rPr>
          <w:sz w:val="28"/>
          <w:szCs w:val="28"/>
        </w:rPr>
        <w:t xml:space="preserve">сельского поселения </w:t>
      </w:r>
      <w:proofErr w:type="spellStart"/>
      <w:r w:rsidRPr="006D309E">
        <w:rPr>
          <w:sz w:val="28"/>
          <w:szCs w:val="28"/>
        </w:rPr>
        <w:t>Тимашевского</w:t>
      </w:r>
      <w:proofErr w:type="spellEnd"/>
      <w:r w:rsidRPr="006D309E">
        <w:rPr>
          <w:sz w:val="28"/>
          <w:szCs w:val="28"/>
        </w:rPr>
        <w:t xml:space="preserve"> района от 25 октября 2018 года №205</w:t>
      </w:r>
      <w:r>
        <w:rPr>
          <w:sz w:val="28"/>
          <w:szCs w:val="28"/>
        </w:rPr>
        <w:t xml:space="preserve"> </w:t>
      </w:r>
      <w:r w:rsidRPr="006D309E">
        <w:rPr>
          <w:sz w:val="28"/>
          <w:szCs w:val="28"/>
        </w:rPr>
        <w:t>«Об установлении земельного налога на территории Днепровского сельского</w:t>
      </w:r>
      <w:r>
        <w:rPr>
          <w:b/>
          <w:sz w:val="28"/>
          <w:szCs w:val="28"/>
        </w:rPr>
        <w:t xml:space="preserve"> </w:t>
      </w:r>
      <w:r w:rsidRPr="006D309E">
        <w:rPr>
          <w:sz w:val="28"/>
          <w:szCs w:val="28"/>
        </w:rPr>
        <w:t xml:space="preserve">поселения </w:t>
      </w:r>
      <w:proofErr w:type="spellStart"/>
      <w:r w:rsidRPr="006D309E">
        <w:rPr>
          <w:sz w:val="28"/>
          <w:szCs w:val="28"/>
        </w:rPr>
        <w:t>Тимашевского</w:t>
      </w:r>
      <w:proofErr w:type="spellEnd"/>
      <w:r w:rsidRPr="006D309E">
        <w:rPr>
          <w:sz w:val="28"/>
          <w:szCs w:val="28"/>
        </w:rPr>
        <w:t xml:space="preserve"> района»</w:t>
      </w:r>
      <w:r>
        <w:rPr>
          <w:sz w:val="28"/>
          <w:szCs w:val="28"/>
        </w:rPr>
        <w:t>:</w:t>
      </w:r>
    </w:p>
    <w:p w:rsidR="00FB09E6" w:rsidRDefault="006D309E" w:rsidP="006F176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1.1. Пункт 2 изложить в следующей редакции:</w:t>
      </w:r>
    </w:p>
    <w:p w:rsidR="0084583B" w:rsidRDefault="0084583B" w:rsidP="008458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6F1769">
        <w:rPr>
          <w:sz w:val="28"/>
          <w:szCs w:val="28"/>
        </w:rPr>
        <w:t>2. Установить налоговые ставки исходя из кадастровой стоимости земельных участков в следующих размерах:</w:t>
      </w:r>
    </w:p>
    <w:p w:rsidR="006F1769" w:rsidRDefault="0084583B" w:rsidP="008458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F1769" w:rsidRPr="0031113A">
        <w:rPr>
          <w:sz w:val="28"/>
          <w:szCs w:val="28"/>
        </w:rPr>
        <w:t>1</w:t>
      </w:r>
      <w:r w:rsidR="006F1769">
        <w:rPr>
          <w:sz w:val="28"/>
          <w:szCs w:val="28"/>
        </w:rPr>
        <w:t>) -</w:t>
      </w:r>
      <w:r w:rsidR="006F1769" w:rsidRPr="0031113A">
        <w:rPr>
          <w:sz w:val="28"/>
          <w:szCs w:val="28"/>
        </w:rPr>
        <w:t xml:space="preserve"> 0,3 процента</w:t>
      </w:r>
      <w:r>
        <w:rPr>
          <w:sz w:val="28"/>
          <w:szCs w:val="28"/>
        </w:rPr>
        <w:t xml:space="preserve"> -</w:t>
      </w:r>
      <w:r w:rsidR="006F1769" w:rsidRPr="006F1769">
        <w:rPr>
          <w:sz w:val="28"/>
          <w:szCs w:val="28"/>
        </w:rPr>
        <w:t xml:space="preserve"> </w:t>
      </w:r>
      <w:r w:rsidR="006F1769">
        <w:rPr>
          <w:sz w:val="28"/>
          <w:szCs w:val="28"/>
        </w:rPr>
        <w:t xml:space="preserve">в отношении </w:t>
      </w:r>
      <w:r w:rsidR="001A4CF7">
        <w:rPr>
          <w:sz w:val="28"/>
          <w:szCs w:val="28"/>
        </w:rPr>
        <w:t xml:space="preserve">земельных участков, </w:t>
      </w:r>
      <w:r w:rsidR="006F1769" w:rsidRPr="0031113A">
        <w:rPr>
          <w:sz w:val="28"/>
          <w:szCs w:val="28"/>
        </w:rPr>
        <w:t xml:space="preserve">отнесенных к землям сельскохозяйственного назначения или к землям в составе зон сельскохозяйственного использования </w:t>
      </w:r>
      <w:r w:rsidR="006F1769" w:rsidRPr="00C93E5B">
        <w:rPr>
          <w:sz w:val="28"/>
          <w:szCs w:val="28"/>
        </w:rPr>
        <w:t>в населенных пунктах</w:t>
      </w:r>
      <w:r w:rsidR="006F1769">
        <w:rPr>
          <w:sz w:val="28"/>
          <w:szCs w:val="28"/>
        </w:rPr>
        <w:t xml:space="preserve"> </w:t>
      </w:r>
      <w:r w:rsidR="006F1769" w:rsidRPr="0031113A">
        <w:rPr>
          <w:sz w:val="28"/>
          <w:szCs w:val="28"/>
        </w:rPr>
        <w:t>и используемых для сельскохозяйственного производства;</w:t>
      </w:r>
    </w:p>
    <w:p w:rsidR="006F1769" w:rsidRDefault="00290D77" w:rsidP="006F17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</w:t>
      </w:r>
      <w:r w:rsidR="005631B0">
        <w:rPr>
          <w:sz w:val="28"/>
          <w:szCs w:val="28"/>
        </w:rPr>
        <w:t xml:space="preserve">) - </w:t>
      </w:r>
      <w:r w:rsidR="005631B0" w:rsidRPr="00E00FB7">
        <w:rPr>
          <w:sz w:val="28"/>
          <w:szCs w:val="28"/>
        </w:rPr>
        <w:t>0,3</w:t>
      </w:r>
      <w:r w:rsidR="006F1769" w:rsidRPr="0031113A">
        <w:rPr>
          <w:sz w:val="28"/>
          <w:szCs w:val="28"/>
        </w:rPr>
        <w:t xml:space="preserve"> процента </w:t>
      </w:r>
      <w:r w:rsidR="0084583B">
        <w:rPr>
          <w:sz w:val="28"/>
          <w:szCs w:val="28"/>
        </w:rPr>
        <w:t xml:space="preserve">- </w:t>
      </w:r>
      <w:r w:rsidR="006F1769" w:rsidRPr="0031113A">
        <w:rPr>
          <w:sz w:val="28"/>
          <w:szCs w:val="28"/>
        </w:rPr>
        <w:t>в отношении земельных участков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284D26" w:rsidRDefault="00290D77" w:rsidP="00284D2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3</w:t>
      </w:r>
      <w:r w:rsidR="00284D26">
        <w:rPr>
          <w:sz w:val="28"/>
          <w:szCs w:val="28"/>
        </w:rPr>
        <w:t>) -</w:t>
      </w:r>
      <w:r w:rsidR="00284D26" w:rsidRPr="0031113A">
        <w:rPr>
          <w:sz w:val="28"/>
          <w:szCs w:val="28"/>
        </w:rPr>
        <w:t xml:space="preserve"> </w:t>
      </w:r>
      <w:r w:rsidR="0084583B" w:rsidRPr="0084583B">
        <w:rPr>
          <w:sz w:val="28"/>
          <w:szCs w:val="28"/>
          <w:u w:val="single"/>
        </w:rPr>
        <w:t>0,3 процента - в отношении земельных участков, предназначенных для размещения домов малоэтажной жилой застройки, в том числе индивидуальной жилой застройки, и частично используемых для целей, связанных с осуществлением предпринимательской деятельности</w:t>
      </w:r>
      <w:r w:rsidR="0084583B">
        <w:rPr>
          <w:sz w:val="28"/>
          <w:szCs w:val="28"/>
        </w:rPr>
        <w:t>;</w:t>
      </w:r>
    </w:p>
    <w:p w:rsidR="00284D26" w:rsidRDefault="00284D26" w:rsidP="00284D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90D77">
        <w:rPr>
          <w:sz w:val="28"/>
          <w:szCs w:val="28"/>
        </w:rPr>
        <w:t>4</w:t>
      </w:r>
      <w:r w:rsidR="006F1769">
        <w:rPr>
          <w:sz w:val="28"/>
          <w:szCs w:val="28"/>
        </w:rPr>
        <w:t>) -</w:t>
      </w:r>
      <w:r w:rsidR="006F1769" w:rsidRPr="0031113A">
        <w:rPr>
          <w:sz w:val="28"/>
          <w:szCs w:val="28"/>
        </w:rPr>
        <w:t xml:space="preserve"> </w:t>
      </w:r>
      <w:r w:rsidR="006F1769" w:rsidRPr="00E00FB7">
        <w:rPr>
          <w:sz w:val="28"/>
          <w:szCs w:val="28"/>
        </w:rPr>
        <w:t>0,</w:t>
      </w:r>
      <w:r w:rsidR="005631B0" w:rsidRPr="00E00FB7">
        <w:rPr>
          <w:sz w:val="28"/>
          <w:szCs w:val="28"/>
        </w:rPr>
        <w:t>3</w:t>
      </w:r>
      <w:r w:rsidR="006F1769" w:rsidRPr="0031113A">
        <w:rPr>
          <w:sz w:val="28"/>
          <w:szCs w:val="28"/>
        </w:rPr>
        <w:t xml:space="preserve"> процента </w:t>
      </w:r>
      <w:r w:rsidR="0084583B">
        <w:rPr>
          <w:sz w:val="28"/>
          <w:szCs w:val="28"/>
        </w:rPr>
        <w:t xml:space="preserve">- </w:t>
      </w:r>
      <w:r w:rsidR="006F1769">
        <w:rPr>
          <w:sz w:val="28"/>
          <w:szCs w:val="28"/>
        </w:rPr>
        <w:t>в отношении земельных участков, приобретенных (предоставленных) дл</w:t>
      </w:r>
      <w:r w:rsidR="000812A5">
        <w:rPr>
          <w:sz w:val="28"/>
          <w:szCs w:val="28"/>
        </w:rPr>
        <w:t xml:space="preserve">я личного подсобного хозяйства, </w:t>
      </w:r>
      <w:r w:rsidR="006F1769">
        <w:rPr>
          <w:sz w:val="28"/>
          <w:szCs w:val="28"/>
        </w:rPr>
        <w:t xml:space="preserve">садоводства, огородничества или животноводства, а также дачного хозяйства; </w:t>
      </w:r>
      <w:r>
        <w:rPr>
          <w:sz w:val="28"/>
          <w:szCs w:val="28"/>
        </w:rPr>
        <w:t xml:space="preserve"> </w:t>
      </w:r>
    </w:p>
    <w:p w:rsidR="006F1769" w:rsidRDefault="00284D26" w:rsidP="00284D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90D77">
        <w:rPr>
          <w:sz w:val="28"/>
          <w:szCs w:val="28"/>
        </w:rPr>
        <w:t>5</w:t>
      </w:r>
      <w:r w:rsidR="00CC2BC6">
        <w:rPr>
          <w:sz w:val="28"/>
          <w:szCs w:val="28"/>
        </w:rPr>
        <w:t xml:space="preserve">) </w:t>
      </w:r>
      <w:r w:rsidR="000812A5">
        <w:rPr>
          <w:sz w:val="28"/>
          <w:szCs w:val="28"/>
        </w:rPr>
        <w:t xml:space="preserve"> </w:t>
      </w:r>
      <w:r w:rsidR="00CC2BC6">
        <w:rPr>
          <w:sz w:val="28"/>
          <w:szCs w:val="28"/>
        </w:rPr>
        <w:t>-</w:t>
      </w:r>
      <w:r w:rsidR="005631B0">
        <w:rPr>
          <w:sz w:val="28"/>
          <w:szCs w:val="28"/>
        </w:rPr>
        <w:t xml:space="preserve"> </w:t>
      </w:r>
      <w:r w:rsidR="005631B0" w:rsidRPr="00E00FB7">
        <w:rPr>
          <w:sz w:val="28"/>
          <w:szCs w:val="28"/>
        </w:rPr>
        <w:t>0,3</w:t>
      </w:r>
      <w:r w:rsidR="006F1769">
        <w:rPr>
          <w:sz w:val="28"/>
          <w:szCs w:val="28"/>
        </w:rPr>
        <w:t xml:space="preserve"> </w:t>
      </w:r>
      <w:r w:rsidR="00CC2BC6">
        <w:rPr>
          <w:sz w:val="28"/>
          <w:szCs w:val="28"/>
        </w:rPr>
        <w:t xml:space="preserve">процента </w:t>
      </w:r>
      <w:r w:rsidR="0084583B">
        <w:rPr>
          <w:sz w:val="28"/>
          <w:szCs w:val="28"/>
        </w:rPr>
        <w:t xml:space="preserve">- </w:t>
      </w:r>
      <w:r w:rsidR="006F1769">
        <w:rPr>
          <w:sz w:val="28"/>
          <w:szCs w:val="28"/>
        </w:rPr>
        <w:t xml:space="preserve">в отношении земельных участков, ограниченных в обороте в соответствии с законодательством Российской Федерации, представленных для обеспечения обороны, безопасности </w:t>
      </w:r>
      <w:r w:rsidR="00CC2BC6">
        <w:rPr>
          <w:sz w:val="28"/>
          <w:szCs w:val="28"/>
        </w:rPr>
        <w:t>и таможенных нужд;</w:t>
      </w:r>
    </w:p>
    <w:p w:rsidR="00290D77" w:rsidRPr="0031113A" w:rsidRDefault="00284D26" w:rsidP="00290D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90D77">
        <w:rPr>
          <w:sz w:val="28"/>
          <w:szCs w:val="28"/>
        </w:rPr>
        <w:t xml:space="preserve">6) - </w:t>
      </w:r>
      <w:r w:rsidR="00290D77" w:rsidRPr="0084583B">
        <w:rPr>
          <w:sz w:val="28"/>
          <w:szCs w:val="28"/>
          <w:u w:val="single"/>
        </w:rPr>
        <w:t xml:space="preserve">1,5 процента - в отношении земельных участков, </w:t>
      </w:r>
      <w:r w:rsidR="00840BBE">
        <w:rPr>
          <w:sz w:val="28"/>
          <w:szCs w:val="28"/>
          <w:u w:val="single"/>
        </w:rPr>
        <w:t>отнесенных к землям</w:t>
      </w:r>
      <w:r w:rsidR="00290D77" w:rsidRPr="0084583B">
        <w:rPr>
          <w:sz w:val="28"/>
          <w:szCs w:val="28"/>
          <w:u w:val="single"/>
        </w:rPr>
        <w:t xml:space="preserve"> сельскохозяйственного </w:t>
      </w:r>
      <w:r w:rsidR="00840BBE">
        <w:rPr>
          <w:sz w:val="28"/>
          <w:szCs w:val="28"/>
          <w:u w:val="single"/>
        </w:rPr>
        <w:t>назначения или к землям в составе зон сельскохозяйственного использования в населенных пунктах</w:t>
      </w:r>
      <w:r w:rsidR="00290D77" w:rsidRPr="0084583B">
        <w:rPr>
          <w:sz w:val="28"/>
          <w:szCs w:val="28"/>
          <w:u w:val="single"/>
        </w:rPr>
        <w:t>, но не используемых для сельскохозяйственного производства</w:t>
      </w:r>
      <w:r w:rsidR="00290D77">
        <w:rPr>
          <w:sz w:val="28"/>
          <w:szCs w:val="28"/>
          <w:u w:val="single"/>
        </w:rPr>
        <w:t xml:space="preserve">, </w:t>
      </w:r>
      <w:r w:rsidR="00840BBE">
        <w:rPr>
          <w:sz w:val="28"/>
          <w:szCs w:val="28"/>
          <w:u w:val="single"/>
        </w:rPr>
        <w:t>начиная с налогового периода, в котором уполномоченным органом вынесено решение о выявленном нарушении.</w:t>
      </w:r>
    </w:p>
    <w:p w:rsidR="006F1769" w:rsidRDefault="00290D77" w:rsidP="00284D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4583B">
        <w:rPr>
          <w:sz w:val="28"/>
          <w:szCs w:val="28"/>
        </w:rPr>
        <w:t>7</w:t>
      </w:r>
      <w:r w:rsidR="00CC2BC6">
        <w:rPr>
          <w:sz w:val="28"/>
          <w:szCs w:val="28"/>
        </w:rPr>
        <w:t>)</w:t>
      </w:r>
      <w:r w:rsidR="000812A5">
        <w:rPr>
          <w:sz w:val="28"/>
          <w:szCs w:val="28"/>
        </w:rPr>
        <w:t xml:space="preserve"> </w:t>
      </w:r>
      <w:r w:rsidR="00CC2BC6">
        <w:rPr>
          <w:sz w:val="28"/>
          <w:szCs w:val="28"/>
        </w:rPr>
        <w:t xml:space="preserve"> -</w:t>
      </w:r>
      <w:r w:rsidR="006F1769" w:rsidRPr="008B12D9">
        <w:rPr>
          <w:sz w:val="28"/>
          <w:szCs w:val="28"/>
        </w:rPr>
        <w:t xml:space="preserve"> 1,5 </w:t>
      </w:r>
      <w:r w:rsidR="006F1769">
        <w:rPr>
          <w:sz w:val="28"/>
          <w:szCs w:val="28"/>
        </w:rPr>
        <w:t xml:space="preserve">процента </w:t>
      </w:r>
      <w:r w:rsidR="0084583B">
        <w:rPr>
          <w:sz w:val="28"/>
          <w:szCs w:val="28"/>
        </w:rPr>
        <w:t xml:space="preserve">- </w:t>
      </w:r>
      <w:r w:rsidR="006F1769">
        <w:rPr>
          <w:sz w:val="28"/>
          <w:szCs w:val="28"/>
        </w:rPr>
        <w:t>в отношении прочих земельных участков.</w:t>
      </w:r>
    </w:p>
    <w:p w:rsidR="00284D26" w:rsidRDefault="00284D26" w:rsidP="009239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 Признать утратившим силу пункт 2 решения Совета Днепровского </w:t>
      </w:r>
      <w:r w:rsidRPr="006D309E">
        <w:rPr>
          <w:sz w:val="28"/>
          <w:szCs w:val="28"/>
        </w:rPr>
        <w:t xml:space="preserve">сельского поселения </w:t>
      </w:r>
      <w:proofErr w:type="spellStart"/>
      <w:r w:rsidRPr="006D309E">
        <w:rPr>
          <w:sz w:val="28"/>
          <w:szCs w:val="28"/>
        </w:rPr>
        <w:t>Тимашевского</w:t>
      </w:r>
      <w:proofErr w:type="spellEnd"/>
      <w:r w:rsidRPr="006D309E">
        <w:rPr>
          <w:sz w:val="28"/>
          <w:szCs w:val="28"/>
        </w:rPr>
        <w:t xml:space="preserve"> района от 25 октября 2018 года №205</w:t>
      </w:r>
      <w:r>
        <w:rPr>
          <w:sz w:val="28"/>
          <w:szCs w:val="28"/>
        </w:rPr>
        <w:t xml:space="preserve"> </w:t>
      </w:r>
      <w:r w:rsidRPr="006D309E">
        <w:rPr>
          <w:sz w:val="28"/>
          <w:szCs w:val="28"/>
        </w:rPr>
        <w:t>«Об установлении земельного налога на территории Днепровского сельского</w:t>
      </w:r>
      <w:r>
        <w:rPr>
          <w:b/>
          <w:sz w:val="28"/>
          <w:szCs w:val="28"/>
        </w:rPr>
        <w:t xml:space="preserve"> </w:t>
      </w:r>
      <w:r w:rsidRPr="006D309E">
        <w:rPr>
          <w:sz w:val="28"/>
          <w:szCs w:val="28"/>
        </w:rPr>
        <w:t xml:space="preserve">поселения </w:t>
      </w:r>
      <w:proofErr w:type="spellStart"/>
      <w:r w:rsidRPr="006D309E">
        <w:rPr>
          <w:sz w:val="28"/>
          <w:szCs w:val="28"/>
        </w:rPr>
        <w:t>Тимашевского</w:t>
      </w:r>
      <w:proofErr w:type="spellEnd"/>
      <w:r w:rsidRPr="006D309E">
        <w:rPr>
          <w:sz w:val="28"/>
          <w:szCs w:val="28"/>
        </w:rPr>
        <w:t xml:space="preserve"> района»</w:t>
      </w:r>
      <w:r>
        <w:rPr>
          <w:sz w:val="28"/>
          <w:szCs w:val="28"/>
        </w:rPr>
        <w:t>.</w:t>
      </w:r>
    </w:p>
    <w:p w:rsidR="0092396D" w:rsidRDefault="00284D26" w:rsidP="009239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4583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3</w:t>
      </w:r>
      <w:r w:rsidR="0092396D">
        <w:rPr>
          <w:sz w:val="28"/>
          <w:szCs w:val="28"/>
        </w:rPr>
        <w:t>. Копию настоящего решения направить в Межрайонную инспекцию Федеральной налоговой службы России №10 по Краснодарскому краю для руководства в работе.</w:t>
      </w:r>
    </w:p>
    <w:p w:rsidR="00FB09E6" w:rsidRPr="00FD69FE" w:rsidRDefault="0092396D" w:rsidP="0092396D">
      <w:pPr>
        <w:jc w:val="both"/>
        <w:rPr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84D26">
        <w:rPr>
          <w:bCs/>
          <w:sz w:val="28"/>
          <w:szCs w:val="28"/>
        </w:rPr>
        <w:t xml:space="preserve"> 4</w:t>
      </w:r>
      <w:r w:rsidR="00FB09E6">
        <w:rPr>
          <w:bCs/>
          <w:sz w:val="28"/>
          <w:szCs w:val="28"/>
        </w:rPr>
        <w:t>. Опубликовать настоящее решение в газете «</w:t>
      </w:r>
      <w:r w:rsidR="00FB09E6">
        <w:rPr>
          <w:sz w:val="28"/>
          <w:szCs w:val="28"/>
        </w:rPr>
        <w:t>Днепровского</w:t>
      </w:r>
      <w:r w:rsidR="00FB09E6">
        <w:rPr>
          <w:bCs/>
          <w:sz w:val="28"/>
          <w:szCs w:val="28"/>
        </w:rPr>
        <w:t xml:space="preserve"> вести» и разместить на </w:t>
      </w:r>
      <w:r w:rsidR="00FB09E6" w:rsidRPr="003756D7">
        <w:rPr>
          <w:bCs/>
          <w:sz w:val="28"/>
          <w:szCs w:val="28"/>
        </w:rPr>
        <w:t>официальном сайте администрации</w:t>
      </w:r>
      <w:r w:rsidR="00FB09E6" w:rsidRPr="008B4EC8">
        <w:rPr>
          <w:sz w:val="28"/>
          <w:szCs w:val="28"/>
        </w:rPr>
        <w:t xml:space="preserve"> </w:t>
      </w:r>
      <w:r w:rsidR="00FB09E6">
        <w:rPr>
          <w:sz w:val="28"/>
          <w:szCs w:val="28"/>
        </w:rPr>
        <w:t>Днепровского</w:t>
      </w:r>
      <w:r w:rsidR="00E95E3D">
        <w:rPr>
          <w:sz w:val="28"/>
          <w:szCs w:val="28"/>
        </w:rPr>
        <w:t xml:space="preserve"> </w:t>
      </w:r>
      <w:r w:rsidR="00FB09E6" w:rsidRPr="00B42D7F">
        <w:rPr>
          <w:sz w:val="28"/>
          <w:szCs w:val="28"/>
        </w:rPr>
        <w:t xml:space="preserve">сельского поселения </w:t>
      </w:r>
      <w:proofErr w:type="spellStart"/>
      <w:r w:rsidR="00FB09E6" w:rsidRPr="00B42D7F">
        <w:rPr>
          <w:sz w:val="28"/>
          <w:szCs w:val="28"/>
        </w:rPr>
        <w:t>Тимашевского</w:t>
      </w:r>
      <w:proofErr w:type="spellEnd"/>
      <w:r w:rsidR="00FB09E6" w:rsidRPr="00B42D7F">
        <w:rPr>
          <w:sz w:val="28"/>
          <w:szCs w:val="28"/>
        </w:rPr>
        <w:t xml:space="preserve"> района </w:t>
      </w:r>
      <w:r w:rsidR="00FB09E6">
        <w:rPr>
          <w:sz w:val="28"/>
          <w:szCs w:val="28"/>
        </w:rPr>
        <w:t>в информационно-телекоммуникационной сети «Интернет».</w:t>
      </w:r>
    </w:p>
    <w:p w:rsidR="00FB09E6" w:rsidRDefault="00284D26" w:rsidP="00FB09E6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5. </w:t>
      </w:r>
      <w:r w:rsidR="00FB09E6">
        <w:rPr>
          <w:bCs/>
          <w:sz w:val="28"/>
          <w:szCs w:val="28"/>
        </w:rPr>
        <w:t xml:space="preserve">Контроль за выполнением настоящего решения возложить на специалиста 2-й категории МКУ «ФРУ» </w:t>
      </w:r>
      <w:r w:rsidR="00FB09E6">
        <w:rPr>
          <w:sz w:val="28"/>
          <w:szCs w:val="28"/>
        </w:rPr>
        <w:t>Днепровского</w:t>
      </w:r>
      <w:r w:rsidR="00E95E3D">
        <w:rPr>
          <w:sz w:val="28"/>
          <w:szCs w:val="28"/>
        </w:rPr>
        <w:t xml:space="preserve"> с</w:t>
      </w:r>
      <w:r w:rsidR="00FB09E6" w:rsidRPr="00B42D7F">
        <w:rPr>
          <w:sz w:val="28"/>
          <w:szCs w:val="28"/>
        </w:rPr>
        <w:t xml:space="preserve">ельского поселения </w:t>
      </w:r>
      <w:proofErr w:type="spellStart"/>
      <w:r w:rsidR="00FB09E6" w:rsidRPr="00B42D7F">
        <w:rPr>
          <w:sz w:val="28"/>
          <w:szCs w:val="28"/>
        </w:rPr>
        <w:t>Тимашевского</w:t>
      </w:r>
      <w:proofErr w:type="spellEnd"/>
      <w:r w:rsidR="00FB09E6" w:rsidRPr="00B42D7F">
        <w:rPr>
          <w:sz w:val="28"/>
          <w:szCs w:val="28"/>
        </w:rPr>
        <w:t xml:space="preserve"> района</w:t>
      </w:r>
      <w:r w:rsidR="00FB09E6">
        <w:rPr>
          <w:sz w:val="28"/>
          <w:szCs w:val="28"/>
        </w:rPr>
        <w:t xml:space="preserve"> Л.А.</w:t>
      </w:r>
      <w:r w:rsidR="00874D41">
        <w:rPr>
          <w:sz w:val="28"/>
          <w:szCs w:val="28"/>
        </w:rPr>
        <w:t xml:space="preserve"> </w:t>
      </w:r>
      <w:proofErr w:type="spellStart"/>
      <w:r w:rsidR="00FB09E6">
        <w:rPr>
          <w:sz w:val="28"/>
          <w:szCs w:val="28"/>
        </w:rPr>
        <w:t>Кодинец</w:t>
      </w:r>
      <w:proofErr w:type="spellEnd"/>
      <w:r w:rsidR="00FB09E6">
        <w:rPr>
          <w:bCs/>
          <w:sz w:val="28"/>
          <w:szCs w:val="28"/>
        </w:rPr>
        <w:t>.</w:t>
      </w:r>
    </w:p>
    <w:p w:rsidR="001A4CF7" w:rsidRDefault="00284D26" w:rsidP="001A4CF7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  <w:t xml:space="preserve">   6</w:t>
      </w:r>
      <w:r w:rsidR="00FB09E6">
        <w:rPr>
          <w:sz w:val="28"/>
          <w:szCs w:val="28"/>
        </w:rPr>
        <w:t>.</w:t>
      </w:r>
      <w:r w:rsidR="001A4CF7">
        <w:rPr>
          <w:sz w:val="28"/>
          <w:szCs w:val="28"/>
        </w:rPr>
        <w:t xml:space="preserve"> </w:t>
      </w:r>
      <w:r w:rsidR="0092396D" w:rsidRPr="0092396D">
        <w:rPr>
          <w:color w:val="000000"/>
          <w:sz w:val="28"/>
          <w:szCs w:val="28"/>
          <w:shd w:val="clear" w:color="auto" w:fill="FFFFFF"/>
        </w:rPr>
        <w:t>Решение вступает в силу   с 1 января 2019 года, но не ранее</w:t>
      </w:r>
      <w:r w:rsidR="0092396D">
        <w:rPr>
          <w:color w:val="000000"/>
          <w:sz w:val="28"/>
          <w:szCs w:val="28"/>
          <w:shd w:val="clear" w:color="auto" w:fill="FFFFFF"/>
        </w:rPr>
        <w:t>,</w:t>
      </w:r>
      <w:r w:rsidR="0092396D" w:rsidRPr="0092396D">
        <w:rPr>
          <w:color w:val="000000"/>
          <w:sz w:val="28"/>
          <w:szCs w:val="28"/>
          <w:shd w:val="clear" w:color="auto" w:fill="FFFFFF"/>
        </w:rPr>
        <w:t xml:space="preserve"> чем по истечении одного месяца со дня его официального опубликования</w:t>
      </w:r>
      <w:r w:rsidR="0092396D">
        <w:rPr>
          <w:color w:val="000000"/>
          <w:sz w:val="28"/>
          <w:szCs w:val="28"/>
          <w:shd w:val="clear" w:color="auto" w:fill="FFFFFF"/>
        </w:rPr>
        <w:t>.</w:t>
      </w:r>
    </w:p>
    <w:p w:rsidR="0092396D" w:rsidRDefault="0092396D" w:rsidP="001A4CF7">
      <w:pPr>
        <w:jc w:val="both"/>
        <w:rPr>
          <w:sz w:val="28"/>
          <w:szCs w:val="28"/>
        </w:rPr>
      </w:pPr>
    </w:p>
    <w:p w:rsidR="00A90FBB" w:rsidRDefault="00A90FBB" w:rsidP="001A4CF7">
      <w:pPr>
        <w:jc w:val="both"/>
        <w:rPr>
          <w:sz w:val="28"/>
          <w:szCs w:val="28"/>
        </w:rPr>
      </w:pPr>
    </w:p>
    <w:p w:rsidR="00A90FBB" w:rsidRDefault="00A90FBB" w:rsidP="00A90FBB">
      <w:pPr>
        <w:rPr>
          <w:sz w:val="28"/>
          <w:szCs w:val="28"/>
        </w:rPr>
      </w:pPr>
      <w:r w:rsidRPr="008B4EC8">
        <w:rPr>
          <w:sz w:val="28"/>
          <w:szCs w:val="28"/>
        </w:rPr>
        <w:t>Председатель Совета</w:t>
      </w:r>
      <w:r w:rsidRPr="00FD69FE"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Днепровского сельского </w:t>
      </w:r>
    </w:p>
    <w:p w:rsidR="00A90FBB" w:rsidRPr="008B4EC8" w:rsidRDefault="00A90FBB" w:rsidP="00A90FB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поселения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                                                       В.Н.</w:t>
      </w:r>
      <w:r w:rsidR="001A4CF7">
        <w:rPr>
          <w:sz w:val="28"/>
          <w:szCs w:val="28"/>
        </w:rPr>
        <w:t xml:space="preserve"> </w:t>
      </w:r>
      <w:r>
        <w:rPr>
          <w:sz w:val="28"/>
          <w:szCs w:val="28"/>
        </w:rPr>
        <w:t>Лазаренко</w:t>
      </w:r>
    </w:p>
    <w:p w:rsidR="00A90FBB" w:rsidRDefault="00A90FBB" w:rsidP="00FB09E6">
      <w:pPr>
        <w:rPr>
          <w:sz w:val="28"/>
          <w:szCs w:val="28"/>
        </w:rPr>
      </w:pPr>
    </w:p>
    <w:p w:rsidR="00A90FBB" w:rsidRDefault="00A90FBB" w:rsidP="00FB09E6">
      <w:pPr>
        <w:rPr>
          <w:sz w:val="28"/>
          <w:szCs w:val="28"/>
        </w:rPr>
      </w:pPr>
      <w:bookmarkStart w:id="0" w:name="_GoBack"/>
      <w:bookmarkEnd w:id="0"/>
    </w:p>
    <w:p w:rsidR="00FB09E6" w:rsidRDefault="00FB09E6" w:rsidP="00FB09E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Глава  Днепровского</w:t>
      </w:r>
      <w:proofErr w:type="gramEnd"/>
    </w:p>
    <w:p w:rsidR="00FB09E6" w:rsidRDefault="00FB09E6" w:rsidP="00FB09E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поселения </w:t>
      </w:r>
    </w:p>
    <w:p w:rsidR="009A1B20" w:rsidRDefault="00FB09E6" w:rsidP="00FB09E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A4CF7">
        <w:rPr>
          <w:sz w:val="28"/>
          <w:szCs w:val="28"/>
        </w:rPr>
        <w:tab/>
      </w:r>
      <w:r w:rsidR="001A4CF7">
        <w:rPr>
          <w:sz w:val="28"/>
          <w:szCs w:val="28"/>
        </w:rPr>
        <w:tab/>
        <w:t xml:space="preserve">                             </w:t>
      </w:r>
      <w:r>
        <w:rPr>
          <w:sz w:val="28"/>
          <w:szCs w:val="28"/>
        </w:rPr>
        <w:t>В.А.</w:t>
      </w:r>
      <w:r w:rsidR="001A4CF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Ледовский</w:t>
      </w:r>
      <w:proofErr w:type="spellEnd"/>
    </w:p>
    <w:p w:rsidR="009A1B20" w:rsidRDefault="009A1B20" w:rsidP="00FB09E6">
      <w:pPr>
        <w:rPr>
          <w:sz w:val="28"/>
          <w:szCs w:val="28"/>
        </w:rPr>
      </w:pPr>
    </w:p>
    <w:p w:rsidR="009A1B20" w:rsidRDefault="009A1B20" w:rsidP="00FB09E6">
      <w:pPr>
        <w:rPr>
          <w:sz w:val="28"/>
          <w:szCs w:val="28"/>
        </w:rPr>
      </w:pPr>
    </w:p>
    <w:p w:rsidR="009A1B20" w:rsidRPr="000A275E" w:rsidRDefault="000A275E" w:rsidP="000A275E">
      <w:pPr>
        <w:jc w:val="center"/>
        <w:rPr>
          <w:bCs/>
          <w:sz w:val="28"/>
          <w:szCs w:val="28"/>
        </w:rPr>
      </w:pPr>
      <w:r w:rsidRPr="000A275E">
        <w:rPr>
          <w:bCs/>
          <w:sz w:val="28"/>
          <w:szCs w:val="28"/>
        </w:rPr>
        <w:lastRenderedPageBreak/>
        <w:t>Лист согласования</w:t>
      </w:r>
    </w:p>
    <w:p w:rsidR="009A1B20" w:rsidRDefault="009A1B20" w:rsidP="009A1B20">
      <w:pPr>
        <w:jc w:val="center"/>
        <w:rPr>
          <w:bCs/>
          <w:sz w:val="28"/>
          <w:szCs w:val="28"/>
          <w:lang w:val="x-none"/>
        </w:rPr>
      </w:pPr>
      <w:proofErr w:type="gramStart"/>
      <w:r>
        <w:rPr>
          <w:bCs/>
          <w:sz w:val="28"/>
          <w:szCs w:val="28"/>
        </w:rPr>
        <w:t>проекта</w:t>
      </w:r>
      <w:proofErr w:type="gramEnd"/>
      <w:r>
        <w:rPr>
          <w:bCs/>
          <w:sz w:val="28"/>
          <w:szCs w:val="28"/>
        </w:rPr>
        <w:t xml:space="preserve"> решения</w:t>
      </w:r>
      <w:r>
        <w:rPr>
          <w:bCs/>
          <w:sz w:val="28"/>
          <w:szCs w:val="28"/>
          <w:lang w:val="x-none"/>
        </w:rPr>
        <w:t xml:space="preserve"> </w:t>
      </w:r>
      <w:r>
        <w:rPr>
          <w:bCs/>
          <w:sz w:val="28"/>
          <w:szCs w:val="28"/>
        </w:rPr>
        <w:t xml:space="preserve">Совета Днепровского </w:t>
      </w:r>
      <w:r>
        <w:rPr>
          <w:bCs/>
          <w:sz w:val="28"/>
          <w:szCs w:val="28"/>
          <w:lang w:val="x-none"/>
        </w:rPr>
        <w:t xml:space="preserve">сельского поселения </w:t>
      </w:r>
    </w:p>
    <w:p w:rsidR="009A1B20" w:rsidRPr="007564D4" w:rsidRDefault="009A1B20" w:rsidP="009A1B20">
      <w:pPr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  <w:lang w:val="x-none"/>
        </w:rPr>
        <w:t>Тимашевского</w:t>
      </w:r>
      <w:proofErr w:type="spellEnd"/>
      <w:r>
        <w:rPr>
          <w:bCs/>
          <w:sz w:val="28"/>
          <w:szCs w:val="28"/>
          <w:lang w:val="x-none"/>
        </w:rPr>
        <w:t xml:space="preserve"> района </w:t>
      </w:r>
      <w:r w:rsidR="007564D4">
        <w:rPr>
          <w:bCs/>
          <w:sz w:val="28"/>
          <w:szCs w:val="28"/>
        </w:rPr>
        <w:t>от</w:t>
      </w:r>
      <w:r w:rsidR="00E00FB7">
        <w:rPr>
          <w:bCs/>
          <w:sz w:val="28"/>
          <w:szCs w:val="28"/>
        </w:rPr>
        <w:t xml:space="preserve"> ___________ 2018 года </w:t>
      </w:r>
      <w:r w:rsidR="007564D4">
        <w:rPr>
          <w:bCs/>
          <w:sz w:val="28"/>
          <w:szCs w:val="28"/>
        </w:rPr>
        <w:t xml:space="preserve"> № </w:t>
      </w:r>
      <w:r w:rsidR="00E00FB7">
        <w:rPr>
          <w:bCs/>
          <w:sz w:val="28"/>
          <w:szCs w:val="28"/>
        </w:rPr>
        <w:t>______</w:t>
      </w:r>
    </w:p>
    <w:p w:rsidR="000812A5" w:rsidRPr="000812A5" w:rsidRDefault="000812A5" w:rsidP="000812A5">
      <w:pPr>
        <w:jc w:val="center"/>
        <w:rPr>
          <w:sz w:val="28"/>
          <w:szCs w:val="28"/>
        </w:rPr>
      </w:pPr>
      <w:r w:rsidRPr="000812A5">
        <w:rPr>
          <w:sz w:val="28"/>
          <w:szCs w:val="28"/>
        </w:rPr>
        <w:t xml:space="preserve">О внесении изменений в решение Совета Днепровского сельского поселения </w:t>
      </w:r>
      <w:proofErr w:type="spellStart"/>
      <w:r w:rsidRPr="000812A5">
        <w:rPr>
          <w:sz w:val="28"/>
          <w:szCs w:val="28"/>
        </w:rPr>
        <w:t>Тимашевского</w:t>
      </w:r>
      <w:proofErr w:type="spellEnd"/>
      <w:r w:rsidRPr="000812A5">
        <w:rPr>
          <w:sz w:val="28"/>
          <w:szCs w:val="28"/>
        </w:rPr>
        <w:t xml:space="preserve"> района от 25 октября 2018 года №205</w:t>
      </w:r>
    </w:p>
    <w:p w:rsidR="009A1B20" w:rsidRPr="00C36DE4" w:rsidRDefault="000812A5" w:rsidP="000812A5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A275E">
        <w:rPr>
          <w:sz w:val="28"/>
          <w:szCs w:val="28"/>
        </w:rPr>
        <w:t>«</w:t>
      </w:r>
      <w:r w:rsidR="009A1B20">
        <w:rPr>
          <w:sz w:val="28"/>
          <w:szCs w:val="28"/>
        </w:rPr>
        <w:t xml:space="preserve">Об установлении земельного налога на территории Днепровского сельского поселения </w:t>
      </w:r>
      <w:proofErr w:type="spellStart"/>
      <w:r w:rsidR="009A1B20">
        <w:rPr>
          <w:sz w:val="28"/>
          <w:szCs w:val="28"/>
        </w:rPr>
        <w:t>Тимашевского</w:t>
      </w:r>
      <w:proofErr w:type="spellEnd"/>
      <w:r w:rsidR="009A1B20">
        <w:rPr>
          <w:sz w:val="28"/>
          <w:szCs w:val="28"/>
        </w:rPr>
        <w:t xml:space="preserve"> района</w:t>
      </w:r>
      <w:r w:rsidR="000A275E">
        <w:rPr>
          <w:sz w:val="28"/>
          <w:szCs w:val="28"/>
        </w:rPr>
        <w:t>»</w:t>
      </w:r>
    </w:p>
    <w:p w:rsidR="009A1B20" w:rsidRPr="00C36DE4" w:rsidRDefault="009A1B20" w:rsidP="009A1B20">
      <w:pPr>
        <w:suppressAutoHyphens/>
        <w:ind w:firstLine="709"/>
        <w:jc w:val="center"/>
        <w:rPr>
          <w:bCs/>
          <w:sz w:val="28"/>
          <w:szCs w:val="28"/>
        </w:rPr>
      </w:pPr>
    </w:p>
    <w:p w:rsidR="009A1B20" w:rsidRDefault="009A1B20" w:rsidP="009A1B20">
      <w:pPr>
        <w:jc w:val="center"/>
        <w:outlineLvl w:val="0"/>
        <w:rPr>
          <w:sz w:val="28"/>
          <w:szCs w:val="28"/>
        </w:rPr>
      </w:pPr>
    </w:p>
    <w:p w:rsidR="009A1B20" w:rsidRDefault="009A1B20" w:rsidP="009A1B20">
      <w:pPr>
        <w:jc w:val="center"/>
        <w:rPr>
          <w:sz w:val="28"/>
          <w:szCs w:val="28"/>
        </w:rPr>
      </w:pPr>
    </w:p>
    <w:p w:rsidR="009A1B20" w:rsidRDefault="009A1B20" w:rsidP="009A1B20">
      <w:pPr>
        <w:jc w:val="both"/>
        <w:rPr>
          <w:bCs/>
          <w:sz w:val="28"/>
          <w:szCs w:val="28"/>
          <w:lang w:val="x-none"/>
        </w:rPr>
      </w:pPr>
      <w:r>
        <w:rPr>
          <w:bCs/>
          <w:sz w:val="28"/>
          <w:szCs w:val="28"/>
          <w:lang w:val="x-none"/>
        </w:rPr>
        <w:t>Проект подготовлен и внесен:</w:t>
      </w:r>
    </w:p>
    <w:p w:rsidR="009A1B20" w:rsidRDefault="009A1B20" w:rsidP="009A1B2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специалист</w:t>
      </w:r>
      <w:proofErr w:type="gramEnd"/>
      <w:r>
        <w:rPr>
          <w:sz w:val="28"/>
          <w:szCs w:val="28"/>
        </w:rPr>
        <w:t xml:space="preserve"> 2 категории МКУ «ФРУ»</w:t>
      </w:r>
    </w:p>
    <w:p w:rsidR="009A1B20" w:rsidRDefault="009A1B20" w:rsidP="009A1B20">
      <w:pPr>
        <w:jc w:val="both"/>
        <w:rPr>
          <w:sz w:val="28"/>
          <w:szCs w:val="28"/>
        </w:rPr>
      </w:pPr>
      <w:r>
        <w:rPr>
          <w:sz w:val="28"/>
          <w:szCs w:val="28"/>
        </w:rPr>
        <w:t>Днепровского</w:t>
      </w:r>
    </w:p>
    <w:p w:rsidR="009A1B20" w:rsidRDefault="009A1B20" w:rsidP="009A1B2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поселения                                                                              </w:t>
      </w:r>
      <w:r w:rsidR="000A27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Л.А. </w:t>
      </w:r>
      <w:proofErr w:type="spellStart"/>
      <w:r>
        <w:rPr>
          <w:sz w:val="28"/>
          <w:szCs w:val="28"/>
        </w:rPr>
        <w:t>Кодинец</w:t>
      </w:r>
      <w:proofErr w:type="spellEnd"/>
      <w:r>
        <w:rPr>
          <w:sz w:val="28"/>
          <w:szCs w:val="28"/>
        </w:rPr>
        <w:t xml:space="preserve"> </w:t>
      </w:r>
    </w:p>
    <w:p w:rsidR="009A1B20" w:rsidRDefault="009A1B20" w:rsidP="009A1B20">
      <w:pPr>
        <w:jc w:val="both"/>
        <w:rPr>
          <w:sz w:val="28"/>
          <w:szCs w:val="28"/>
        </w:rPr>
      </w:pPr>
    </w:p>
    <w:p w:rsidR="009A1B20" w:rsidRDefault="009A1B20" w:rsidP="009A1B20">
      <w:pPr>
        <w:jc w:val="both"/>
        <w:rPr>
          <w:sz w:val="28"/>
          <w:szCs w:val="28"/>
        </w:rPr>
      </w:pPr>
    </w:p>
    <w:p w:rsidR="009A1B20" w:rsidRDefault="009A1B20" w:rsidP="009A1B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согласован: </w:t>
      </w:r>
    </w:p>
    <w:p w:rsidR="009A1B20" w:rsidRDefault="000A275E" w:rsidP="009A1B2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ведущий</w:t>
      </w:r>
      <w:proofErr w:type="gramEnd"/>
      <w:r>
        <w:rPr>
          <w:sz w:val="28"/>
          <w:szCs w:val="28"/>
        </w:rPr>
        <w:t xml:space="preserve"> специалист администрации</w:t>
      </w:r>
    </w:p>
    <w:p w:rsidR="009A1B20" w:rsidRDefault="000A275E" w:rsidP="009A1B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Днепровского </w:t>
      </w:r>
      <w:r w:rsidR="009A1B20">
        <w:rPr>
          <w:sz w:val="28"/>
          <w:szCs w:val="28"/>
        </w:rPr>
        <w:t>сельского поселения</w:t>
      </w:r>
    </w:p>
    <w:p w:rsidR="00804D37" w:rsidRPr="009A1B20" w:rsidRDefault="009A1B20" w:rsidP="009A1B20">
      <w:pPr>
        <w:jc w:val="both"/>
        <w:rPr>
          <w:sz w:val="28"/>
          <w:szCs w:val="28"/>
        </w:rPr>
        <w:sectPr w:rsidR="00804D37" w:rsidRPr="009A1B20">
          <w:pgSz w:w="11906" w:h="16838"/>
          <w:pgMar w:top="1134" w:right="567" w:bottom="1134" w:left="1701" w:header="709" w:footer="709" w:gutter="0"/>
          <w:cols w:space="720"/>
        </w:sectPr>
      </w:pP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                          </w:t>
      </w:r>
      <w:r w:rsidR="000812A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</w:t>
      </w:r>
      <w:r w:rsidR="000A275E">
        <w:rPr>
          <w:sz w:val="28"/>
          <w:szCs w:val="28"/>
        </w:rPr>
        <w:t xml:space="preserve"> </w:t>
      </w:r>
      <w:r w:rsidR="00840BBE">
        <w:rPr>
          <w:sz w:val="28"/>
          <w:szCs w:val="28"/>
        </w:rPr>
        <w:t xml:space="preserve">                      </w:t>
      </w:r>
      <w:r w:rsidR="000812A5">
        <w:rPr>
          <w:sz w:val="28"/>
          <w:szCs w:val="28"/>
        </w:rPr>
        <w:t xml:space="preserve"> </w:t>
      </w:r>
      <w:r w:rsidR="000A275E">
        <w:rPr>
          <w:sz w:val="28"/>
          <w:szCs w:val="28"/>
        </w:rPr>
        <w:t xml:space="preserve"> </w:t>
      </w:r>
      <w:r w:rsidR="00840BBE">
        <w:rPr>
          <w:sz w:val="28"/>
          <w:szCs w:val="28"/>
        </w:rPr>
        <w:t>А.В. Аришин</w:t>
      </w:r>
    </w:p>
    <w:p w:rsidR="000A275E" w:rsidRDefault="000A275E" w:rsidP="00840BBE">
      <w:pPr>
        <w:rPr>
          <w:sz w:val="28"/>
          <w:szCs w:val="28"/>
        </w:rPr>
      </w:pPr>
    </w:p>
    <w:sectPr w:rsidR="000A275E" w:rsidSect="00BC59D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BFB"/>
    <w:rsid w:val="00023441"/>
    <w:rsid w:val="000349A1"/>
    <w:rsid w:val="000812A5"/>
    <w:rsid w:val="000A275E"/>
    <w:rsid w:val="000B2517"/>
    <w:rsid w:val="000E7B99"/>
    <w:rsid w:val="000F3C02"/>
    <w:rsid w:val="00104279"/>
    <w:rsid w:val="00122BFB"/>
    <w:rsid w:val="00153553"/>
    <w:rsid w:val="00197E64"/>
    <w:rsid w:val="001A4CF7"/>
    <w:rsid w:val="001E38CB"/>
    <w:rsid w:val="00221E41"/>
    <w:rsid w:val="00284D26"/>
    <w:rsid w:val="00290D77"/>
    <w:rsid w:val="002B787A"/>
    <w:rsid w:val="0031113A"/>
    <w:rsid w:val="00322D9A"/>
    <w:rsid w:val="00502822"/>
    <w:rsid w:val="0052672C"/>
    <w:rsid w:val="005631B0"/>
    <w:rsid w:val="00604325"/>
    <w:rsid w:val="00650845"/>
    <w:rsid w:val="00674436"/>
    <w:rsid w:val="006D309E"/>
    <w:rsid w:val="006E2C41"/>
    <w:rsid w:val="006F1769"/>
    <w:rsid w:val="006F1F59"/>
    <w:rsid w:val="00725A91"/>
    <w:rsid w:val="007416D5"/>
    <w:rsid w:val="007564D4"/>
    <w:rsid w:val="00804D37"/>
    <w:rsid w:val="00840BBE"/>
    <w:rsid w:val="0084583B"/>
    <w:rsid w:val="00874D41"/>
    <w:rsid w:val="00891352"/>
    <w:rsid w:val="008922CB"/>
    <w:rsid w:val="008A13D8"/>
    <w:rsid w:val="008B12D9"/>
    <w:rsid w:val="008E3084"/>
    <w:rsid w:val="009014E1"/>
    <w:rsid w:val="009074A4"/>
    <w:rsid w:val="00921680"/>
    <w:rsid w:val="0092396D"/>
    <w:rsid w:val="009A1B20"/>
    <w:rsid w:val="009A2563"/>
    <w:rsid w:val="00A4517D"/>
    <w:rsid w:val="00A90FBB"/>
    <w:rsid w:val="00AD31C0"/>
    <w:rsid w:val="00B7334D"/>
    <w:rsid w:val="00C23E3E"/>
    <w:rsid w:val="00C93E5B"/>
    <w:rsid w:val="00CC2BC6"/>
    <w:rsid w:val="00CD2E17"/>
    <w:rsid w:val="00CE28E5"/>
    <w:rsid w:val="00CF011C"/>
    <w:rsid w:val="00D139B9"/>
    <w:rsid w:val="00D64503"/>
    <w:rsid w:val="00E00FB7"/>
    <w:rsid w:val="00E15C9B"/>
    <w:rsid w:val="00E95E3D"/>
    <w:rsid w:val="00EB3FCF"/>
    <w:rsid w:val="00F17E33"/>
    <w:rsid w:val="00F766C8"/>
    <w:rsid w:val="00FB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4B4EE-5D0A-4B80-9328-3B7EEC0A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B09E6"/>
    <w:pPr>
      <w:keepNext/>
      <w:outlineLvl w:val="1"/>
    </w:pPr>
    <w:rPr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B09E6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ConsTitle">
    <w:name w:val="ConsTitle"/>
    <w:rsid w:val="00FB09E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443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443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Nalog</dc:creator>
  <cp:keywords/>
  <dc:description/>
  <cp:lastModifiedBy>Nalog</cp:lastModifiedBy>
  <cp:revision>55</cp:revision>
  <cp:lastPrinted>2018-11-25T06:58:00Z</cp:lastPrinted>
  <dcterms:created xsi:type="dcterms:W3CDTF">2016-11-17T04:47:00Z</dcterms:created>
  <dcterms:modified xsi:type="dcterms:W3CDTF">2018-11-28T07:08:00Z</dcterms:modified>
</cp:coreProperties>
</file>