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7C" w:rsidRPr="003D70CC" w:rsidRDefault="002D427C" w:rsidP="00B23CC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чернНОВЫЙ ГЕРБ 2" style="position:absolute;margin-left:208.95pt;margin-top:-28.2pt;width:39.95pt;height:50.25pt;z-index:251658240;visibility:visible">
            <v:imagedata r:id="rId5" o:title=""/>
            <w10:wrap type="topAndBottom"/>
          </v:shape>
        </w:pict>
      </w:r>
    </w:p>
    <w:p w:rsidR="002D427C" w:rsidRPr="003D70CC" w:rsidRDefault="002D427C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СОВЕТ</w:t>
      </w:r>
    </w:p>
    <w:p w:rsidR="002D427C" w:rsidRPr="003D70CC" w:rsidRDefault="002D427C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2D427C" w:rsidRPr="003D70CC" w:rsidRDefault="002D427C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2D427C" w:rsidRPr="003D70CC" w:rsidRDefault="002D427C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ВТОРОГО СОЗЫВА</w:t>
      </w:r>
    </w:p>
    <w:p w:rsidR="002D427C" w:rsidRPr="003D70CC" w:rsidRDefault="002D427C" w:rsidP="00B23CCF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СЕССИЯ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D70CC">
        <w:rPr>
          <w:rFonts w:ascii="Times New Roman" w:hAnsi="Times New Roman" w:cs="Times New Roman"/>
          <w:sz w:val="28"/>
          <w:szCs w:val="28"/>
        </w:rPr>
        <w:t xml:space="preserve"> января 2014 года  №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3D70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427C" w:rsidRPr="003D70CC" w:rsidRDefault="002D427C" w:rsidP="00B23CCF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427C" w:rsidRPr="003D70CC" w:rsidRDefault="002D427C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D427C" w:rsidRPr="003D70CC" w:rsidRDefault="002D427C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РЕШЕНИЕ</w:t>
      </w:r>
    </w:p>
    <w:p w:rsidR="002D427C" w:rsidRPr="003D70CC" w:rsidRDefault="002D427C" w:rsidP="00B23CCF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D70CC">
        <w:rPr>
          <w:rFonts w:ascii="Times New Roman" w:hAnsi="Times New Roman" w:cs="Times New Roman"/>
          <w:sz w:val="28"/>
          <w:szCs w:val="28"/>
        </w:rPr>
        <w:t xml:space="preserve"> января 2014  года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230</w:t>
      </w:r>
    </w:p>
    <w:p w:rsidR="002D427C" w:rsidRPr="003D70CC" w:rsidRDefault="002D427C" w:rsidP="00B23CCF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ст.Днепровская</w:t>
      </w:r>
    </w:p>
    <w:p w:rsidR="002D427C" w:rsidRPr="00156FA4" w:rsidRDefault="002D427C" w:rsidP="00B23CCF">
      <w:pPr>
        <w:pStyle w:val="ConsNormal"/>
        <w:ind w:right="0"/>
        <w:jc w:val="center"/>
        <w:rPr>
          <w:b/>
          <w:bCs/>
          <w:sz w:val="24"/>
          <w:szCs w:val="24"/>
        </w:rPr>
      </w:pPr>
      <w:r w:rsidRPr="00156FA4">
        <w:rPr>
          <w:b/>
          <w:bCs/>
          <w:sz w:val="24"/>
          <w:szCs w:val="24"/>
        </w:rPr>
        <w:t>О внесении изменений в решение Совета Днепровского сельского поселения Тимашевского района от 11 декабря 2013 года № 221</w:t>
      </w:r>
    </w:p>
    <w:p w:rsidR="002D427C" w:rsidRPr="00156FA4" w:rsidRDefault="002D427C" w:rsidP="00B23CCF">
      <w:pPr>
        <w:pStyle w:val="ConsNormal"/>
        <w:ind w:right="0"/>
        <w:jc w:val="center"/>
        <w:rPr>
          <w:b/>
          <w:bCs/>
          <w:sz w:val="24"/>
          <w:szCs w:val="24"/>
        </w:rPr>
      </w:pPr>
      <w:r w:rsidRPr="00156FA4">
        <w:rPr>
          <w:b/>
          <w:bCs/>
          <w:sz w:val="24"/>
          <w:szCs w:val="24"/>
        </w:rPr>
        <w:t xml:space="preserve">«О бюджете Днепровского сельского поселения </w:t>
      </w:r>
    </w:p>
    <w:p w:rsidR="002D427C" w:rsidRPr="00156FA4" w:rsidRDefault="002D427C" w:rsidP="00B23CCF">
      <w:pPr>
        <w:pStyle w:val="ConsNormal"/>
        <w:ind w:right="0"/>
        <w:jc w:val="center"/>
        <w:rPr>
          <w:b/>
          <w:bCs/>
          <w:sz w:val="24"/>
          <w:szCs w:val="24"/>
        </w:rPr>
      </w:pPr>
      <w:r w:rsidRPr="00156FA4">
        <w:rPr>
          <w:b/>
          <w:bCs/>
          <w:sz w:val="24"/>
          <w:szCs w:val="24"/>
        </w:rPr>
        <w:t>Тимашевского района на 2014 год»</w:t>
      </w:r>
    </w:p>
    <w:p w:rsidR="002D427C" w:rsidRPr="003D70CC" w:rsidRDefault="002D427C" w:rsidP="00B23CCF">
      <w:pPr>
        <w:pStyle w:val="PlainText"/>
        <w:widowControl w:val="0"/>
        <w:spacing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27C" w:rsidRPr="00156FA4" w:rsidRDefault="002D427C" w:rsidP="003D70CC">
      <w:pPr>
        <w:pStyle w:val="ConsNormal"/>
        <w:spacing w:line="276" w:lineRule="auto"/>
        <w:ind w:right="-1" w:firstLine="709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15 ноября 2012 года № 218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р е ш и л:</w:t>
      </w:r>
    </w:p>
    <w:p w:rsidR="002D427C" w:rsidRPr="00156FA4" w:rsidRDefault="002D427C" w:rsidP="003D70CC">
      <w:pPr>
        <w:pStyle w:val="ConsNormal"/>
        <w:numPr>
          <w:ilvl w:val="0"/>
          <w:numId w:val="1"/>
        </w:numPr>
        <w:spacing w:line="276" w:lineRule="auto"/>
        <w:ind w:left="0" w:right="-1" w:firstLine="709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Внести изменения в решение Совета Днепровского сельского поселения Тимашевского района от 11 декабря 2013 года № 221 «О бюджете Днепровского сельского поселения Тимашевского района на 2014 год»:</w:t>
      </w:r>
    </w:p>
    <w:p w:rsidR="002D427C" w:rsidRPr="00156FA4" w:rsidRDefault="002D427C" w:rsidP="003D70CC">
      <w:pPr>
        <w:pStyle w:val="ConsNormal"/>
        <w:numPr>
          <w:ilvl w:val="1"/>
          <w:numId w:val="1"/>
        </w:numPr>
        <w:spacing w:line="276" w:lineRule="auto"/>
        <w:ind w:right="-1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Изложить подпункты 1, 2, 6  пункта 1 в новой редакции:</w:t>
      </w:r>
    </w:p>
    <w:p w:rsidR="002D427C" w:rsidRPr="00156FA4" w:rsidRDefault="002D427C" w:rsidP="003D70CC">
      <w:pPr>
        <w:pStyle w:val="ConsNormal"/>
        <w:numPr>
          <w:ilvl w:val="0"/>
          <w:numId w:val="2"/>
        </w:numPr>
        <w:spacing w:line="276" w:lineRule="auto"/>
        <w:ind w:right="-1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общий объем доходов в сумме 17 484,4 тыс. руб.;</w:t>
      </w:r>
    </w:p>
    <w:p w:rsidR="002D427C" w:rsidRPr="00156FA4" w:rsidRDefault="002D427C" w:rsidP="003D70CC">
      <w:pPr>
        <w:pStyle w:val="ConsNormal"/>
        <w:numPr>
          <w:ilvl w:val="0"/>
          <w:numId w:val="2"/>
        </w:numPr>
        <w:spacing w:line="276" w:lineRule="auto"/>
        <w:ind w:right="-1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общий объем расходов в сумме 17 624,6 тыс. руб.;</w:t>
      </w:r>
    </w:p>
    <w:p w:rsidR="002D427C" w:rsidRPr="00156FA4" w:rsidRDefault="002D427C" w:rsidP="00DC2F86">
      <w:pPr>
        <w:pStyle w:val="ConsNormal"/>
        <w:spacing w:line="276" w:lineRule="auto"/>
        <w:ind w:left="709" w:right="-1" w:firstLine="0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6)  дефицит бюджета Днепровского сельского поселения Тимашевского района в сумме 140,2 тыс. руб.;</w:t>
      </w:r>
    </w:p>
    <w:p w:rsidR="002D427C" w:rsidRPr="00156FA4" w:rsidRDefault="002D427C" w:rsidP="003D70CC">
      <w:pPr>
        <w:pStyle w:val="ConsNormal"/>
        <w:spacing w:line="276" w:lineRule="auto"/>
        <w:ind w:left="709" w:right="-1" w:firstLine="0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Остальные подпункты пункта 1 остаются неизменными.</w:t>
      </w:r>
    </w:p>
    <w:p w:rsidR="002D427C" w:rsidRPr="00156FA4" w:rsidRDefault="002D427C" w:rsidP="00DC2F86">
      <w:pPr>
        <w:pStyle w:val="ConsNormal"/>
        <w:numPr>
          <w:ilvl w:val="1"/>
          <w:numId w:val="1"/>
        </w:numPr>
        <w:spacing w:line="276" w:lineRule="auto"/>
        <w:ind w:left="0" w:right="-1" w:firstLine="709"/>
        <w:jc w:val="both"/>
        <w:rPr>
          <w:sz w:val="24"/>
          <w:szCs w:val="24"/>
        </w:rPr>
      </w:pPr>
      <w:r w:rsidRPr="00156FA4">
        <w:rPr>
          <w:sz w:val="24"/>
          <w:szCs w:val="24"/>
        </w:rPr>
        <w:t>Изложить приложения № 2,3,4,5,6,7 в новой редакции (приложения 1,2,3,4,5,6).</w:t>
      </w:r>
    </w:p>
    <w:p w:rsidR="002D427C" w:rsidRPr="00156FA4" w:rsidRDefault="002D427C" w:rsidP="003D70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FA4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2D427C" w:rsidRPr="00156FA4" w:rsidRDefault="002D427C" w:rsidP="003D7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427C" w:rsidRPr="00156FA4" w:rsidRDefault="002D427C" w:rsidP="003D7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427C" w:rsidRPr="00156FA4" w:rsidRDefault="002D427C" w:rsidP="003D7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FA4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2D427C" w:rsidRPr="00156FA4" w:rsidRDefault="002D427C" w:rsidP="003D7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FA4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D427C" w:rsidRPr="00156FA4" w:rsidRDefault="002D427C" w:rsidP="003D7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6FA4">
        <w:rPr>
          <w:rFonts w:ascii="Arial" w:hAnsi="Arial" w:cs="Arial"/>
          <w:sz w:val="24"/>
          <w:szCs w:val="24"/>
        </w:rPr>
        <w:t>Тимашевского района                                                                        В.А. Ледовский</w:t>
      </w:r>
    </w:p>
    <w:p w:rsidR="002D427C" w:rsidRDefault="002D427C" w:rsidP="00663A61">
      <w:pPr>
        <w:pStyle w:val="Heading1"/>
        <w:spacing w:before="0" w:line="240" w:lineRule="auto"/>
        <w:ind w:left="4956" w:firstLine="431"/>
        <w:rPr>
          <w:rFonts w:ascii="Times New Roman" w:hAnsi="Times New Roman" w:cs="Times New Roman"/>
          <w:b w:val="0"/>
          <w:bCs w:val="0"/>
          <w:color w:val="000000"/>
        </w:rPr>
      </w:pPr>
      <w:r w:rsidRPr="00411BAC">
        <w:rPr>
          <w:rFonts w:ascii="Times New Roman" w:hAnsi="Times New Roman" w:cs="Times New Roman"/>
          <w:b w:val="0"/>
          <w:bCs w:val="0"/>
          <w:color w:val="000000"/>
        </w:rPr>
        <w:t xml:space="preserve">ПРИЛОЖЕНИЕ № </w:t>
      </w:r>
      <w:r>
        <w:rPr>
          <w:rFonts w:ascii="Times New Roman" w:hAnsi="Times New Roman" w:cs="Times New Roman"/>
          <w:b w:val="0"/>
          <w:bCs w:val="0"/>
          <w:color w:val="000000"/>
        </w:rPr>
        <w:t>1</w:t>
      </w:r>
    </w:p>
    <w:p w:rsidR="002D427C" w:rsidRPr="00411BAC" w:rsidRDefault="002D427C" w:rsidP="00663A61">
      <w:pPr>
        <w:spacing w:after="0"/>
      </w:pPr>
    </w:p>
    <w:p w:rsidR="002D427C" w:rsidRPr="00E31552" w:rsidRDefault="002D427C" w:rsidP="00663A61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E31552">
        <w:rPr>
          <w:rFonts w:ascii="Times New Roman" w:hAnsi="Times New Roman" w:cs="Times New Roman"/>
          <w:sz w:val="28"/>
          <w:szCs w:val="28"/>
        </w:rPr>
        <w:t>УТВЕРЖДЕНЫ</w:t>
      </w:r>
    </w:p>
    <w:p w:rsidR="002D427C" w:rsidRPr="00E31552" w:rsidRDefault="002D427C" w:rsidP="00663A61">
      <w:pPr>
        <w:pStyle w:val="BodyTextIndent2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2D427C" w:rsidRPr="00E31552" w:rsidRDefault="002D427C" w:rsidP="00663A61">
      <w:pPr>
        <w:pStyle w:val="BodyTextIndent2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2D427C" w:rsidRPr="00E31552" w:rsidRDefault="002D427C" w:rsidP="00663A61">
      <w:pPr>
        <w:pStyle w:val="BodyTextIndent2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2D427C" w:rsidRPr="00E31552" w:rsidRDefault="002D427C" w:rsidP="00663A61">
      <w:pPr>
        <w:pStyle w:val="BodyTextIndent"/>
        <w:spacing w:after="0"/>
        <w:ind w:left="4956" w:firstLine="431"/>
        <w:rPr>
          <w:b/>
          <w:bCs/>
          <w:sz w:val="28"/>
          <w:szCs w:val="28"/>
        </w:rPr>
      </w:pP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28 января 2014</w:t>
      </w:r>
      <w:r w:rsidRPr="00E31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№ 230</w:t>
      </w:r>
    </w:p>
    <w:p w:rsidR="002D427C" w:rsidRDefault="002D427C" w:rsidP="00663A61">
      <w:pPr>
        <w:pStyle w:val="Heading1"/>
        <w:spacing w:before="0" w:line="240" w:lineRule="auto"/>
        <w:ind w:left="4956" w:firstLine="431"/>
        <w:rPr>
          <w:rFonts w:ascii="Times New Roman" w:hAnsi="Times New Roman" w:cs="Times New Roman"/>
          <w:b w:val="0"/>
          <w:bCs w:val="0"/>
          <w:color w:val="000000"/>
        </w:rPr>
      </w:pPr>
    </w:p>
    <w:p w:rsidR="002D427C" w:rsidRDefault="002D427C" w:rsidP="00663A61">
      <w:pPr>
        <w:pStyle w:val="Heading1"/>
        <w:spacing w:before="0" w:line="240" w:lineRule="auto"/>
        <w:ind w:left="4956" w:firstLine="431"/>
        <w:rPr>
          <w:rFonts w:ascii="Times New Roman" w:hAnsi="Times New Roman" w:cs="Times New Roman"/>
          <w:b w:val="0"/>
          <w:bCs w:val="0"/>
          <w:color w:val="000000"/>
        </w:rPr>
      </w:pPr>
      <w:r w:rsidRPr="00411BAC">
        <w:rPr>
          <w:rFonts w:ascii="Times New Roman" w:hAnsi="Times New Roman" w:cs="Times New Roman"/>
          <w:b w:val="0"/>
          <w:bCs w:val="0"/>
          <w:color w:val="000000"/>
        </w:rPr>
        <w:t>ПРИЛОЖЕНИЕ № 2</w:t>
      </w:r>
    </w:p>
    <w:p w:rsidR="002D427C" w:rsidRPr="00411BAC" w:rsidRDefault="002D427C" w:rsidP="00663A61">
      <w:pPr>
        <w:spacing w:after="0"/>
      </w:pPr>
    </w:p>
    <w:p w:rsidR="002D427C" w:rsidRPr="00E31552" w:rsidRDefault="002D427C" w:rsidP="00663A61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E31552">
        <w:rPr>
          <w:rFonts w:ascii="Times New Roman" w:hAnsi="Times New Roman" w:cs="Times New Roman"/>
          <w:sz w:val="28"/>
          <w:szCs w:val="28"/>
        </w:rPr>
        <w:t>УТВЕРЖДЕНЫ</w:t>
      </w:r>
    </w:p>
    <w:p w:rsidR="002D427C" w:rsidRPr="00E31552" w:rsidRDefault="002D427C" w:rsidP="00663A61">
      <w:pPr>
        <w:pStyle w:val="BodyTextIndent2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2D427C" w:rsidRPr="00E31552" w:rsidRDefault="002D427C" w:rsidP="00663A61">
      <w:pPr>
        <w:pStyle w:val="BodyTextIndent2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2D427C" w:rsidRPr="00E31552" w:rsidRDefault="002D427C" w:rsidP="00663A61">
      <w:pPr>
        <w:pStyle w:val="BodyTextIndent2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2D427C" w:rsidRPr="00E31552" w:rsidRDefault="002D427C" w:rsidP="00663A61">
      <w:pPr>
        <w:pStyle w:val="BodyTextIndent"/>
        <w:spacing w:after="0"/>
        <w:ind w:left="4956" w:firstLine="431"/>
        <w:rPr>
          <w:b/>
          <w:bCs/>
          <w:sz w:val="28"/>
          <w:szCs w:val="28"/>
        </w:rPr>
      </w:pP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>11 декабря</w:t>
      </w:r>
      <w:r w:rsidRPr="00E31552">
        <w:rPr>
          <w:sz w:val="28"/>
          <w:szCs w:val="28"/>
        </w:rPr>
        <w:t xml:space="preserve"> 2013 </w:t>
      </w:r>
      <w:r>
        <w:rPr>
          <w:sz w:val="28"/>
          <w:szCs w:val="28"/>
        </w:rPr>
        <w:t xml:space="preserve"> года № 221</w:t>
      </w:r>
    </w:p>
    <w:p w:rsidR="002D427C" w:rsidRPr="00E31552" w:rsidRDefault="002D427C" w:rsidP="00663A61">
      <w:pPr>
        <w:spacing w:after="0" w:line="240" w:lineRule="auto"/>
        <w:ind w:firstLine="431"/>
        <w:rPr>
          <w:rFonts w:ascii="Times New Roman" w:hAnsi="Times New Roman" w:cs="Times New Roman"/>
        </w:rPr>
      </w:pPr>
    </w:p>
    <w:p w:rsidR="002D427C" w:rsidRDefault="002D427C" w:rsidP="00663A61"/>
    <w:p w:rsidR="002D427C" w:rsidRDefault="002D427C" w:rsidP="00663A61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C0A">
        <w:rPr>
          <w:rFonts w:ascii="Times New Roman" w:hAnsi="Times New Roman" w:cs="Times New Roman"/>
          <w:b/>
          <w:bCs/>
          <w:sz w:val="28"/>
          <w:szCs w:val="28"/>
        </w:rPr>
        <w:t xml:space="preserve">Объем поступлений доходов в 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местный</w:t>
      </w:r>
      <w:r w:rsidRPr="00281C0A">
        <w:rPr>
          <w:rFonts w:ascii="Times New Roman" w:hAnsi="Times New Roman" w:cs="Times New Roman"/>
          <w:b/>
          <w:bCs/>
          <w:sz w:val="28"/>
          <w:szCs w:val="28"/>
        </w:rPr>
        <w:t xml:space="preserve"> бюджет по кодам видов (подвидов) доходов и классификации операций сектора государственного управления, относящихся к доходам бюджетов,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427C" w:rsidRDefault="002D427C" w:rsidP="00663A61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2014</w:t>
      </w:r>
      <w:r w:rsidRPr="00CC2FE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D427C" w:rsidRDefault="002D427C" w:rsidP="00663A61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32" w:type="dxa"/>
        <w:tblInd w:w="-106" w:type="dxa"/>
        <w:tblLayout w:type="fixed"/>
        <w:tblLook w:val="0000"/>
      </w:tblPr>
      <w:tblGrid>
        <w:gridCol w:w="2628"/>
        <w:gridCol w:w="5844"/>
        <w:gridCol w:w="1260"/>
      </w:tblGrid>
      <w:tr w:rsidR="002D427C" w:rsidRPr="00C90A6A">
        <w:trPr>
          <w:trHeight w:val="609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2D427C" w:rsidRPr="00C90A6A">
        <w:trPr>
          <w:trHeight w:val="225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13688,9</w:t>
            </w:r>
          </w:p>
        </w:tc>
      </w:tr>
      <w:tr w:rsidR="002D427C" w:rsidRPr="00C90A6A">
        <w:trPr>
          <w:trHeight w:val="227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1010201001</w:t>
            </w: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4040,0</w:t>
            </w:r>
          </w:p>
        </w:tc>
      </w:tr>
      <w:tr w:rsidR="002D427C" w:rsidRPr="00C90A6A">
        <w:trPr>
          <w:trHeight w:val="302"/>
        </w:trPr>
        <w:tc>
          <w:tcPr>
            <w:tcW w:w="2628" w:type="dxa"/>
          </w:tcPr>
          <w:p w:rsidR="002D427C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10302000011000110</w:t>
            </w:r>
          </w:p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2D427C" w:rsidRPr="006A5CD4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2D427C" w:rsidRPr="00C90A6A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3683,9</w:t>
            </w:r>
          </w:p>
        </w:tc>
      </w:tr>
      <w:tr w:rsidR="002D427C" w:rsidRPr="00C90A6A">
        <w:trPr>
          <w:trHeight w:val="302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2D427C" w:rsidRPr="00C90A6A">
        <w:trPr>
          <w:trHeight w:val="1485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10601030100000110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</w:tr>
      <w:tr w:rsidR="002D427C" w:rsidRPr="00C90A6A">
        <w:trPr>
          <w:trHeight w:val="517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1060601310000011010606023100000110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3905,0</w:t>
            </w:r>
          </w:p>
        </w:tc>
      </w:tr>
      <w:tr w:rsidR="002D427C" w:rsidRPr="00C90A6A">
        <w:tc>
          <w:tcPr>
            <w:tcW w:w="2628" w:type="dxa"/>
            <w:vAlign w:val="center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11105013100000</w:t>
            </w: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Арендная плата и поступления от продажи права на заключение договоров аренды на земли*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1140601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</w:t>
            </w: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поселений*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3795,5</w:t>
            </w: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D427C" w:rsidRPr="00C90A6A">
        <w:trPr>
          <w:trHeight w:val="595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D427C" w:rsidRPr="00C90A6A"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20201000000000151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3618,2</w:t>
            </w:r>
          </w:p>
        </w:tc>
      </w:tr>
      <w:tr w:rsidR="002D427C" w:rsidRPr="00C90A6A">
        <w:trPr>
          <w:trHeight w:val="519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073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2D427C" w:rsidRPr="00D0736B" w:rsidRDefault="002D427C" w:rsidP="002F17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199,2</w:t>
            </w:r>
          </w:p>
        </w:tc>
      </w:tr>
      <w:tr w:rsidR="002D427C" w:rsidRPr="00C90A6A">
        <w:trPr>
          <w:trHeight w:val="356"/>
        </w:trPr>
        <w:tc>
          <w:tcPr>
            <w:tcW w:w="2628" w:type="dxa"/>
          </w:tcPr>
          <w:p w:rsidR="002D427C" w:rsidRPr="00596FE4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FE4">
              <w:rPr>
                <w:rFonts w:ascii="Times New Roman" w:hAnsi="Times New Roman" w:cs="Times New Roman"/>
                <w:sz w:val="28"/>
                <w:szCs w:val="28"/>
              </w:rPr>
              <w:t>21905000100000151</w:t>
            </w:r>
          </w:p>
        </w:tc>
        <w:tc>
          <w:tcPr>
            <w:tcW w:w="5844" w:type="dxa"/>
          </w:tcPr>
          <w:p w:rsidR="002D427C" w:rsidRPr="00596FE4" w:rsidRDefault="002D427C" w:rsidP="002F177D">
            <w:pPr>
              <w:pStyle w:val="Heading2"/>
              <w:numPr>
                <w:ilvl w:val="0"/>
                <w:numId w:val="0"/>
              </w:numPr>
              <w:tabs>
                <w:tab w:val="left" w:pos="708"/>
              </w:tabs>
            </w:pPr>
            <w:r w:rsidRPr="00596FE4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2D427C" w:rsidRPr="00C90A6A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-21,9</w:t>
            </w:r>
          </w:p>
        </w:tc>
      </w:tr>
      <w:tr w:rsidR="002D427C" w:rsidRPr="00C90A6A">
        <w:trPr>
          <w:trHeight w:val="356"/>
        </w:trPr>
        <w:tc>
          <w:tcPr>
            <w:tcW w:w="2628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2D427C" w:rsidRPr="00D0736B" w:rsidRDefault="002D427C" w:rsidP="002F177D">
            <w:pPr>
              <w:pStyle w:val="Heading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 w:rsidRPr="00D0736B">
              <w:rPr>
                <w:b/>
                <w:bCs/>
              </w:rPr>
              <w:t>Всего  доходов</w:t>
            </w:r>
          </w:p>
        </w:tc>
        <w:tc>
          <w:tcPr>
            <w:tcW w:w="1260" w:type="dxa"/>
          </w:tcPr>
          <w:p w:rsidR="002D427C" w:rsidRPr="00D0736B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17 484,4</w:t>
            </w:r>
          </w:p>
        </w:tc>
      </w:tr>
    </w:tbl>
    <w:p w:rsidR="002D427C" w:rsidRDefault="002D427C" w:rsidP="00663A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D427C" w:rsidRDefault="002D427C" w:rsidP="0066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</w:t>
      </w:r>
      <w:r w:rsidRPr="00766C81">
        <w:rPr>
          <w:rFonts w:ascii="Times New Roman" w:hAnsi="Times New Roman" w:cs="Times New Roman"/>
          <w:sz w:val="28"/>
          <w:szCs w:val="28"/>
        </w:rPr>
        <w:t xml:space="preserve">о видам и подвидам доходов, входящим в соответствующий группировочный код бюджетной классификации,  зачисляемым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766C81">
        <w:rPr>
          <w:rFonts w:ascii="Times New Roman" w:hAnsi="Times New Roman" w:cs="Times New Roman"/>
          <w:sz w:val="28"/>
          <w:szCs w:val="28"/>
        </w:rPr>
        <w:t>бюджет в соответствии с законодательством Российской Федерации</w:t>
      </w:r>
      <w:r w:rsidRPr="00CC2FEE">
        <w:rPr>
          <w:rFonts w:ascii="Times New Roman" w:hAnsi="Times New Roman" w:cs="Times New Roman"/>
          <w:sz w:val="28"/>
          <w:szCs w:val="28"/>
        </w:rPr>
        <w:t>.</w:t>
      </w:r>
    </w:p>
    <w:p w:rsidR="002D427C" w:rsidRDefault="002D427C" w:rsidP="00663A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663A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663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2D427C" w:rsidRDefault="002D427C" w:rsidP="00663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D427C" w:rsidRPr="003D70CC" w:rsidRDefault="002D427C" w:rsidP="00663A6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В.А. Ледовский</w:t>
      </w:r>
    </w:p>
    <w:p w:rsidR="002D427C" w:rsidRPr="00D0736B" w:rsidRDefault="002D427C" w:rsidP="00663A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Pr="00F467B0" w:rsidRDefault="002D427C" w:rsidP="00663A61">
      <w:pPr>
        <w:pStyle w:val="Heading1"/>
        <w:ind w:left="4254" w:right="-426" w:firstLine="708"/>
      </w:pPr>
      <w:r>
        <w:t>ПРИЛОЖЕНИЕ № 2</w:t>
      </w:r>
    </w:p>
    <w:p w:rsidR="002D427C" w:rsidRPr="00F467B0" w:rsidRDefault="002D427C" w:rsidP="00663A61">
      <w:pPr>
        <w:spacing w:after="0" w:line="240" w:lineRule="auto"/>
        <w:ind w:firstLine="6"/>
        <w:rPr>
          <w:rFonts w:ascii="Times New Roman" w:hAnsi="Times New Roman" w:cs="Times New Roman"/>
        </w:rPr>
      </w:pPr>
    </w:p>
    <w:p w:rsidR="002D427C" w:rsidRPr="00F467B0" w:rsidRDefault="002D427C" w:rsidP="00663A61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2D427C" w:rsidRPr="00F467B0" w:rsidRDefault="002D427C" w:rsidP="00663A61">
      <w:pPr>
        <w:pStyle w:val="BodyTextIndent2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решением Совета Днепровского</w:t>
      </w:r>
    </w:p>
    <w:p w:rsidR="002D427C" w:rsidRPr="00F467B0" w:rsidRDefault="002D427C" w:rsidP="00663A61">
      <w:pPr>
        <w:pStyle w:val="BodyTextIndent2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сельского поселения</w:t>
      </w:r>
    </w:p>
    <w:p w:rsidR="002D427C" w:rsidRPr="00F467B0" w:rsidRDefault="002D427C" w:rsidP="00663A61">
      <w:pPr>
        <w:pStyle w:val="BodyTextIndent2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Тимашевского района</w:t>
      </w:r>
    </w:p>
    <w:p w:rsidR="002D427C" w:rsidRPr="00F467B0" w:rsidRDefault="002D427C" w:rsidP="00663A61">
      <w:pPr>
        <w:pStyle w:val="BodyTextIndent"/>
        <w:spacing w:after="0"/>
        <w:ind w:left="4956" w:firstLine="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>28 января 2014</w:t>
      </w:r>
      <w:r w:rsidRPr="00E31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№ 230</w:t>
      </w:r>
    </w:p>
    <w:p w:rsidR="002D427C" w:rsidRPr="00F467B0" w:rsidRDefault="002D427C" w:rsidP="00663A61">
      <w:pPr>
        <w:pStyle w:val="Heading1"/>
        <w:ind w:left="4956" w:right="-426" w:firstLine="6"/>
      </w:pPr>
      <w:r>
        <w:t xml:space="preserve">       ПРИЛОЖЕНИЕ № 3</w:t>
      </w:r>
    </w:p>
    <w:p w:rsidR="002D427C" w:rsidRPr="00F467B0" w:rsidRDefault="002D427C" w:rsidP="00663A61">
      <w:pPr>
        <w:spacing w:after="0" w:line="240" w:lineRule="auto"/>
        <w:ind w:firstLine="6"/>
        <w:rPr>
          <w:rFonts w:ascii="Times New Roman" w:hAnsi="Times New Roman" w:cs="Times New Roman"/>
        </w:rPr>
      </w:pPr>
    </w:p>
    <w:p w:rsidR="002D427C" w:rsidRPr="00F467B0" w:rsidRDefault="002D427C" w:rsidP="00663A61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2D427C" w:rsidRPr="00F467B0" w:rsidRDefault="002D427C" w:rsidP="00663A61">
      <w:pPr>
        <w:pStyle w:val="BodyTextIndent2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решением Совета Днепровского</w:t>
      </w:r>
    </w:p>
    <w:p w:rsidR="002D427C" w:rsidRPr="00F467B0" w:rsidRDefault="002D427C" w:rsidP="00663A61">
      <w:pPr>
        <w:pStyle w:val="BodyTextIndent2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сельского поселения</w:t>
      </w:r>
    </w:p>
    <w:p w:rsidR="002D427C" w:rsidRPr="00F467B0" w:rsidRDefault="002D427C" w:rsidP="00663A61">
      <w:pPr>
        <w:pStyle w:val="BodyTextIndent2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Тимашевского района</w:t>
      </w:r>
    </w:p>
    <w:p w:rsidR="002D427C" w:rsidRPr="00F467B0" w:rsidRDefault="002D427C" w:rsidP="00663A61">
      <w:pPr>
        <w:pStyle w:val="BodyTextIndent"/>
        <w:spacing w:after="0"/>
        <w:ind w:left="4956" w:firstLine="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>11 декабря</w:t>
      </w:r>
      <w:r w:rsidRPr="00E31552">
        <w:rPr>
          <w:sz w:val="28"/>
          <w:szCs w:val="28"/>
        </w:rPr>
        <w:t xml:space="preserve"> 2013 </w:t>
      </w:r>
      <w:r>
        <w:rPr>
          <w:sz w:val="28"/>
          <w:szCs w:val="28"/>
        </w:rPr>
        <w:t xml:space="preserve"> года № 221</w:t>
      </w:r>
    </w:p>
    <w:p w:rsidR="002D427C" w:rsidRDefault="002D427C" w:rsidP="0066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663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 из краевого и районного бюджетов</w:t>
      </w:r>
    </w:p>
    <w:p w:rsidR="002D427C" w:rsidRDefault="002D427C" w:rsidP="00663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2014</w:t>
      </w:r>
      <w:r w:rsidRPr="0027493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2D427C" w:rsidRDefault="002D427C" w:rsidP="00663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1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1748"/>
        <w:gridCol w:w="1731"/>
        <w:gridCol w:w="1865"/>
        <w:gridCol w:w="293"/>
        <w:gridCol w:w="1734"/>
      </w:tblGrid>
      <w:tr w:rsidR="002D427C" w:rsidRPr="00C90A6A">
        <w:trPr>
          <w:trHeight w:val="391"/>
        </w:trPr>
        <w:tc>
          <w:tcPr>
            <w:tcW w:w="2440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F6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лей)</w:t>
            </w:r>
          </w:p>
        </w:tc>
      </w:tr>
      <w:tr w:rsidR="002D427C" w:rsidRPr="00C90A6A">
        <w:trPr>
          <w:trHeight w:val="444"/>
        </w:trPr>
        <w:tc>
          <w:tcPr>
            <w:tcW w:w="2440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637" w:type="dxa"/>
            <w:gridSpan w:val="4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2D427C" w:rsidRPr="00C90A6A">
        <w:trPr>
          <w:trHeight w:val="350"/>
        </w:trPr>
        <w:tc>
          <w:tcPr>
            <w:tcW w:w="2440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20201000000000151</w:t>
            </w:r>
          </w:p>
        </w:tc>
        <w:tc>
          <w:tcPr>
            <w:tcW w:w="5637" w:type="dxa"/>
            <w:gridSpan w:val="4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3618,2</w:t>
            </w:r>
          </w:p>
        </w:tc>
      </w:tr>
      <w:tr w:rsidR="002D427C" w:rsidRPr="00C90A6A">
        <w:trPr>
          <w:trHeight w:val="681"/>
        </w:trPr>
        <w:tc>
          <w:tcPr>
            <w:tcW w:w="2440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637" w:type="dxa"/>
            <w:gridSpan w:val="4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краевого фонда финансовой поддержки </w:t>
            </w:r>
          </w:p>
        </w:tc>
        <w:tc>
          <w:tcPr>
            <w:tcW w:w="1734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2193,7</w:t>
            </w:r>
          </w:p>
        </w:tc>
      </w:tr>
      <w:tr w:rsidR="002D427C" w:rsidRPr="00C90A6A">
        <w:trPr>
          <w:trHeight w:val="681"/>
        </w:trPr>
        <w:tc>
          <w:tcPr>
            <w:tcW w:w="2440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637" w:type="dxa"/>
            <w:gridSpan w:val="4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районного фонда финансовой поддержки</w:t>
            </w:r>
          </w:p>
        </w:tc>
        <w:tc>
          <w:tcPr>
            <w:tcW w:w="1734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1424,5</w:t>
            </w:r>
          </w:p>
        </w:tc>
      </w:tr>
      <w:tr w:rsidR="002D427C" w:rsidRPr="00C90A6A">
        <w:trPr>
          <w:trHeight w:val="562"/>
        </w:trPr>
        <w:tc>
          <w:tcPr>
            <w:tcW w:w="2440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7" w:type="dxa"/>
            <w:gridSpan w:val="4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</w:tcPr>
          <w:p w:rsidR="002D427C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562"/>
        </w:trPr>
        <w:tc>
          <w:tcPr>
            <w:tcW w:w="2440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20203000000000151</w:t>
            </w:r>
          </w:p>
        </w:tc>
        <w:tc>
          <w:tcPr>
            <w:tcW w:w="5637" w:type="dxa"/>
            <w:gridSpan w:val="4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199,2</w:t>
            </w:r>
          </w:p>
        </w:tc>
      </w:tr>
      <w:tr w:rsidR="002D427C" w:rsidRPr="00C90A6A">
        <w:trPr>
          <w:trHeight w:val="926"/>
        </w:trPr>
        <w:tc>
          <w:tcPr>
            <w:tcW w:w="2440" w:type="dxa"/>
            <w:shd w:val="solid" w:color="FFFFFF" w:fill="auto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20203015100000151</w:t>
            </w:r>
          </w:p>
        </w:tc>
        <w:tc>
          <w:tcPr>
            <w:tcW w:w="5637" w:type="dxa"/>
            <w:gridSpan w:val="4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5,3</w:t>
            </w:r>
          </w:p>
        </w:tc>
      </w:tr>
      <w:tr w:rsidR="002D427C" w:rsidRPr="00C90A6A">
        <w:trPr>
          <w:trHeight w:val="936"/>
        </w:trPr>
        <w:tc>
          <w:tcPr>
            <w:tcW w:w="2440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20203024100000151</w:t>
            </w:r>
          </w:p>
        </w:tc>
        <w:tc>
          <w:tcPr>
            <w:tcW w:w="5637" w:type="dxa"/>
            <w:gridSpan w:val="4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</w:tcPr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427C" w:rsidRPr="00860157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2D427C" w:rsidRPr="00C90A6A">
        <w:trPr>
          <w:trHeight w:val="495"/>
        </w:trPr>
        <w:tc>
          <w:tcPr>
            <w:tcW w:w="2440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637" w:type="dxa"/>
            <w:gridSpan w:val="4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</w:tcPr>
          <w:p w:rsidR="002D427C" w:rsidRPr="00FF6402" w:rsidRDefault="002D427C" w:rsidP="002F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3817,4</w:t>
            </w:r>
          </w:p>
        </w:tc>
      </w:tr>
    </w:tbl>
    <w:p w:rsidR="002D427C" w:rsidRDefault="002D427C" w:rsidP="00663A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663A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6059E">
        <w:rPr>
          <w:sz w:val="28"/>
          <w:szCs w:val="28"/>
        </w:rPr>
        <w:t xml:space="preserve">Днепровского </w:t>
      </w:r>
    </w:p>
    <w:p w:rsidR="002D427C" w:rsidRPr="0026059E" w:rsidRDefault="002D427C" w:rsidP="00663A61">
      <w:pPr>
        <w:pStyle w:val="BodyText"/>
        <w:spacing w:after="0"/>
        <w:jc w:val="both"/>
        <w:rPr>
          <w:sz w:val="28"/>
          <w:szCs w:val="28"/>
        </w:rPr>
      </w:pPr>
      <w:r w:rsidRPr="0026059E">
        <w:rPr>
          <w:sz w:val="28"/>
          <w:szCs w:val="28"/>
        </w:rPr>
        <w:t xml:space="preserve">сельского поселения </w:t>
      </w:r>
    </w:p>
    <w:p w:rsidR="002D427C" w:rsidRPr="00FF6402" w:rsidRDefault="002D427C" w:rsidP="00663A61">
      <w:pPr>
        <w:pStyle w:val="BodyText"/>
        <w:spacing w:after="0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2605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26059E">
        <w:rPr>
          <w:sz w:val="28"/>
          <w:szCs w:val="28"/>
        </w:rPr>
        <w:t xml:space="preserve">      </w:t>
      </w:r>
      <w:r>
        <w:rPr>
          <w:sz w:val="28"/>
          <w:szCs w:val="28"/>
        </w:rPr>
        <w:t>В.А. Ледовский</w:t>
      </w: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6399"/>
        <w:gridCol w:w="645"/>
        <w:gridCol w:w="725"/>
        <w:gridCol w:w="1611"/>
      </w:tblGrid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3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05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от 28 января 2014  года № 230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4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05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от 11 декабря 2013  года № 221</w:t>
            </w:r>
          </w:p>
        </w:tc>
      </w:tr>
      <w:tr w:rsidR="002D427C" w:rsidRPr="00C90A6A">
        <w:trPr>
          <w:trHeight w:val="305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7"/>
        </w:trPr>
        <w:tc>
          <w:tcPr>
            <w:tcW w:w="482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2014 год</w:t>
            </w:r>
          </w:p>
        </w:tc>
      </w:tr>
      <w:tr w:rsidR="002D427C" w:rsidRPr="00C90A6A">
        <w:trPr>
          <w:trHeight w:val="434"/>
        </w:trPr>
        <w:tc>
          <w:tcPr>
            <w:tcW w:w="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2D427C" w:rsidRPr="00C90A6A">
        <w:trPr>
          <w:trHeight w:val="108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17 624,6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6 476,6</w:t>
            </w:r>
          </w:p>
        </w:tc>
      </w:tr>
      <w:tr w:rsidR="002D427C" w:rsidRPr="00C90A6A">
        <w:trPr>
          <w:trHeight w:val="108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692,1</w:t>
            </w:r>
          </w:p>
        </w:tc>
      </w:tr>
      <w:tr w:rsidR="002D427C" w:rsidRPr="00C90A6A">
        <w:trPr>
          <w:trHeight w:val="145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2D427C" w:rsidRPr="00C90A6A">
        <w:trPr>
          <w:trHeight w:val="143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3 825,5</w:t>
            </w:r>
          </w:p>
        </w:tc>
      </w:tr>
      <w:tr w:rsidR="002D427C" w:rsidRPr="00C90A6A">
        <w:trPr>
          <w:trHeight w:val="104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</w:tr>
      <w:tr w:rsidR="002D427C" w:rsidRPr="00C90A6A">
        <w:trPr>
          <w:trHeight w:val="72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292,5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1 623,0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195,3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          правоохранительная деятельность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3 953,9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3 683,9</w:t>
            </w:r>
          </w:p>
        </w:tc>
      </w:tr>
      <w:tr w:rsidR="002D427C" w:rsidRPr="00C90A6A">
        <w:trPr>
          <w:trHeight w:val="72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2 292,4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1 556,0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736,4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2D427C" w:rsidRPr="00C90A6A">
        <w:trPr>
          <w:trHeight w:val="39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4 322,4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4 322,4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2D427C" w:rsidRPr="00C90A6A">
        <w:trPr>
          <w:trHeight w:val="3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D427C" w:rsidRPr="00C90A6A">
        <w:trPr>
          <w:trHeight w:val="290"/>
        </w:trPr>
        <w:tc>
          <w:tcPr>
            <w:tcW w:w="4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Днепровского 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19"/>
        </w:trPr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427C" w:rsidRPr="00C90A6A">
        <w:trPr>
          <w:trHeight w:val="362"/>
        </w:trPr>
        <w:tc>
          <w:tcPr>
            <w:tcW w:w="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427C" w:rsidRPr="00C90A6A" w:rsidRDefault="002D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                                                           В.А. Ледовский</w:t>
            </w:r>
          </w:p>
        </w:tc>
      </w:tr>
    </w:tbl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0" w:type="dxa"/>
        <w:tblInd w:w="-106" w:type="dxa"/>
        <w:tblLook w:val="00A0"/>
      </w:tblPr>
      <w:tblGrid>
        <w:gridCol w:w="5"/>
        <w:gridCol w:w="4980"/>
        <w:gridCol w:w="532"/>
        <w:gridCol w:w="565"/>
        <w:gridCol w:w="1294"/>
        <w:gridCol w:w="709"/>
        <w:gridCol w:w="1020"/>
      </w:tblGrid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28 января 2014  года № 230</w:t>
            </w: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11 декабря 2013  года № 221</w:t>
            </w:r>
          </w:p>
        </w:tc>
      </w:tr>
      <w:tr w:rsidR="002D427C" w:rsidRPr="00C90A6A">
        <w:trPr>
          <w:trHeight w:val="1590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2014 год</w:t>
            </w:r>
          </w:p>
        </w:tc>
      </w:tr>
      <w:tr w:rsidR="002D427C" w:rsidRPr="00C90A6A">
        <w:trPr>
          <w:trHeight w:val="30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17 624,6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6 476,6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D427C" w:rsidRPr="00C90A6A">
        <w:trPr>
          <w:trHeight w:val="12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3 825,5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3 825,5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3 821,6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3 821,6</w:t>
            </w:r>
          </w:p>
        </w:tc>
      </w:tr>
      <w:tr w:rsidR="002D427C" w:rsidRPr="00C90A6A">
        <w:trPr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3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выборов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1 623,0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2D427C" w:rsidRPr="00C90A6A">
        <w:trPr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1 356,9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1 356,9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3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0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пожарной безопасности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3 953,9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дорожный фонд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 значения, включая проектно-изыскательские работы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2 292,4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1 556,0</w:t>
            </w:r>
          </w:p>
        </w:tc>
      </w:tr>
      <w:tr w:rsidR="002D427C" w:rsidRPr="00C90A6A">
        <w:trPr>
          <w:gridBefore w:val="1"/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736,4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736,4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сельских  поселений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молодежной политики в Днепровском сельском поселении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4 322,4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4 322,4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и кинематографии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4 322,4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427C" w:rsidRPr="00C90A6A">
        <w:trPr>
          <w:gridBefore w:val="1"/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(содержание) памятников истории и культуры, находящихся в собственности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62 1 8144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62 1  8114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3 348,5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gridBefore w:val="1"/>
          <w:trHeight w:val="157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gridBefore w:val="1"/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873,9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gridBefore w:val="1"/>
          <w:trHeight w:val="157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gridBefore w:val="1"/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157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поддержке граждан и семей, имеющих детей, постоянно проживающих на территории Днепровского сельского поселения Тимашевского района, попавших в трудную жизненную ситуацию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области спорта и физической культуры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gridBefore w:val="1"/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оплату услуг периодической печати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gridBefore w:val="1"/>
          <w:trHeight w:val="6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gridBefore w:val="1"/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gridBefore w:val="1"/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gridBefore w:val="1"/>
          <w:trHeight w:val="375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Днепровского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gridBefore w:val="1"/>
          <w:trHeight w:val="375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D427C" w:rsidRPr="00C90A6A">
        <w:trPr>
          <w:gridBefore w:val="1"/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                                                         В.А. Ледовский</w:t>
            </w:r>
          </w:p>
        </w:tc>
      </w:tr>
    </w:tbl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8" w:type="dxa"/>
        <w:tblInd w:w="2" w:type="dxa"/>
        <w:tblLook w:val="00A0"/>
      </w:tblPr>
      <w:tblGrid>
        <w:gridCol w:w="534"/>
        <w:gridCol w:w="3543"/>
        <w:gridCol w:w="599"/>
        <w:gridCol w:w="574"/>
        <w:gridCol w:w="579"/>
        <w:gridCol w:w="1351"/>
        <w:gridCol w:w="677"/>
        <w:gridCol w:w="1890"/>
      </w:tblGrid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28 января 2014  года № 230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11 декабря 2013  года № 221</w:t>
            </w:r>
          </w:p>
        </w:tc>
      </w:tr>
      <w:tr w:rsidR="002D427C" w:rsidRPr="00C90A6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96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местного бюджета на 2014 год</w:t>
            </w:r>
          </w:p>
        </w:tc>
      </w:tr>
      <w:tr w:rsidR="002D427C" w:rsidRPr="00C90A6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17 624,6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</w:tr>
      <w:tr w:rsidR="002D427C" w:rsidRPr="00C90A6A">
        <w:trPr>
          <w:trHeight w:val="18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D427C" w:rsidRPr="00C90A6A">
        <w:trPr>
          <w:trHeight w:val="15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15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17 591,1</w:t>
            </w:r>
          </w:p>
        </w:tc>
      </w:tr>
      <w:tr w:rsidR="002D427C" w:rsidRPr="00C90A6A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63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6 443,1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24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2D427C" w:rsidRPr="00C90A6A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3 825,5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3 825,5</w:t>
            </w:r>
          </w:p>
        </w:tc>
      </w:tr>
      <w:tr w:rsidR="002D427C" w:rsidRPr="00C90A6A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3 821,6</w:t>
            </w:r>
          </w:p>
        </w:tc>
      </w:tr>
      <w:tr w:rsidR="002D427C" w:rsidRPr="00C90A6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3 821,6</w:t>
            </w:r>
          </w:p>
        </w:tc>
      </w:tr>
      <w:tr w:rsidR="002D427C" w:rsidRPr="00C90A6A">
        <w:trPr>
          <w:trHeight w:val="24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</w:t>
            </w:r>
          </w:p>
        </w:tc>
      </w:tr>
      <w:tr w:rsidR="002D427C" w:rsidRPr="00C90A6A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15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выборов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9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1 623,0</w:t>
            </w:r>
          </w:p>
        </w:tc>
      </w:tr>
      <w:tr w:rsidR="002D427C" w:rsidRPr="00C90A6A">
        <w:trPr>
          <w:trHeight w:val="12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2D427C" w:rsidRPr="00C90A6A">
        <w:trPr>
          <w:trHeight w:val="25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1 356,9</w:t>
            </w:r>
          </w:p>
        </w:tc>
      </w:tr>
      <w:tr w:rsidR="002D427C" w:rsidRPr="00C90A6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1 356,9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2D427C" w:rsidRPr="00C90A6A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16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D427C" w:rsidRPr="00C90A6A">
        <w:trPr>
          <w:trHeight w:val="11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15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3 953,9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дорожный фонд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trHeight w:val="12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 значения, включая проектно-изыскательские работы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3 683,9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2 292,4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1 556,0</w:t>
            </w:r>
          </w:p>
        </w:tc>
      </w:tr>
      <w:tr w:rsidR="002D427C" w:rsidRPr="00C90A6A">
        <w:trPr>
          <w:trHeight w:val="19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427C" w:rsidRPr="00C90A6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736,4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736,4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сельских  поселений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молодежной политики в Днепровском сельском поселении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4 322,4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4 322,4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и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4 322,4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427C" w:rsidRPr="00C90A6A">
        <w:trPr>
          <w:trHeight w:val="15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(содержание) памятников истории и культуры, находящихся в собственности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62 1 1032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62 1 1032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62 1 1032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18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62 1 8144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62 1  8114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3 348,5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trHeight w:val="22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3 301,5</w:t>
            </w:r>
          </w:p>
        </w:tc>
      </w:tr>
      <w:tr w:rsidR="002D427C" w:rsidRPr="00C90A6A">
        <w:trPr>
          <w:trHeight w:val="15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873,9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trHeight w:val="22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2D427C" w:rsidRPr="00C90A6A">
        <w:trPr>
          <w:trHeight w:val="15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62 3 6603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поддержке граждан и семей, имеющих детей, постоянно проживающих на территории Днепровского сельского поселения Тимашевского района, попавших в трудную жизненную ситуацию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области спорта и физической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2D427C" w:rsidRPr="00C90A6A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оплату услуг периодической печати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  <w:r w:rsidRPr="00663A61"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D427C" w:rsidRPr="00C90A6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375"/>
        </w:trPr>
        <w:tc>
          <w:tcPr>
            <w:tcW w:w="4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Днепровского                                           сельского поселения                                Тимашевского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</w:tr>
      <w:tr w:rsidR="002D427C" w:rsidRPr="00C90A6A">
        <w:trPr>
          <w:trHeight w:val="840"/>
        </w:trPr>
        <w:tc>
          <w:tcPr>
            <w:tcW w:w="4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27C" w:rsidRPr="00663A61" w:rsidRDefault="002D427C" w:rsidP="0066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427C" w:rsidRPr="00663A61" w:rsidRDefault="002D427C" w:rsidP="00663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Ледовский</w:t>
            </w:r>
          </w:p>
        </w:tc>
      </w:tr>
    </w:tbl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7C" w:rsidRDefault="002D427C" w:rsidP="00663A61">
      <w:pPr>
        <w:pStyle w:val="Heading1"/>
        <w:ind w:left="4956" w:firstLine="708"/>
      </w:pPr>
      <w:r>
        <w:t>ПРИЛОЖЕНИЕ № 6</w:t>
      </w:r>
    </w:p>
    <w:p w:rsidR="002D427C" w:rsidRDefault="002D427C" w:rsidP="00663A61">
      <w:pPr>
        <w:spacing w:after="0"/>
      </w:pPr>
    </w:p>
    <w:p w:rsidR="002D427C" w:rsidRPr="00A72873" w:rsidRDefault="002D427C" w:rsidP="00663A61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УТВЕРЖДЕНЫ</w:t>
      </w:r>
    </w:p>
    <w:p w:rsidR="002D427C" w:rsidRDefault="002D427C" w:rsidP="00663A61">
      <w:pPr>
        <w:pStyle w:val="BodyTextIndent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2D427C" w:rsidRDefault="002D427C" w:rsidP="00663A61">
      <w:pPr>
        <w:pStyle w:val="BodyTextIndent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D427C" w:rsidRDefault="002D427C" w:rsidP="00663A61">
      <w:pPr>
        <w:pStyle w:val="BodyTextIndent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2D427C" w:rsidRDefault="002D427C" w:rsidP="00663A61">
      <w:pPr>
        <w:pStyle w:val="BodyTextIndent"/>
        <w:ind w:left="4956" w:firstLine="708"/>
      </w:pPr>
      <w:r>
        <w:t>От 28  января 2014 года № 230</w:t>
      </w:r>
    </w:p>
    <w:p w:rsidR="002D427C" w:rsidRDefault="002D427C" w:rsidP="00663A61">
      <w:pPr>
        <w:pStyle w:val="BodyTextIndent"/>
        <w:ind w:left="4956" w:firstLine="708"/>
      </w:pPr>
    </w:p>
    <w:p w:rsidR="002D427C" w:rsidRDefault="002D427C" w:rsidP="00663A61">
      <w:pPr>
        <w:pStyle w:val="Heading1"/>
        <w:ind w:left="4956" w:firstLine="708"/>
      </w:pPr>
      <w:r>
        <w:t>ПРИЛОЖЕНИЕ № 7</w:t>
      </w:r>
    </w:p>
    <w:p w:rsidR="002D427C" w:rsidRDefault="002D427C" w:rsidP="00663A61">
      <w:pPr>
        <w:spacing w:after="0"/>
      </w:pPr>
    </w:p>
    <w:p w:rsidR="002D427C" w:rsidRPr="00A72873" w:rsidRDefault="002D427C" w:rsidP="00663A61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УТВЕРЖДЕНЫ</w:t>
      </w:r>
    </w:p>
    <w:p w:rsidR="002D427C" w:rsidRDefault="002D427C" w:rsidP="00663A61">
      <w:pPr>
        <w:pStyle w:val="BodyTextIndent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2D427C" w:rsidRDefault="002D427C" w:rsidP="00663A61">
      <w:pPr>
        <w:pStyle w:val="BodyTextIndent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D427C" w:rsidRDefault="002D427C" w:rsidP="00663A61">
      <w:pPr>
        <w:pStyle w:val="BodyTextIndent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2D427C" w:rsidRDefault="002D427C" w:rsidP="00663A61">
      <w:pPr>
        <w:pStyle w:val="BodyTextIndent"/>
        <w:ind w:left="4956" w:firstLine="708"/>
      </w:pPr>
      <w:r>
        <w:t>от 11 декабря 2013 года № 221</w:t>
      </w:r>
    </w:p>
    <w:p w:rsidR="002D427C" w:rsidRPr="00A72873" w:rsidRDefault="002D427C" w:rsidP="00663A61">
      <w:pPr>
        <w:pStyle w:val="BodyTextIndent"/>
        <w:ind w:left="4956" w:firstLine="708"/>
      </w:pPr>
    </w:p>
    <w:tbl>
      <w:tblPr>
        <w:tblW w:w="1006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5245"/>
        <w:gridCol w:w="1276"/>
      </w:tblGrid>
      <w:tr w:rsidR="002D427C" w:rsidRPr="00C90A6A">
        <w:trPr>
          <w:trHeight w:val="988"/>
        </w:trPr>
        <w:tc>
          <w:tcPr>
            <w:tcW w:w="10065" w:type="dxa"/>
            <w:gridSpan w:val="3"/>
            <w:vAlign w:val="bottom"/>
          </w:tcPr>
          <w:p w:rsidR="002D427C" w:rsidRPr="00C90A6A" w:rsidRDefault="002D427C" w:rsidP="002F1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 на 2014 год</w:t>
            </w:r>
          </w:p>
        </w:tc>
      </w:tr>
      <w:tr w:rsidR="002D427C" w:rsidRPr="00C90A6A">
        <w:trPr>
          <w:trHeight w:val="421"/>
        </w:trPr>
        <w:tc>
          <w:tcPr>
            <w:tcW w:w="3544" w:type="dxa"/>
            <w:vAlign w:val="bottom"/>
          </w:tcPr>
          <w:p w:rsidR="002D427C" w:rsidRPr="00C90A6A" w:rsidRDefault="002D427C" w:rsidP="002F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2D427C" w:rsidRPr="00C90A6A" w:rsidRDefault="002D427C" w:rsidP="002F17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2D427C" w:rsidRPr="00C90A6A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7C" w:rsidRPr="00C90A6A" w:rsidRDefault="002D427C" w:rsidP="002F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427C" w:rsidRPr="00C90A6A" w:rsidRDefault="002D427C" w:rsidP="002F1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C90A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427C" w:rsidRPr="00C90A6A" w:rsidRDefault="002D427C" w:rsidP="002F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2D427C" w:rsidRPr="00A72873" w:rsidRDefault="002D427C" w:rsidP="00663A61">
      <w:pPr>
        <w:pStyle w:val="BodyTextIndent"/>
        <w:tabs>
          <w:tab w:val="num" w:pos="1134"/>
        </w:tabs>
      </w:pPr>
    </w:p>
    <w:tbl>
      <w:tblPr>
        <w:tblW w:w="10065" w:type="dxa"/>
        <w:tblInd w:w="2" w:type="dxa"/>
        <w:tblLayout w:type="fixed"/>
        <w:tblLook w:val="0000"/>
      </w:tblPr>
      <w:tblGrid>
        <w:gridCol w:w="3545"/>
        <w:gridCol w:w="5245"/>
        <w:gridCol w:w="1275"/>
      </w:tblGrid>
      <w:tr w:rsidR="002D427C" w:rsidRPr="00C90A6A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7C" w:rsidRPr="00C90A6A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7C" w:rsidRPr="00C90A6A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7C" w:rsidRPr="00C90A6A" w:rsidRDefault="002D427C" w:rsidP="002F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427C" w:rsidRPr="00C90A6A">
        <w:trPr>
          <w:trHeight w:val="515"/>
        </w:trPr>
        <w:tc>
          <w:tcPr>
            <w:tcW w:w="3545" w:type="dxa"/>
            <w:tcBorders>
              <w:top w:val="single" w:sz="4" w:space="0" w:color="auto"/>
            </w:tcBorders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2D427C" w:rsidRPr="00C90A6A" w:rsidRDefault="002D427C" w:rsidP="002F177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140,2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vAlign w:val="bottom"/>
          </w:tcPr>
          <w:p w:rsidR="002D427C" w:rsidRPr="00C90A6A" w:rsidRDefault="002D427C" w:rsidP="002F177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140,2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vAlign w:val="bottom"/>
          </w:tcPr>
          <w:p w:rsidR="002D427C" w:rsidRPr="00C90A6A" w:rsidRDefault="002D427C" w:rsidP="002F17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17 506,3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</w:tcPr>
          <w:p w:rsidR="002D427C" w:rsidRPr="00C90A6A" w:rsidRDefault="002D427C" w:rsidP="002F177D">
            <w:pPr>
              <w:jc w:val="right"/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17 506,3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</w:tcPr>
          <w:p w:rsidR="002D427C" w:rsidRPr="00C90A6A" w:rsidRDefault="002D427C" w:rsidP="002F177D">
            <w:pPr>
              <w:jc w:val="right"/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17 506,3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</w:tcPr>
          <w:p w:rsidR="002D427C" w:rsidRPr="00C90A6A" w:rsidRDefault="002D427C" w:rsidP="002F177D">
            <w:pPr>
              <w:jc w:val="right"/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17 506,3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vAlign w:val="bottom"/>
          </w:tcPr>
          <w:p w:rsidR="002D427C" w:rsidRPr="00C90A6A" w:rsidRDefault="002D427C" w:rsidP="002F17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 xml:space="preserve">17 646,5 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</w:tcPr>
          <w:p w:rsidR="002D427C" w:rsidRPr="00C90A6A" w:rsidRDefault="002D427C" w:rsidP="002F177D">
            <w:pPr>
              <w:jc w:val="right"/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 xml:space="preserve">17 646,5 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</w:tcPr>
          <w:p w:rsidR="002D427C" w:rsidRPr="00C90A6A" w:rsidRDefault="002D427C" w:rsidP="002F177D">
            <w:pPr>
              <w:jc w:val="right"/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 xml:space="preserve">17 646,5 </w:t>
            </w:r>
          </w:p>
        </w:tc>
      </w:tr>
      <w:tr w:rsidR="002D427C" w:rsidRPr="00C90A6A">
        <w:tc>
          <w:tcPr>
            <w:tcW w:w="3545" w:type="dxa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5245" w:type="dxa"/>
            <w:vAlign w:val="bottom"/>
          </w:tcPr>
          <w:p w:rsidR="002D427C" w:rsidRPr="00C90A6A" w:rsidRDefault="002D427C" w:rsidP="002F1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</w:tcPr>
          <w:p w:rsidR="002D427C" w:rsidRPr="00C90A6A" w:rsidRDefault="002D427C" w:rsidP="002F177D">
            <w:pPr>
              <w:jc w:val="right"/>
            </w:pPr>
            <w:r w:rsidRPr="00C90A6A">
              <w:rPr>
                <w:rFonts w:ascii="Times New Roman" w:hAnsi="Times New Roman" w:cs="Times New Roman"/>
                <w:sz w:val="24"/>
                <w:szCs w:val="24"/>
              </w:rPr>
              <w:t xml:space="preserve">17 646,5 </w:t>
            </w:r>
          </w:p>
        </w:tc>
      </w:tr>
    </w:tbl>
    <w:p w:rsidR="002D427C" w:rsidRDefault="002D427C" w:rsidP="00663A61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6059E">
        <w:rPr>
          <w:sz w:val="28"/>
          <w:szCs w:val="28"/>
        </w:rPr>
        <w:t xml:space="preserve">Днепровского </w:t>
      </w:r>
    </w:p>
    <w:p w:rsidR="002D427C" w:rsidRPr="0026059E" w:rsidRDefault="002D427C" w:rsidP="00663A61">
      <w:pPr>
        <w:pStyle w:val="BodyText"/>
        <w:spacing w:after="0"/>
        <w:jc w:val="both"/>
        <w:rPr>
          <w:sz w:val="28"/>
          <w:szCs w:val="28"/>
        </w:rPr>
      </w:pPr>
      <w:r w:rsidRPr="0026059E">
        <w:rPr>
          <w:sz w:val="28"/>
          <w:szCs w:val="28"/>
        </w:rPr>
        <w:t xml:space="preserve">сельского поселения </w:t>
      </w:r>
    </w:p>
    <w:p w:rsidR="002D427C" w:rsidRPr="00037425" w:rsidRDefault="002D427C" w:rsidP="00663A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425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25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В.А. Ледовский</w:t>
      </w:r>
    </w:p>
    <w:p w:rsidR="002D427C" w:rsidRPr="003D70CC" w:rsidRDefault="002D427C" w:rsidP="003D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27C" w:rsidRPr="003D70CC" w:rsidSect="00B23C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5AE"/>
    <w:multiLevelType w:val="multilevel"/>
    <w:tmpl w:val="B35AF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A8E56D7"/>
    <w:multiLevelType w:val="singleLevel"/>
    <w:tmpl w:val="75D86B40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</w:pPr>
    </w:lvl>
  </w:abstractNum>
  <w:abstractNum w:abstractNumId="2">
    <w:nsid w:val="3EA756DE"/>
    <w:multiLevelType w:val="multilevel"/>
    <w:tmpl w:val="C7500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4DC3B15"/>
    <w:multiLevelType w:val="hybridMultilevel"/>
    <w:tmpl w:val="69EAD440"/>
    <w:lvl w:ilvl="0" w:tplc="C74EA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CCF"/>
    <w:rsid w:val="00037425"/>
    <w:rsid w:val="000A2F02"/>
    <w:rsid w:val="000E62AA"/>
    <w:rsid w:val="00156FA4"/>
    <w:rsid w:val="001824C8"/>
    <w:rsid w:val="0026059E"/>
    <w:rsid w:val="00274931"/>
    <w:rsid w:val="00281C0A"/>
    <w:rsid w:val="002D427C"/>
    <w:rsid w:val="002F177D"/>
    <w:rsid w:val="003D70CC"/>
    <w:rsid w:val="003E0ED0"/>
    <w:rsid w:val="00411BAC"/>
    <w:rsid w:val="00596FE4"/>
    <w:rsid w:val="006107F5"/>
    <w:rsid w:val="00663A61"/>
    <w:rsid w:val="006A5CD4"/>
    <w:rsid w:val="00766C81"/>
    <w:rsid w:val="00860157"/>
    <w:rsid w:val="00A72873"/>
    <w:rsid w:val="00B165E5"/>
    <w:rsid w:val="00B23CCF"/>
    <w:rsid w:val="00C90A6A"/>
    <w:rsid w:val="00CC2FEE"/>
    <w:rsid w:val="00D0736B"/>
    <w:rsid w:val="00DC2F86"/>
    <w:rsid w:val="00E31552"/>
    <w:rsid w:val="00F467B0"/>
    <w:rsid w:val="00FF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E5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3A6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3A61"/>
    <w:pPr>
      <w:keepNext/>
      <w:numPr>
        <w:numId w:val="4"/>
      </w:numPr>
      <w:spacing w:after="0" w:line="240" w:lineRule="auto"/>
      <w:ind w:firstLine="426"/>
      <w:outlineLvl w:val="1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3A6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3A61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23CC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23CCF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23C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B23C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63A61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3A61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63A61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63A6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663A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3A61"/>
  </w:style>
  <w:style w:type="character" w:styleId="Hyperlink">
    <w:name w:val="Hyperlink"/>
    <w:basedOn w:val="DefaultParagraphFont"/>
    <w:uiPriority w:val="99"/>
    <w:semiHidden/>
    <w:rsid w:val="00663A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63A61"/>
    <w:rPr>
      <w:color w:val="800080"/>
      <w:u w:val="single"/>
    </w:rPr>
  </w:style>
  <w:style w:type="paragraph" w:customStyle="1" w:styleId="xl63">
    <w:name w:val="xl63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68">
    <w:name w:val="xl68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663A61"/>
    <w:pPr>
      <w:spacing w:before="100" w:beforeAutospacing="1" w:after="100" w:afterAutospacing="1" w:line="240" w:lineRule="auto"/>
    </w:pPr>
    <w:rPr>
      <w:rFonts w:cs="Times New Roman"/>
      <w:sz w:val="28"/>
      <w:szCs w:val="28"/>
    </w:rPr>
  </w:style>
  <w:style w:type="paragraph" w:customStyle="1" w:styleId="xl72">
    <w:name w:val="xl72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76">
    <w:name w:val="xl76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77">
    <w:name w:val="xl77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xl78">
    <w:name w:val="xl78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663A61"/>
    <w:pP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84">
    <w:name w:val="xl84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86">
    <w:name w:val="xl86"/>
    <w:basedOn w:val="Normal"/>
    <w:uiPriority w:val="99"/>
    <w:rsid w:val="00663A61"/>
    <w:pP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xl87">
    <w:name w:val="xl87"/>
    <w:basedOn w:val="Normal"/>
    <w:uiPriority w:val="99"/>
    <w:rsid w:val="00663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</w:rPr>
  </w:style>
  <w:style w:type="paragraph" w:customStyle="1" w:styleId="xl88">
    <w:name w:val="xl88"/>
    <w:basedOn w:val="Normal"/>
    <w:uiPriority w:val="99"/>
    <w:rsid w:val="00663A61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8"/>
      <w:szCs w:val="28"/>
    </w:rPr>
  </w:style>
  <w:style w:type="paragraph" w:customStyle="1" w:styleId="xl89">
    <w:name w:val="xl89"/>
    <w:basedOn w:val="Normal"/>
    <w:uiPriority w:val="99"/>
    <w:rsid w:val="00663A61"/>
    <w:pPr>
      <w:spacing w:before="100" w:beforeAutospacing="1" w:after="100" w:afterAutospacing="1" w:line="240" w:lineRule="auto"/>
    </w:pPr>
    <w:rPr>
      <w:rFonts w:cs="Times New Roman"/>
      <w:sz w:val="28"/>
      <w:szCs w:val="28"/>
    </w:rPr>
  </w:style>
  <w:style w:type="paragraph" w:customStyle="1" w:styleId="xl90">
    <w:name w:val="xl90"/>
    <w:basedOn w:val="Normal"/>
    <w:uiPriority w:val="99"/>
    <w:rsid w:val="00663A61"/>
    <w:pPr>
      <w:spacing w:before="100" w:beforeAutospacing="1" w:after="100" w:afterAutospacing="1" w:line="240" w:lineRule="auto"/>
    </w:pPr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29</Pages>
  <Words>6530</Words>
  <Characters>-32766</Characters>
  <Application>Microsoft Office Outlook</Application>
  <DocSecurity>0</DocSecurity>
  <Lines>0</Lines>
  <Paragraphs>0</Paragraphs>
  <ScaleCrop>false</ScaleCrop>
  <Company>Administraciya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user</cp:lastModifiedBy>
  <cp:revision>6</cp:revision>
  <dcterms:created xsi:type="dcterms:W3CDTF">2014-01-23T10:29:00Z</dcterms:created>
  <dcterms:modified xsi:type="dcterms:W3CDTF">2014-01-30T13:07:00Z</dcterms:modified>
</cp:coreProperties>
</file>