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A5A" w:rsidRPr="00E537BF" w:rsidRDefault="005B0A5A" w:rsidP="005B0A5A">
      <w:pPr>
        <w:tabs>
          <w:tab w:val="left" w:pos="5245"/>
        </w:tabs>
        <w:spacing w:after="0" w:line="240" w:lineRule="auto"/>
        <w:ind w:left="5245" w:right="-186"/>
        <w:jc w:val="both"/>
        <w:rPr>
          <w:rFonts w:ascii="Times New Roman" w:hAnsi="Times New Roman"/>
          <w:sz w:val="28"/>
          <w:szCs w:val="28"/>
        </w:rPr>
      </w:pPr>
      <w:r w:rsidRPr="00E537BF">
        <w:rPr>
          <w:rFonts w:ascii="Times New Roman" w:hAnsi="Times New Roman"/>
          <w:sz w:val="28"/>
          <w:szCs w:val="28"/>
        </w:rPr>
        <w:t xml:space="preserve">ПРИЛОЖЕНИЕ </w:t>
      </w:r>
    </w:p>
    <w:p w:rsidR="005B0A5A" w:rsidRDefault="005B0A5A" w:rsidP="005B0A5A">
      <w:pPr>
        <w:tabs>
          <w:tab w:val="left" w:pos="5245"/>
        </w:tabs>
        <w:spacing w:after="0" w:line="240" w:lineRule="auto"/>
        <w:ind w:left="5245" w:right="-1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132C51">
        <w:rPr>
          <w:rFonts w:ascii="Times New Roman" w:hAnsi="Times New Roman"/>
          <w:sz w:val="28"/>
          <w:szCs w:val="28"/>
        </w:rPr>
        <w:t xml:space="preserve"> постановлению администрации </w:t>
      </w:r>
    </w:p>
    <w:p w:rsidR="005B0A5A" w:rsidRDefault="005B0A5A" w:rsidP="005B0A5A">
      <w:pPr>
        <w:tabs>
          <w:tab w:val="left" w:pos="5245"/>
        </w:tabs>
        <w:spacing w:after="0" w:line="240" w:lineRule="auto"/>
        <w:ind w:left="5245" w:right="-1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Днепровского сельского поселения</w:t>
      </w:r>
    </w:p>
    <w:p w:rsidR="005B0A5A" w:rsidRDefault="005B0A5A" w:rsidP="005B0A5A">
      <w:pPr>
        <w:tabs>
          <w:tab w:val="left" w:pos="5245"/>
        </w:tabs>
        <w:spacing w:after="0" w:line="240" w:lineRule="auto"/>
        <w:ind w:left="5245" w:right="-186"/>
        <w:jc w:val="both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Тимашевского района</w:t>
      </w:r>
    </w:p>
    <w:p w:rsidR="005B0A5A" w:rsidRPr="00132C51" w:rsidRDefault="00E376CC" w:rsidP="005B0A5A">
      <w:pPr>
        <w:tabs>
          <w:tab w:val="left" w:pos="5245"/>
        </w:tabs>
        <w:spacing w:after="0" w:line="240" w:lineRule="auto"/>
        <w:ind w:left="5245" w:right="-18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</w:t>
      </w:r>
      <w:r w:rsidR="003B767B">
        <w:rPr>
          <w:rFonts w:ascii="Times New Roman" w:hAnsi="Times New Roman"/>
          <w:sz w:val="28"/>
          <w:szCs w:val="28"/>
        </w:rPr>
        <w:t xml:space="preserve">года </w:t>
      </w:r>
      <w:proofErr w:type="gramStart"/>
      <w:r w:rsidR="003B767B">
        <w:rPr>
          <w:rFonts w:ascii="Times New Roman" w:hAnsi="Times New Roman"/>
          <w:sz w:val="28"/>
          <w:szCs w:val="28"/>
        </w:rPr>
        <w:t xml:space="preserve">№  </w:t>
      </w:r>
      <w:r w:rsidR="00B500F9">
        <w:rPr>
          <w:rFonts w:ascii="Times New Roman" w:hAnsi="Times New Roman"/>
          <w:sz w:val="28"/>
          <w:szCs w:val="28"/>
        </w:rPr>
        <w:t>_</w:t>
      </w:r>
      <w:proofErr w:type="gramEnd"/>
      <w:r w:rsidR="00B500F9">
        <w:rPr>
          <w:rFonts w:ascii="Times New Roman" w:hAnsi="Times New Roman"/>
          <w:sz w:val="28"/>
          <w:szCs w:val="28"/>
        </w:rPr>
        <w:t>__</w:t>
      </w:r>
    </w:p>
    <w:p w:rsidR="005B0A5A" w:rsidRDefault="005B0A5A" w:rsidP="005B0A5A">
      <w:pPr>
        <w:tabs>
          <w:tab w:val="left" w:pos="5245"/>
        </w:tabs>
        <w:spacing w:after="0" w:line="240" w:lineRule="auto"/>
        <w:ind w:left="5245" w:right="-186"/>
        <w:jc w:val="both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1120"/>
        <w:gridCol w:w="5684"/>
      </w:tblGrid>
      <w:tr w:rsidR="005B0A5A" w:rsidRPr="00665F61" w:rsidTr="00420EC6">
        <w:tc>
          <w:tcPr>
            <w:tcW w:w="9781" w:type="dxa"/>
            <w:gridSpan w:val="3"/>
          </w:tcPr>
          <w:p w:rsidR="005B0A5A" w:rsidRPr="00665F61" w:rsidRDefault="005B0A5A" w:rsidP="00CC7374">
            <w:pPr>
              <w:pStyle w:val="1"/>
              <w:rPr>
                <w:sz w:val="28"/>
                <w:szCs w:val="28"/>
              </w:rPr>
            </w:pPr>
            <w:r w:rsidRPr="00665F61">
              <w:rPr>
                <w:sz w:val="28"/>
                <w:szCs w:val="28"/>
              </w:rPr>
              <w:t>Паспорт</w:t>
            </w:r>
            <w:r w:rsidRPr="00665F61">
              <w:rPr>
                <w:sz w:val="28"/>
                <w:szCs w:val="28"/>
              </w:rPr>
              <w:br/>
              <w:t>муниципальной программы Днепровского сельского поселения Тимашевского района «</w:t>
            </w:r>
            <w:r>
              <w:rPr>
                <w:sz w:val="28"/>
                <w:szCs w:val="28"/>
              </w:rPr>
              <w:t xml:space="preserve">Повышение качества управления муниципальными финансами </w:t>
            </w:r>
            <w:r w:rsidR="00FA427B">
              <w:rPr>
                <w:sz w:val="28"/>
                <w:szCs w:val="28"/>
              </w:rPr>
              <w:t xml:space="preserve">на </w:t>
            </w:r>
            <w:r w:rsidR="00CC7374">
              <w:rPr>
                <w:sz w:val="28"/>
                <w:szCs w:val="28"/>
              </w:rPr>
              <w:t>2024</w:t>
            </w:r>
            <w:r w:rsidR="00E376CC">
              <w:rPr>
                <w:sz w:val="28"/>
                <w:szCs w:val="28"/>
              </w:rPr>
              <w:t>-202</w:t>
            </w:r>
            <w:r w:rsidR="00CC7374">
              <w:rPr>
                <w:sz w:val="28"/>
                <w:szCs w:val="28"/>
              </w:rPr>
              <w:t>6</w:t>
            </w:r>
            <w:r w:rsidR="00FA427B">
              <w:rPr>
                <w:sz w:val="28"/>
                <w:szCs w:val="28"/>
              </w:rPr>
              <w:t xml:space="preserve"> годы</w:t>
            </w:r>
            <w:r w:rsidRPr="00665F61">
              <w:rPr>
                <w:sz w:val="28"/>
                <w:szCs w:val="28"/>
              </w:rPr>
              <w:t>»</w:t>
            </w:r>
          </w:p>
        </w:tc>
      </w:tr>
      <w:tr w:rsidR="005B0A5A" w:rsidRPr="00665F61" w:rsidTr="00420EC6">
        <w:tc>
          <w:tcPr>
            <w:tcW w:w="4097" w:type="dxa"/>
            <w:gridSpan w:val="2"/>
          </w:tcPr>
          <w:p w:rsidR="005B0A5A" w:rsidRPr="00665F61" w:rsidRDefault="005B0A5A" w:rsidP="007555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84" w:type="dxa"/>
          </w:tcPr>
          <w:p w:rsidR="005B0A5A" w:rsidRPr="00665F61" w:rsidRDefault="005B0A5A" w:rsidP="00755533">
            <w:pPr>
              <w:pStyle w:val="a3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A5A" w:rsidRPr="00665F61" w:rsidTr="00420EC6">
        <w:tc>
          <w:tcPr>
            <w:tcW w:w="9781" w:type="dxa"/>
            <w:gridSpan w:val="3"/>
          </w:tcPr>
          <w:p w:rsidR="005B0A5A" w:rsidRPr="00665F61" w:rsidRDefault="005B0A5A" w:rsidP="007555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B0A5A" w:rsidRPr="00665F61" w:rsidTr="00420EC6">
        <w:tc>
          <w:tcPr>
            <w:tcW w:w="2977" w:type="dxa"/>
          </w:tcPr>
          <w:p w:rsidR="005B0A5A" w:rsidRPr="00665F61" w:rsidRDefault="005B0A5A" w:rsidP="0075553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804" w:type="dxa"/>
            <w:gridSpan w:val="2"/>
          </w:tcPr>
          <w:p w:rsidR="005B0A5A" w:rsidRPr="00665F61" w:rsidRDefault="005B0A5A" w:rsidP="005B0A5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с</w:t>
            </w:r>
            <w:r w:rsidRPr="005B0A5A">
              <w:rPr>
                <w:rFonts w:ascii="Times New Roman" w:hAnsi="Times New Roman" w:cs="Times New Roman"/>
                <w:sz w:val="28"/>
                <w:szCs w:val="28"/>
              </w:rPr>
              <w:t>пециалист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</w:t>
            </w:r>
            <w:r w:rsidRPr="00665F61">
              <w:rPr>
                <w:rFonts w:ascii="Times New Roman" w:hAnsi="Times New Roman"/>
                <w:sz w:val="28"/>
                <w:szCs w:val="28"/>
              </w:rPr>
              <w:t>Днепровского сельского поселения Тимашевского района</w:t>
            </w:r>
          </w:p>
        </w:tc>
      </w:tr>
      <w:tr w:rsidR="005B0A5A" w:rsidRPr="00665F61" w:rsidTr="00420EC6">
        <w:tc>
          <w:tcPr>
            <w:tcW w:w="2977" w:type="dxa"/>
          </w:tcPr>
          <w:p w:rsidR="005B0A5A" w:rsidRPr="00665F61" w:rsidRDefault="005B0A5A" w:rsidP="0075553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Координаторы подпрограмм</w:t>
            </w:r>
          </w:p>
        </w:tc>
        <w:tc>
          <w:tcPr>
            <w:tcW w:w="6804" w:type="dxa"/>
            <w:gridSpan w:val="2"/>
          </w:tcPr>
          <w:p w:rsidR="005B0A5A" w:rsidRPr="00665F61" w:rsidRDefault="005B0A5A" w:rsidP="007555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  <w:tr w:rsidR="005B0A5A" w:rsidRPr="00665F61" w:rsidTr="00420EC6">
        <w:tc>
          <w:tcPr>
            <w:tcW w:w="2977" w:type="dxa"/>
          </w:tcPr>
          <w:p w:rsidR="005B0A5A" w:rsidRPr="00665F61" w:rsidRDefault="005B0A5A" w:rsidP="0075553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804" w:type="dxa"/>
            <w:gridSpan w:val="2"/>
          </w:tcPr>
          <w:p w:rsidR="005B0A5A" w:rsidRPr="00665F61" w:rsidRDefault="005B0A5A" w:rsidP="007555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  <w:tr w:rsidR="005B0A5A" w:rsidRPr="00665F61" w:rsidTr="00420EC6">
        <w:tc>
          <w:tcPr>
            <w:tcW w:w="2977" w:type="dxa"/>
          </w:tcPr>
          <w:p w:rsidR="005B0A5A" w:rsidRPr="00665F61" w:rsidRDefault="005B0A5A" w:rsidP="0075553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Ведомственные целевые программы</w:t>
            </w:r>
          </w:p>
        </w:tc>
        <w:tc>
          <w:tcPr>
            <w:tcW w:w="6804" w:type="dxa"/>
            <w:gridSpan w:val="2"/>
          </w:tcPr>
          <w:p w:rsidR="005B0A5A" w:rsidRPr="00665F61" w:rsidRDefault="005B0A5A" w:rsidP="007555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Не предусмотрено</w:t>
            </w:r>
          </w:p>
        </w:tc>
      </w:tr>
      <w:tr w:rsidR="005B0A5A" w:rsidRPr="00665F61" w:rsidTr="00420EC6">
        <w:tc>
          <w:tcPr>
            <w:tcW w:w="2977" w:type="dxa"/>
          </w:tcPr>
          <w:p w:rsidR="005B0A5A" w:rsidRPr="00665F61" w:rsidRDefault="005B0A5A" w:rsidP="0075553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6804" w:type="dxa"/>
            <w:gridSpan w:val="2"/>
          </w:tcPr>
          <w:p w:rsidR="005B0A5A" w:rsidRPr="004628C5" w:rsidRDefault="00E34328" w:rsidP="00755533">
            <w:pPr>
              <w:pStyle w:val="ConsNormal"/>
              <w:widowControl/>
              <w:ind w:righ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Эффективное, ответственное и прозрачное управление муниципальными финансами</w:t>
            </w:r>
          </w:p>
        </w:tc>
      </w:tr>
      <w:tr w:rsidR="005B0A5A" w:rsidRPr="00665F61" w:rsidTr="00420EC6">
        <w:tc>
          <w:tcPr>
            <w:tcW w:w="2977" w:type="dxa"/>
          </w:tcPr>
          <w:p w:rsidR="005B0A5A" w:rsidRPr="00665F61" w:rsidRDefault="005B0A5A" w:rsidP="0075553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6804" w:type="dxa"/>
            <w:gridSpan w:val="2"/>
          </w:tcPr>
          <w:p w:rsidR="002208D8" w:rsidRPr="002208D8" w:rsidRDefault="002208D8" w:rsidP="00192C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нормативное, </w:t>
            </w:r>
            <w:r w:rsidRPr="002208D8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правовое регулирование и методическое руководство обеспечения бюджетного процесса, своевременная и качественная подготовка проекта бюджета</w:t>
            </w:r>
            <w:r w:rsidR="009019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;</w:t>
            </w:r>
          </w:p>
          <w:p w:rsidR="009019CF" w:rsidRPr="009019CF" w:rsidRDefault="009019CF" w:rsidP="00192C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9019C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организация исполнения бюджета и кассового обслуживания исполнения бюджета, осуществление контроля и формирование бюджетной</w:t>
            </w:r>
            <w:r w:rsidRPr="009019CF">
              <w:rPr>
                <w:bCs/>
                <w:sz w:val="28"/>
                <w:szCs w:val="28"/>
              </w:rPr>
              <w:t xml:space="preserve"> </w:t>
            </w:r>
            <w:r w:rsidR="00346F75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отчетности;</w:t>
            </w:r>
          </w:p>
          <w:p w:rsidR="00192CDF" w:rsidRPr="00192CDF" w:rsidRDefault="00192CDF" w:rsidP="00192CD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92CDF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192CDF">
              <w:rPr>
                <w:rFonts w:ascii="Times New Roman" w:eastAsia="Times New Roman" w:hAnsi="Times New Roman" w:cs="Times New Roman"/>
                <w:color w:val="525252"/>
                <w:sz w:val="28"/>
                <w:szCs w:val="28"/>
              </w:rPr>
              <w:t xml:space="preserve">  </w:t>
            </w:r>
            <w:r w:rsidRPr="00192CDF"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  информационной  системы   управления</w:t>
            </w:r>
          </w:p>
          <w:p w:rsidR="005B0A5A" w:rsidRDefault="00192CDF" w:rsidP="00192CDF">
            <w:pP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19C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муниципальными </w:t>
            </w:r>
            <w:r w:rsidR="009019CF" w:rsidRPr="009019CF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финансами</w:t>
            </w:r>
            <w:r w:rsidR="00C9216B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9216B" w:rsidRPr="009019CF" w:rsidRDefault="00C9216B" w:rsidP="00192CD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374B1D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</w:t>
            </w:r>
            <w:r w:rsidR="00374B1D" w:rsidRPr="00374B1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беспечение открытости и прозрачности муниципальных финансов</w:t>
            </w:r>
            <w:r w:rsidRPr="00374B1D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B0A5A" w:rsidRPr="00665F61" w:rsidTr="00420EC6">
        <w:tc>
          <w:tcPr>
            <w:tcW w:w="2977" w:type="dxa"/>
          </w:tcPr>
          <w:p w:rsidR="005B0A5A" w:rsidRPr="00665F61" w:rsidRDefault="005B0A5A" w:rsidP="0075553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6804" w:type="dxa"/>
            <w:gridSpan w:val="2"/>
          </w:tcPr>
          <w:p w:rsidR="00C9216B" w:rsidRPr="00FF7EBD" w:rsidRDefault="00C9216B" w:rsidP="003E309F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F7EBD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- темп роста собственных доходов бюджета поселения, (%);</w:t>
            </w:r>
          </w:p>
          <w:p w:rsidR="00472E7A" w:rsidRPr="00FF7EBD" w:rsidRDefault="00092C43" w:rsidP="00351EE3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</w:pPr>
            <w:r w:rsidRPr="00FF7EBD">
              <w:rPr>
                <w:rFonts w:ascii="Arial" w:hAnsi="Arial" w:cs="Arial"/>
                <w:spacing w:val="2"/>
                <w:sz w:val="28"/>
                <w:szCs w:val="28"/>
                <w:shd w:val="clear" w:color="auto" w:fill="FFFFFF"/>
              </w:rPr>
              <w:t xml:space="preserve">- </w:t>
            </w:r>
            <w:r w:rsidRPr="00FF7EBD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удельный вес расходов бюджета поселения, формируемых в рамках программ, в общем объеме расходов бюджета</w:t>
            </w:r>
            <w:r w:rsidR="00C9216B" w:rsidRPr="00FF7EBD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, (%)</w:t>
            </w:r>
            <w:r w:rsidRPr="00FF7EBD">
              <w:rPr>
                <w:rFonts w:ascii="Times New Roman" w:hAnsi="Times New Roman" w:cs="Times New Roman"/>
                <w:spacing w:val="2"/>
                <w:sz w:val="28"/>
                <w:szCs w:val="28"/>
                <w:shd w:val="clear" w:color="auto" w:fill="FFFFFF"/>
              </w:rPr>
              <w:t>;</w:t>
            </w:r>
          </w:p>
          <w:p w:rsidR="00C9216B" w:rsidRPr="00FF7EBD" w:rsidRDefault="00C9216B" w:rsidP="00351E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09798F" w:rsidRPr="00FF7EBD">
              <w:rPr>
                <w:rFonts w:ascii="Times New Roman" w:eastAsia="Times New Roman" w:hAnsi="Times New Roman" w:cs="Times New Roman"/>
                <w:sz w:val="28"/>
                <w:szCs w:val="28"/>
              </w:rPr>
              <w:t>своевременное формирование проекта бюджета поселения на очередной финансовый год</w:t>
            </w:r>
            <w:r w:rsidRPr="00FF7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09798F" w:rsidRPr="00FF7EBD">
              <w:rPr>
                <w:rFonts w:ascii="Times New Roman" w:eastAsia="Times New Roman" w:hAnsi="Times New Roman" w:cs="Times New Roman"/>
                <w:sz w:val="28"/>
                <w:szCs w:val="28"/>
              </w:rPr>
              <w:t>(единиц)</w:t>
            </w:r>
            <w:r w:rsidRPr="00FF7EBD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C9216B" w:rsidRPr="00FF7EBD" w:rsidRDefault="00C9216B" w:rsidP="00351E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09798F" w:rsidRPr="00FF7EBD">
              <w:rPr>
                <w:rFonts w:ascii="Times New Roman" w:eastAsia="Times New Roman" w:hAnsi="Times New Roman" w:cs="Times New Roman"/>
                <w:sz w:val="28"/>
                <w:szCs w:val="28"/>
              </w:rPr>
              <w:t>своевременное составление  реестра расходных обязательств</w:t>
            </w:r>
            <w:r w:rsidRPr="00FF7EBD">
              <w:rPr>
                <w:rFonts w:ascii="Times New Roman" w:eastAsia="Times New Roman" w:hAnsi="Times New Roman" w:cs="Times New Roman"/>
                <w:sz w:val="28"/>
                <w:szCs w:val="28"/>
              </w:rPr>
              <w:t>, (</w:t>
            </w:r>
            <w:r w:rsidR="0009798F" w:rsidRPr="00FF7EBD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  <w:r w:rsidRPr="00FF7EBD"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:rsidR="00525E0D" w:rsidRPr="00FF7EBD" w:rsidRDefault="00525E0D" w:rsidP="00351E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EBD">
              <w:rPr>
                <w:rFonts w:ascii="Times New Roman" w:eastAsia="Times New Roman" w:hAnsi="Times New Roman" w:cs="Times New Roman"/>
              </w:rPr>
              <w:lastRenderedPageBreak/>
              <w:t xml:space="preserve">- </w:t>
            </w:r>
            <w:r w:rsidR="0009798F" w:rsidRPr="00FF7EBD">
              <w:rPr>
                <w:rFonts w:ascii="Times New Roman" w:eastAsia="Times New Roman" w:hAnsi="Times New Roman" w:cs="Times New Roman"/>
                <w:sz w:val="28"/>
                <w:szCs w:val="28"/>
              </w:rPr>
              <w:t>своевременное составление сводной бюджетной росписи расходов и кассового плана, (единиц</w:t>
            </w:r>
            <w:r w:rsidRPr="00FF7EBD"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:rsidR="00420EC6" w:rsidRPr="00FF7EBD" w:rsidRDefault="00C9216B" w:rsidP="00351E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F05C94" w:rsidRPr="00FF7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срок </w:t>
            </w:r>
            <w:r w:rsidRPr="00FF7EBD">
              <w:rPr>
                <w:rFonts w:ascii="Times New Roman" w:eastAsia="Times New Roman" w:hAnsi="Times New Roman" w:cs="Times New Roman"/>
                <w:sz w:val="28"/>
                <w:szCs w:val="28"/>
              </w:rPr>
              <w:t>формировани</w:t>
            </w:r>
            <w:r w:rsidR="00F05C94" w:rsidRPr="00FF7EBD">
              <w:rPr>
                <w:rFonts w:ascii="Times New Roman" w:eastAsia="Times New Roman" w:hAnsi="Times New Roman" w:cs="Times New Roman"/>
                <w:sz w:val="28"/>
                <w:szCs w:val="28"/>
              </w:rPr>
              <w:t>я</w:t>
            </w:r>
            <w:r w:rsidRPr="00FF7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прогноза </w:t>
            </w:r>
            <w:r w:rsidR="00420EC6" w:rsidRPr="00FF7EBD">
              <w:rPr>
                <w:rFonts w:ascii="Times New Roman" w:eastAsia="Times New Roman" w:hAnsi="Times New Roman" w:cs="Times New Roman"/>
                <w:sz w:val="28"/>
                <w:szCs w:val="28"/>
              </w:rPr>
              <w:t>ожидаемого исполнения расходов и доходов бюджета поселения, (дата);</w:t>
            </w:r>
          </w:p>
          <w:p w:rsidR="00420EC6" w:rsidRPr="00FF7EBD" w:rsidRDefault="00420EC6" w:rsidP="00420EC6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09798F" w:rsidRPr="00FF7EBD">
              <w:rPr>
                <w:rFonts w:ascii="Times New Roman" w:eastAsia="Times New Roman" w:hAnsi="Times New Roman" w:cs="Times New Roman"/>
                <w:sz w:val="28"/>
                <w:szCs w:val="28"/>
              </w:rPr>
              <w:t>процент подготовленных муниципальных программ поселения</w:t>
            </w:r>
            <w:r w:rsidRPr="00FF7EBD">
              <w:rPr>
                <w:rFonts w:ascii="Times New Roman" w:eastAsia="Times New Roman" w:hAnsi="Times New Roman" w:cs="Times New Roman"/>
                <w:sz w:val="28"/>
                <w:szCs w:val="28"/>
              </w:rPr>
              <w:t>, (</w:t>
            </w:r>
            <w:r w:rsidR="0009798F" w:rsidRPr="00FF7EBD">
              <w:rPr>
                <w:rFonts w:ascii="Times New Roman" w:eastAsia="Times New Roman" w:hAnsi="Times New Roman" w:cs="Times New Roman"/>
                <w:sz w:val="28"/>
                <w:szCs w:val="28"/>
              </w:rPr>
              <w:t>%</w:t>
            </w:r>
            <w:r w:rsidRPr="00FF7EBD"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:rsidR="00420EC6" w:rsidRPr="00FF7EBD" w:rsidRDefault="00420EC6" w:rsidP="00351E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09798F" w:rsidRPr="00FF7EBD">
              <w:rPr>
                <w:rFonts w:ascii="Times New Roman" w:eastAsia="Times New Roman" w:hAnsi="Times New Roman" w:cs="Times New Roman"/>
                <w:sz w:val="28"/>
                <w:szCs w:val="28"/>
              </w:rPr>
              <w:t>своевременное составление проекта прогноза социально-экономического развития поселения на очередной финансовый год и плановый период</w:t>
            </w:r>
            <w:r w:rsidRPr="00FF7EBD">
              <w:rPr>
                <w:rFonts w:ascii="Times New Roman" w:eastAsia="Times New Roman" w:hAnsi="Times New Roman" w:cs="Times New Roman"/>
                <w:sz w:val="28"/>
                <w:szCs w:val="28"/>
              </w:rPr>
              <w:t>, (</w:t>
            </w:r>
            <w:r w:rsidR="0009798F" w:rsidRPr="00FF7EBD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</w:t>
            </w:r>
            <w:r w:rsidRPr="00FF7EBD">
              <w:rPr>
                <w:rFonts w:ascii="Times New Roman" w:eastAsia="Times New Roman" w:hAnsi="Times New Roman" w:cs="Times New Roman"/>
                <w:sz w:val="28"/>
                <w:szCs w:val="28"/>
              </w:rPr>
              <w:t>);</w:t>
            </w:r>
          </w:p>
          <w:p w:rsidR="00420EC6" w:rsidRPr="00FF7EBD" w:rsidRDefault="00420EC6" w:rsidP="00F262FE">
            <w:pPr>
              <w:pStyle w:val="a8"/>
              <w:rPr>
                <w:sz w:val="28"/>
                <w:szCs w:val="28"/>
              </w:rPr>
            </w:pPr>
            <w:r w:rsidRPr="00FF7EBD">
              <w:rPr>
                <w:sz w:val="28"/>
                <w:szCs w:val="28"/>
              </w:rPr>
              <w:t xml:space="preserve">- </w:t>
            </w:r>
            <w:r w:rsidR="0009798F" w:rsidRPr="00FF7EBD">
              <w:rPr>
                <w:sz w:val="28"/>
                <w:szCs w:val="28"/>
              </w:rPr>
              <w:t xml:space="preserve">своевременная подготовка проекта постановления администрации поселения «об утверждении основных направлений бюджетной и налоговой политики днепровского сельского поселения Тимашевского района на очередной финансовый год», </w:t>
            </w:r>
            <w:r w:rsidRPr="00FF7EBD">
              <w:rPr>
                <w:sz w:val="28"/>
                <w:szCs w:val="28"/>
              </w:rPr>
              <w:t>(</w:t>
            </w:r>
            <w:r w:rsidR="0009798F" w:rsidRPr="00FF7EBD">
              <w:rPr>
                <w:sz w:val="28"/>
                <w:szCs w:val="28"/>
              </w:rPr>
              <w:t>единиц</w:t>
            </w:r>
            <w:r w:rsidRPr="00FF7EBD">
              <w:rPr>
                <w:sz w:val="28"/>
                <w:szCs w:val="28"/>
              </w:rPr>
              <w:t>);</w:t>
            </w:r>
          </w:p>
          <w:p w:rsidR="00420EC6" w:rsidRPr="00FF7EBD" w:rsidRDefault="00420EC6" w:rsidP="00F262FE">
            <w:pPr>
              <w:pStyle w:val="a8"/>
              <w:rPr>
                <w:sz w:val="28"/>
                <w:szCs w:val="28"/>
              </w:rPr>
            </w:pPr>
            <w:r w:rsidRPr="00FF7EBD">
              <w:rPr>
                <w:sz w:val="28"/>
                <w:szCs w:val="28"/>
              </w:rPr>
              <w:t xml:space="preserve">- </w:t>
            </w:r>
            <w:r w:rsidR="00F05C94" w:rsidRPr="00FF7EBD">
              <w:rPr>
                <w:sz w:val="28"/>
                <w:szCs w:val="28"/>
              </w:rPr>
              <w:t xml:space="preserve">количество </w:t>
            </w:r>
            <w:r w:rsidRPr="00FF7EBD">
              <w:rPr>
                <w:sz w:val="28"/>
                <w:szCs w:val="28"/>
              </w:rPr>
              <w:t>выявлен</w:t>
            </w:r>
            <w:r w:rsidR="00F05C94" w:rsidRPr="00FF7EBD">
              <w:rPr>
                <w:sz w:val="28"/>
                <w:szCs w:val="28"/>
              </w:rPr>
              <w:t>ных</w:t>
            </w:r>
            <w:r w:rsidRPr="00FF7EBD">
              <w:rPr>
                <w:sz w:val="28"/>
                <w:szCs w:val="28"/>
              </w:rPr>
              <w:t xml:space="preserve"> дополнительных доходных источников, (ед.);</w:t>
            </w:r>
          </w:p>
          <w:p w:rsidR="00C9216B" w:rsidRPr="00FF7EBD" w:rsidRDefault="00420EC6" w:rsidP="00351EE3">
            <w:pPr>
              <w:pStyle w:val="a8"/>
              <w:jc w:val="left"/>
              <w:rPr>
                <w:sz w:val="28"/>
              </w:rPr>
            </w:pPr>
            <w:r w:rsidRPr="00FF7EBD">
              <w:rPr>
                <w:sz w:val="28"/>
                <w:szCs w:val="28"/>
              </w:rPr>
              <w:t xml:space="preserve">-  </w:t>
            </w:r>
            <w:r w:rsidR="00F05C94" w:rsidRPr="00FF7EBD">
              <w:rPr>
                <w:sz w:val="28"/>
                <w:szCs w:val="28"/>
              </w:rPr>
              <w:t>количество проведенных анали</w:t>
            </w:r>
            <w:r w:rsidR="00F262FE" w:rsidRPr="00FF7EBD">
              <w:rPr>
                <w:sz w:val="28"/>
                <w:szCs w:val="28"/>
              </w:rPr>
              <w:t>тических мероприятий по</w:t>
            </w:r>
            <w:r w:rsidR="00F05C94" w:rsidRPr="00FF7EBD">
              <w:rPr>
                <w:sz w:val="28"/>
                <w:szCs w:val="28"/>
              </w:rPr>
              <w:t xml:space="preserve"> исполнени</w:t>
            </w:r>
            <w:r w:rsidR="00F262FE" w:rsidRPr="00FF7EBD">
              <w:rPr>
                <w:sz w:val="28"/>
                <w:szCs w:val="28"/>
              </w:rPr>
              <w:t>ю</w:t>
            </w:r>
            <w:r w:rsidR="00F05C94" w:rsidRPr="00FF7EBD">
              <w:rPr>
                <w:sz w:val="28"/>
                <w:szCs w:val="28"/>
              </w:rPr>
              <w:t xml:space="preserve"> бюджета поселения, (ед.);</w:t>
            </w:r>
          </w:p>
          <w:p w:rsidR="00F05C94" w:rsidRPr="00FF7EBD" w:rsidRDefault="00F05C94" w:rsidP="00F262F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EBD">
              <w:rPr>
                <w:rFonts w:ascii="Times New Roman" w:eastAsia="Times New Roman" w:hAnsi="Times New Roman" w:cs="Times New Roman"/>
                <w:sz w:val="28"/>
                <w:szCs w:val="28"/>
              </w:rPr>
              <w:t>-  объем просроченной  кредиторской  задолженности</w:t>
            </w:r>
          </w:p>
          <w:p w:rsidR="00F05C94" w:rsidRPr="00FF7EBD" w:rsidRDefault="00F05C94" w:rsidP="00F262F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FF7EBD">
              <w:rPr>
                <w:rFonts w:ascii="Times New Roman" w:eastAsia="Times New Roman" w:hAnsi="Times New Roman" w:cs="Times New Roman"/>
                <w:sz w:val="28"/>
                <w:szCs w:val="28"/>
              </w:rPr>
              <w:t>бюджета</w:t>
            </w:r>
            <w:proofErr w:type="gramEnd"/>
            <w:r w:rsidRPr="00FF7EBD">
              <w:rPr>
                <w:rFonts w:ascii="Tahoma" w:eastAsia="Times New Roman" w:hAnsi="Tahoma" w:cs="Tahoma"/>
                <w:sz w:val="28"/>
                <w:szCs w:val="28"/>
              </w:rPr>
              <w:t xml:space="preserve"> </w:t>
            </w:r>
            <w:r w:rsidRPr="00FF7EBD">
              <w:rPr>
                <w:rFonts w:ascii="Times New Roman" w:eastAsia="Times New Roman" w:hAnsi="Times New Roman" w:cs="Times New Roman"/>
                <w:sz w:val="28"/>
                <w:szCs w:val="28"/>
              </w:rPr>
              <w:t>поселения, (тыс.руб.);</w:t>
            </w:r>
          </w:p>
          <w:p w:rsidR="00AE6B07" w:rsidRPr="00FF7EBD" w:rsidRDefault="00AE6B07" w:rsidP="00F262F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объем </w:t>
            </w:r>
            <w:proofErr w:type="gramStart"/>
            <w:r w:rsidRPr="00FF7EBD">
              <w:rPr>
                <w:rFonts w:ascii="Times New Roman" w:eastAsia="Times New Roman" w:hAnsi="Times New Roman" w:cs="Times New Roman"/>
                <w:sz w:val="28"/>
                <w:szCs w:val="28"/>
              </w:rPr>
              <w:t>просроченной  кредиторской</w:t>
            </w:r>
            <w:proofErr w:type="gramEnd"/>
            <w:r w:rsidRPr="00FF7EBD">
              <w:rPr>
                <w:rFonts w:ascii="Times New Roman" w:eastAsia="Times New Roman" w:hAnsi="Times New Roman" w:cs="Times New Roman"/>
                <w:sz w:val="28"/>
                <w:szCs w:val="28"/>
              </w:rPr>
              <w:t>  задолженности муниципальных учреждений, (тыс.руб.);</w:t>
            </w:r>
          </w:p>
          <w:p w:rsidR="002E5826" w:rsidRPr="00FF7EBD" w:rsidRDefault="00F05C94" w:rsidP="00351E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EBD">
              <w:rPr>
                <w:rFonts w:ascii="Times New Roman" w:eastAsia="Times New Roman" w:hAnsi="Times New Roman" w:cs="Times New Roman"/>
                <w:sz w:val="28"/>
                <w:szCs w:val="28"/>
              </w:rPr>
              <w:t>- количество отчетов об исполнении</w:t>
            </w:r>
            <w:r w:rsidR="005A0D2A" w:rsidRPr="00FF7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бюджета, предоставленных в К</w:t>
            </w:r>
            <w:r w:rsidRPr="00FF7EBD">
              <w:rPr>
                <w:rFonts w:ascii="Times New Roman" w:eastAsia="Times New Roman" w:hAnsi="Times New Roman" w:cs="Times New Roman"/>
                <w:sz w:val="28"/>
                <w:szCs w:val="28"/>
              </w:rPr>
              <w:t>онтрольно-счетную палату муниципального образования Тимашевский район, (ед.);</w:t>
            </w:r>
          </w:p>
          <w:p w:rsidR="00F262FE" w:rsidRPr="00FF7EBD" w:rsidRDefault="00F262FE" w:rsidP="00351EE3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8"/>
                <w:szCs w:val="28"/>
              </w:rPr>
            </w:pPr>
            <w:r w:rsidRPr="00FF7EBD">
              <w:rPr>
                <w:rFonts w:ascii="Times New Roman" w:eastAsia="Times New Roman" w:hAnsi="Times New Roman" w:cs="Times New Roman"/>
                <w:sz w:val="28"/>
                <w:szCs w:val="28"/>
              </w:rPr>
              <w:t>- процент исполнения расходных обязательств от плановых назначений, (%);</w:t>
            </w:r>
            <w:r w:rsidRPr="00FF7EBD">
              <w:rPr>
                <w:rFonts w:ascii="Tahoma" w:eastAsia="Times New Roman" w:hAnsi="Tahoma" w:cs="Tahoma"/>
                <w:sz w:val="28"/>
                <w:szCs w:val="28"/>
              </w:rPr>
              <w:t>   </w:t>
            </w:r>
          </w:p>
          <w:p w:rsidR="00B001F5" w:rsidRPr="00FF7EBD" w:rsidRDefault="00B001F5" w:rsidP="00351EE3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sz w:val="28"/>
                <w:szCs w:val="28"/>
              </w:rPr>
            </w:pPr>
            <w:r w:rsidRPr="00FF7EBD">
              <w:rPr>
                <w:rFonts w:ascii="Tahoma" w:eastAsia="Times New Roman" w:hAnsi="Tahoma" w:cs="Tahoma"/>
                <w:sz w:val="28"/>
                <w:szCs w:val="28"/>
              </w:rPr>
              <w:t xml:space="preserve">- </w:t>
            </w:r>
            <w:r w:rsidRPr="00FF7EBD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бухгалтерской отчетности в полном объеме, согласно Приказу Министерства финансов РФ от 23.12.10г. №191-н, (%);</w:t>
            </w:r>
          </w:p>
          <w:p w:rsidR="00F05C94" w:rsidRPr="00FF7EBD" w:rsidRDefault="00F262FE" w:rsidP="00346F75">
            <w:pPr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FF7EB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346F75" w:rsidRPr="00FF7EBD">
              <w:rPr>
                <w:rFonts w:ascii="Times New Roman" w:hAnsi="Times New Roman" w:cs="Times New Roman"/>
                <w:sz w:val="28"/>
                <w:szCs w:val="28"/>
              </w:rPr>
              <w:t>количество размещенных отчетов об исполнении бюджета поселения на официальном сайте администрации поселения, (шт.);</w:t>
            </w:r>
          </w:p>
          <w:p w:rsidR="00346F75" w:rsidRPr="00FF7EBD" w:rsidRDefault="00346F75" w:rsidP="00351EE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F7EB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72D65">
              <w:rPr>
                <w:rFonts w:ascii="Times New Roman" w:eastAsia="Times New Roman" w:hAnsi="Times New Roman" w:cs="Times New Roman"/>
                <w:sz w:val="28"/>
                <w:szCs w:val="28"/>
              </w:rPr>
              <w:t>к</w:t>
            </w:r>
            <w:r w:rsidR="00972D65" w:rsidRPr="00972D65">
              <w:rPr>
                <w:rFonts w:ascii="Times New Roman" w:eastAsia="Times New Roman" w:hAnsi="Times New Roman" w:cs="Times New Roman"/>
                <w:sz w:val="28"/>
                <w:szCs w:val="28"/>
              </w:rPr>
              <w:t>оличество рабочих мест</w:t>
            </w:r>
            <w:r w:rsidR="00972D65">
              <w:rPr>
                <w:rFonts w:ascii="Times New Roman" w:hAnsi="Times New Roman" w:cs="Times New Roman"/>
                <w:sz w:val="28"/>
                <w:szCs w:val="28"/>
              </w:rPr>
              <w:t>, (ед.</w:t>
            </w:r>
            <w:r w:rsidRPr="00972D65">
              <w:rPr>
                <w:rFonts w:ascii="Times New Roman" w:hAnsi="Times New Roman" w:cs="Times New Roman"/>
                <w:sz w:val="28"/>
                <w:szCs w:val="28"/>
              </w:rPr>
              <w:t>);</w:t>
            </w:r>
          </w:p>
        </w:tc>
      </w:tr>
      <w:tr w:rsidR="005B0A5A" w:rsidRPr="00665F61" w:rsidTr="00420EC6">
        <w:trPr>
          <w:trHeight w:val="1384"/>
        </w:trPr>
        <w:tc>
          <w:tcPr>
            <w:tcW w:w="2977" w:type="dxa"/>
          </w:tcPr>
          <w:p w:rsidR="005B0A5A" w:rsidRPr="00665F61" w:rsidRDefault="005B0A5A" w:rsidP="0075553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реализации муниципальной программы</w:t>
            </w:r>
          </w:p>
        </w:tc>
        <w:tc>
          <w:tcPr>
            <w:tcW w:w="6804" w:type="dxa"/>
            <w:gridSpan w:val="2"/>
          </w:tcPr>
          <w:p w:rsidR="00346F75" w:rsidRDefault="00346F75" w:rsidP="007555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0A5A" w:rsidRPr="00665F61" w:rsidRDefault="00CC7374" w:rsidP="0075553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2024-2026</w:t>
            </w:r>
            <w:r w:rsidR="00FF7EBD">
              <w:rPr>
                <w:sz w:val="28"/>
                <w:szCs w:val="28"/>
              </w:rPr>
              <w:t xml:space="preserve"> </w:t>
            </w:r>
            <w:r w:rsidR="005B0A5A">
              <w:rPr>
                <w:rFonts w:ascii="Times New Roman" w:hAnsi="Times New Roman" w:cs="Times New Roman"/>
                <w:sz w:val="28"/>
                <w:szCs w:val="28"/>
              </w:rPr>
              <w:t>годы</w:t>
            </w:r>
          </w:p>
        </w:tc>
      </w:tr>
      <w:tr w:rsidR="005B0A5A" w:rsidRPr="00665F61" w:rsidTr="00420EC6">
        <w:tc>
          <w:tcPr>
            <w:tcW w:w="2977" w:type="dxa"/>
          </w:tcPr>
          <w:p w:rsidR="005B0A5A" w:rsidRPr="00665F61" w:rsidRDefault="005B0A5A" w:rsidP="0075553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t xml:space="preserve">Объемы бюджетных ассигнований </w:t>
            </w:r>
            <w:r w:rsidRPr="00665F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муниципальной программы</w:t>
            </w:r>
          </w:p>
        </w:tc>
        <w:tc>
          <w:tcPr>
            <w:tcW w:w="6804" w:type="dxa"/>
            <w:gridSpan w:val="2"/>
          </w:tcPr>
          <w:p w:rsidR="005B0A5A" w:rsidRPr="008A7E8C" w:rsidRDefault="005B0A5A" w:rsidP="00755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34" w:firstLine="10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A7E8C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Общий объем финансирования Программы из местного бюджета составляет </w:t>
            </w:r>
            <w:r w:rsidR="008A7E8C" w:rsidRPr="008A7E8C">
              <w:rPr>
                <w:rFonts w:ascii="Times New Roman" w:eastAsia="Times New Roman" w:hAnsi="Times New Roman"/>
                <w:sz w:val="28"/>
                <w:szCs w:val="28"/>
              </w:rPr>
              <w:t>17 893,8</w:t>
            </w:r>
            <w:r w:rsidRPr="008A7E8C">
              <w:rPr>
                <w:rFonts w:ascii="Times New Roman" w:eastAsia="Times New Roman" w:hAnsi="Times New Roman"/>
                <w:sz w:val="28"/>
                <w:szCs w:val="28"/>
              </w:rPr>
              <w:t xml:space="preserve"> тыс. руб., в том </w:t>
            </w:r>
            <w:r w:rsidRPr="008A7E8C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числе по годам:</w:t>
            </w:r>
          </w:p>
          <w:p w:rsidR="005B0A5A" w:rsidRPr="008A7E8C" w:rsidRDefault="005B0A5A" w:rsidP="00755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34" w:firstLine="10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A7E8C">
              <w:rPr>
                <w:rFonts w:ascii="Times New Roman" w:eastAsia="Times New Roman" w:hAnsi="Times New Roman"/>
                <w:sz w:val="28"/>
                <w:szCs w:val="28"/>
              </w:rPr>
              <w:t xml:space="preserve">        </w:t>
            </w:r>
            <w:r w:rsidR="008A7E8C" w:rsidRPr="008A7E8C">
              <w:rPr>
                <w:rFonts w:ascii="Times New Roman" w:eastAsia="Times New Roman" w:hAnsi="Times New Roman"/>
                <w:sz w:val="28"/>
                <w:szCs w:val="28"/>
              </w:rPr>
              <w:t>2024</w:t>
            </w:r>
            <w:r w:rsidRPr="008A7E8C">
              <w:rPr>
                <w:rFonts w:ascii="Times New Roman" w:eastAsia="Times New Roman" w:hAnsi="Times New Roman"/>
                <w:sz w:val="28"/>
                <w:szCs w:val="28"/>
              </w:rPr>
              <w:t xml:space="preserve"> год – </w:t>
            </w:r>
            <w:r w:rsidR="008A7E8C" w:rsidRPr="008A7E8C">
              <w:rPr>
                <w:rFonts w:ascii="Times New Roman" w:eastAsia="Times New Roman" w:hAnsi="Times New Roman"/>
                <w:sz w:val="28"/>
                <w:szCs w:val="28"/>
              </w:rPr>
              <w:t>5 964,6</w:t>
            </w:r>
            <w:r w:rsidR="001D0852" w:rsidRPr="008A7E8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8A7E8C">
              <w:rPr>
                <w:rFonts w:ascii="Times New Roman" w:eastAsia="Times New Roman" w:hAnsi="Times New Roman"/>
                <w:sz w:val="28"/>
                <w:szCs w:val="28"/>
              </w:rPr>
              <w:t>тыс. руб.</w:t>
            </w:r>
          </w:p>
          <w:p w:rsidR="005B0A5A" w:rsidRPr="008A7E8C" w:rsidRDefault="00FF7EBD" w:rsidP="007555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34" w:firstLine="108"/>
              <w:jc w:val="both"/>
              <w:outlineLvl w:val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A7E8C">
              <w:rPr>
                <w:rFonts w:ascii="Times New Roman" w:eastAsia="Times New Roman" w:hAnsi="Times New Roman"/>
                <w:sz w:val="28"/>
                <w:szCs w:val="28"/>
              </w:rPr>
              <w:t xml:space="preserve">        </w:t>
            </w:r>
            <w:r w:rsidR="008A7E8C" w:rsidRPr="008A7E8C">
              <w:rPr>
                <w:rFonts w:ascii="Times New Roman" w:eastAsia="Times New Roman" w:hAnsi="Times New Roman"/>
                <w:sz w:val="28"/>
                <w:szCs w:val="28"/>
              </w:rPr>
              <w:t>2025</w:t>
            </w:r>
            <w:r w:rsidR="005B0A5A" w:rsidRPr="008A7E8C">
              <w:rPr>
                <w:rFonts w:ascii="Times New Roman" w:eastAsia="Times New Roman" w:hAnsi="Times New Roman"/>
                <w:sz w:val="28"/>
                <w:szCs w:val="28"/>
              </w:rPr>
              <w:t xml:space="preserve"> год – </w:t>
            </w:r>
            <w:r w:rsidR="008A7E8C" w:rsidRPr="008A7E8C">
              <w:rPr>
                <w:rFonts w:ascii="Times New Roman" w:eastAsia="Times New Roman" w:hAnsi="Times New Roman"/>
                <w:sz w:val="28"/>
                <w:szCs w:val="28"/>
              </w:rPr>
              <w:t xml:space="preserve">5 964,6 </w:t>
            </w:r>
            <w:r w:rsidR="005B0A5A" w:rsidRPr="008A7E8C">
              <w:rPr>
                <w:rFonts w:ascii="Times New Roman" w:eastAsia="Times New Roman" w:hAnsi="Times New Roman"/>
                <w:sz w:val="28"/>
                <w:szCs w:val="28"/>
              </w:rPr>
              <w:t>тыс. руб.</w:t>
            </w:r>
          </w:p>
          <w:p w:rsidR="005B0A5A" w:rsidRPr="00665F61" w:rsidRDefault="00FF7EBD" w:rsidP="00374555">
            <w:pPr>
              <w:pStyle w:val="a3"/>
              <w:ind w:righ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A7E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       </w:t>
            </w:r>
            <w:r w:rsidR="008A7E8C" w:rsidRPr="008A7E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2026</w:t>
            </w:r>
            <w:r w:rsidR="005B0A5A" w:rsidRPr="008A7E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год – </w:t>
            </w:r>
            <w:r w:rsidR="008A7E8C" w:rsidRPr="008A7E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5 964,6 </w:t>
            </w:r>
            <w:r w:rsidR="005B0A5A" w:rsidRPr="008A7E8C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тыс. руб.</w:t>
            </w:r>
          </w:p>
        </w:tc>
      </w:tr>
      <w:tr w:rsidR="005B0A5A" w:rsidRPr="00665F61" w:rsidTr="00420EC6">
        <w:tc>
          <w:tcPr>
            <w:tcW w:w="2977" w:type="dxa"/>
          </w:tcPr>
          <w:p w:rsidR="005B0A5A" w:rsidRPr="00665F61" w:rsidRDefault="005B0A5A" w:rsidP="0075553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665F6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Контроль за выполнением муниципальной программы</w:t>
            </w:r>
          </w:p>
        </w:tc>
        <w:tc>
          <w:tcPr>
            <w:tcW w:w="6804" w:type="dxa"/>
            <w:gridSpan w:val="2"/>
          </w:tcPr>
          <w:p w:rsidR="005B0A5A" w:rsidRPr="00665F61" w:rsidRDefault="005B0A5A" w:rsidP="00FA427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выполнением муниципальной программы осуществляет </w:t>
            </w:r>
            <w:r w:rsidR="00FA427B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Pr="00665F61">
              <w:rPr>
                <w:rFonts w:ascii="Times New Roman" w:hAnsi="Times New Roman"/>
                <w:sz w:val="28"/>
                <w:szCs w:val="28"/>
              </w:rPr>
              <w:t>Днепровского сельского поселения Тимашевского района</w:t>
            </w:r>
          </w:p>
        </w:tc>
      </w:tr>
    </w:tbl>
    <w:p w:rsidR="005B0A5A" w:rsidRDefault="005B0A5A" w:rsidP="005B0A5A">
      <w:pPr>
        <w:tabs>
          <w:tab w:val="left" w:pos="0"/>
        </w:tabs>
        <w:jc w:val="center"/>
        <w:rPr>
          <w:rFonts w:ascii="Times New Roman" w:hAnsi="Times New Roman"/>
          <w:sz w:val="28"/>
          <w:szCs w:val="28"/>
        </w:rPr>
      </w:pPr>
    </w:p>
    <w:p w:rsidR="00E44B38" w:rsidRPr="00E44B38" w:rsidRDefault="00E44B38" w:rsidP="00E44B38">
      <w:pPr>
        <w:pStyle w:val="a5"/>
        <w:numPr>
          <w:ilvl w:val="0"/>
          <w:numId w:val="1"/>
        </w:numPr>
        <w:ind w:left="0" w:firstLine="0"/>
        <w:jc w:val="center"/>
        <w:rPr>
          <w:b/>
        </w:rPr>
      </w:pPr>
      <w:r w:rsidRPr="006C7E8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Характеристика текущего состояния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сферы управления муниципальными финансами в Днепровском сельском поселен</w:t>
      </w:r>
      <w:r w:rsidRPr="006C7E84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и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и Тимашевского района</w:t>
      </w:r>
      <w:r>
        <w:rPr>
          <w:b/>
        </w:rPr>
        <w:t xml:space="preserve"> </w:t>
      </w:r>
      <w:r w:rsidRPr="00E44B3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и  прогноз ее развития</w:t>
      </w:r>
    </w:p>
    <w:p w:rsidR="00E44B38" w:rsidRDefault="00E44B38" w:rsidP="00E44B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4B38">
        <w:rPr>
          <w:rFonts w:ascii="Times New Roman" w:hAnsi="Times New Roman" w:cs="Times New Roman"/>
          <w:sz w:val="28"/>
          <w:szCs w:val="28"/>
        </w:rPr>
        <w:t>Эффективное, ответственное и прозрачное управление муниципальными финансами является важнейшим условием для повышения уровня и качества жизни населения, устойчивого экономического роста, модернизации экономики и социальной сферы, и достижения других стратегических целей социально-экономического развития страны.</w:t>
      </w:r>
    </w:p>
    <w:p w:rsidR="007D0ABA" w:rsidRDefault="00E44B38" w:rsidP="007D0A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44B38">
        <w:rPr>
          <w:rFonts w:ascii="Times New Roman" w:hAnsi="Times New Roman" w:cs="Times New Roman"/>
          <w:sz w:val="28"/>
          <w:szCs w:val="28"/>
        </w:rPr>
        <w:t xml:space="preserve">Несмотря на поступательное развитие в последние годы нормативного правового регулирования и методического обеспечения бюджетных правоотношений, к настоящему времени процесс формирования целостной системы управления муниципальные финансами еще не завершен. </w:t>
      </w:r>
    </w:p>
    <w:p w:rsidR="0083275C" w:rsidRDefault="00760510" w:rsidP="0083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510">
        <w:rPr>
          <w:rFonts w:ascii="Times New Roman" w:eastAsia="Times New Roman" w:hAnsi="Times New Roman" w:cs="Times New Roman"/>
          <w:sz w:val="28"/>
          <w:szCs w:val="28"/>
        </w:rPr>
        <w:t xml:space="preserve">Программа отражает деятельность администрации </w:t>
      </w:r>
      <w:r>
        <w:rPr>
          <w:rFonts w:ascii="Times New Roman" w:eastAsia="Times New Roman" w:hAnsi="Times New Roman" w:cs="Times New Roman"/>
          <w:sz w:val="28"/>
          <w:szCs w:val="28"/>
        </w:rPr>
        <w:t>Днепровского сельского поселения Тимашевского района</w:t>
      </w:r>
      <w:r w:rsidR="004E506E" w:rsidRPr="004E506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E506E">
        <w:rPr>
          <w:rFonts w:ascii="Times New Roman" w:eastAsia="Times New Roman" w:hAnsi="Times New Roman" w:cs="Times New Roman"/>
          <w:sz w:val="28"/>
          <w:szCs w:val="28"/>
        </w:rPr>
        <w:t xml:space="preserve">в области </w:t>
      </w:r>
      <w:r w:rsidR="004E506E" w:rsidRPr="00760510">
        <w:rPr>
          <w:rFonts w:ascii="Times New Roman" w:eastAsia="Times New Roman" w:hAnsi="Times New Roman" w:cs="Times New Roman"/>
          <w:sz w:val="28"/>
          <w:szCs w:val="28"/>
        </w:rPr>
        <w:t>финансово-бюджетной политики</w:t>
      </w:r>
      <w:r w:rsidRPr="00760510">
        <w:rPr>
          <w:rFonts w:ascii="Times New Roman" w:eastAsia="Times New Roman" w:hAnsi="Times New Roman" w:cs="Times New Roman"/>
          <w:sz w:val="28"/>
          <w:szCs w:val="28"/>
        </w:rPr>
        <w:t xml:space="preserve">, основой которой является выработка единой финансовой политики и осуществление функции по составлению и организации исполнения бюджета </w:t>
      </w:r>
      <w:r>
        <w:rPr>
          <w:rFonts w:ascii="Times New Roman" w:eastAsia="Times New Roman" w:hAnsi="Times New Roman" w:cs="Times New Roman"/>
          <w:sz w:val="28"/>
          <w:szCs w:val="28"/>
        </w:rPr>
        <w:t>сельского поселения,</w:t>
      </w:r>
      <w:r w:rsidRPr="007605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760510">
        <w:rPr>
          <w:rFonts w:ascii="Times New Roman" w:eastAsia="Times New Roman" w:hAnsi="Times New Roman" w:cs="Times New Roman"/>
          <w:sz w:val="28"/>
          <w:szCs w:val="28"/>
        </w:rPr>
        <w:t xml:space="preserve"> связи с чем объектом управления в рамках программы являются муниципальные финансы, или бюджет </w:t>
      </w:r>
      <w:r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 w:rsidRPr="00760510">
        <w:rPr>
          <w:rFonts w:ascii="Times New Roman" w:eastAsia="Times New Roman" w:hAnsi="Times New Roman" w:cs="Times New Roman"/>
          <w:sz w:val="28"/>
          <w:szCs w:val="28"/>
        </w:rPr>
        <w:t>. С этим связана специфика программы: она направлена на формирование стабильной финансовой системы для исп</w:t>
      </w:r>
      <w:r w:rsidR="004E506E">
        <w:rPr>
          <w:rFonts w:ascii="Times New Roman" w:eastAsia="Times New Roman" w:hAnsi="Times New Roman" w:cs="Times New Roman"/>
          <w:sz w:val="28"/>
          <w:szCs w:val="28"/>
        </w:rPr>
        <w:t>олнения расходных обязательств.</w:t>
      </w:r>
    </w:p>
    <w:p w:rsidR="004E506E" w:rsidRDefault="004E506E" w:rsidP="0083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Днепровского сельского поселения Тимашевского района </w:t>
      </w:r>
      <w:r w:rsidRPr="004E506E">
        <w:rPr>
          <w:rFonts w:ascii="Times New Roman" w:hAnsi="Times New Roman" w:cs="Times New Roman"/>
          <w:sz w:val="28"/>
          <w:szCs w:val="28"/>
        </w:rPr>
        <w:t>осуществляет</w:t>
      </w:r>
      <w:r w:rsidRPr="004E506E">
        <w:rPr>
          <w:rFonts w:ascii="Times New Roman" w:hAnsi="Times New Roman" w:cs="Times New Roman"/>
          <w:color w:val="0000FF"/>
          <w:sz w:val="28"/>
          <w:szCs w:val="28"/>
        </w:rPr>
        <w:t xml:space="preserve"> </w:t>
      </w:r>
      <w:r w:rsidRPr="004E506E">
        <w:rPr>
          <w:rFonts w:ascii="Times New Roman" w:hAnsi="Times New Roman" w:cs="Times New Roman"/>
          <w:sz w:val="28"/>
          <w:szCs w:val="28"/>
        </w:rPr>
        <w:t xml:space="preserve">правовое регулирование и методическое руководство в </w:t>
      </w:r>
      <w:r>
        <w:rPr>
          <w:rFonts w:ascii="Times New Roman" w:hAnsi="Times New Roman" w:cs="Times New Roman"/>
          <w:sz w:val="28"/>
          <w:szCs w:val="28"/>
        </w:rPr>
        <w:t xml:space="preserve">сфере </w:t>
      </w:r>
      <w:r w:rsidR="00E16E3D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>
        <w:rPr>
          <w:rFonts w:ascii="Times New Roman" w:hAnsi="Times New Roman" w:cs="Times New Roman"/>
          <w:sz w:val="28"/>
          <w:szCs w:val="28"/>
        </w:rPr>
        <w:t>финан</w:t>
      </w:r>
      <w:r w:rsidR="00E16E3D">
        <w:rPr>
          <w:rFonts w:ascii="Times New Roman" w:hAnsi="Times New Roman" w:cs="Times New Roman"/>
          <w:sz w:val="28"/>
          <w:szCs w:val="28"/>
        </w:rPr>
        <w:t xml:space="preserve">сов, </w:t>
      </w:r>
      <w:r w:rsidRPr="004E506E">
        <w:rPr>
          <w:rFonts w:ascii="Times New Roman" w:hAnsi="Times New Roman" w:cs="Times New Roman"/>
          <w:sz w:val="28"/>
          <w:szCs w:val="28"/>
        </w:rPr>
        <w:t xml:space="preserve">составляет проект бюджета </w:t>
      </w:r>
      <w:r w:rsidR="008A6FD4">
        <w:rPr>
          <w:rFonts w:ascii="Times New Roman" w:hAnsi="Times New Roman" w:cs="Times New Roman"/>
          <w:sz w:val="28"/>
          <w:szCs w:val="28"/>
        </w:rPr>
        <w:t>поселения,</w:t>
      </w:r>
      <w:r w:rsidR="008A6FD4" w:rsidRPr="008A6FD4">
        <w:rPr>
          <w:sz w:val="28"/>
          <w:szCs w:val="28"/>
        </w:rPr>
        <w:t xml:space="preserve"> </w:t>
      </w:r>
      <w:r w:rsidR="008A6FD4" w:rsidRPr="002208D8">
        <w:rPr>
          <w:rFonts w:ascii="Times New Roman" w:eastAsia="Times New Roman" w:hAnsi="Times New Roman" w:cs="Times New Roman"/>
          <w:sz w:val="28"/>
          <w:szCs w:val="28"/>
        </w:rPr>
        <w:t>разрабатывает проект основных направлений бюджетно-налоговой политики</w:t>
      </w:r>
      <w:r w:rsidR="008A6FD4" w:rsidRPr="002208D8">
        <w:rPr>
          <w:rFonts w:ascii="Times New Roman" w:hAnsi="Times New Roman" w:cs="Times New Roman"/>
          <w:sz w:val="28"/>
          <w:szCs w:val="28"/>
        </w:rPr>
        <w:t xml:space="preserve">, </w:t>
      </w:r>
      <w:r w:rsidR="008A6FD4" w:rsidRPr="002208D8">
        <w:rPr>
          <w:rFonts w:ascii="Times New Roman" w:eastAsia="Times New Roman" w:hAnsi="Times New Roman" w:cs="Times New Roman"/>
          <w:sz w:val="28"/>
          <w:szCs w:val="28"/>
        </w:rPr>
        <w:t>устанавливает порядок, методику планирования бюджетных ассигнований местного бюджета, методику прогнозирования поступлений доходов местного бюджета и источников финансирования дефицита местного бюджета</w:t>
      </w:r>
      <w:r w:rsidR="008A6FD4" w:rsidRPr="002208D8">
        <w:rPr>
          <w:rFonts w:ascii="Times New Roman" w:hAnsi="Times New Roman" w:cs="Times New Roman"/>
          <w:sz w:val="28"/>
          <w:szCs w:val="28"/>
        </w:rPr>
        <w:t xml:space="preserve">, </w:t>
      </w:r>
      <w:r w:rsidR="008A6FD4" w:rsidRPr="002208D8">
        <w:rPr>
          <w:rFonts w:ascii="Times New Roman" w:eastAsia="Times New Roman" w:hAnsi="Times New Roman" w:cs="Times New Roman"/>
          <w:sz w:val="28"/>
          <w:szCs w:val="28"/>
        </w:rPr>
        <w:t>разрабатывает основные характеристики проекта местного бюджета</w:t>
      </w:r>
      <w:r w:rsidR="008A6FD4" w:rsidRPr="002208D8">
        <w:rPr>
          <w:rFonts w:ascii="Times New Roman" w:hAnsi="Times New Roman" w:cs="Times New Roman"/>
          <w:sz w:val="28"/>
          <w:szCs w:val="28"/>
        </w:rPr>
        <w:t xml:space="preserve">, </w:t>
      </w:r>
      <w:r w:rsidR="008A6FD4" w:rsidRPr="002208D8">
        <w:rPr>
          <w:rFonts w:ascii="Times New Roman" w:eastAsia="Times New Roman" w:hAnsi="Times New Roman" w:cs="Times New Roman"/>
          <w:sz w:val="28"/>
          <w:szCs w:val="28"/>
        </w:rPr>
        <w:t>разрабатывает проекты программ муниципальных внутренних заимствований  и  муниципальных гарантий Днепровского сельского поселения Тимашевского района</w:t>
      </w:r>
      <w:r w:rsidR="008A6FD4" w:rsidRPr="002208D8">
        <w:rPr>
          <w:rFonts w:ascii="Times New Roman" w:hAnsi="Times New Roman" w:cs="Times New Roman"/>
          <w:sz w:val="28"/>
          <w:szCs w:val="28"/>
        </w:rPr>
        <w:t xml:space="preserve">,  </w:t>
      </w:r>
      <w:r w:rsidR="008A6FD4" w:rsidRPr="002208D8">
        <w:rPr>
          <w:rFonts w:ascii="Times New Roman" w:eastAsia="Times New Roman" w:hAnsi="Times New Roman" w:cs="Times New Roman"/>
          <w:sz w:val="28"/>
          <w:szCs w:val="28"/>
        </w:rPr>
        <w:t>устанавливает, детализирует и определяет порядок применения бюджетной классификации Российской Федерации в части, относящейся к местному бюджету</w:t>
      </w:r>
      <w:r w:rsidR="002208D8" w:rsidRPr="002208D8">
        <w:rPr>
          <w:rFonts w:ascii="Times New Roman" w:hAnsi="Times New Roman" w:cs="Times New Roman"/>
          <w:sz w:val="28"/>
          <w:szCs w:val="28"/>
        </w:rPr>
        <w:t>.</w:t>
      </w:r>
    </w:p>
    <w:p w:rsidR="00760510" w:rsidRDefault="0083275C" w:rsidP="0083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Постановлением администрации Днепровского сельского поселения Тимашевского района от 01.07.2013 года №</w:t>
      </w:r>
      <w:r w:rsidR="00E52E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68 создано муниципальное казенное учреждение «Финансово-расчетное учреждение» Днепровского сельского поселения Тимашевского района, на которое возложены функции по организации</w:t>
      </w:r>
      <w:r w:rsidR="002208D8">
        <w:rPr>
          <w:rFonts w:ascii="Times New Roman" w:hAnsi="Times New Roman" w:cs="Times New Roman"/>
          <w:sz w:val="28"/>
          <w:szCs w:val="28"/>
        </w:rPr>
        <w:t>, учету</w:t>
      </w:r>
      <w:r>
        <w:rPr>
          <w:rFonts w:ascii="Times New Roman" w:hAnsi="Times New Roman" w:cs="Times New Roman"/>
          <w:sz w:val="28"/>
          <w:szCs w:val="28"/>
        </w:rPr>
        <w:t xml:space="preserve"> и контролю за исполнением бюджета поселения.</w:t>
      </w:r>
    </w:p>
    <w:p w:rsidR="009B7130" w:rsidRDefault="009B7130" w:rsidP="008327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B7130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Днепровского сельского поселения Тимашевского района от </w:t>
      </w:r>
      <w:r>
        <w:rPr>
          <w:rFonts w:ascii="Times New Roman" w:eastAsia="Times New Roman" w:hAnsi="Times New Roman" w:cs="Times New Roman"/>
          <w:sz w:val="28"/>
          <w:szCs w:val="28"/>
        </w:rPr>
        <w:t>16.05.202</w:t>
      </w:r>
      <w:r w:rsidRPr="009B7130">
        <w:rPr>
          <w:rFonts w:ascii="Times New Roman" w:eastAsia="Times New Roman" w:hAnsi="Times New Roman" w:cs="Times New Roman"/>
          <w:sz w:val="28"/>
          <w:szCs w:val="28"/>
        </w:rPr>
        <w:t xml:space="preserve">3 года № </w:t>
      </w:r>
      <w:r>
        <w:rPr>
          <w:rFonts w:ascii="Times New Roman" w:eastAsia="Times New Roman" w:hAnsi="Times New Roman" w:cs="Times New Roman"/>
          <w:sz w:val="28"/>
          <w:szCs w:val="28"/>
        </w:rPr>
        <w:t>30</w:t>
      </w:r>
      <w:r w:rsidRPr="009B71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передано муниципальное имущество в оперативное управление МКУ «Финансово-расчетное учреждение» </w:t>
      </w:r>
      <w:r w:rsidRPr="009B7130">
        <w:rPr>
          <w:rFonts w:ascii="Times New Roman" w:eastAsia="Times New Roman" w:hAnsi="Times New Roman" w:cs="Times New Roman"/>
          <w:sz w:val="28"/>
          <w:szCs w:val="28"/>
        </w:rPr>
        <w:t>Днепровского сельского поселения Тимашевского района</w:t>
      </w:r>
      <w:r w:rsidR="003903D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903DF" w:rsidRDefault="003903DF" w:rsidP="003903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03DF"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администрации Днепровского сельского поселения Тимашевского района от </w:t>
      </w:r>
      <w:r>
        <w:rPr>
          <w:rFonts w:ascii="Times New Roman" w:eastAsia="Times New Roman" w:hAnsi="Times New Roman" w:cs="Times New Roman"/>
          <w:sz w:val="28"/>
          <w:szCs w:val="28"/>
        </w:rPr>
        <w:t>27.06</w:t>
      </w:r>
      <w:r w:rsidRPr="003903DF">
        <w:rPr>
          <w:rFonts w:ascii="Times New Roman" w:eastAsia="Times New Roman" w:hAnsi="Times New Roman" w:cs="Times New Roman"/>
          <w:sz w:val="28"/>
          <w:szCs w:val="28"/>
        </w:rPr>
        <w:t xml:space="preserve">.2023 года 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42 предоставлено муниципальному казенному учреждению «Финансово-расчетное учреждение» </w:t>
      </w:r>
      <w:r w:rsidRPr="003903DF">
        <w:rPr>
          <w:rFonts w:ascii="Times New Roman" w:eastAsia="Times New Roman" w:hAnsi="Times New Roman" w:cs="Times New Roman"/>
          <w:sz w:val="28"/>
          <w:szCs w:val="28"/>
        </w:rPr>
        <w:t>Днепровского сельского поселения Тимашевского района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постоянное (бессрочное) пользование земельного участка с кадастровым номером 23:31:0202008:143, площадью 3 162 кв. м с видом разрешенного использования –для эксплуатации здания администрации и прилегающей территории, по адресу: Российская Федерация, Краснодарский край, Тимашевский район, с/п Днепровское, станица Днепровская, ул. Ленина, 68.</w:t>
      </w:r>
    </w:p>
    <w:p w:rsidR="00760510" w:rsidRPr="00760510" w:rsidRDefault="00760510" w:rsidP="003903D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60510">
        <w:rPr>
          <w:rFonts w:ascii="Times New Roman" w:eastAsia="Times New Roman" w:hAnsi="Times New Roman" w:cs="Times New Roman"/>
          <w:sz w:val="28"/>
          <w:szCs w:val="28"/>
        </w:rPr>
        <w:t xml:space="preserve">Современная система управления муниципальными финансами в </w:t>
      </w:r>
      <w:r>
        <w:rPr>
          <w:rFonts w:ascii="Times New Roman" w:eastAsia="Times New Roman" w:hAnsi="Times New Roman" w:cs="Times New Roman"/>
          <w:sz w:val="28"/>
          <w:szCs w:val="28"/>
        </w:rPr>
        <w:t>Днепровском сельском поселении Тимашевского района</w:t>
      </w:r>
      <w:r w:rsidRPr="00760510">
        <w:rPr>
          <w:rFonts w:ascii="Times New Roman" w:eastAsia="Times New Roman" w:hAnsi="Times New Roman" w:cs="Times New Roman"/>
          <w:sz w:val="28"/>
          <w:szCs w:val="28"/>
        </w:rPr>
        <w:t xml:space="preserve"> сложилась в результате проведенной работы по совершенствованию бюджетного процесса, обеспечению его прозрачности и открытости, внедрению новых технологий в формирование и исполнение бюджета городского округа. Процесс реформирования на муниципальном уровне осуществлялся в рамках проводимой в Российской Федерации бюджетной реформы. В течение последних нескольких лет достигнуты следующие результаты:</w:t>
      </w:r>
    </w:p>
    <w:p w:rsidR="00760510" w:rsidRPr="00760510" w:rsidRDefault="00760510" w:rsidP="00760510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60510">
        <w:rPr>
          <w:rFonts w:ascii="Times New Roman" w:eastAsia="Times New Roman" w:hAnsi="Times New Roman" w:cs="Times New Roman"/>
          <w:sz w:val="28"/>
          <w:szCs w:val="28"/>
        </w:rPr>
        <w:t>- сформирована законодательная база, четко регулирующая организацию бюджетного процесса;</w:t>
      </w:r>
    </w:p>
    <w:p w:rsidR="00760510" w:rsidRPr="00760510" w:rsidRDefault="00760510" w:rsidP="00760510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60510">
        <w:rPr>
          <w:rFonts w:ascii="Times New Roman" w:eastAsia="Times New Roman" w:hAnsi="Times New Roman" w:cs="Times New Roman"/>
          <w:sz w:val="28"/>
          <w:szCs w:val="28"/>
        </w:rPr>
        <w:t>- модернизированы системы бюджетного учета и отчетности;</w:t>
      </w:r>
    </w:p>
    <w:p w:rsidR="00760510" w:rsidRPr="00760510" w:rsidRDefault="00760510" w:rsidP="00760510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60510">
        <w:rPr>
          <w:rFonts w:ascii="Times New Roman" w:eastAsia="Times New Roman" w:hAnsi="Times New Roman" w:cs="Times New Roman"/>
          <w:sz w:val="28"/>
          <w:szCs w:val="28"/>
        </w:rPr>
        <w:t>- обеспечена прозрачность бюджетной системы и публичность бюджетного процесса;</w:t>
      </w:r>
    </w:p>
    <w:p w:rsidR="00760510" w:rsidRPr="00760510" w:rsidRDefault="00760510" w:rsidP="00760510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60510">
        <w:rPr>
          <w:rFonts w:ascii="Times New Roman" w:eastAsia="Times New Roman" w:hAnsi="Times New Roman" w:cs="Times New Roman"/>
          <w:sz w:val="28"/>
          <w:szCs w:val="28"/>
        </w:rPr>
        <w:t>- осуществлено поэтапное внедрение инструментов бюджетирования, ориентированного на результат;</w:t>
      </w:r>
    </w:p>
    <w:p w:rsidR="00760510" w:rsidRPr="00760510" w:rsidRDefault="00760510" w:rsidP="00760510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60510">
        <w:rPr>
          <w:rFonts w:ascii="Times New Roman" w:eastAsia="Times New Roman" w:hAnsi="Times New Roman" w:cs="Times New Roman"/>
          <w:sz w:val="28"/>
          <w:szCs w:val="28"/>
        </w:rPr>
        <w:t>Кроме того, для совершенствования и развития бюджетной системы проведены мероприятия, направленные на создание условий для повышения эффективности деятельности органов местного самоуправления по выполнению своих функций, обеспечению потребности граждан в муниципальных услугах, увеличению их доступности и качества.</w:t>
      </w:r>
    </w:p>
    <w:p w:rsidR="00760510" w:rsidRPr="00760510" w:rsidRDefault="00760510" w:rsidP="00760510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60510">
        <w:rPr>
          <w:rFonts w:ascii="Times New Roman" w:eastAsia="Times New Roman" w:hAnsi="Times New Roman" w:cs="Times New Roman"/>
          <w:sz w:val="28"/>
          <w:szCs w:val="28"/>
        </w:rPr>
        <w:t xml:space="preserve">В целях реализации Федерального закона от 08.05.2010 N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 на муниципальном уровне сформирована вся необходимая нормативная правовая база, и начиная с 2012 года формирование и исполнение бюджета </w:t>
      </w:r>
      <w:r w:rsidR="00DD1C55"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 w:rsidRPr="00760510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в условиях новых форм финансового обеспечения оказания муниципальных </w:t>
      </w:r>
      <w:r w:rsidRPr="00760510">
        <w:rPr>
          <w:rFonts w:ascii="Times New Roman" w:eastAsia="Times New Roman" w:hAnsi="Times New Roman" w:cs="Times New Roman"/>
          <w:sz w:val="28"/>
          <w:szCs w:val="28"/>
        </w:rPr>
        <w:lastRenderedPageBreak/>
        <w:t>услуг, которые заключаются в переходе от сметного финансирования к предоставлению субсидий бюджетным и автономным учреждениям на выполнение муниципального задания на оказание муниципальных услуг. Формирование муниципальных заданий и установление прямой зависимости объема субсидии на исполнение муниципального задания от результатов деятельности учреждений, а также персональная ответственность руководителей учреждений за достижение плановых значений показателей муниципального задания приводит к усилению внутреннего контроля в учреждениях и, как следствие, обеспечивает повышение качества оказываемых муниципальных услуг.</w:t>
      </w:r>
    </w:p>
    <w:p w:rsidR="00760510" w:rsidRPr="00760510" w:rsidRDefault="00760510" w:rsidP="00760510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60510">
        <w:rPr>
          <w:rFonts w:ascii="Times New Roman" w:eastAsia="Times New Roman" w:hAnsi="Times New Roman" w:cs="Times New Roman"/>
          <w:sz w:val="28"/>
          <w:szCs w:val="28"/>
        </w:rPr>
        <w:t>В рамках Концепции создания и развития государственной интегрированной информационной системы управления общественными финансами "Электронный бюджет", утвержденной Распоряжением Правительства Российской Федерации от 20.07.2011 N 1275-р, в соответствии с Приказами Министерства финансов РФ от 04.08.2011 N 283 "Об организации работ по созданию и развитию государственной интегрированной информационной системы управления общественными финансами "Электронный бюджет" и от 15.02.2012 N 72 "Об утверждении требований к порядку формирования структурированной информации об учреждении и электронных копий документов, размещаемых на официальном сайте в сети Интернет" с 1 января 2012 года систематически проводится работа по размещению информации о муниципальных учреждениях на официальном сайте в сети Интернет (www.bus.gov.ru).</w:t>
      </w:r>
    </w:p>
    <w:p w:rsidR="00760510" w:rsidRPr="00760510" w:rsidRDefault="00760510" w:rsidP="00760510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60510">
        <w:rPr>
          <w:rFonts w:ascii="Times New Roman" w:eastAsia="Times New Roman" w:hAnsi="Times New Roman" w:cs="Times New Roman"/>
          <w:sz w:val="28"/>
          <w:szCs w:val="28"/>
        </w:rPr>
        <w:t xml:space="preserve">В рамках создания муниципального сегмента "Электронный бюджет" </w:t>
      </w:r>
      <w:r w:rsidR="00DD1C55" w:rsidRPr="00760510">
        <w:rPr>
          <w:rFonts w:ascii="Times New Roman" w:eastAsia="Times New Roman" w:hAnsi="Times New Roman" w:cs="Times New Roman"/>
          <w:sz w:val="28"/>
          <w:szCs w:val="28"/>
        </w:rPr>
        <w:t>администраци</w:t>
      </w:r>
      <w:r w:rsidR="00DD1C55">
        <w:rPr>
          <w:rFonts w:ascii="Times New Roman" w:eastAsia="Times New Roman" w:hAnsi="Times New Roman" w:cs="Times New Roman"/>
          <w:sz w:val="28"/>
          <w:szCs w:val="28"/>
        </w:rPr>
        <w:t>ей</w:t>
      </w:r>
      <w:r w:rsidR="00DD1C55" w:rsidRPr="007605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1C55">
        <w:rPr>
          <w:rFonts w:ascii="Times New Roman" w:eastAsia="Times New Roman" w:hAnsi="Times New Roman" w:cs="Times New Roman"/>
          <w:sz w:val="28"/>
          <w:szCs w:val="28"/>
        </w:rPr>
        <w:t>Днепровского сельского поселения Тимашевского района</w:t>
      </w:r>
      <w:r w:rsidR="00DD1C55" w:rsidRPr="007605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0510">
        <w:rPr>
          <w:rFonts w:ascii="Times New Roman" w:eastAsia="Times New Roman" w:hAnsi="Times New Roman" w:cs="Times New Roman"/>
          <w:sz w:val="28"/>
          <w:szCs w:val="28"/>
        </w:rPr>
        <w:t>внедрена подсистема обеспечения удаленного доступа к системе "</w:t>
      </w:r>
      <w:r w:rsidR="00DD1C55">
        <w:rPr>
          <w:rFonts w:ascii="Times New Roman" w:eastAsia="Times New Roman" w:hAnsi="Times New Roman" w:cs="Times New Roman"/>
          <w:sz w:val="28"/>
          <w:szCs w:val="28"/>
        </w:rPr>
        <w:t>ППО СУФД</w:t>
      </w:r>
      <w:r w:rsidRPr="00760510">
        <w:rPr>
          <w:rFonts w:ascii="Times New Roman" w:eastAsia="Times New Roman" w:hAnsi="Times New Roman" w:cs="Times New Roman"/>
          <w:sz w:val="28"/>
          <w:szCs w:val="28"/>
        </w:rPr>
        <w:t xml:space="preserve">" с использованием интернет-браузера как современного средства удаленного доступа клиентов. Подсистема обеспечивает пользователей полным функционалом для работы и позволяет ускорить время создания и обработки электронных документов более чем в </w:t>
      </w:r>
      <w:r w:rsidR="001F6182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760510">
        <w:rPr>
          <w:rFonts w:ascii="Times New Roman" w:eastAsia="Times New Roman" w:hAnsi="Times New Roman" w:cs="Times New Roman"/>
          <w:sz w:val="28"/>
          <w:szCs w:val="28"/>
        </w:rPr>
        <w:t xml:space="preserve"> раз.</w:t>
      </w:r>
    </w:p>
    <w:p w:rsidR="00760510" w:rsidRDefault="00E376CC" w:rsidP="007605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продолжается работа</w:t>
      </w:r>
      <w:r w:rsidR="001F6182">
        <w:rPr>
          <w:rFonts w:ascii="Times New Roman" w:hAnsi="Times New Roman" w:cs="Times New Roman"/>
          <w:sz w:val="28"/>
          <w:szCs w:val="28"/>
        </w:rPr>
        <w:t xml:space="preserve"> электронной системы </w:t>
      </w:r>
      <w:r w:rsidR="001F6182"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="001F6182" w:rsidRPr="001F6182">
        <w:rPr>
          <w:rFonts w:ascii="Times New Roman" w:hAnsi="Times New Roman" w:cs="Times New Roman"/>
          <w:sz w:val="28"/>
          <w:szCs w:val="28"/>
        </w:rPr>
        <w:t>-</w:t>
      </w:r>
      <w:r w:rsidR="001F6182">
        <w:rPr>
          <w:rFonts w:ascii="Times New Roman" w:hAnsi="Times New Roman" w:cs="Times New Roman"/>
          <w:sz w:val="28"/>
          <w:szCs w:val="28"/>
        </w:rPr>
        <w:t>консолидация, которая позволит составлять, проверять и консолидировать бюджетную отчетность в более короткие сроки.</w:t>
      </w:r>
    </w:p>
    <w:p w:rsidR="001F6182" w:rsidRPr="001F6182" w:rsidRDefault="001F6182" w:rsidP="001F61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F6182">
        <w:rPr>
          <w:rFonts w:ascii="Times New Roman" w:eastAsia="Times New Roman" w:hAnsi="Times New Roman" w:cs="Times New Roman"/>
          <w:sz w:val="28"/>
          <w:szCs w:val="28"/>
        </w:rPr>
        <w:t>Реализация указанных мероприятий позволила повысить качество управления муниципальными финансами, систематизировать и оптимизировать многие процессы, повысить прозрачность финансовой системы, сделать ее более понятной и доступной.</w:t>
      </w:r>
    </w:p>
    <w:p w:rsidR="001F6182" w:rsidRPr="001F6182" w:rsidRDefault="001F6182" w:rsidP="001F6182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F6182">
        <w:rPr>
          <w:rFonts w:ascii="Times New Roman" w:eastAsia="Times New Roman" w:hAnsi="Times New Roman" w:cs="Times New Roman"/>
          <w:sz w:val="28"/>
          <w:szCs w:val="28"/>
        </w:rPr>
        <w:t xml:space="preserve">Однако, несмотря на проведенную работу по реформированию бюджетной системы, не все инструменты, влияющие на повышение качества управления муниципальными финансами, работают в полную силу. Не все законодательно внедренные принципы и механизмы в полной мере удалось реализовать на практике. Управление муниципальными финансами в значительной степени остается ориентированным на обеспечение соблюдения формальных процедур, не создавая при этом стимулов и инструментов для </w:t>
      </w:r>
      <w:r w:rsidRPr="001F6182">
        <w:rPr>
          <w:rFonts w:ascii="Times New Roman" w:eastAsia="Times New Roman" w:hAnsi="Times New Roman" w:cs="Times New Roman"/>
          <w:sz w:val="28"/>
          <w:szCs w:val="28"/>
        </w:rPr>
        <w:lastRenderedPageBreak/>
        <w:t>повышения эффективности, прозрачности и подотчетности использования бюджетных средств в увязке с целями и результатами бюджетной политики.</w:t>
      </w:r>
    </w:p>
    <w:p w:rsidR="001F6182" w:rsidRPr="001F6182" w:rsidRDefault="001F6182" w:rsidP="001F618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182">
        <w:rPr>
          <w:rFonts w:ascii="Times New Roman" w:eastAsia="Times New Roman" w:hAnsi="Times New Roman" w:cs="Times New Roman"/>
          <w:sz w:val="28"/>
          <w:szCs w:val="28"/>
        </w:rPr>
        <w:t>Наиболее актуальными остаются вопросы, связанные с повышением эффективности бюджетных расходов и ограниченностью применения оценки их эффективности. Так, несмотря на определенные позитивные изменения в сфере организации планирования и исполнения бюджета, применение методов бюджетирования, ориентированного на результат, остается недостаточно увязанным с процессом планирования бюджетных ассигнований.</w:t>
      </w:r>
    </w:p>
    <w:p w:rsidR="001F6182" w:rsidRPr="001F6182" w:rsidRDefault="001F6182" w:rsidP="001F6182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F6182">
        <w:rPr>
          <w:rFonts w:ascii="Times New Roman" w:eastAsia="Times New Roman" w:hAnsi="Times New Roman" w:cs="Times New Roman"/>
          <w:sz w:val="28"/>
          <w:szCs w:val="28"/>
        </w:rPr>
        <w:t>Отсутствует глубокий всесторонний анализ сложившейся практики применения муниципальных заданий в целях дальнейшего совершенствования данного механизма. Сохраняются условия и стимулы для неоправданного увеличения бюджетных расходов при наличии низкой мотивации к формированию приоритетов и оптимизации бюджетных расходов. Бюджетное планирование остается слабо увязанным со стратегическим планированием.</w:t>
      </w:r>
    </w:p>
    <w:p w:rsidR="001F6182" w:rsidRPr="001F6182" w:rsidRDefault="001F6182" w:rsidP="0075553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F6182">
        <w:rPr>
          <w:rFonts w:ascii="Times New Roman" w:eastAsia="Times New Roman" w:hAnsi="Times New Roman" w:cs="Times New Roman"/>
          <w:sz w:val="28"/>
          <w:szCs w:val="28"/>
        </w:rPr>
        <w:t>Совершенствование процедур и методов муниципального управления предъявляет новые требования к механизмам и инструментам организации информационных потоков в сфере управления муниципальными финансами. Требуется развитие информационных технологий, перевод их на качественно новый уровень сбора и обработки информации, для чего необходимо провести комплекс следующих мероприятий:</w:t>
      </w:r>
    </w:p>
    <w:p w:rsidR="00755533" w:rsidRPr="00755533" w:rsidRDefault="00755533" w:rsidP="0075553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55533">
        <w:rPr>
          <w:rFonts w:ascii="Times New Roman" w:eastAsia="Times New Roman" w:hAnsi="Times New Roman" w:cs="Times New Roman"/>
          <w:sz w:val="28"/>
          <w:szCs w:val="28"/>
        </w:rPr>
        <w:t>- перевод в электронный вид всех носителей финансовой информации;</w:t>
      </w:r>
    </w:p>
    <w:p w:rsidR="00755533" w:rsidRPr="00755533" w:rsidRDefault="00755533" w:rsidP="0075553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55533">
        <w:rPr>
          <w:rFonts w:ascii="Times New Roman" w:eastAsia="Times New Roman" w:hAnsi="Times New Roman" w:cs="Times New Roman"/>
          <w:sz w:val="28"/>
          <w:szCs w:val="28"/>
        </w:rPr>
        <w:t xml:space="preserve">- увязка информации о финансовых ресурсах и целях на всех этапах бюджетного процесса от составления бюджета до представления отчета в </w:t>
      </w:r>
      <w:r w:rsidR="009019CF">
        <w:rPr>
          <w:rFonts w:ascii="Times New Roman" w:eastAsia="Times New Roman" w:hAnsi="Times New Roman" w:cs="Times New Roman"/>
          <w:sz w:val="28"/>
          <w:szCs w:val="28"/>
        </w:rPr>
        <w:t>Совет Днепровского сельского поселения Тимашевского района</w:t>
      </w:r>
      <w:r w:rsidRPr="007555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55533" w:rsidRPr="00755533" w:rsidRDefault="00755533" w:rsidP="0075553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55533">
        <w:rPr>
          <w:rFonts w:ascii="Times New Roman" w:eastAsia="Times New Roman" w:hAnsi="Times New Roman" w:cs="Times New Roman"/>
          <w:sz w:val="28"/>
          <w:szCs w:val="28"/>
        </w:rPr>
        <w:t>Анализ проблем в бюджетно-финансовой сфере демонстрирует необходимость совершенствования финансовой, бюджетной, налоговой и долговой политики в среднесрочном периоде, создание эффективной системы управления муниципальными финансами.</w:t>
      </w:r>
    </w:p>
    <w:p w:rsidR="00755533" w:rsidRPr="00755533" w:rsidRDefault="00755533" w:rsidP="0075553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55533">
        <w:rPr>
          <w:rFonts w:ascii="Times New Roman" w:eastAsia="Times New Roman" w:hAnsi="Times New Roman" w:cs="Times New Roman"/>
          <w:sz w:val="28"/>
          <w:szCs w:val="28"/>
        </w:rPr>
        <w:t>Кроме того, в последнее время особо подчеркивается необходимость перехода к формированию программного бюджета, что должно повысить ответственность всех участников бюджетного процесса за реализацию поставленных задач и достижение конечных результатов.</w:t>
      </w:r>
    </w:p>
    <w:p w:rsidR="00755533" w:rsidRPr="00755533" w:rsidRDefault="00755533" w:rsidP="0075553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55533">
        <w:rPr>
          <w:rFonts w:ascii="Times New Roman" w:eastAsia="Times New Roman" w:hAnsi="Times New Roman" w:cs="Times New Roman"/>
          <w:sz w:val="28"/>
          <w:szCs w:val="28"/>
        </w:rPr>
        <w:t xml:space="preserve">Все это свидетельствует о необходимости повысить направленность бюджетного процесса на достижение поставленных целей и задач социально-экономического развития через усиление программной ориентированности бюджета </w:t>
      </w:r>
      <w:r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 w:rsidRPr="007555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55533" w:rsidRPr="00755533" w:rsidRDefault="00755533" w:rsidP="0075553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55533">
        <w:rPr>
          <w:rFonts w:ascii="Times New Roman" w:eastAsia="Times New Roman" w:hAnsi="Times New Roman" w:cs="Times New Roman"/>
          <w:sz w:val="28"/>
          <w:szCs w:val="28"/>
        </w:rPr>
        <w:t xml:space="preserve">Переход к формированию бюджета </w:t>
      </w:r>
      <w:r>
        <w:rPr>
          <w:rFonts w:ascii="Times New Roman" w:eastAsia="Times New Roman" w:hAnsi="Times New Roman" w:cs="Times New Roman"/>
          <w:sz w:val="28"/>
          <w:szCs w:val="28"/>
        </w:rPr>
        <w:t>поселения</w:t>
      </w:r>
      <w:r w:rsidRPr="00755533">
        <w:rPr>
          <w:rFonts w:ascii="Times New Roman" w:eastAsia="Times New Roman" w:hAnsi="Times New Roman" w:cs="Times New Roman"/>
          <w:sz w:val="28"/>
          <w:szCs w:val="28"/>
        </w:rPr>
        <w:t xml:space="preserve"> на основе программно-целевых принципов предъявляет дополнительные требования к его устойчивости, гарантированному обеспечению финансовыми ресурсами действующих расходных обязательств, в том числе в долгосрочной перспективе, прозрачному распределению имеющихся средств с учетом достигнутых результатов в той или иной сфере социально-экономического развития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Днепровского сельского поселения Тимашевского района</w:t>
      </w:r>
      <w:r w:rsidRPr="00755533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55533" w:rsidRPr="00755533" w:rsidRDefault="00755533" w:rsidP="0075553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55533">
        <w:rPr>
          <w:rFonts w:ascii="Times New Roman" w:eastAsia="Times New Roman" w:hAnsi="Times New Roman" w:cs="Times New Roman"/>
          <w:sz w:val="28"/>
          <w:szCs w:val="28"/>
        </w:rPr>
        <w:t>В сфере управления муниципальными финансами в рамках программы планируется решить следующие вопросы:</w:t>
      </w:r>
    </w:p>
    <w:p w:rsidR="00755533" w:rsidRPr="00755533" w:rsidRDefault="00755533" w:rsidP="0075553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55533">
        <w:rPr>
          <w:rFonts w:ascii="Times New Roman" w:eastAsia="Times New Roman" w:hAnsi="Times New Roman" w:cs="Times New Roman"/>
          <w:sz w:val="28"/>
          <w:szCs w:val="28"/>
        </w:rPr>
        <w:lastRenderedPageBreak/>
        <w:t>- развитие бюджетирования, ориентированного на достижение результата, в том числе завершение этапа перехода на программный бюджет и отработка финансовых механизмов обеспечения выполнения муниципальных заданий муниципальными учреждениями, повышение качества оказания муниципальных услуг;</w:t>
      </w:r>
    </w:p>
    <w:p w:rsidR="00755533" w:rsidRPr="00755533" w:rsidRDefault="00755533" w:rsidP="0075553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55533">
        <w:rPr>
          <w:rFonts w:ascii="Times New Roman" w:eastAsia="Times New Roman" w:hAnsi="Times New Roman" w:cs="Times New Roman"/>
          <w:sz w:val="28"/>
          <w:szCs w:val="28"/>
        </w:rPr>
        <w:t xml:space="preserve">- расширение применения современных информационно-коммуникационных технологий для формирования и совершенствования интегрированной системы управления муниципальными финансами в </w:t>
      </w:r>
      <w:r w:rsidR="00700542">
        <w:rPr>
          <w:rFonts w:ascii="Times New Roman" w:eastAsia="Times New Roman" w:hAnsi="Times New Roman" w:cs="Times New Roman"/>
          <w:sz w:val="28"/>
          <w:szCs w:val="28"/>
        </w:rPr>
        <w:t>Днепровском сельском поселении Тимашевского района</w:t>
      </w:r>
      <w:r w:rsidRPr="00755533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755533" w:rsidRPr="00755533" w:rsidRDefault="00755533" w:rsidP="0075553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55533">
        <w:rPr>
          <w:rFonts w:ascii="Times New Roman" w:eastAsia="Times New Roman" w:hAnsi="Times New Roman" w:cs="Times New Roman"/>
          <w:sz w:val="28"/>
          <w:szCs w:val="28"/>
        </w:rPr>
        <w:t>- создание условий для эффективного управления муниципальными финансами.</w:t>
      </w:r>
    </w:p>
    <w:p w:rsidR="00755533" w:rsidRPr="00755533" w:rsidRDefault="00755533" w:rsidP="00755533">
      <w:pPr>
        <w:shd w:val="clear" w:color="auto" w:fill="FFFFFF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755533">
        <w:rPr>
          <w:rFonts w:ascii="Times New Roman" w:eastAsia="Times New Roman" w:hAnsi="Times New Roman" w:cs="Times New Roman"/>
          <w:sz w:val="28"/>
          <w:szCs w:val="28"/>
        </w:rPr>
        <w:t>Комплексный подход к выполнению задач в рамках данной программы позволит обеспечить эффективное решение актуальных вопросов развития бюджетной системы.</w:t>
      </w:r>
    </w:p>
    <w:p w:rsidR="00760510" w:rsidRPr="001F6182" w:rsidRDefault="00760510" w:rsidP="00FD65AD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FA427B" w:rsidRPr="00E31F98" w:rsidRDefault="00FA427B" w:rsidP="00FA427B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F9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Цели, задачи и целевые показатели, сроки и этапы реализации </w:t>
      </w:r>
      <w:r w:rsidRPr="00E31F98">
        <w:rPr>
          <w:rFonts w:ascii="Times New Roman" w:eastAsia="Times New Roman" w:hAnsi="Times New Roman" w:cs="Times New Roman"/>
          <w:b/>
          <w:sz w:val="28"/>
          <w:szCs w:val="28"/>
        </w:rPr>
        <w:t>муниципальной</w:t>
      </w:r>
      <w:r w:rsidRPr="00E31F9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 программы.</w:t>
      </w:r>
    </w:p>
    <w:p w:rsidR="00760510" w:rsidRDefault="00760510" w:rsidP="001E40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D65AD" w:rsidRDefault="00FD65AD" w:rsidP="00FA42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31F98">
        <w:rPr>
          <w:rFonts w:ascii="Times New Roman" w:hAnsi="Times New Roman" w:cs="Times New Roman"/>
          <w:sz w:val="28"/>
          <w:szCs w:val="28"/>
        </w:rPr>
        <w:t>Цел</w:t>
      </w:r>
      <w:r>
        <w:rPr>
          <w:rFonts w:ascii="Times New Roman" w:hAnsi="Times New Roman" w:cs="Times New Roman"/>
          <w:sz w:val="28"/>
          <w:szCs w:val="28"/>
        </w:rPr>
        <w:t>ью</w:t>
      </w:r>
      <w:r w:rsidRPr="00E31F98">
        <w:rPr>
          <w:rFonts w:ascii="Times New Roman" w:hAnsi="Times New Roman" w:cs="Times New Roman"/>
          <w:sz w:val="28"/>
          <w:szCs w:val="28"/>
        </w:rPr>
        <w:t xml:space="preserve"> муниципальной программы явля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E31F98">
        <w:rPr>
          <w:rFonts w:ascii="Times New Roman" w:hAnsi="Times New Roman" w:cs="Times New Roman"/>
          <w:sz w:val="28"/>
          <w:szCs w:val="28"/>
        </w:rPr>
        <w:t>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46CE2" w:rsidRDefault="00FD65AD" w:rsidP="00FA427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эффективное, ответственное и прозрачное управление муниципальными финансами;</w:t>
      </w:r>
    </w:p>
    <w:p w:rsidR="00FD65AD" w:rsidRDefault="00FD65AD" w:rsidP="00FA427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5AD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решения поставленной цели требуется решить следующие задачи: </w:t>
      </w:r>
    </w:p>
    <w:p w:rsidR="00346F75" w:rsidRPr="002208D8" w:rsidRDefault="00346F75" w:rsidP="00346F7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нормативное, </w:t>
      </w:r>
      <w:r w:rsidRPr="002208D8">
        <w:rPr>
          <w:rFonts w:ascii="Times New Roman" w:eastAsia="Times New Roman" w:hAnsi="Times New Roman" w:cs="Times New Roman"/>
          <w:bCs/>
          <w:sz w:val="28"/>
          <w:szCs w:val="28"/>
        </w:rPr>
        <w:t>правовое регулирование и методическое руководство обеспечения бюджетного процесса, своевременная и качественная подготовка проекта бюджета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;</w:t>
      </w:r>
    </w:p>
    <w:p w:rsidR="00346F75" w:rsidRPr="009019CF" w:rsidRDefault="00346F75" w:rsidP="00346F7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9019CF">
        <w:rPr>
          <w:rFonts w:ascii="Times New Roman" w:eastAsia="Times New Roman" w:hAnsi="Times New Roman" w:cs="Times New Roman"/>
          <w:bCs/>
          <w:sz w:val="28"/>
          <w:szCs w:val="28"/>
        </w:rPr>
        <w:t>организация исполнения бюджета и кассового обслуживания исполнения бюджета, осуществление контроля и формирование бюджетной</w:t>
      </w:r>
      <w:r w:rsidRPr="009019CF">
        <w:rPr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отчетности;</w:t>
      </w:r>
    </w:p>
    <w:p w:rsidR="00346F75" w:rsidRDefault="00346F75" w:rsidP="00346F75">
      <w:pPr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192CDF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192CDF">
        <w:rPr>
          <w:rFonts w:ascii="Times New Roman" w:eastAsia="Times New Roman" w:hAnsi="Times New Roman" w:cs="Times New Roman"/>
          <w:color w:val="525252"/>
          <w:sz w:val="28"/>
          <w:szCs w:val="28"/>
        </w:rPr>
        <w:t xml:space="preserve">  </w:t>
      </w:r>
      <w:r w:rsidRPr="00192CDF">
        <w:rPr>
          <w:rFonts w:ascii="Times New Roman" w:eastAsia="Times New Roman" w:hAnsi="Times New Roman" w:cs="Times New Roman"/>
          <w:sz w:val="28"/>
          <w:szCs w:val="28"/>
        </w:rPr>
        <w:t>развитие  информационной  системы   управления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019CF">
        <w:rPr>
          <w:rFonts w:ascii="Times New Roman" w:eastAsia="Times New Roman" w:hAnsi="Times New Roman" w:cs="Times New Roman"/>
          <w:sz w:val="28"/>
          <w:szCs w:val="28"/>
        </w:rPr>
        <w:t>муниципальными финансами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46F75" w:rsidRDefault="00346F75" w:rsidP="00346F75">
      <w:pPr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информирование граждан о ходе исполнения бюджета поселения.</w:t>
      </w:r>
    </w:p>
    <w:p w:rsidR="00676CB7" w:rsidRDefault="001E40CE" w:rsidP="00346F75">
      <w:pPr>
        <w:spacing w:after="0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 w:rsidRPr="00E31F98">
        <w:rPr>
          <w:rFonts w:ascii="Times New Roman" w:hAnsi="Times New Roman" w:cs="Times New Roman"/>
          <w:sz w:val="28"/>
          <w:szCs w:val="28"/>
        </w:rPr>
        <w:t xml:space="preserve">Срок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E31F98">
        <w:rPr>
          <w:rFonts w:ascii="Times New Roman" w:hAnsi="Times New Roman" w:cs="Times New Roman"/>
          <w:sz w:val="28"/>
          <w:szCs w:val="28"/>
        </w:rPr>
        <w:t xml:space="preserve"> прог</w:t>
      </w:r>
      <w:r>
        <w:rPr>
          <w:rFonts w:ascii="Times New Roman" w:hAnsi="Times New Roman" w:cs="Times New Roman"/>
          <w:sz w:val="28"/>
          <w:szCs w:val="28"/>
        </w:rPr>
        <w:t xml:space="preserve">раммы - </w:t>
      </w:r>
      <w:r w:rsidR="00055BC8">
        <w:rPr>
          <w:rFonts w:ascii="Times New Roman" w:hAnsi="Times New Roman" w:cs="Times New Roman"/>
          <w:sz w:val="28"/>
          <w:szCs w:val="28"/>
        </w:rPr>
        <w:t>2024-2026</w:t>
      </w:r>
      <w:r w:rsidR="00FF7EBD">
        <w:rPr>
          <w:sz w:val="28"/>
          <w:szCs w:val="28"/>
        </w:rPr>
        <w:t xml:space="preserve"> </w:t>
      </w:r>
      <w:r w:rsidRPr="00E31F98">
        <w:rPr>
          <w:rFonts w:ascii="Times New Roman" w:hAnsi="Times New Roman" w:cs="Times New Roman"/>
          <w:sz w:val="28"/>
          <w:szCs w:val="28"/>
        </w:rPr>
        <w:t>годы.</w:t>
      </w:r>
    </w:p>
    <w:p w:rsidR="00676CB7" w:rsidRDefault="00676CB7" w:rsidP="001E40C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E40CE" w:rsidRPr="00FA427B" w:rsidRDefault="00FA427B" w:rsidP="00FA427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427B">
        <w:rPr>
          <w:rFonts w:ascii="Times New Roman" w:hAnsi="Times New Roman" w:cs="Times New Roman"/>
          <w:sz w:val="28"/>
          <w:szCs w:val="28"/>
        </w:rPr>
        <w:t>Ц</w:t>
      </w:r>
      <w:r w:rsidR="001E40CE" w:rsidRPr="00FA427B">
        <w:rPr>
          <w:rFonts w:ascii="Times New Roman" w:hAnsi="Times New Roman" w:cs="Times New Roman"/>
          <w:sz w:val="28"/>
          <w:szCs w:val="28"/>
        </w:rPr>
        <w:t>елевы</w:t>
      </w:r>
      <w:r w:rsidRPr="00FA427B">
        <w:rPr>
          <w:rFonts w:ascii="Times New Roman" w:hAnsi="Times New Roman" w:cs="Times New Roman"/>
          <w:sz w:val="28"/>
          <w:szCs w:val="28"/>
        </w:rPr>
        <w:t>е</w:t>
      </w:r>
      <w:r w:rsidR="001E40CE" w:rsidRPr="00FA427B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Pr="00FA427B">
        <w:rPr>
          <w:rFonts w:ascii="Times New Roman" w:hAnsi="Times New Roman" w:cs="Times New Roman"/>
          <w:sz w:val="28"/>
          <w:szCs w:val="28"/>
        </w:rPr>
        <w:t>и</w:t>
      </w:r>
      <w:r w:rsidR="001E40CE" w:rsidRPr="00FA427B">
        <w:rPr>
          <w:rFonts w:ascii="Times New Roman" w:hAnsi="Times New Roman" w:cs="Times New Roman"/>
          <w:sz w:val="28"/>
          <w:szCs w:val="28"/>
        </w:rPr>
        <w:t xml:space="preserve"> муниципальной программы с расшифровкой плановых значений по годам ее реализации</w:t>
      </w:r>
    </w:p>
    <w:p w:rsidR="001E40CE" w:rsidRPr="00FA427B" w:rsidRDefault="00FA427B" w:rsidP="00FA427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FA427B">
        <w:rPr>
          <w:rFonts w:ascii="Times New Roman" w:hAnsi="Times New Roman" w:cs="Times New Roman"/>
          <w:sz w:val="28"/>
          <w:szCs w:val="28"/>
          <w:u w:val="single"/>
        </w:rPr>
        <w:t>Таблица №1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3969"/>
        <w:gridCol w:w="1417"/>
        <w:gridCol w:w="1276"/>
        <w:gridCol w:w="1204"/>
        <w:gridCol w:w="1206"/>
      </w:tblGrid>
      <w:tr w:rsidR="001E40CE" w:rsidRPr="00C27494" w:rsidTr="00B001F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CE" w:rsidRPr="00C27494" w:rsidRDefault="001E40CE" w:rsidP="00374B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27494">
              <w:rPr>
                <w:rFonts w:ascii="Times New Roman" w:hAnsi="Times New Roman" w:cs="Times New Roman"/>
              </w:rPr>
              <w:t>N</w:t>
            </w:r>
            <w:r w:rsidRPr="00C27494">
              <w:rPr>
                <w:rFonts w:ascii="Times New Roman" w:hAnsi="Times New Roman" w:cs="Times New Roman"/>
              </w:rPr>
              <w:br/>
              <w:t>п/п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CE" w:rsidRPr="00C27494" w:rsidRDefault="001E40CE" w:rsidP="00374B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27494">
              <w:rPr>
                <w:rFonts w:ascii="Times New Roman" w:hAnsi="Times New Roman" w:cs="Times New Roman"/>
              </w:rPr>
              <w:t>Наименование показателя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CE" w:rsidRDefault="001E40CE" w:rsidP="00374B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27494">
              <w:rPr>
                <w:rFonts w:ascii="Times New Roman" w:hAnsi="Times New Roman" w:cs="Times New Roman"/>
              </w:rPr>
              <w:t>Единица измерения</w:t>
            </w:r>
          </w:p>
          <w:p w:rsidR="002E5826" w:rsidRPr="002E5826" w:rsidRDefault="002E5826" w:rsidP="002E5826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CE" w:rsidRPr="00C27494" w:rsidRDefault="008A7E8C" w:rsidP="00FF7E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2024</w:t>
            </w:r>
            <w:r w:rsidR="001E40CE" w:rsidRPr="00C27494">
              <w:rPr>
                <w:rFonts w:ascii="Times New Roman" w:hAnsi="Times New Roman" w:cs="Times New Roman"/>
              </w:rPr>
              <w:t> год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CE" w:rsidRPr="00C27494" w:rsidRDefault="00E376CC" w:rsidP="008A7E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</w:t>
            </w:r>
            <w:r w:rsidR="008A7E8C">
              <w:rPr>
                <w:rFonts w:ascii="Times New Roman" w:hAnsi="Times New Roman" w:cs="Times New Roman"/>
              </w:rPr>
              <w:t>5</w:t>
            </w:r>
            <w:r w:rsidR="001E40CE" w:rsidRPr="00C27494">
              <w:rPr>
                <w:rFonts w:ascii="Times New Roman" w:hAnsi="Times New Roman" w:cs="Times New Roman"/>
              </w:rPr>
              <w:t> год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0CE" w:rsidRPr="00C27494" w:rsidRDefault="00E376CC" w:rsidP="00374B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A7E8C">
              <w:rPr>
                <w:rFonts w:ascii="Times New Roman" w:hAnsi="Times New Roman" w:cs="Times New Roman"/>
              </w:rPr>
              <w:t>026</w:t>
            </w:r>
            <w:r w:rsidR="001E40CE" w:rsidRPr="00C27494">
              <w:rPr>
                <w:rFonts w:ascii="Times New Roman" w:hAnsi="Times New Roman" w:cs="Times New Roman"/>
              </w:rPr>
              <w:t> год</w:t>
            </w:r>
          </w:p>
        </w:tc>
      </w:tr>
      <w:tr w:rsidR="001E40CE" w:rsidRPr="00C27494" w:rsidTr="00B001F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CE" w:rsidRPr="00C27494" w:rsidRDefault="001E40CE" w:rsidP="00374B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274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CE" w:rsidRPr="00C27494" w:rsidRDefault="001E40CE" w:rsidP="00374B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274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CE" w:rsidRPr="00C27494" w:rsidRDefault="001E40CE" w:rsidP="00374B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274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CE" w:rsidRPr="00C27494" w:rsidRDefault="001E40CE" w:rsidP="00374B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2749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CE" w:rsidRPr="00C27494" w:rsidRDefault="001E40CE" w:rsidP="00374B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27494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0CE" w:rsidRPr="00C27494" w:rsidRDefault="001E40CE" w:rsidP="00374B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C27494">
              <w:rPr>
                <w:rFonts w:ascii="Times New Roman" w:hAnsi="Times New Roman" w:cs="Times New Roman"/>
              </w:rPr>
              <w:t>7</w:t>
            </w:r>
          </w:p>
        </w:tc>
      </w:tr>
      <w:tr w:rsidR="00FA427B" w:rsidRPr="00C27494" w:rsidTr="00B001F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B" w:rsidRDefault="00FA427B" w:rsidP="00374B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27B" w:rsidRPr="00FA427B" w:rsidRDefault="00FA427B" w:rsidP="00B73E39">
            <w:pPr>
              <w:tabs>
                <w:tab w:val="left" w:pos="85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FA427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программа Днепровского сельского поселения Тимашевского района «Повышение качества управления муниципальными финансами на </w:t>
            </w:r>
            <w:r w:rsidR="00E376CC">
              <w:rPr>
                <w:rFonts w:ascii="Times New Roman" w:hAnsi="Times New Roman" w:cs="Times New Roman"/>
                <w:sz w:val="24"/>
                <w:szCs w:val="24"/>
              </w:rPr>
              <w:t>2021-2023</w:t>
            </w:r>
            <w:r w:rsidRPr="00FA427B">
              <w:rPr>
                <w:rFonts w:ascii="Times New Roman" w:hAnsi="Times New Roman" w:cs="Times New Roman"/>
                <w:sz w:val="24"/>
                <w:szCs w:val="24"/>
              </w:rPr>
              <w:t xml:space="preserve"> годы»</w:t>
            </w:r>
          </w:p>
        </w:tc>
      </w:tr>
      <w:tr w:rsidR="00FA427B" w:rsidRPr="00C27494" w:rsidTr="00B001F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B" w:rsidRDefault="00FA427B" w:rsidP="00374B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B" w:rsidRDefault="00FA427B" w:rsidP="00374B1D">
            <w:pPr>
              <w:pStyle w:val="a3"/>
              <w:jc w:val="left"/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t xml:space="preserve">Темп роста собственных доходов </w:t>
            </w:r>
            <w:r>
              <w:rPr>
                <w:rFonts w:ascii="Times New Roman" w:hAnsi="Times New Roman" w:cs="Times New Roman"/>
                <w:color w:val="2D2D2D"/>
                <w:spacing w:val="2"/>
                <w:shd w:val="clear" w:color="auto" w:fill="FFFFFF"/>
              </w:rPr>
              <w:lastRenderedPageBreak/>
              <w:t>бюджета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B" w:rsidRDefault="00FA427B" w:rsidP="00FA427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% (к пред. </w:t>
            </w:r>
            <w:r>
              <w:rPr>
                <w:rFonts w:ascii="Times New Roman" w:hAnsi="Times New Roman" w:cs="Times New Roman"/>
              </w:rPr>
              <w:lastRenderedPageBreak/>
              <w:t>году)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B" w:rsidRPr="006D526F" w:rsidRDefault="00FA427B" w:rsidP="00374B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102,0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27B" w:rsidRDefault="00FA427B" w:rsidP="00FF7E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FF7EBD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A427B" w:rsidRDefault="00FA427B" w:rsidP="00FF7EB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FF7EBD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,0</w:t>
            </w:r>
          </w:p>
        </w:tc>
      </w:tr>
      <w:tr w:rsidR="001E40CE" w:rsidRPr="00C27494" w:rsidTr="00B001F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CE" w:rsidRPr="00C27494" w:rsidRDefault="00D07F30" w:rsidP="00374B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826" w:rsidRPr="00D07F30" w:rsidRDefault="00D07F30" w:rsidP="001D0852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У</w:t>
            </w:r>
            <w:r w:rsidRPr="00D07F30">
              <w:rPr>
                <w:rFonts w:ascii="Times New Roman" w:hAnsi="Times New Roman" w:cs="Times New Roman"/>
                <w:color w:val="2D2D2D"/>
                <w:spacing w:val="2"/>
                <w:sz w:val="24"/>
                <w:szCs w:val="24"/>
                <w:shd w:val="clear" w:color="auto" w:fill="FFFFFF"/>
              </w:rPr>
              <w:t>дельный вес расходов бюджета поселения, формируемых в рамках программ, в общем объеме расходов бюджета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CE" w:rsidRPr="00C27494" w:rsidRDefault="00D07F30" w:rsidP="00374B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CE" w:rsidRPr="00D30A5B" w:rsidRDefault="00FF7EBD" w:rsidP="00374B1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D07F3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CE" w:rsidRPr="00D30A5B" w:rsidRDefault="00E376CC" w:rsidP="00D42953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E40CE" w:rsidRPr="00D30A5B" w:rsidRDefault="00E376CC" w:rsidP="00374B1D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</w:tc>
      </w:tr>
      <w:tr w:rsidR="00D07F30" w:rsidRPr="00C27494" w:rsidTr="00B001F5">
        <w:trPr>
          <w:trHeight w:val="98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F30" w:rsidRPr="00C27494" w:rsidRDefault="00D07F30" w:rsidP="00374B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7F30" w:rsidRPr="00820556" w:rsidRDefault="00D07F30" w:rsidP="00D07F30">
            <w:pPr>
              <w:spacing w:after="0" w:line="240" w:lineRule="auto"/>
              <w:rPr>
                <w:sz w:val="24"/>
                <w:szCs w:val="24"/>
              </w:rPr>
            </w:pPr>
            <w:r w:rsidRPr="00820556">
              <w:rPr>
                <w:rFonts w:ascii="Times New Roman" w:hAnsi="Times New Roman" w:cs="Times New Roman"/>
                <w:sz w:val="24"/>
                <w:szCs w:val="24"/>
              </w:rPr>
              <w:t>Формирование проекта бюджета поселения в соответствии с действующим законодательством, прогнозами, планами и прогнозом социально-экономического развития</w:t>
            </w:r>
          </w:p>
        </w:tc>
      </w:tr>
      <w:tr w:rsidR="003E042C" w:rsidRPr="00C27494" w:rsidTr="00B001F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2C" w:rsidRPr="00C27494" w:rsidRDefault="003E042C" w:rsidP="00374B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2C" w:rsidRPr="00820556" w:rsidRDefault="00235F5C" w:rsidP="00235F5C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20556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</w:t>
            </w:r>
            <w:r w:rsidR="003E042C" w:rsidRPr="0082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формировани</w:t>
            </w:r>
            <w:r w:rsidRPr="00820556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3E042C" w:rsidRPr="0082055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проекта бюджета поселения на очередной финансовый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2C" w:rsidRPr="00820556" w:rsidRDefault="00235F5C" w:rsidP="00374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55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2C" w:rsidRPr="00820556" w:rsidRDefault="00235F5C" w:rsidP="00374B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205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2C" w:rsidRPr="00820556" w:rsidRDefault="00235F5C" w:rsidP="00235F5C">
            <w:pPr>
              <w:jc w:val="center"/>
            </w:pPr>
            <w:r w:rsidRPr="008205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42C" w:rsidRPr="00820556" w:rsidRDefault="00235F5C" w:rsidP="00235F5C">
            <w:pPr>
              <w:jc w:val="center"/>
            </w:pPr>
            <w:r w:rsidRPr="00820556">
              <w:rPr>
                <w:rFonts w:ascii="Times New Roman" w:hAnsi="Times New Roman" w:cs="Times New Roman"/>
              </w:rPr>
              <w:t>1</w:t>
            </w:r>
          </w:p>
        </w:tc>
      </w:tr>
      <w:tr w:rsidR="003E042C" w:rsidRPr="00C27494" w:rsidTr="00B001F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2C" w:rsidRPr="003E042C" w:rsidRDefault="003E042C" w:rsidP="00374B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42C" w:rsidRPr="00820556" w:rsidRDefault="003E042C" w:rsidP="003E042C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820556">
              <w:rPr>
                <w:rFonts w:ascii="Times New Roman" w:hAnsi="Times New Roman" w:cs="Times New Roman"/>
              </w:rPr>
              <w:t>Ведение реестра расходных обязательств Днепровского сельского поселения Тимашевского района</w:t>
            </w:r>
          </w:p>
        </w:tc>
      </w:tr>
      <w:tr w:rsidR="00235F5C" w:rsidRPr="00C27494" w:rsidTr="00B001F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5C" w:rsidRPr="00C27494" w:rsidRDefault="00235F5C" w:rsidP="00374B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5C" w:rsidRPr="00820556" w:rsidRDefault="00235F5C" w:rsidP="00235F5C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820556">
              <w:rPr>
                <w:rFonts w:ascii="Times New Roman" w:eastAsia="Times New Roman" w:hAnsi="Times New Roman" w:cs="Times New Roman"/>
              </w:rPr>
              <w:t>Своевременное составление  реестра расходных обязательств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5C" w:rsidRPr="00820556" w:rsidRDefault="00235F5C" w:rsidP="00235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55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5C" w:rsidRPr="00820556" w:rsidRDefault="00235F5C" w:rsidP="00235F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205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5C" w:rsidRPr="00820556" w:rsidRDefault="00235F5C" w:rsidP="00235F5C">
            <w:pPr>
              <w:jc w:val="center"/>
            </w:pPr>
            <w:r w:rsidRPr="0082055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5C" w:rsidRPr="00820556" w:rsidRDefault="00235F5C" w:rsidP="00235F5C">
            <w:pPr>
              <w:jc w:val="center"/>
            </w:pPr>
            <w:r w:rsidRPr="00820556">
              <w:rPr>
                <w:rFonts w:ascii="Times New Roman" w:hAnsi="Times New Roman" w:cs="Times New Roman"/>
              </w:rPr>
              <w:t>1</w:t>
            </w:r>
          </w:p>
        </w:tc>
      </w:tr>
      <w:tr w:rsidR="005027F7" w:rsidRPr="00C27494" w:rsidTr="00B001F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27F7" w:rsidRDefault="005027F7" w:rsidP="00374B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27F7" w:rsidRPr="00820556" w:rsidRDefault="005027F7" w:rsidP="003E042C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820556">
              <w:rPr>
                <w:rFonts w:ascii="Times New Roman" w:hAnsi="Times New Roman" w:cs="Times New Roman"/>
              </w:rPr>
              <w:t>Составление и ведение сводной бюджетной росписи и кассового плана</w:t>
            </w:r>
          </w:p>
        </w:tc>
      </w:tr>
      <w:tr w:rsidR="00235F5C" w:rsidRPr="00C27494" w:rsidTr="00235F5C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5C" w:rsidRPr="00C27494" w:rsidRDefault="00235F5C" w:rsidP="00235F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5C" w:rsidRPr="00820556" w:rsidRDefault="00235F5C" w:rsidP="00235F5C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820556">
              <w:rPr>
                <w:rFonts w:ascii="Times New Roman" w:eastAsia="Times New Roman" w:hAnsi="Times New Roman" w:cs="Times New Roman"/>
              </w:rPr>
              <w:t>Своевременное составление сводной бюджетной росписи расходов и кассового плана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5C" w:rsidRPr="00820556" w:rsidRDefault="00235F5C" w:rsidP="00235F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556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5C" w:rsidRPr="00820556" w:rsidRDefault="00235F5C" w:rsidP="00235F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8205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5C" w:rsidRPr="00820556" w:rsidRDefault="00235F5C" w:rsidP="00235F5C">
            <w:pPr>
              <w:jc w:val="center"/>
            </w:pPr>
            <w:r w:rsidRPr="00820556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5C" w:rsidRPr="00820556" w:rsidRDefault="00235F5C" w:rsidP="00235F5C">
            <w:pPr>
              <w:jc w:val="center"/>
            </w:pPr>
            <w:r w:rsidRPr="00820556">
              <w:rPr>
                <w:rFonts w:ascii="Times New Roman" w:hAnsi="Times New Roman" w:cs="Times New Roman"/>
              </w:rPr>
              <w:t>2</w:t>
            </w:r>
          </w:p>
        </w:tc>
      </w:tr>
      <w:tr w:rsidR="003E042C" w:rsidRPr="00C27494" w:rsidTr="00B001F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2C" w:rsidRPr="00C27494" w:rsidRDefault="005027F7" w:rsidP="00374B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E042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42C" w:rsidRPr="00820556" w:rsidRDefault="003E042C" w:rsidP="00235F5C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820556">
              <w:rPr>
                <w:rFonts w:ascii="Times New Roman" w:hAnsi="Times New Roman" w:cs="Times New Roman"/>
              </w:rPr>
              <w:t>Анализ исполнения бюджета поселения (составление прогнозов ожидаемого исполнения доходов бюджета)</w:t>
            </w:r>
          </w:p>
        </w:tc>
      </w:tr>
      <w:tr w:rsidR="003E042C" w:rsidRPr="00C27494" w:rsidTr="00B001F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2C" w:rsidRPr="00C27494" w:rsidRDefault="005027F7" w:rsidP="00374B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3E042C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2C" w:rsidRPr="003E042C" w:rsidRDefault="00235F5C" w:rsidP="00235F5C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И</w:t>
            </w:r>
            <w:r w:rsidR="003E042C" w:rsidRPr="003E042C">
              <w:rPr>
                <w:rFonts w:ascii="Times New Roman" w:eastAsia="Times New Roman" w:hAnsi="Times New Roman" w:cs="Times New Roman"/>
              </w:rPr>
              <w:t>сполнени</w:t>
            </w:r>
            <w:r>
              <w:rPr>
                <w:rFonts w:ascii="Times New Roman" w:eastAsia="Times New Roman" w:hAnsi="Times New Roman" w:cs="Times New Roman"/>
              </w:rPr>
              <w:t>е</w:t>
            </w:r>
            <w:r w:rsidR="003E042C" w:rsidRPr="003E042C">
              <w:rPr>
                <w:rFonts w:ascii="Times New Roman" w:eastAsia="Times New Roman" w:hAnsi="Times New Roman" w:cs="Times New Roman"/>
              </w:rPr>
              <w:t xml:space="preserve"> доходов бюджета поселения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2C" w:rsidRPr="003E042C" w:rsidRDefault="00235F5C" w:rsidP="00374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2C" w:rsidRPr="006D526F" w:rsidRDefault="00235F5C" w:rsidP="00374B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2C" w:rsidRDefault="00235F5C" w:rsidP="00235F5C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42C" w:rsidRDefault="00235F5C" w:rsidP="00235F5C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3E042C" w:rsidRPr="00C27494" w:rsidTr="00B001F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42C" w:rsidRPr="00C27494" w:rsidRDefault="005027F7" w:rsidP="00374B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3E042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E042C" w:rsidRPr="00C27494" w:rsidRDefault="003E042C" w:rsidP="003E042C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3E042C">
              <w:rPr>
                <w:rFonts w:ascii="Times New Roman" w:hAnsi="Times New Roman" w:cs="Times New Roman"/>
              </w:rPr>
              <w:t>Подготовка проектов муниципальных правовых актов, вносимых на рассмотрение Совета поселения, Главы Днепровского сельского поселения, постановлений и распоряжений Администрации поселения по вопросам составления и исполнения бюджета и другим вопросам бюджетной и налоговой политики</w:t>
            </w:r>
          </w:p>
        </w:tc>
      </w:tr>
      <w:tr w:rsidR="00235F5C" w:rsidRPr="00C27494" w:rsidTr="00B001F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5C" w:rsidRPr="00C27494" w:rsidRDefault="00235F5C" w:rsidP="00374B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5C" w:rsidRPr="00820556" w:rsidRDefault="00235F5C" w:rsidP="00235F5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556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 подготовленных муниципальных программ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5C" w:rsidRDefault="00235F5C" w:rsidP="0049762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5C" w:rsidRPr="006D526F" w:rsidRDefault="00235F5C" w:rsidP="00235F5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5F5C" w:rsidRDefault="00235F5C" w:rsidP="00235F5C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35F5C" w:rsidRDefault="00235F5C" w:rsidP="00235F5C">
            <w:pPr>
              <w:jc w:val="center"/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93253B" w:rsidRPr="00C27494" w:rsidTr="00B001F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3B" w:rsidRPr="00C27494" w:rsidRDefault="0093253B" w:rsidP="00374B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3B" w:rsidRPr="00820556" w:rsidRDefault="0093253B" w:rsidP="0093253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20556">
              <w:rPr>
                <w:rFonts w:ascii="Times New Roman" w:eastAsia="Times New Roman" w:hAnsi="Times New Roman" w:cs="Times New Roman"/>
                <w:sz w:val="24"/>
                <w:szCs w:val="24"/>
              </w:rPr>
              <w:t>Своевременное составление проекта прогноза социально-экономического развития поселения на очередной финансовый год и плановый период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3B" w:rsidRPr="001A0C0B" w:rsidRDefault="0093253B" w:rsidP="0099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3B" w:rsidRPr="001A0C0B" w:rsidRDefault="0093253B" w:rsidP="009937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3B" w:rsidRDefault="0093253B" w:rsidP="00993718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3B" w:rsidRDefault="0093253B" w:rsidP="00993718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3253B" w:rsidRPr="00C27494" w:rsidTr="00B001F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3B" w:rsidRPr="00C27494" w:rsidRDefault="0093253B" w:rsidP="00374B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3B" w:rsidRPr="00820556" w:rsidRDefault="0093253B" w:rsidP="0093253B">
            <w:pPr>
              <w:pStyle w:val="a8"/>
              <w:rPr>
                <w:sz w:val="24"/>
                <w:szCs w:val="24"/>
              </w:rPr>
            </w:pPr>
            <w:r w:rsidRPr="00820556">
              <w:rPr>
                <w:sz w:val="24"/>
                <w:szCs w:val="24"/>
              </w:rPr>
              <w:t>Своевременная подготовка проекта постановления администрации поселения «Об утверждении основных направлений бюджетной и налоговой политики Днепровского сельского поселения Тимашевского района на очередной финансовый год»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3B" w:rsidRPr="001A0C0B" w:rsidRDefault="0093253B" w:rsidP="009937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3B" w:rsidRPr="001A0C0B" w:rsidRDefault="0093253B" w:rsidP="0099371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53B" w:rsidRDefault="0093253B" w:rsidP="00993718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3253B" w:rsidRDefault="0093253B" w:rsidP="00993718">
            <w:pPr>
              <w:jc w:val="center"/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97629" w:rsidRPr="00C27494" w:rsidTr="00B001F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29" w:rsidRPr="00C27494" w:rsidRDefault="005027F7" w:rsidP="00374B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49762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629" w:rsidRPr="00C27494" w:rsidRDefault="00497629" w:rsidP="00497629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497629">
              <w:rPr>
                <w:rFonts w:ascii="Times New Roman" w:hAnsi="Times New Roman" w:cs="Times New Roman"/>
              </w:rPr>
              <w:t>Организация работы с главными администраторами по прогнозированию доходов, выявлению резервов увеличения налоговой базы по администрируемым налогам и сборам</w:t>
            </w:r>
          </w:p>
        </w:tc>
      </w:tr>
      <w:tr w:rsidR="00497629" w:rsidRPr="00C27494" w:rsidTr="00B001F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29" w:rsidRPr="00C27494" w:rsidRDefault="005027F7" w:rsidP="00374B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  <w:r w:rsidR="0049762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29" w:rsidRPr="00F54E57" w:rsidRDefault="00F54E57" w:rsidP="00374B1D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54E57">
              <w:rPr>
                <w:rFonts w:ascii="Times New Roman" w:hAnsi="Times New Roman" w:cs="Times New Roman"/>
              </w:rPr>
              <w:t>оличество выявленных дополнительных доходных источников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29" w:rsidRPr="003E042C" w:rsidRDefault="00F54E57" w:rsidP="00374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29" w:rsidRPr="006D526F" w:rsidRDefault="00F54E57" w:rsidP="00374B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29" w:rsidRPr="00C27494" w:rsidRDefault="00F54E57" w:rsidP="00374B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629" w:rsidRPr="00C27494" w:rsidRDefault="00F54E57" w:rsidP="00374B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AE6B07" w:rsidRPr="00C27494" w:rsidTr="00B001F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07" w:rsidRPr="00C27494" w:rsidRDefault="005027F7" w:rsidP="00374B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AE6B0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6B07" w:rsidRPr="00AE6B07" w:rsidRDefault="00AE6B07" w:rsidP="00AE6B07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AE6B07">
              <w:rPr>
                <w:rFonts w:ascii="Times New Roman" w:hAnsi="Times New Roman" w:cs="Times New Roman"/>
              </w:rPr>
              <w:t xml:space="preserve">Анализ и контроль исполнения бюджета (составление и ведение учета расходов и </w:t>
            </w:r>
            <w:r w:rsidRPr="00AE6B07">
              <w:rPr>
                <w:rFonts w:ascii="Times New Roman" w:hAnsi="Times New Roman" w:cs="Times New Roman"/>
              </w:rPr>
              <w:lastRenderedPageBreak/>
              <w:t>доходов бюджета, составление и представление необходимой отчетности)</w:t>
            </w:r>
          </w:p>
        </w:tc>
      </w:tr>
      <w:tr w:rsidR="00497629" w:rsidRPr="00C27494" w:rsidTr="00B001F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29" w:rsidRPr="00C27494" w:rsidRDefault="005027F7" w:rsidP="00374B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</w:t>
            </w:r>
            <w:r w:rsidR="00AE6B07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29" w:rsidRPr="00AE6B07" w:rsidRDefault="00AE6B07" w:rsidP="00374B1D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AE6B07">
              <w:rPr>
                <w:rFonts w:ascii="Times New Roman" w:hAnsi="Times New Roman" w:cs="Times New Roman"/>
              </w:rPr>
              <w:t>оличество проведенных аналитических мероприятий по исполнению бюджета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29" w:rsidRPr="003E042C" w:rsidRDefault="00AE6B07" w:rsidP="00374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29" w:rsidRPr="006D526F" w:rsidRDefault="00AE6B07" w:rsidP="00374B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629" w:rsidRPr="00C27494" w:rsidRDefault="00AE6B07" w:rsidP="00374B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97629" w:rsidRPr="00C27494" w:rsidRDefault="00AE6B07" w:rsidP="00374B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  <w:tr w:rsidR="00AE6B07" w:rsidRPr="00C27494" w:rsidTr="00B001F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07" w:rsidRPr="00C27494" w:rsidRDefault="005027F7" w:rsidP="005027F7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6B07" w:rsidRPr="00AE6B07" w:rsidRDefault="00AE6B07" w:rsidP="00AE6B07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AE6B07">
              <w:rPr>
                <w:rFonts w:ascii="Times New Roman" w:hAnsi="Times New Roman" w:cs="Times New Roman"/>
              </w:rPr>
              <w:t>Осуществление анализа, учета и контроля состояния дебиторской и кредиторской задолженности администрации поселения и подведомственных ей муниципальных учреждений</w:t>
            </w:r>
          </w:p>
        </w:tc>
      </w:tr>
      <w:tr w:rsidR="00346F75" w:rsidRPr="00C27494" w:rsidTr="00B001F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75" w:rsidRPr="00C27494" w:rsidRDefault="005027F7" w:rsidP="00374B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AE6B07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75" w:rsidRPr="00C27494" w:rsidRDefault="00AE6B07" w:rsidP="00AE6B07">
            <w:pPr>
              <w:spacing w:after="0" w:line="240" w:lineRule="auto"/>
              <w:textAlignment w:val="baseline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Объем </w:t>
            </w:r>
            <w:r w:rsidRPr="00AE6B07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просроченной  кредиторской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</w:t>
            </w:r>
            <w:r w:rsidRPr="00AE6B0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задолженности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AE6B07">
              <w:rPr>
                <w:rFonts w:ascii="Times New Roman" w:eastAsia="Times New Roman" w:hAnsi="Times New Roman" w:cs="Times New Roman"/>
                <w:sz w:val="24"/>
                <w:szCs w:val="24"/>
              </w:rPr>
              <w:t>бюджета</w:t>
            </w:r>
            <w:r w:rsidRPr="00AE6B07">
              <w:rPr>
                <w:rFonts w:ascii="Tahoma" w:eastAsia="Times New Roman" w:hAnsi="Tahoma" w:cs="Tahoma"/>
                <w:sz w:val="24"/>
                <w:szCs w:val="24"/>
              </w:rPr>
              <w:t xml:space="preserve"> </w:t>
            </w:r>
            <w:r w:rsidRPr="00AE6B07">
              <w:rPr>
                <w:rFonts w:ascii="Times New Roman" w:eastAsia="Times New Roman" w:hAnsi="Times New Roman" w:cs="Times New Roman"/>
                <w:sz w:val="24"/>
                <w:szCs w:val="24"/>
              </w:rPr>
              <w:t>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75" w:rsidRPr="003E042C" w:rsidRDefault="00AE6B07" w:rsidP="00374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75" w:rsidRPr="006D526F" w:rsidRDefault="00AE6B07" w:rsidP="00374B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75" w:rsidRPr="00C27494" w:rsidRDefault="00AE6B07" w:rsidP="00374B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F75" w:rsidRPr="00C27494" w:rsidRDefault="00AE6B07" w:rsidP="00374B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E6B07" w:rsidRPr="00C27494" w:rsidTr="00B001F5">
        <w:trPr>
          <w:trHeight w:val="13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07" w:rsidRPr="00C27494" w:rsidRDefault="005027F7" w:rsidP="00374B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AE6B07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07" w:rsidRPr="00C27494" w:rsidRDefault="00AE6B07" w:rsidP="00374B1D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Объем </w:t>
            </w:r>
            <w:r w:rsidRPr="00AE6B07">
              <w:rPr>
                <w:rFonts w:ascii="Times New Roman" w:eastAsia="Times New Roman" w:hAnsi="Times New Roman" w:cs="Times New Roman"/>
              </w:rPr>
              <w:t>просроченной  кредиторской </w:t>
            </w:r>
            <w:r>
              <w:rPr>
                <w:rFonts w:ascii="Times New Roman" w:eastAsia="Times New Roman" w:hAnsi="Times New Roman" w:cs="Times New Roman"/>
              </w:rPr>
              <w:t xml:space="preserve">            </w:t>
            </w:r>
            <w:r w:rsidRPr="00AE6B07">
              <w:rPr>
                <w:rFonts w:ascii="Times New Roman" w:eastAsia="Times New Roman" w:hAnsi="Times New Roman" w:cs="Times New Roman"/>
              </w:rPr>
              <w:t xml:space="preserve"> задолженности</w:t>
            </w:r>
            <w:r>
              <w:rPr>
                <w:rFonts w:ascii="Times New Roman" w:eastAsia="Times New Roman" w:hAnsi="Times New Roman" w:cs="Times New Roman"/>
              </w:rPr>
              <w:t xml:space="preserve"> муниципальных учреждений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07" w:rsidRPr="003E042C" w:rsidRDefault="00AE6B07" w:rsidP="00374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07" w:rsidRPr="006D526F" w:rsidRDefault="00AE6B07" w:rsidP="00374B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07" w:rsidRPr="00C27494" w:rsidRDefault="00AE6B07" w:rsidP="00374B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6B07" w:rsidRPr="00C27494" w:rsidRDefault="00AE6B07" w:rsidP="00374B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AE6B07" w:rsidRPr="00C27494" w:rsidTr="00B001F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07" w:rsidRPr="00C27494" w:rsidRDefault="005027F7" w:rsidP="00374B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AE6B07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E6B07" w:rsidRPr="00AE6B07" w:rsidRDefault="00AE6B07" w:rsidP="00AE6B07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осуществления к</w:t>
            </w:r>
            <w:r w:rsidRPr="00AE6B07">
              <w:rPr>
                <w:rFonts w:ascii="Times New Roman" w:hAnsi="Times New Roman" w:cs="Times New Roman"/>
              </w:rPr>
              <w:t>онтрол</w:t>
            </w:r>
            <w:r>
              <w:rPr>
                <w:rFonts w:ascii="Times New Roman" w:hAnsi="Times New Roman" w:cs="Times New Roman"/>
              </w:rPr>
              <w:t>я</w:t>
            </w:r>
            <w:r w:rsidRPr="00AE6B07">
              <w:rPr>
                <w:rFonts w:ascii="Times New Roman" w:hAnsi="Times New Roman" w:cs="Times New Roman"/>
              </w:rPr>
              <w:t xml:space="preserve"> за правильностью, эффективностью и целевым использованием бюджетных средств</w:t>
            </w:r>
          </w:p>
        </w:tc>
      </w:tr>
      <w:tr w:rsidR="00346F75" w:rsidRPr="00C27494" w:rsidTr="00B001F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75" w:rsidRPr="00C27494" w:rsidRDefault="005027F7" w:rsidP="00374B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B001F5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75" w:rsidRPr="00B001F5" w:rsidRDefault="00B001F5" w:rsidP="00374B1D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</w:t>
            </w:r>
            <w:r w:rsidRPr="00B001F5">
              <w:rPr>
                <w:rFonts w:ascii="Times New Roman" w:eastAsia="Times New Roman" w:hAnsi="Times New Roman" w:cs="Times New Roman"/>
              </w:rPr>
              <w:t>оличество отчетов об исполнении бюджета, предоставленных в Контрольно-счетную палату муниципального образования Тимашевский район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75" w:rsidRPr="003E042C" w:rsidRDefault="00B001F5" w:rsidP="00374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75" w:rsidRPr="006D526F" w:rsidRDefault="00B001F5" w:rsidP="00374B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6F75" w:rsidRPr="00C27494" w:rsidRDefault="00B001F5" w:rsidP="00374B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46F75" w:rsidRPr="00C27494" w:rsidRDefault="00B001F5" w:rsidP="00374B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001F5" w:rsidRPr="00C27494" w:rsidTr="00B001F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F5" w:rsidRPr="00C27494" w:rsidRDefault="005027F7" w:rsidP="00374B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B001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1F5" w:rsidRPr="00B001F5" w:rsidRDefault="00B001F5" w:rsidP="00B001F5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B001F5">
              <w:rPr>
                <w:rFonts w:ascii="Times New Roman" w:hAnsi="Times New Roman" w:cs="Times New Roman"/>
                <w:iCs/>
              </w:rPr>
              <w:t>Финансовое обеспечение деятельности  муниципального казенного учреждения «Финансово-расчетное  учреждение» Днепровского сельского поселения Тимашевского района</w:t>
            </w:r>
          </w:p>
        </w:tc>
      </w:tr>
      <w:tr w:rsidR="00B001F5" w:rsidRPr="00C27494" w:rsidTr="00B001F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F5" w:rsidRPr="00C27494" w:rsidRDefault="005027F7" w:rsidP="00374B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B001F5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F5" w:rsidRPr="00B001F5" w:rsidRDefault="00B001F5" w:rsidP="00374B1D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</w:t>
            </w:r>
            <w:r w:rsidRPr="00B001F5">
              <w:rPr>
                <w:rFonts w:ascii="Times New Roman" w:eastAsia="Times New Roman" w:hAnsi="Times New Roman" w:cs="Times New Roman"/>
              </w:rPr>
              <w:t>роцент исполнения расходных обязательств от плановых назначений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F5" w:rsidRPr="003E042C" w:rsidRDefault="00B001F5" w:rsidP="00374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F5" w:rsidRPr="006D526F" w:rsidRDefault="00B001F5" w:rsidP="00374B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F5" w:rsidRPr="00C27494" w:rsidRDefault="00B001F5" w:rsidP="00374B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1F5" w:rsidRPr="00C27494" w:rsidRDefault="00B001F5" w:rsidP="00374B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</w:t>
            </w:r>
          </w:p>
        </w:tc>
      </w:tr>
      <w:tr w:rsidR="00B001F5" w:rsidRPr="00C27494" w:rsidTr="00B001F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F5" w:rsidRDefault="005027F7" w:rsidP="00374B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B001F5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F5" w:rsidRDefault="00B001F5" w:rsidP="00374B1D">
            <w:pPr>
              <w:pStyle w:val="a3"/>
              <w:jc w:val="lef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Составление бухгалтерской отчетности в полном объеме, согласно Приказу Министерства финансов РФ от 23.12.10г. №191-н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F5" w:rsidRDefault="00B001F5" w:rsidP="00374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F5" w:rsidRDefault="00B001F5" w:rsidP="00374B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F5" w:rsidRDefault="00B001F5" w:rsidP="00374B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1F5" w:rsidRDefault="00B001F5" w:rsidP="00374B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</w:t>
            </w:r>
          </w:p>
        </w:tc>
      </w:tr>
      <w:tr w:rsidR="00B001F5" w:rsidRPr="00C27494" w:rsidTr="00B001F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F5" w:rsidRPr="00C27494" w:rsidRDefault="005027F7" w:rsidP="00374B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B001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1F5" w:rsidRPr="00B001F5" w:rsidRDefault="00B001F5" w:rsidP="00B001F5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B001F5">
              <w:rPr>
                <w:rFonts w:ascii="Times New Roman" w:hAnsi="Times New Roman" w:cs="Times New Roman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</w:tr>
      <w:tr w:rsidR="00B001F5" w:rsidRPr="00C27494" w:rsidTr="00B001F5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F5" w:rsidRDefault="005027F7" w:rsidP="00374B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B001F5">
              <w:rPr>
                <w:rFonts w:ascii="Times New Roman" w:hAnsi="Times New Roman" w:cs="Times New Roman"/>
              </w:rPr>
              <w:t>.</w:t>
            </w:r>
            <w:r w:rsidR="00374B1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F5" w:rsidRPr="00B001F5" w:rsidRDefault="00972D65" w:rsidP="00374B1D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Количество рабочих мест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F5" w:rsidRDefault="00972D65" w:rsidP="00374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F5" w:rsidRDefault="006E3783" w:rsidP="00374B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1F5" w:rsidRDefault="006E3783" w:rsidP="00374B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001F5" w:rsidRDefault="006E3783" w:rsidP="00374B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</w:tr>
      <w:tr w:rsidR="00374B1D" w:rsidRPr="00C27494" w:rsidTr="00374B1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1D" w:rsidRDefault="00374B1D" w:rsidP="00374B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027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B1D" w:rsidRPr="00374B1D" w:rsidRDefault="00374B1D" w:rsidP="00374B1D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374B1D">
              <w:rPr>
                <w:rFonts w:ascii="Times New Roman" w:hAnsi="Times New Roman" w:cs="Times New Roman"/>
              </w:rPr>
              <w:t>Подготовка и опубликование материалов на официальном сайте</w:t>
            </w:r>
            <w:r>
              <w:rPr>
                <w:rFonts w:ascii="Times New Roman" w:hAnsi="Times New Roman" w:cs="Times New Roman"/>
              </w:rPr>
              <w:t xml:space="preserve"> администрации поселения</w:t>
            </w:r>
          </w:p>
        </w:tc>
      </w:tr>
      <w:tr w:rsidR="00374B1D" w:rsidRPr="00C27494" w:rsidTr="00374B1D"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1D" w:rsidRPr="00C27494" w:rsidRDefault="005027F7" w:rsidP="00374B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374B1D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1D" w:rsidRPr="00B001F5" w:rsidRDefault="00374B1D" w:rsidP="00374B1D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 w:rsidRPr="00B001F5">
              <w:rPr>
                <w:rFonts w:ascii="Times New Roman" w:hAnsi="Times New Roman" w:cs="Times New Roman"/>
              </w:rPr>
              <w:t>Количество размещенных отчетов об исполнении бюджета поселения на официальном сайте администрации поселения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1D" w:rsidRPr="003E042C" w:rsidRDefault="00374B1D" w:rsidP="00374B1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1D" w:rsidRPr="006D526F" w:rsidRDefault="00374B1D" w:rsidP="00374B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4B1D" w:rsidRPr="00C27494" w:rsidRDefault="00374B1D" w:rsidP="00374B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74B1D" w:rsidRPr="00C27494" w:rsidRDefault="00374B1D" w:rsidP="00374B1D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</w:tr>
    </w:tbl>
    <w:p w:rsidR="001E40CE" w:rsidRDefault="001E40CE" w:rsidP="001E40C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</w:p>
    <w:p w:rsidR="001A009B" w:rsidRPr="00CF5808" w:rsidRDefault="001A009B" w:rsidP="001A009B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58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Перечень и краткое описание </w:t>
      </w:r>
      <w:r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 xml:space="preserve">подпрограмм, ведомственных целевых программ и </w:t>
      </w:r>
      <w:r w:rsidRPr="00CF5808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основных мероприятий муниципальной программы</w:t>
      </w:r>
    </w:p>
    <w:p w:rsidR="001A009B" w:rsidRDefault="001A009B" w:rsidP="001A009B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A009B" w:rsidRDefault="001A009B" w:rsidP="003B767B">
      <w:pPr>
        <w:pStyle w:val="ConsNormal"/>
        <w:widowControl/>
        <w:spacing w:line="276" w:lineRule="auto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Подпрограммы, ведомственные целевые программы в составе муниципальной программы не предусмотрены.</w:t>
      </w:r>
    </w:p>
    <w:p w:rsidR="00806512" w:rsidRDefault="001A009B" w:rsidP="003B767B">
      <w:pPr>
        <w:pStyle w:val="a5"/>
        <w:spacing w:after="0"/>
        <w:ind w:left="0" w:firstLine="567"/>
        <w:rPr>
          <w:rFonts w:ascii="Times New Roman" w:hAnsi="Times New Roman" w:cs="Times New Roman"/>
          <w:sz w:val="28"/>
          <w:szCs w:val="28"/>
        </w:rPr>
      </w:pPr>
      <w:r w:rsidRPr="001A009B">
        <w:rPr>
          <w:rFonts w:ascii="Times New Roman" w:hAnsi="Times New Roman" w:cs="Times New Roman"/>
          <w:sz w:val="28"/>
          <w:szCs w:val="28"/>
        </w:rPr>
        <w:t>Мун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A009B">
        <w:rPr>
          <w:rFonts w:ascii="Times New Roman" w:hAnsi="Times New Roman" w:cs="Times New Roman"/>
          <w:sz w:val="28"/>
          <w:szCs w:val="28"/>
        </w:rPr>
        <w:t>ципа</w:t>
      </w:r>
      <w:r>
        <w:rPr>
          <w:rFonts w:ascii="Times New Roman" w:hAnsi="Times New Roman" w:cs="Times New Roman"/>
          <w:sz w:val="28"/>
          <w:szCs w:val="28"/>
        </w:rPr>
        <w:t xml:space="preserve">льная программа включает </w:t>
      </w:r>
      <w:r w:rsidRPr="004D4CF1">
        <w:rPr>
          <w:rFonts w:ascii="Times New Roman" w:hAnsi="Times New Roman" w:cs="Times New Roman"/>
          <w:sz w:val="28"/>
          <w:szCs w:val="28"/>
        </w:rPr>
        <w:t>1</w:t>
      </w:r>
      <w:r w:rsidR="00374B1D">
        <w:rPr>
          <w:rFonts w:ascii="Times New Roman" w:hAnsi="Times New Roman" w:cs="Times New Roman"/>
          <w:sz w:val="28"/>
          <w:szCs w:val="28"/>
        </w:rPr>
        <w:t>2</w:t>
      </w:r>
      <w:r w:rsidRPr="004D4C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основных мероприятий:</w:t>
      </w:r>
    </w:p>
    <w:p w:rsidR="001A009B" w:rsidRDefault="001A009B" w:rsidP="003B767B">
      <w:pPr>
        <w:pStyle w:val="a5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09B">
        <w:rPr>
          <w:rFonts w:ascii="Times New Roman" w:hAnsi="Times New Roman" w:cs="Times New Roman"/>
          <w:sz w:val="28"/>
          <w:szCs w:val="28"/>
        </w:rPr>
        <w:lastRenderedPageBreak/>
        <w:t>Формирование проекта бюджета поселения в соответствии с действующим законодательством, прогнозами, планами и прогнозом социально-экономического развития.</w:t>
      </w:r>
    </w:p>
    <w:p w:rsidR="001A009B" w:rsidRDefault="001A009B" w:rsidP="003B767B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мероприятие предусматривает составление проекта бюджета поселения на очередной финансовый год и среднесрочного финансового плана на плановый период, в соответствии с бюджетным законодательством Российской Федерации.</w:t>
      </w:r>
    </w:p>
    <w:p w:rsidR="001A009B" w:rsidRDefault="001A009B" w:rsidP="003B767B">
      <w:pPr>
        <w:pStyle w:val="a5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09B">
        <w:rPr>
          <w:rFonts w:ascii="Times New Roman" w:hAnsi="Times New Roman" w:cs="Times New Roman"/>
          <w:sz w:val="28"/>
          <w:szCs w:val="28"/>
        </w:rPr>
        <w:t>Ведение реестра расходных обязательств Днепровского сельского поселения Тимашевского района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009B" w:rsidRDefault="001A009B" w:rsidP="003B767B">
      <w:pPr>
        <w:pStyle w:val="a5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Мероприятие предусматривает составление предварительного реестра расходных обязательств для составления проекта бюджета поселения на очередной финансовый год, а </w:t>
      </w:r>
      <w:r w:rsidR="009936E2">
        <w:rPr>
          <w:rFonts w:ascii="Times New Roman" w:hAnsi="Times New Roman" w:cs="Times New Roman"/>
          <w:sz w:val="28"/>
          <w:szCs w:val="28"/>
        </w:rPr>
        <w:t>также составление</w:t>
      </w:r>
      <w:r>
        <w:rPr>
          <w:rFonts w:ascii="Times New Roman" w:hAnsi="Times New Roman" w:cs="Times New Roman"/>
          <w:sz w:val="28"/>
          <w:szCs w:val="28"/>
        </w:rPr>
        <w:t xml:space="preserve"> реестра расходных обязательств в начале текущего финансового года и ведение его (своевременное внесение изменений по мере необходимости) в течение текущего финансового года.</w:t>
      </w:r>
    </w:p>
    <w:p w:rsidR="001A009B" w:rsidRPr="00975DDD" w:rsidRDefault="001A009B" w:rsidP="003B767B">
      <w:pPr>
        <w:pStyle w:val="a5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A009B">
        <w:rPr>
          <w:rFonts w:ascii="Times New Roman" w:hAnsi="Times New Roman" w:cs="Times New Roman"/>
          <w:sz w:val="28"/>
          <w:szCs w:val="28"/>
        </w:rPr>
        <w:t xml:space="preserve">Составление и ведение </w:t>
      </w:r>
      <w:r>
        <w:rPr>
          <w:rFonts w:ascii="Times New Roman" w:hAnsi="Times New Roman" w:cs="Times New Roman"/>
          <w:sz w:val="28"/>
          <w:szCs w:val="28"/>
        </w:rPr>
        <w:t xml:space="preserve">сводной бюджетной росписи и </w:t>
      </w:r>
      <w:r w:rsidRPr="001A009B">
        <w:rPr>
          <w:rFonts w:ascii="Times New Roman" w:hAnsi="Times New Roman" w:cs="Times New Roman"/>
          <w:sz w:val="28"/>
          <w:szCs w:val="28"/>
        </w:rPr>
        <w:t>кассового плана</w:t>
      </w:r>
      <w:r w:rsidR="00975DDD" w:rsidRPr="00975DDD">
        <w:rPr>
          <w:rFonts w:ascii="Times New Roman" w:hAnsi="Times New Roman" w:cs="Times New Roman"/>
          <w:sz w:val="28"/>
          <w:szCs w:val="28"/>
        </w:rPr>
        <w:t>.</w:t>
      </w:r>
    </w:p>
    <w:p w:rsidR="00975DDD" w:rsidRDefault="00975DDD" w:rsidP="003B767B">
      <w:pPr>
        <w:pStyle w:val="ConsTitle"/>
        <w:widowControl/>
        <w:spacing w:line="276" w:lineRule="auto"/>
        <w:ind w:righ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5DDD">
        <w:rPr>
          <w:rFonts w:ascii="Times New Roman" w:hAnsi="Times New Roman" w:cs="Times New Roman"/>
          <w:b w:val="0"/>
          <w:sz w:val="28"/>
          <w:szCs w:val="28"/>
        </w:rPr>
        <w:t>Мероприятие направлено на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своевременное </w:t>
      </w:r>
      <w:r w:rsidRPr="00975DDD">
        <w:rPr>
          <w:rFonts w:ascii="Times New Roman" w:hAnsi="Times New Roman" w:cs="Times New Roman"/>
          <w:b w:val="0"/>
          <w:sz w:val="28"/>
          <w:szCs w:val="28"/>
        </w:rPr>
        <w:t>составление и ведение  сводной бюджетной росписи и бюджетных росписей главных распорядителей  средств  бюджета  поселения (главных администраторов источников финансирования дефицита бюджета поселения) и кассового плана исполнения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75DDD">
        <w:rPr>
          <w:rFonts w:ascii="Times New Roman" w:hAnsi="Times New Roman" w:cs="Times New Roman"/>
          <w:b w:val="0"/>
          <w:sz w:val="28"/>
          <w:szCs w:val="28"/>
        </w:rPr>
        <w:t>бюджета поселения в текущем финансовом году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75DDD" w:rsidRDefault="00975DDD" w:rsidP="003B767B">
      <w:pPr>
        <w:pStyle w:val="ConsTitle"/>
        <w:widowControl/>
        <w:numPr>
          <w:ilvl w:val="0"/>
          <w:numId w:val="3"/>
        </w:numPr>
        <w:spacing w:line="276" w:lineRule="auto"/>
        <w:ind w:left="0" w:righ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75DDD">
        <w:rPr>
          <w:rFonts w:ascii="Times New Roman" w:hAnsi="Times New Roman" w:cs="Times New Roman"/>
          <w:b w:val="0"/>
          <w:sz w:val="28"/>
          <w:szCs w:val="28"/>
        </w:rPr>
        <w:t>Анализ исполнения бюджета поселения (составление прогнозов ожидаемого исполнения доходов бюджета)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75DDD" w:rsidRDefault="00975DDD" w:rsidP="003B767B">
      <w:pPr>
        <w:pStyle w:val="ConsTitle"/>
        <w:widowControl/>
        <w:spacing w:line="276" w:lineRule="auto"/>
        <w:ind w:righ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Реализация данного мероприятия </w:t>
      </w:r>
      <w:r w:rsidR="009E7DAF">
        <w:rPr>
          <w:rFonts w:ascii="Times New Roman" w:hAnsi="Times New Roman" w:cs="Times New Roman"/>
          <w:b w:val="0"/>
          <w:sz w:val="28"/>
          <w:szCs w:val="28"/>
        </w:rPr>
        <w:t xml:space="preserve">предусматривает проведение аналитических мероприятий по исполнению бюджета поселения по доходам с целью корректного планирования доходов на очередной финансовый год. </w:t>
      </w:r>
    </w:p>
    <w:p w:rsidR="009E7DAF" w:rsidRDefault="009E7DAF" w:rsidP="003B767B">
      <w:pPr>
        <w:pStyle w:val="ConsTitle"/>
        <w:widowControl/>
        <w:numPr>
          <w:ilvl w:val="0"/>
          <w:numId w:val="3"/>
        </w:numPr>
        <w:spacing w:line="276" w:lineRule="auto"/>
        <w:ind w:left="0" w:righ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E7DAF">
        <w:rPr>
          <w:rFonts w:ascii="Times New Roman" w:hAnsi="Times New Roman" w:cs="Times New Roman"/>
          <w:b w:val="0"/>
          <w:sz w:val="28"/>
          <w:szCs w:val="28"/>
        </w:rPr>
        <w:t>Подготовка проектов муниципальных правовых актов, вносимых на рассмотрение Совета поселения, Главы Днепровского сельского поселения, постановлений и распоряжений Администрации поселения по вопросам составления и исполнения бюджета и другим вопросам бюджетной и налоговой политики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E7DAF" w:rsidRDefault="009E7DAF" w:rsidP="003B767B">
      <w:pPr>
        <w:pStyle w:val="ConsTitle"/>
        <w:widowControl/>
        <w:spacing w:line="276" w:lineRule="auto"/>
        <w:ind w:righ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Мероприятие направлено на своевременную подготовку проектов муниципальных программ поселения, проекта прогноза социально-экономического развития поселения, проекта основных направлений бюджетной и налоговой политики поселения и других проектов муниципальных правовых актов </w:t>
      </w:r>
      <w:r w:rsidRPr="009E7DAF">
        <w:rPr>
          <w:rFonts w:ascii="Times New Roman" w:hAnsi="Times New Roman" w:cs="Times New Roman"/>
          <w:b w:val="0"/>
          <w:sz w:val="28"/>
          <w:szCs w:val="28"/>
        </w:rPr>
        <w:t>по вопросам составления и исполнения бюджета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E7DAF" w:rsidRDefault="00F54E57" w:rsidP="003B767B">
      <w:pPr>
        <w:pStyle w:val="ConsTitle"/>
        <w:widowControl/>
        <w:numPr>
          <w:ilvl w:val="0"/>
          <w:numId w:val="3"/>
        </w:numPr>
        <w:spacing w:line="276" w:lineRule="auto"/>
        <w:ind w:left="0" w:righ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E7DAF">
        <w:rPr>
          <w:rFonts w:ascii="Times New Roman" w:hAnsi="Times New Roman" w:cs="Times New Roman"/>
          <w:b w:val="0"/>
          <w:sz w:val="28"/>
          <w:szCs w:val="28"/>
        </w:rPr>
        <w:lastRenderedPageBreak/>
        <w:t>Организация работы с главными администраторами по прогнозированию доходов, выявлению резервов увеличения налоговой базы по администрируемым налогам и сборам</w:t>
      </w:r>
      <w:r w:rsidR="009E7DA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E7DAF" w:rsidRDefault="009E7DAF" w:rsidP="003B767B">
      <w:pPr>
        <w:pStyle w:val="ConsTitle"/>
        <w:widowControl/>
        <w:spacing w:line="276" w:lineRule="auto"/>
        <w:ind w:righ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Реализация данного мероприятия направлена на выявление дополнительных доходных источников бюджета поселения.</w:t>
      </w:r>
    </w:p>
    <w:p w:rsidR="009E7DAF" w:rsidRDefault="009E7DAF" w:rsidP="003B767B">
      <w:pPr>
        <w:pStyle w:val="ConsTitle"/>
        <w:widowControl/>
        <w:numPr>
          <w:ilvl w:val="0"/>
          <w:numId w:val="3"/>
        </w:numPr>
        <w:spacing w:line="276" w:lineRule="auto"/>
        <w:ind w:left="0" w:righ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E7DAF">
        <w:rPr>
          <w:rFonts w:ascii="Times New Roman" w:hAnsi="Times New Roman" w:cs="Times New Roman"/>
          <w:b w:val="0"/>
          <w:sz w:val="28"/>
          <w:szCs w:val="28"/>
        </w:rPr>
        <w:t>Анализ и контроль исполнения бюджета (составление и ведение учета расходов и доходов бюджета, составление и представление необходимой отчетности)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E7DAF" w:rsidRDefault="009E7DAF" w:rsidP="003B767B">
      <w:pPr>
        <w:pStyle w:val="ConsTitle"/>
        <w:widowControl/>
        <w:spacing w:line="276" w:lineRule="auto"/>
        <w:ind w:righ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Мероприятие предусматривает проведение ежемесячного анализа исполнения бюджета поселения, а также составление  ежемесячной отчетности.</w:t>
      </w:r>
    </w:p>
    <w:p w:rsidR="009E7DAF" w:rsidRDefault="009E7DAF" w:rsidP="003B767B">
      <w:pPr>
        <w:pStyle w:val="ConsTitle"/>
        <w:widowControl/>
        <w:numPr>
          <w:ilvl w:val="0"/>
          <w:numId w:val="3"/>
        </w:numPr>
        <w:spacing w:line="276" w:lineRule="auto"/>
        <w:ind w:left="0" w:righ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9E7DAF">
        <w:rPr>
          <w:rFonts w:ascii="Times New Roman" w:hAnsi="Times New Roman" w:cs="Times New Roman"/>
          <w:b w:val="0"/>
          <w:sz w:val="28"/>
          <w:szCs w:val="28"/>
        </w:rPr>
        <w:t>Осуществление анализа, учета и контроля состояния дебиторской и кредиторской задолженности администрации поселения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E7DAF">
        <w:rPr>
          <w:rFonts w:ascii="Times New Roman" w:hAnsi="Times New Roman" w:cs="Times New Roman"/>
          <w:b w:val="0"/>
          <w:sz w:val="28"/>
          <w:szCs w:val="28"/>
        </w:rPr>
        <w:t>и подведомственных ей муниципальных учреждений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E7DAF" w:rsidRDefault="009E7DAF" w:rsidP="003B767B">
      <w:pPr>
        <w:pStyle w:val="ConsTitle"/>
        <w:widowControl/>
        <w:spacing w:line="276" w:lineRule="auto"/>
        <w:ind w:righ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Мероприятие направлено на проведение анализа </w:t>
      </w:r>
      <w:r w:rsidRPr="009E7DAF">
        <w:rPr>
          <w:rFonts w:ascii="Times New Roman" w:hAnsi="Times New Roman" w:cs="Times New Roman"/>
          <w:b w:val="0"/>
          <w:sz w:val="28"/>
          <w:szCs w:val="28"/>
        </w:rPr>
        <w:t>состояния дебиторской и кредиторской задолженности администрации поселения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9E7DAF">
        <w:rPr>
          <w:rFonts w:ascii="Times New Roman" w:hAnsi="Times New Roman" w:cs="Times New Roman"/>
          <w:b w:val="0"/>
          <w:sz w:val="28"/>
          <w:szCs w:val="28"/>
        </w:rPr>
        <w:t>и подведомственных ей муниципальных учреждений</w:t>
      </w:r>
      <w:r>
        <w:rPr>
          <w:rFonts w:ascii="Times New Roman" w:hAnsi="Times New Roman" w:cs="Times New Roman"/>
          <w:b w:val="0"/>
          <w:sz w:val="28"/>
          <w:szCs w:val="28"/>
        </w:rPr>
        <w:t>, снижению существующей кредиторской задолженности и недопущению ее роста, а также недопущению образования просроченной кредиторской задолженности.</w:t>
      </w:r>
    </w:p>
    <w:p w:rsidR="009E7DAF" w:rsidRDefault="00AE6B07" w:rsidP="003B767B">
      <w:pPr>
        <w:pStyle w:val="ConsTitle"/>
        <w:widowControl/>
        <w:numPr>
          <w:ilvl w:val="0"/>
          <w:numId w:val="3"/>
        </w:numPr>
        <w:spacing w:line="276" w:lineRule="auto"/>
        <w:ind w:left="0" w:righ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E6B07">
        <w:rPr>
          <w:rFonts w:ascii="Times New Roman" w:hAnsi="Times New Roman" w:cs="Times New Roman"/>
          <w:b w:val="0"/>
          <w:sz w:val="28"/>
          <w:szCs w:val="28"/>
        </w:rPr>
        <w:t>Обеспечение осуществления контроля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за</w:t>
      </w:r>
      <w:r w:rsidRPr="00AE6B0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9E7DAF" w:rsidRPr="009E7DAF">
        <w:rPr>
          <w:rFonts w:ascii="Times New Roman" w:hAnsi="Times New Roman" w:cs="Times New Roman"/>
          <w:b w:val="0"/>
          <w:sz w:val="28"/>
          <w:szCs w:val="28"/>
        </w:rPr>
        <w:t>правильностью, эффективностью и целевым использованием бюджетных средств</w:t>
      </w:r>
      <w:r w:rsidR="009E7DAF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9E7DAF" w:rsidRDefault="005A0D2A" w:rsidP="003B767B">
      <w:pPr>
        <w:pStyle w:val="ConsTitle"/>
        <w:widowControl/>
        <w:spacing w:line="276" w:lineRule="auto"/>
        <w:ind w:righ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Мероприятие предусматривает </w:t>
      </w:r>
      <w:r w:rsidR="00AE6B07">
        <w:rPr>
          <w:rFonts w:ascii="Times New Roman" w:hAnsi="Times New Roman" w:cs="Times New Roman"/>
          <w:b w:val="0"/>
          <w:sz w:val="28"/>
          <w:szCs w:val="28"/>
        </w:rPr>
        <w:t xml:space="preserve">обеспечение </w:t>
      </w:r>
      <w:r>
        <w:rPr>
          <w:rFonts w:ascii="Times New Roman" w:hAnsi="Times New Roman" w:cs="Times New Roman"/>
          <w:b w:val="0"/>
          <w:sz w:val="28"/>
          <w:szCs w:val="28"/>
        </w:rPr>
        <w:t>осуществлени</w:t>
      </w:r>
      <w:r w:rsidR="00AE6B07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контроля за </w:t>
      </w:r>
      <w:r w:rsidRPr="009E7DAF">
        <w:rPr>
          <w:rFonts w:ascii="Times New Roman" w:hAnsi="Times New Roman" w:cs="Times New Roman"/>
          <w:b w:val="0"/>
          <w:sz w:val="28"/>
          <w:szCs w:val="28"/>
        </w:rPr>
        <w:t>правильностью, эффективностью и целевым использованием бюджетных средств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путем предоставления отчетов об исполнении бюджета поселения в Контрольно-счетную палату муниципального образования Тимашевский район для проведения проверки. </w:t>
      </w:r>
    </w:p>
    <w:p w:rsidR="005A0D2A" w:rsidRPr="005A0D2A" w:rsidRDefault="005A0D2A" w:rsidP="003B767B">
      <w:pPr>
        <w:pStyle w:val="ConsTitle"/>
        <w:widowControl/>
        <w:numPr>
          <w:ilvl w:val="0"/>
          <w:numId w:val="3"/>
        </w:numPr>
        <w:spacing w:line="276" w:lineRule="auto"/>
        <w:ind w:left="0" w:righ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A0D2A">
        <w:rPr>
          <w:rFonts w:ascii="Times New Roman" w:hAnsi="Times New Roman" w:cs="Times New Roman"/>
          <w:b w:val="0"/>
          <w:iCs/>
          <w:sz w:val="28"/>
          <w:szCs w:val="28"/>
        </w:rPr>
        <w:t>Финансовое обеспечение деятельности  муниципального казенного учреждения «Финансово-расчетное  учреждение» Днепровского сельского поселения Тимашевского района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>.</w:t>
      </w:r>
    </w:p>
    <w:p w:rsidR="005A0D2A" w:rsidRDefault="005A0D2A" w:rsidP="003B767B">
      <w:pPr>
        <w:pStyle w:val="ConsTitle"/>
        <w:widowControl/>
        <w:spacing w:line="276" w:lineRule="auto"/>
        <w:ind w:right="0" w:firstLine="567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>
        <w:rPr>
          <w:rFonts w:ascii="Times New Roman" w:hAnsi="Times New Roman" w:cs="Times New Roman"/>
          <w:b w:val="0"/>
          <w:iCs/>
          <w:sz w:val="28"/>
          <w:szCs w:val="28"/>
        </w:rPr>
        <w:t xml:space="preserve">Данное мероприятие направлено на содержание </w:t>
      </w:r>
      <w:r w:rsidRPr="005A0D2A">
        <w:rPr>
          <w:rFonts w:ascii="Times New Roman" w:hAnsi="Times New Roman" w:cs="Times New Roman"/>
          <w:b w:val="0"/>
          <w:iCs/>
          <w:sz w:val="28"/>
          <w:szCs w:val="28"/>
        </w:rPr>
        <w:t>муниципального казенного учреждения «Финансово-расчетное  учреждение» Днепровского сельского поселения Тимашевского района</w:t>
      </w:r>
      <w:r>
        <w:rPr>
          <w:rFonts w:ascii="Times New Roman" w:hAnsi="Times New Roman" w:cs="Times New Roman"/>
          <w:b w:val="0"/>
          <w:iCs/>
          <w:sz w:val="28"/>
          <w:szCs w:val="28"/>
        </w:rPr>
        <w:t xml:space="preserve">, которое осуществляет исполнение бюджета поселения, составление, ведение и хранение бухгалтерской отчетности. Содержание учреждения предусматривает расходы на оплату заработной платы сотрудникам учреждения, оплату </w:t>
      </w:r>
      <w:r w:rsidR="004D4CF1">
        <w:rPr>
          <w:rFonts w:ascii="Times New Roman" w:hAnsi="Times New Roman" w:cs="Times New Roman"/>
          <w:b w:val="0"/>
          <w:iCs/>
          <w:sz w:val="28"/>
          <w:szCs w:val="28"/>
        </w:rPr>
        <w:t>работ и услуг по содержанию имущества учреждения, прочих работ и услуг и прочих расходов, а также увеличение стоимости основных средств и материальных запасов.</w:t>
      </w:r>
    </w:p>
    <w:p w:rsidR="004D4CF1" w:rsidRDefault="004D4CF1" w:rsidP="003B767B">
      <w:pPr>
        <w:pStyle w:val="ConsTitle"/>
        <w:widowControl/>
        <w:numPr>
          <w:ilvl w:val="0"/>
          <w:numId w:val="3"/>
        </w:numPr>
        <w:spacing w:line="276" w:lineRule="auto"/>
        <w:ind w:left="0" w:righ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D4CF1">
        <w:rPr>
          <w:rFonts w:ascii="Times New Roman" w:hAnsi="Times New Roman" w:cs="Times New Roman"/>
          <w:b w:val="0"/>
          <w:sz w:val="28"/>
          <w:szCs w:val="28"/>
        </w:rPr>
        <w:lastRenderedPageBreak/>
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4D4CF1" w:rsidRDefault="004D4CF1" w:rsidP="003B767B">
      <w:pPr>
        <w:pStyle w:val="ConsTitle"/>
        <w:widowControl/>
        <w:spacing w:line="276" w:lineRule="auto"/>
        <w:ind w:righ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Мероприятие направлено на оплату расходов по </w:t>
      </w:r>
      <w:r w:rsidR="003B767B">
        <w:rPr>
          <w:rFonts w:ascii="Times New Roman" w:hAnsi="Times New Roman" w:cs="Times New Roman"/>
          <w:b w:val="0"/>
          <w:sz w:val="28"/>
          <w:szCs w:val="28"/>
        </w:rPr>
        <w:t xml:space="preserve">приобретению и </w:t>
      </w:r>
      <w:r>
        <w:rPr>
          <w:rFonts w:ascii="Times New Roman" w:hAnsi="Times New Roman" w:cs="Times New Roman"/>
          <w:b w:val="0"/>
          <w:sz w:val="28"/>
          <w:szCs w:val="28"/>
        </w:rPr>
        <w:t>обс</w:t>
      </w:r>
      <w:r w:rsidR="003B767B">
        <w:rPr>
          <w:rFonts w:ascii="Times New Roman" w:hAnsi="Times New Roman" w:cs="Times New Roman"/>
          <w:b w:val="0"/>
          <w:sz w:val="28"/>
          <w:szCs w:val="28"/>
        </w:rPr>
        <w:t>луживанию программных продуктов, программных приложений, антивирусных приложений, электронно-цифровых средств криптозащиты и электронно-цифровых подписей,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необходимых для </w:t>
      </w:r>
      <w:r w:rsidRPr="004D4CF1">
        <w:rPr>
          <w:rFonts w:ascii="Times New Roman" w:hAnsi="Times New Roman" w:cs="Times New Roman"/>
          <w:b w:val="0"/>
          <w:sz w:val="28"/>
          <w:szCs w:val="28"/>
        </w:rPr>
        <w:t>автоматизации процесса учета доходов и расходов бюджета поселения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74B1D" w:rsidRDefault="00374B1D" w:rsidP="003B767B">
      <w:pPr>
        <w:pStyle w:val="ConsTitle"/>
        <w:widowControl/>
        <w:numPr>
          <w:ilvl w:val="0"/>
          <w:numId w:val="3"/>
        </w:numPr>
        <w:spacing w:line="276" w:lineRule="auto"/>
        <w:ind w:left="0" w:righ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74B1D">
        <w:rPr>
          <w:rFonts w:ascii="Times New Roman" w:hAnsi="Times New Roman" w:cs="Times New Roman"/>
          <w:b w:val="0"/>
          <w:sz w:val="28"/>
          <w:szCs w:val="28"/>
        </w:rPr>
        <w:t>Подготовка и опубликование материалов на официальном сайте администрации поселения</w:t>
      </w:r>
      <w:r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374B1D" w:rsidRPr="00374B1D" w:rsidRDefault="00374B1D" w:rsidP="003B767B">
      <w:pPr>
        <w:pStyle w:val="ConsTitle"/>
        <w:widowControl/>
        <w:spacing w:line="276" w:lineRule="auto"/>
        <w:ind w:righ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Мероприятие предусматривает размещение  отчетов об исполнении бюджета поселения на официальном сайте администрации поселения.</w:t>
      </w:r>
    </w:p>
    <w:p w:rsidR="00806512" w:rsidRDefault="004826D2" w:rsidP="003B767B">
      <w:pPr>
        <w:pStyle w:val="ConsNormal"/>
        <w:widowControl/>
        <w:spacing w:line="276" w:lineRule="auto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A0D2A">
        <w:rPr>
          <w:rFonts w:ascii="Times New Roman" w:hAnsi="Times New Roman" w:cs="Times New Roman"/>
          <w:sz w:val="28"/>
          <w:szCs w:val="28"/>
        </w:rPr>
        <w:t>Перечень мероприятий по годам реализации</w:t>
      </w:r>
      <w:r>
        <w:rPr>
          <w:rFonts w:ascii="Times New Roman" w:hAnsi="Times New Roman" w:cs="Times New Roman"/>
          <w:sz w:val="28"/>
          <w:szCs w:val="28"/>
        </w:rPr>
        <w:t xml:space="preserve"> программы с учетом объемов финансирования </w:t>
      </w:r>
      <w:r w:rsidR="001951A7">
        <w:rPr>
          <w:rFonts w:ascii="Times New Roman" w:hAnsi="Times New Roman" w:cs="Times New Roman"/>
          <w:sz w:val="28"/>
          <w:szCs w:val="28"/>
        </w:rPr>
        <w:t>представлен в приложении к программе.</w:t>
      </w:r>
    </w:p>
    <w:p w:rsidR="004D4CF1" w:rsidRDefault="004D4CF1" w:rsidP="00550B78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  <w:u w:val="single"/>
        </w:rPr>
      </w:pPr>
    </w:p>
    <w:p w:rsidR="003B767B" w:rsidRDefault="003B767B" w:rsidP="00550B78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  <w:u w:val="single"/>
        </w:rPr>
      </w:pPr>
    </w:p>
    <w:p w:rsidR="004D4CF1" w:rsidRPr="004D4CF1" w:rsidRDefault="004D4CF1" w:rsidP="004D4CF1">
      <w:pPr>
        <w:pStyle w:val="ConsNormal"/>
        <w:widowControl/>
        <w:numPr>
          <w:ilvl w:val="0"/>
          <w:numId w:val="1"/>
        </w:numPr>
        <w:ind w:righ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0D0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Обоснование ресурсного обеспечения муниципальной программы</w:t>
      </w:r>
    </w:p>
    <w:p w:rsidR="004D4CF1" w:rsidRDefault="004D4CF1" w:rsidP="004D4CF1">
      <w:pPr>
        <w:pStyle w:val="ConsNormal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752DC0" w:rsidRDefault="00752DC0" w:rsidP="00752DC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0D0C">
        <w:rPr>
          <w:rFonts w:ascii="Times New Roman" w:hAnsi="Times New Roman" w:cs="Times New Roman"/>
          <w:sz w:val="28"/>
          <w:szCs w:val="28"/>
        </w:rPr>
        <w:t>Финансирование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программы планируется осуществлять за счет средств местного бюджета.</w:t>
      </w:r>
      <w:r w:rsidRPr="00C26630">
        <w:t xml:space="preserve"> </w:t>
      </w:r>
      <w:r w:rsidRPr="00C26630">
        <w:rPr>
          <w:rFonts w:ascii="Times New Roman" w:hAnsi="Times New Roman" w:cs="Times New Roman"/>
          <w:sz w:val="28"/>
          <w:szCs w:val="28"/>
        </w:rPr>
        <w:t xml:space="preserve">Объем финансовых ресурсов, предусмотренных на реализацию </w:t>
      </w:r>
      <w:r>
        <w:rPr>
          <w:rFonts w:ascii="Times New Roman" w:hAnsi="Times New Roman" w:cs="Times New Roman"/>
          <w:sz w:val="28"/>
          <w:szCs w:val="28"/>
        </w:rPr>
        <w:t>муниципаль</w:t>
      </w:r>
      <w:r w:rsidRPr="00C26630">
        <w:rPr>
          <w:rFonts w:ascii="Times New Roman" w:hAnsi="Times New Roman" w:cs="Times New Roman"/>
          <w:sz w:val="28"/>
          <w:szCs w:val="28"/>
        </w:rPr>
        <w:t>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представлен в Таблице №2.                                                                                              </w:t>
      </w:r>
    </w:p>
    <w:p w:rsidR="00752DC0" w:rsidRDefault="00752DC0" w:rsidP="00752DC0">
      <w:pPr>
        <w:pStyle w:val="ConsNormal"/>
        <w:widowControl/>
        <w:ind w:right="0" w:firstLine="567"/>
        <w:jc w:val="righ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Таблица №2</w:t>
      </w:r>
    </w:p>
    <w:p w:rsidR="00752DC0" w:rsidRPr="007146F5" w:rsidRDefault="00752DC0" w:rsidP="00752DC0">
      <w:pPr>
        <w:pStyle w:val="ConsNormal"/>
        <w:widowControl/>
        <w:ind w:right="0"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146F5">
        <w:rPr>
          <w:rFonts w:ascii="Times New Roman" w:hAnsi="Times New Roman" w:cs="Times New Roman"/>
          <w:sz w:val="24"/>
          <w:szCs w:val="24"/>
        </w:rPr>
        <w:t>(тыс. руб.)</w:t>
      </w:r>
    </w:p>
    <w:tbl>
      <w:tblPr>
        <w:tblStyle w:val="a6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851"/>
        <w:gridCol w:w="3402"/>
        <w:gridCol w:w="1276"/>
        <w:gridCol w:w="1276"/>
        <w:gridCol w:w="1417"/>
        <w:gridCol w:w="1134"/>
      </w:tblGrid>
      <w:tr w:rsidR="00752DC0" w:rsidRPr="007146F5" w:rsidTr="00374B1D">
        <w:tc>
          <w:tcPr>
            <w:tcW w:w="851" w:type="dxa"/>
          </w:tcPr>
          <w:p w:rsidR="00752DC0" w:rsidRPr="007146F5" w:rsidRDefault="00752DC0" w:rsidP="00374B1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3402" w:type="dxa"/>
          </w:tcPr>
          <w:p w:rsidR="00752DC0" w:rsidRPr="007146F5" w:rsidRDefault="00752DC0" w:rsidP="00374B1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6F5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76" w:type="dxa"/>
          </w:tcPr>
          <w:p w:rsidR="00752DC0" w:rsidRPr="007146F5" w:rsidRDefault="00752DC0" w:rsidP="00374B1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46F5">
              <w:rPr>
                <w:rFonts w:ascii="Times New Roman" w:hAnsi="Times New Roman" w:cs="Times New Roman"/>
                <w:sz w:val="24"/>
                <w:szCs w:val="24"/>
              </w:rPr>
              <w:t>Объем финансирования, всего</w:t>
            </w:r>
          </w:p>
        </w:tc>
        <w:tc>
          <w:tcPr>
            <w:tcW w:w="1276" w:type="dxa"/>
          </w:tcPr>
          <w:p w:rsidR="00752DC0" w:rsidRPr="007146F5" w:rsidRDefault="00752DC0" w:rsidP="00B73E3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на </w:t>
            </w:r>
            <w:r w:rsidR="00B30221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417" w:type="dxa"/>
          </w:tcPr>
          <w:p w:rsidR="00752DC0" w:rsidRPr="007146F5" w:rsidRDefault="00752DC0" w:rsidP="00374B1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73E39">
              <w:rPr>
                <w:rFonts w:ascii="Times New Roman" w:hAnsi="Times New Roman" w:cs="Times New Roman"/>
                <w:sz w:val="24"/>
                <w:szCs w:val="24"/>
              </w:rPr>
              <w:t xml:space="preserve">бъем финансирования на </w:t>
            </w:r>
            <w:r w:rsidR="00B30221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  <w:r w:rsidR="00B73E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4" w:type="dxa"/>
          </w:tcPr>
          <w:p w:rsidR="00752DC0" w:rsidRPr="007146F5" w:rsidRDefault="00752DC0" w:rsidP="00B73E39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финансирования на </w:t>
            </w:r>
            <w:r w:rsidR="00B30221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</w:tr>
      <w:tr w:rsidR="00752DC0" w:rsidRPr="00AB1AC7" w:rsidTr="00374B1D">
        <w:tc>
          <w:tcPr>
            <w:tcW w:w="851" w:type="dxa"/>
            <w:vAlign w:val="center"/>
          </w:tcPr>
          <w:p w:rsidR="00752DC0" w:rsidRDefault="00752DC0" w:rsidP="00374B1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02" w:type="dxa"/>
          </w:tcPr>
          <w:p w:rsidR="00752DC0" w:rsidRPr="00752DC0" w:rsidRDefault="00752DC0" w:rsidP="00374B1D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2DC0">
              <w:rPr>
                <w:rFonts w:ascii="Times New Roman" w:hAnsi="Times New Roman" w:cs="Times New Roman"/>
                <w:sz w:val="24"/>
                <w:szCs w:val="24"/>
              </w:rPr>
              <w:t>Формирование проекта бюджета поселения в соответствии с действующим законодательством, прогнозами, планами и прогнозом социально-экономического развития</w:t>
            </w:r>
          </w:p>
        </w:tc>
        <w:tc>
          <w:tcPr>
            <w:tcW w:w="1276" w:type="dxa"/>
            <w:vAlign w:val="center"/>
          </w:tcPr>
          <w:p w:rsidR="00752DC0" w:rsidRPr="00E359DA" w:rsidRDefault="00752DC0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752DC0" w:rsidRPr="00E359DA" w:rsidRDefault="00752DC0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752DC0" w:rsidRPr="00E359DA" w:rsidRDefault="00752DC0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752DC0" w:rsidRPr="00E359DA" w:rsidRDefault="00752DC0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752DC0" w:rsidRPr="00AB1AC7" w:rsidTr="00374B1D">
        <w:tc>
          <w:tcPr>
            <w:tcW w:w="851" w:type="dxa"/>
            <w:vAlign w:val="center"/>
          </w:tcPr>
          <w:p w:rsidR="00752DC0" w:rsidRDefault="00752DC0" w:rsidP="00374B1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52DC0" w:rsidRDefault="00752DC0" w:rsidP="00374B1D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 бюджетные инвестиции</w:t>
            </w:r>
          </w:p>
        </w:tc>
        <w:tc>
          <w:tcPr>
            <w:tcW w:w="1276" w:type="dxa"/>
            <w:vAlign w:val="center"/>
          </w:tcPr>
          <w:p w:rsidR="00752DC0" w:rsidRPr="00E359DA" w:rsidRDefault="00752DC0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752DC0" w:rsidRPr="00E359DA" w:rsidRDefault="00752DC0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752DC0" w:rsidRPr="00E359DA" w:rsidRDefault="00752DC0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752DC0" w:rsidRPr="00E359DA" w:rsidRDefault="00752DC0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752DC0" w:rsidRPr="00AB1AC7" w:rsidTr="00374B1D">
        <w:tc>
          <w:tcPr>
            <w:tcW w:w="851" w:type="dxa"/>
            <w:vAlign w:val="center"/>
          </w:tcPr>
          <w:p w:rsidR="00752DC0" w:rsidRDefault="00752DC0" w:rsidP="00374B1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02" w:type="dxa"/>
          </w:tcPr>
          <w:p w:rsidR="00752DC0" w:rsidRPr="00752DC0" w:rsidRDefault="00752DC0" w:rsidP="00374B1D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2DC0">
              <w:rPr>
                <w:rFonts w:ascii="Times New Roman" w:hAnsi="Times New Roman" w:cs="Times New Roman"/>
                <w:sz w:val="24"/>
                <w:szCs w:val="24"/>
              </w:rPr>
              <w:t>Ведение реестра расходных обязательств Днепровского сельского поселения Тимашевского района</w:t>
            </w:r>
          </w:p>
        </w:tc>
        <w:tc>
          <w:tcPr>
            <w:tcW w:w="1276" w:type="dxa"/>
            <w:vAlign w:val="center"/>
          </w:tcPr>
          <w:p w:rsidR="00752DC0" w:rsidRPr="00E359DA" w:rsidRDefault="00752DC0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752DC0" w:rsidRPr="00E359DA" w:rsidRDefault="00752DC0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752DC0" w:rsidRPr="00E359DA" w:rsidRDefault="00752DC0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752DC0" w:rsidRPr="00E359DA" w:rsidRDefault="00752DC0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752DC0" w:rsidRPr="00AB1AC7" w:rsidTr="00374B1D">
        <w:tc>
          <w:tcPr>
            <w:tcW w:w="851" w:type="dxa"/>
            <w:vAlign w:val="center"/>
          </w:tcPr>
          <w:p w:rsidR="00752DC0" w:rsidRDefault="00752DC0" w:rsidP="00374B1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752DC0" w:rsidRDefault="00752DC0" w:rsidP="00374B1D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 бюджетные инвестиции</w:t>
            </w:r>
          </w:p>
        </w:tc>
        <w:tc>
          <w:tcPr>
            <w:tcW w:w="1276" w:type="dxa"/>
            <w:vAlign w:val="center"/>
          </w:tcPr>
          <w:p w:rsidR="00752DC0" w:rsidRPr="00E359DA" w:rsidRDefault="00752DC0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752DC0" w:rsidRPr="00E359DA" w:rsidRDefault="00752DC0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752DC0" w:rsidRPr="00E359DA" w:rsidRDefault="00752DC0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752DC0" w:rsidRPr="00E359DA" w:rsidRDefault="00752DC0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F2830" w:rsidRPr="00AB1AC7" w:rsidTr="00374B1D">
        <w:trPr>
          <w:trHeight w:val="557"/>
        </w:trPr>
        <w:tc>
          <w:tcPr>
            <w:tcW w:w="851" w:type="dxa"/>
            <w:vAlign w:val="center"/>
          </w:tcPr>
          <w:p w:rsidR="002F2830" w:rsidRDefault="002F2830" w:rsidP="00374B1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02" w:type="dxa"/>
          </w:tcPr>
          <w:p w:rsidR="002F2830" w:rsidRPr="00752DC0" w:rsidRDefault="002F2830" w:rsidP="00374B1D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2DC0">
              <w:rPr>
                <w:rFonts w:ascii="Times New Roman" w:hAnsi="Times New Roman" w:cs="Times New Roman"/>
                <w:sz w:val="24"/>
                <w:szCs w:val="24"/>
              </w:rPr>
              <w:t>Составление и ведение сводной бюджетной росписи и кассового плана</w:t>
            </w:r>
          </w:p>
        </w:tc>
        <w:tc>
          <w:tcPr>
            <w:tcW w:w="1276" w:type="dxa"/>
            <w:vAlign w:val="center"/>
          </w:tcPr>
          <w:p w:rsidR="002F2830" w:rsidRPr="00E359DA" w:rsidRDefault="002F2830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2F2830" w:rsidRPr="00E359DA" w:rsidRDefault="002F2830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2F2830" w:rsidRPr="00E359DA" w:rsidRDefault="002F2830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2F2830" w:rsidRPr="00E359DA" w:rsidRDefault="002F2830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F2830" w:rsidRPr="00AB1AC7" w:rsidTr="00374B1D">
        <w:tc>
          <w:tcPr>
            <w:tcW w:w="851" w:type="dxa"/>
            <w:vAlign w:val="center"/>
          </w:tcPr>
          <w:p w:rsidR="002F2830" w:rsidRDefault="002F2830" w:rsidP="00374B1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F2830" w:rsidRDefault="002F2830" w:rsidP="00374B1D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 бюджетные инвестиции</w:t>
            </w:r>
          </w:p>
        </w:tc>
        <w:tc>
          <w:tcPr>
            <w:tcW w:w="1276" w:type="dxa"/>
            <w:vAlign w:val="center"/>
          </w:tcPr>
          <w:p w:rsidR="002F2830" w:rsidRPr="00E359DA" w:rsidRDefault="002F2830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2F2830" w:rsidRPr="00E359DA" w:rsidRDefault="002F2830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2F2830" w:rsidRPr="00E359DA" w:rsidRDefault="002F2830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2F2830" w:rsidRPr="00E359DA" w:rsidRDefault="002F2830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F2830" w:rsidRPr="00AB1AC7" w:rsidTr="00374B1D">
        <w:tc>
          <w:tcPr>
            <w:tcW w:w="851" w:type="dxa"/>
            <w:vAlign w:val="center"/>
          </w:tcPr>
          <w:p w:rsidR="002F2830" w:rsidRDefault="002F2830" w:rsidP="00374B1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402" w:type="dxa"/>
          </w:tcPr>
          <w:p w:rsidR="002F2830" w:rsidRPr="00752DC0" w:rsidRDefault="002F2830" w:rsidP="00FE4C3A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52DC0">
              <w:rPr>
                <w:rFonts w:ascii="Times New Roman" w:hAnsi="Times New Roman" w:cs="Times New Roman"/>
                <w:sz w:val="24"/>
                <w:szCs w:val="24"/>
              </w:rPr>
              <w:t>Анализ исполнения бюджета поселения (составление прогнозов ожидаемого исполнения доходов бюджета)</w:t>
            </w:r>
          </w:p>
        </w:tc>
        <w:tc>
          <w:tcPr>
            <w:tcW w:w="1276" w:type="dxa"/>
            <w:vAlign w:val="center"/>
          </w:tcPr>
          <w:p w:rsidR="002F2830" w:rsidRPr="00E359DA" w:rsidRDefault="002F2830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2F2830" w:rsidRPr="00E359DA" w:rsidRDefault="002F2830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2F2830" w:rsidRPr="00E359DA" w:rsidRDefault="002F2830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2F2830" w:rsidRPr="00E359DA" w:rsidRDefault="002F2830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F2830" w:rsidRPr="00AB1AC7" w:rsidTr="00374B1D">
        <w:tc>
          <w:tcPr>
            <w:tcW w:w="851" w:type="dxa"/>
            <w:vAlign w:val="center"/>
          </w:tcPr>
          <w:p w:rsidR="002F2830" w:rsidRDefault="002F2830" w:rsidP="00374B1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F2830" w:rsidRDefault="002F2830" w:rsidP="00374B1D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 бюджетные инвестиции</w:t>
            </w:r>
          </w:p>
        </w:tc>
        <w:tc>
          <w:tcPr>
            <w:tcW w:w="1276" w:type="dxa"/>
            <w:vAlign w:val="center"/>
          </w:tcPr>
          <w:p w:rsidR="002F2830" w:rsidRPr="00E359DA" w:rsidRDefault="002F2830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2F2830" w:rsidRPr="00E359DA" w:rsidRDefault="002F2830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2F2830" w:rsidRPr="00E359DA" w:rsidRDefault="002F2830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2F2830" w:rsidRPr="00E359DA" w:rsidRDefault="002F2830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F2830" w:rsidRPr="00AB1AC7" w:rsidTr="00374B1D">
        <w:tc>
          <w:tcPr>
            <w:tcW w:w="851" w:type="dxa"/>
            <w:vAlign w:val="center"/>
          </w:tcPr>
          <w:p w:rsidR="002F2830" w:rsidRDefault="002F2830" w:rsidP="00374B1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02" w:type="dxa"/>
          </w:tcPr>
          <w:p w:rsidR="002F2830" w:rsidRDefault="002F2830" w:rsidP="00374B1D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635">
              <w:rPr>
                <w:rFonts w:ascii="Times New Roman" w:hAnsi="Times New Roman" w:cs="Times New Roman"/>
                <w:sz w:val="24"/>
                <w:szCs w:val="24"/>
              </w:rPr>
              <w:t>Подготовка проектов муниципальных правовых актов, вносимых на рассмотрение Совета поселения, Главы Днепровского сельского поселения, постановлений и распоряжений Администрации поселения по вопросам составления и исполнения бюджета и другим вопросам бюджетной и налоговой политики</w:t>
            </w:r>
          </w:p>
          <w:p w:rsidR="003B767B" w:rsidRPr="00574635" w:rsidRDefault="003B767B" w:rsidP="00374B1D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F2830" w:rsidRPr="00E359DA" w:rsidRDefault="002F2830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2F2830" w:rsidRPr="00E359DA" w:rsidRDefault="002F2830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2F2830" w:rsidRPr="00E359DA" w:rsidRDefault="002F2830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2F2830" w:rsidRPr="00E359DA" w:rsidRDefault="002F2830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F2830" w:rsidRPr="00AB1AC7" w:rsidTr="00374B1D">
        <w:tc>
          <w:tcPr>
            <w:tcW w:w="851" w:type="dxa"/>
            <w:vAlign w:val="center"/>
          </w:tcPr>
          <w:p w:rsidR="002F2830" w:rsidRDefault="002F2830" w:rsidP="00374B1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F2830" w:rsidRDefault="002F2830" w:rsidP="00374B1D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 бюджетные инвестиции</w:t>
            </w:r>
          </w:p>
          <w:p w:rsidR="003B767B" w:rsidRDefault="003B767B" w:rsidP="00374B1D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2F2830" w:rsidRPr="00E359DA" w:rsidRDefault="002F2830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2F2830" w:rsidRPr="00E359DA" w:rsidRDefault="002F2830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2F2830" w:rsidRPr="00E359DA" w:rsidRDefault="002F2830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2F2830" w:rsidRPr="00E359DA" w:rsidRDefault="002F2830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F2830" w:rsidRPr="00AB1AC7" w:rsidTr="00374B1D">
        <w:tc>
          <w:tcPr>
            <w:tcW w:w="851" w:type="dxa"/>
            <w:vAlign w:val="center"/>
          </w:tcPr>
          <w:p w:rsidR="002F2830" w:rsidRDefault="002F2830" w:rsidP="00374B1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02" w:type="dxa"/>
          </w:tcPr>
          <w:p w:rsidR="002F2830" w:rsidRPr="00574635" w:rsidRDefault="002F2830" w:rsidP="00374B1D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4635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главными администраторами по прогнозированию доходов, выявлению резервов увеличения налоговой базы по администрируемым налогам и сборам</w:t>
            </w:r>
          </w:p>
        </w:tc>
        <w:tc>
          <w:tcPr>
            <w:tcW w:w="1276" w:type="dxa"/>
            <w:vAlign w:val="center"/>
          </w:tcPr>
          <w:p w:rsidR="002F2830" w:rsidRPr="00E359DA" w:rsidRDefault="002F2830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2F2830" w:rsidRPr="00E359DA" w:rsidRDefault="002F2830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2F2830" w:rsidRPr="00E359DA" w:rsidRDefault="002F2830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2F2830" w:rsidRPr="00E359DA" w:rsidRDefault="002F2830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F2830" w:rsidRPr="00AB1AC7" w:rsidTr="00374B1D">
        <w:tc>
          <w:tcPr>
            <w:tcW w:w="851" w:type="dxa"/>
            <w:vAlign w:val="center"/>
          </w:tcPr>
          <w:p w:rsidR="002F2830" w:rsidRDefault="002F2830" w:rsidP="00374B1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F2830" w:rsidRDefault="002F2830" w:rsidP="00374B1D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 бюджетные инвестиции</w:t>
            </w:r>
          </w:p>
        </w:tc>
        <w:tc>
          <w:tcPr>
            <w:tcW w:w="1276" w:type="dxa"/>
            <w:vAlign w:val="center"/>
          </w:tcPr>
          <w:p w:rsidR="002F2830" w:rsidRPr="00E359DA" w:rsidRDefault="002F2830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2F2830" w:rsidRPr="00E359DA" w:rsidRDefault="002F2830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2F2830" w:rsidRPr="00E359DA" w:rsidRDefault="002F2830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2F2830" w:rsidRPr="00E359DA" w:rsidRDefault="002F2830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F2830" w:rsidRPr="00AB1AC7" w:rsidTr="00374B1D">
        <w:tc>
          <w:tcPr>
            <w:tcW w:w="851" w:type="dxa"/>
            <w:vAlign w:val="center"/>
          </w:tcPr>
          <w:p w:rsidR="002F2830" w:rsidRDefault="002F2830" w:rsidP="00374B1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02" w:type="dxa"/>
          </w:tcPr>
          <w:p w:rsidR="002F2830" w:rsidRDefault="002F2830" w:rsidP="00F0692B">
            <w:pPr>
              <w:pStyle w:val="ConsTitle"/>
              <w:widowControl/>
              <w:ind w:left="-108" w:righ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692B">
              <w:rPr>
                <w:rFonts w:ascii="Times New Roman" w:hAnsi="Times New Roman" w:cs="Times New Roman"/>
                <w:b w:val="0"/>
                <w:sz w:val="24"/>
                <w:szCs w:val="24"/>
              </w:rPr>
              <w:t>Анализ и контроль исполнения бюджета (составление и ведение учета расходов и доходов бюджета, составление и представление необходимой отчетности)</w:t>
            </w:r>
          </w:p>
        </w:tc>
        <w:tc>
          <w:tcPr>
            <w:tcW w:w="1276" w:type="dxa"/>
            <w:vAlign w:val="center"/>
          </w:tcPr>
          <w:p w:rsidR="002F2830" w:rsidRPr="00E359DA" w:rsidRDefault="002F2830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2F2830" w:rsidRPr="00E359DA" w:rsidRDefault="002F2830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2F2830" w:rsidRPr="00E359DA" w:rsidRDefault="002F2830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2F2830" w:rsidRPr="00E359DA" w:rsidRDefault="002F2830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F2830" w:rsidRPr="00AB1AC7" w:rsidTr="00374B1D">
        <w:tc>
          <w:tcPr>
            <w:tcW w:w="851" w:type="dxa"/>
            <w:vAlign w:val="center"/>
          </w:tcPr>
          <w:p w:rsidR="002F2830" w:rsidRDefault="002F2830" w:rsidP="00374B1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F2830" w:rsidRDefault="002F2830" w:rsidP="00374B1D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 бюджетные инвестиции</w:t>
            </w:r>
          </w:p>
        </w:tc>
        <w:tc>
          <w:tcPr>
            <w:tcW w:w="1276" w:type="dxa"/>
            <w:vAlign w:val="center"/>
          </w:tcPr>
          <w:p w:rsidR="002F2830" w:rsidRPr="00E359DA" w:rsidRDefault="002F2830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2F2830" w:rsidRPr="00E359DA" w:rsidRDefault="002F2830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2F2830" w:rsidRPr="00E359DA" w:rsidRDefault="002F2830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2F2830" w:rsidRPr="00E359DA" w:rsidRDefault="002F2830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F2830" w:rsidRPr="00AB1AC7" w:rsidTr="00374B1D">
        <w:tc>
          <w:tcPr>
            <w:tcW w:w="851" w:type="dxa"/>
            <w:vAlign w:val="center"/>
          </w:tcPr>
          <w:p w:rsidR="002F2830" w:rsidRDefault="002F2830" w:rsidP="00374B1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02" w:type="dxa"/>
          </w:tcPr>
          <w:p w:rsidR="002F2830" w:rsidRPr="00F0692B" w:rsidRDefault="002F2830" w:rsidP="00374B1D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92B">
              <w:rPr>
                <w:rFonts w:ascii="Times New Roman" w:hAnsi="Times New Roman" w:cs="Times New Roman"/>
                <w:sz w:val="24"/>
                <w:szCs w:val="24"/>
              </w:rPr>
              <w:t>Осуществление анализа, учета и контроля состояния дебиторской и кредиторской задолженности администрации поселения и подведомственных ей муниципальных учреждений</w:t>
            </w:r>
          </w:p>
        </w:tc>
        <w:tc>
          <w:tcPr>
            <w:tcW w:w="1276" w:type="dxa"/>
            <w:vAlign w:val="center"/>
          </w:tcPr>
          <w:p w:rsidR="002F2830" w:rsidRPr="00E359DA" w:rsidRDefault="002F2830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2F2830" w:rsidRPr="00E359DA" w:rsidRDefault="002F2830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2F2830" w:rsidRPr="00E359DA" w:rsidRDefault="002F2830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2F2830" w:rsidRPr="00E359DA" w:rsidRDefault="002F2830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F2830" w:rsidRPr="00AB1AC7" w:rsidTr="00374B1D">
        <w:tc>
          <w:tcPr>
            <w:tcW w:w="851" w:type="dxa"/>
            <w:vAlign w:val="center"/>
          </w:tcPr>
          <w:p w:rsidR="002F2830" w:rsidRDefault="002F2830" w:rsidP="00374B1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F2830" w:rsidRDefault="002F2830" w:rsidP="00374B1D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 бюджетные инвестиции</w:t>
            </w:r>
          </w:p>
        </w:tc>
        <w:tc>
          <w:tcPr>
            <w:tcW w:w="1276" w:type="dxa"/>
            <w:vAlign w:val="center"/>
          </w:tcPr>
          <w:p w:rsidR="002F2830" w:rsidRPr="00E359DA" w:rsidRDefault="002F2830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2F2830" w:rsidRPr="00E359DA" w:rsidRDefault="002F2830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2F2830" w:rsidRPr="00E359DA" w:rsidRDefault="002F2830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2F2830" w:rsidRPr="00E359DA" w:rsidRDefault="002F2830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F2830" w:rsidRPr="00AB1AC7" w:rsidTr="00374B1D">
        <w:tc>
          <w:tcPr>
            <w:tcW w:w="851" w:type="dxa"/>
            <w:vAlign w:val="center"/>
          </w:tcPr>
          <w:p w:rsidR="002F2830" w:rsidRDefault="002F2830" w:rsidP="00374B1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02" w:type="dxa"/>
          </w:tcPr>
          <w:p w:rsidR="002F2830" w:rsidRPr="00F0692B" w:rsidRDefault="002F2830" w:rsidP="00374B1D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92B">
              <w:rPr>
                <w:rFonts w:ascii="Times New Roman" w:hAnsi="Times New Roman" w:cs="Times New Roman"/>
                <w:sz w:val="24"/>
                <w:szCs w:val="24"/>
              </w:rPr>
              <w:t>Контроль за правильностью, эффективностью и целевым использованием бюджетных средств</w:t>
            </w:r>
          </w:p>
        </w:tc>
        <w:tc>
          <w:tcPr>
            <w:tcW w:w="1276" w:type="dxa"/>
            <w:vAlign w:val="center"/>
          </w:tcPr>
          <w:p w:rsidR="002F2830" w:rsidRPr="00E359DA" w:rsidRDefault="002F2830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2F2830" w:rsidRPr="00E359DA" w:rsidRDefault="002F2830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2F2830" w:rsidRPr="00E359DA" w:rsidRDefault="002F2830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2F2830" w:rsidRPr="00E359DA" w:rsidRDefault="002F2830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2F2830" w:rsidRPr="00AB1AC7" w:rsidTr="00374B1D">
        <w:tc>
          <w:tcPr>
            <w:tcW w:w="851" w:type="dxa"/>
            <w:vAlign w:val="center"/>
          </w:tcPr>
          <w:p w:rsidR="002F2830" w:rsidRDefault="002F2830" w:rsidP="00374B1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F2830" w:rsidRDefault="002F2830" w:rsidP="00374B1D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 бюджетные инвестиции</w:t>
            </w:r>
          </w:p>
        </w:tc>
        <w:tc>
          <w:tcPr>
            <w:tcW w:w="1276" w:type="dxa"/>
            <w:vAlign w:val="center"/>
          </w:tcPr>
          <w:p w:rsidR="002F2830" w:rsidRPr="00E359DA" w:rsidRDefault="002F2830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2F2830" w:rsidRPr="00E359DA" w:rsidRDefault="002F2830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2F2830" w:rsidRPr="00E359DA" w:rsidRDefault="002F2830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2F2830" w:rsidRPr="00E359DA" w:rsidRDefault="002F2830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1428C0" w:rsidRPr="00AB1AC7" w:rsidTr="00B500F9">
        <w:tc>
          <w:tcPr>
            <w:tcW w:w="851" w:type="dxa"/>
            <w:vAlign w:val="center"/>
          </w:tcPr>
          <w:p w:rsidR="001428C0" w:rsidRDefault="001428C0" w:rsidP="001428C0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02" w:type="dxa"/>
          </w:tcPr>
          <w:p w:rsidR="001428C0" w:rsidRPr="00F0692B" w:rsidRDefault="001428C0" w:rsidP="001428C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692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Финансовое обеспечение деятельности  муниципального казенного </w:t>
            </w:r>
            <w:r w:rsidRPr="00F0692B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учреждения «Финансово-расчетное  учреждение» Днепровского сельского поселения Тимашевского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C0" w:rsidRPr="00E359DA" w:rsidRDefault="00B30221" w:rsidP="0055024E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16 993,8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C0" w:rsidRPr="00E359DA" w:rsidRDefault="00B30221" w:rsidP="00EA3246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5 664,6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C0" w:rsidRPr="00E359DA" w:rsidRDefault="00B30221" w:rsidP="001428C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221">
              <w:rPr>
                <w:rFonts w:ascii="Times New Roman" w:hAnsi="Times New Roman" w:cs="Times New Roman"/>
                <w:sz w:val="22"/>
                <w:szCs w:val="22"/>
              </w:rPr>
              <w:t>5 664,6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C0" w:rsidRPr="00E359DA" w:rsidRDefault="00B30221" w:rsidP="00EA3246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221">
              <w:rPr>
                <w:rFonts w:ascii="Times New Roman" w:hAnsi="Times New Roman" w:cs="Times New Roman"/>
                <w:sz w:val="22"/>
                <w:szCs w:val="22"/>
              </w:rPr>
              <w:t>5 664,6</w:t>
            </w:r>
          </w:p>
        </w:tc>
      </w:tr>
      <w:tr w:rsidR="00EC4525" w:rsidRPr="00AB1AC7" w:rsidTr="00374B1D">
        <w:tc>
          <w:tcPr>
            <w:tcW w:w="851" w:type="dxa"/>
            <w:vAlign w:val="center"/>
          </w:tcPr>
          <w:p w:rsidR="00EC4525" w:rsidRDefault="00EC4525" w:rsidP="00374B1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C4525" w:rsidRDefault="00EC4525" w:rsidP="00374B1D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 бюджетные инвестиции</w:t>
            </w:r>
          </w:p>
        </w:tc>
        <w:tc>
          <w:tcPr>
            <w:tcW w:w="1276" w:type="dxa"/>
            <w:vAlign w:val="center"/>
          </w:tcPr>
          <w:p w:rsidR="00EC4525" w:rsidRPr="00E359DA" w:rsidRDefault="00EC4525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EC4525" w:rsidRPr="00E359DA" w:rsidRDefault="00EC4525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EC4525" w:rsidRPr="00E359DA" w:rsidRDefault="00EC4525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EC4525" w:rsidRPr="00E359DA" w:rsidRDefault="00EC4525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1428C0" w:rsidRPr="00AB1AC7" w:rsidTr="00B500F9">
        <w:tc>
          <w:tcPr>
            <w:tcW w:w="851" w:type="dxa"/>
            <w:vAlign w:val="center"/>
          </w:tcPr>
          <w:p w:rsidR="001428C0" w:rsidRDefault="001428C0" w:rsidP="001428C0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02" w:type="dxa"/>
          </w:tcPr>
          <w:p w:rsidR="001428C0" w:rsidRPr="002F2830" w:rsidRDefault="001428C0" w:rsidP="001428C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2F2830">
              <w:rPr>
                <w:rFonts w:ascii="Times New Roman" w:hAnsi="Times New Roman" w:cs="Times New Roman"/>
                <w:sz w:val="24"/>
                <w:szCs w:val="24"/>
              </w:rPr>
              <w:t>Обслуживание программных продуктов для обеспечения функциональных возможностей автоматизации процесса учета доходов и расходов бюджета поселения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C0" w:rsidRPr="00E359DA" w:rsidRDefault="00B30221" w:rsidP="001428C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C0" w:rsidRPr="00E359DA" w:rsidRDefault="00B30221" w:rsidP="001428C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300</w:t>
            </w:r>
            <w:r w:rsidR="00EA3246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8C0" w:rsidRPr="00E359DA" w:rsidRDefault="00B30221" w:rsidP="001428C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221"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8C0" w:rsidRPr="00E359DA" w:rsidRDefault="00B30221" w:rsidP="001428C0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B30221">
              <w:rPr>
                <w:rFonts w:ascii="Times New Roman" w:hAnsi="Times New Roman" w:cs="Times New Roman"/>
                <w:sz w:val="22"/>
                <w:szCs w:val="22"/>
              </w:rPr>
              <w:t>300,0</w:t>
            </w:r>
          </w:p>
        </w:tc>
      </w:tr>
      <w:tr w:rsidR="00EC4525" w:rsidRPr="00AB1AC7" w:rsidTr="00374B1D">
        <w:tc>
          <w:tcPr>
            <w:tcW w:w="851" w:type="dxa"/>
            <w:vAlign w:val="center"/>
          </w:tcPr>
          <w:p w:rsidR="00EC4525" w:rsidRDefault="00EC4525" w:rsidP="00374B1D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EC4525" w:rsidRDefault="00EC4525" w:rsidP="00374B1D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 бюджетные инвестиции</w:t>
            </w:r>
          </w:p>
        </w:tc>
        <w:tc>
          <w:tcPr>
            <w:tcW w:w="1276" w:type="dxa"/>
            <w:vAlign w:val="center"/>
          </w:tcPr>
          <w:p w:rsidR="00EC4525" w:rsidRPr="00E359DA" w:rsidRDefault="00EC4525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EC4525" w:rsidRPr="00E359DA" w:rsidRDefault="00EC4525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EC4525" w:rsidRPr="00E359DA" w:rsidRDefault="00EC4525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EC4525" w:rsidRPr="00E359DA" w:rsidRDefault="00EC4525" w:rsidP="00374B1D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F15A50" w:rsidRPr="00AB1AC7" w:rsidTr="00235F5C">
        <w:tc>
          <w:tcPr>
            <w:tcW w:w="851" w:type="dxa"/>
          </w:tcPr>
          <w:p w:rsidR="00F15A50" w:rsidRDefault="00F15A50" w:rsidP="00153368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02" w:type="dxa"/>
          </w:tcPr>
          <w:p w:rsidR="00F15A50" w:rsidRPr="00F15A50" w:rsidRDefault="00F15A50" w:rsidP="00374B1D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5A50">
              <w:rPr>
                <w:rFonts w:ascii="Times New Roman" w:hAnsi="Times New Roman" w:cs="Times New Roman"/>
                <w:sz w:val="24"/>
                <w:szCs w:val="24"/>
              </w:rPr>
              <w:t>Подготовка и опубликование материалов на официальном сайте администрации поселения</w:t>
            </w:r>
          </w:p>
        </w:tc>
        <w:tc>
          <w:tcPr>
            <w:tcW w:w="1276" w:type="dxa"/>
            <w:vAlign w:val="center"/>
          </w:tcPr>
          <w:p w:rsidR="00F15A50" w:rsidRPr="00E359DA" w:rsidRDefault="00F15A50" w:rsidP="00235F5C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F15A50" w:rsidRPr="00E359DA" w:rsidRDefault="00F15A50" w:rsidP="00235F5C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F15A50" w:rsidRPr="00E359DA" w:rsidRDefault="00F15A50" w:rsidP="00235F5C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F15A50" w:rsidRPr="00E359DA" w:rsidRDefault="00F15A50" w:rsidP="00235F5C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F15A50" w:rsidRPr="00AB1AC7" w:rsidTr="00235F5C">
        <w:tc>
          <w:tcPr>
            <w:tcW w:w="851" w:type="dxa"/>
          </w:tcPr>
          <w:p w:rsidR="00F15A50" w:rsidRDefault="00F15A50" w:rsidP="00374B1D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15A50" w:rsidRDefault="00F15A50" w:rsidP="00374B1D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т.ч. бюджетные инвестиции</w:t>
            </w:r>
          </w:p>
        </w:tc>
        <w:tc>
          <w:tcPr>
            <w:tcW w:w="1276" w:type="dxa"/>
            <w:vAlign w:val="center"/>
          </w:tcPr>
          <w:p w:rsidR="00F15A50" w:rsidRPr="00E359DA" w:rsidRDefault="00F15A50" w:rsidP="00235F5C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276" w:type="dxa"/>
            <w:vAlign w:val="center"/>
          </w:tcPr>
          <w:p w:rsidR="00F15A50" w:rsidRPr="00E359DA" w:rsidRDefault="00F15A50" w:rsidP="00235F5C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417" w:type="dxa"/>
            <w:vAlign w:val="center"/>
          </w:tcPr>
          <w:p w:rsidR="00F15A50" w:rsidRPr="00E359DA" w:rsidRDefault="00F15A50" w:rsidP="00235F5C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134" w:type="dxa"/>
            <w:vAlign w:val="center"/>
          </w:tcPr>
          <w:p w:rsidR="00F15A50" w:rsidRPr="00E359DA" w:rsidRDefault="00F15A50" w:rsidP="00235F5C">
            <w:pPr>
              <w:pStyle w:val="a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359DA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1428C0" w:rsidRPr="00AB1AC7" w:rsidTr="00B500F9">
        <w:tc>
          <w:tcPr>
            <w:tcW w:w="851" w:type="dxa"/>
          </w:tcPr>
          <w:p w:rsidR="001428C0" w:rsidRDefault="001428C0" w:rsidP="001428C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1428C0" w:rsidRDefault="001428C0" w:rsidP="001428C0">
            <w:pPr>
              <w:pStyle w:val="ConsNormal"/>
              <w:widowControl/>
              <w:ind w:righ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C0" w:rsidRPr="00E359DA" w:rsidRDefault="003C2682" w:rsidP="00EA3246">
            <w:pPr>
              <w:pStyle w:val="ConsNormal"/>
              <w:widowControl/>
              <w:ind w:righ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17 893,8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C0" w:rsidRPr="00E359DA" w:rsidRDefault="003C2682" w:rsidP="001428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5 964,6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C0" w:rsidRPr="00E359DA" w:rsidRDefault="003C2682" w:rsidP="001428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C2682">
              <w:rPr>
                <w:rFonts w:ascii="Times New Roman" w:hAnsi="Times New Roman" w:cs="Times New Roman"/>
              </w:rPr>
              <w:t>5 964,6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8C0" w:rsidRPr="00E359DA" w:rsidRDefault="003C2682" w:rsidP="001428C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3C2682">
              <w:rPr>
                <w:rFonts w:ascii="Times New Roman" w:hAnsi="Times New Roman" w:cs="Times New Roman"/>
              </w:rPr>
              <w:t>5 964,6</w:t>
            </w:r>
          </w:p>
        </w:tc>
      </w:tr>
    </w:tbl>
    <w:p w:rsidR="00EA266D" w:rsidRDefault="00EA266D" w:rsidP="00752DC0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C4525" w:rsidRPr="00A02611" w:rsidRDefault="00EC4525" w:rsidP="00EC4525">
      <w:pPr>
        <w:pStyle w:val="ConsNormal"/>
        <w:widowControl/>
        <w:numPr>
          <w:ilvl w:val="0"/>
          <w:numId w:val="1"/>
        </w:numPr>
        <w:ind w:right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A02611">
        <w:rPr>
          <w:rFonts w:ascii="Times New Roman" w:hAnsi="Times New Roman" w:cs="Times New Roman"/>
          <w:b/>
          <w:sz w:val="28"/>
          <w:szCs w:val="28"/>
        </w:rPr>
        <w:t>етодик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A02611">
        <w:rPr>
          <w:rFonts w:ascii="Times New Roman" w:hAnsi="Times New Roman" w:cs="Times New Roman"/>
          <w:b/>
          <w:sz w:val="28"/>
          <w:szCs w:val="28"/>
        </w:rPr>
        <w:t xml:space="preserve"> оценки эффективности </w:t>
      </w:r>
      <w:r>
        <w:rPr>
          <w:rFonts w:ascii="Times New Roman" w:hAnsi="Times New Roman" w:cs="Times New Roman"/>
          <w:b/>
          <w:sz w:val="28"/>
          <w:szCs w:val="28"/>
        </w:rPr>
        <w:t>реализации муниципальной</w:t>
      </w:r>
      <w:r w:rsidRPr="00A02611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4F471C" w:rsidRDefault="004F471C" w:rsidP="00EC4525">
      <w:pPr>
        <w:pStyle w:val="ConsNormal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C4525" w:rsidRDefault="00EC4525" w:rsidP="00E1752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Оценка</w:t>
      </w:r>
      <w:r w:rsidRPr="00BD39CE">
        <w:rPr>
          <w:rFonts w:ascii="Times New Roman" w:hAnsi="Times New Roman" w:cs="Times New Roman"/>
          <w:sz w:val="28"/>
          <w:szCs w:val="28"/>
        </w:rPr>
        <w:t xml:space="preserve"> эффективности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BD39CE">
        <w:rPr>
          <w:rFonts w:ascii="Times New Roman" w:hAnsi="Times New Roman" w:cs="Times New Roman"/>
          <w:sz w:val="28"/>
          <w:szCs w:val="28"/>
        </w:rPr>
        <w:t xml:space="preserve"> программы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главным специалистом администрации Днепровского сельского поселения Тимашевского района, в соответствии с типовой методикой оценки реализации муниципальных программ, изложенной в приложении № 5 к Порядку </w:t>
      </w:r>
      <w:r w:rsidRPr="00573283">
        <w:rPr>
          <w:rFonts w:ascii="Times New Roman" w:eastAsia="Times New Roman" w:hAnsi="Times New Roman"/>
          <w:sz w:val="28"/>
          <w:szCs w:val="28"/>
        </w:rPr>
        <w:t>принятия решения о разработке,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73283">
        <w:rPr>
          <w:rFonts w:ascii="Times New Roman" w:eastAsia="Times New Roman" w:hAnsi="Times New Roman"/>
          <w:sz w:val="28"/>
          <w:szCs w:val="28"/>
        </w:rPr>
        <w:t>формирования, реализации и оценки эффективности реализации муниципальных программ Днепровского сельского поселения Тимашевского района</w:t>
      </w:r>
      <w:r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утвержденному постановлением администрации Днепровского сельского поселения Тимашевского района от </w:t>
      </w:r>
      <w:r w:rsidR="00A36792">
        <w:rPr>
          <w:rFonts w:ascii="Times New Roman" w:hAnsi="Times New Roman" w:cs="Times New Roman"/>
          <w:sz w:val="28"/>
          <w:szCs w:val="28"/>
        </w:rPr>
        <w:t>25.04.2017</w:t>
      </w:r>
      <w:r w:rsidR="003B767B">
        <w:rPr>
          <w:rFonts w:ascii="Times New Roman" w:hAnsi="Times New Roman" w:cs="Times New Roman"/>
          <w:sz w:val="28"/>
          <w:szCs w:val="28"/>
        </w:rPr>
        <w:t xml:space="preserve"> года   № </w:t>
      </w:r>
      <w:r w:rsidR="00A36792">
        <w:rPr>
          <w:rFonts w:ascii="Times New Roman" w:hAnsi="Times New Roman" w:cs="Times New Roman"/>
          <w:sz w:val="28"/>
          <w:szCs w:val="28"/>
        </w:rPr>
        <w:t>49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BD39CE">
        <w:rPr>
          <w:rFonts w:ascii="Times New Roman" w:hAnsi="Times New Roman" w:cs="Times New Roman"/>
          <w:sz w:val="28"/>
          <w:szCs w:val="28"/>
        </w:rPr>
        <w:t>по результатам отчетного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19E0" w:rsidRPr="00A02611" w:rsidRDefault="001B19E0" w:rsidP="00EC4525">
      <w:pPr>
        <w:pStyle w:val="ConsNormal"/>
        <w:widowControl/>
        <w:ind w:right="0" w:firstLine="0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C4525" w:rsidRPr="00573283" w:rsidRDefault="00EC4525" w:rsidP="00EC4525">
      <w:pPr>
        <w:pStyle w:val="a5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573283">
        <w:rPr>
          <w:rFonts w:ascii="Times New Roman" w:hAnsi="Times New Roman" w:cs="Times New Roman"/>
          <w:b/>
          <w:sz w:val="28"/>
          <w:szCs w:val="28"/>
        </w:rPr>
        <w:t>Механизм реализации муниципальной программы и контроль за ее выполнением</w:t>
      </w:r>
    </w:p>
    <w:p w:rsidR="00EC4525" w:rsidRPr="00A02611" w:rsidRDefault="00EC4525" w:rsidP="00EC4525">
      <w:pPr>
        <w:pStyle w:val="ConsNormal"/>
        <w:widowControl/>
        <w:ind w:right="0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EC4525" w:rsidRPr="00A02611" w:rsidRDefault="00EC4525" w:rsidP="00EC45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2611">
        <w:rPr>
          <w:rFonts w:ascii="Times New Roman" w:hAnsi="Times New Roman" w:cs="Times New Roman"/>
          <w:sz w:val="28"/>
          <w:szCs w:val="28"/>
        </w:rPr>
        <w:t xml:space="preserve">Текущее управление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02611">
        <w:rPr>
          <w:rFonts w:ascii="Times New Roman" w:hAnsi="Times New Roman" w:cs="Times New Roman"/>
          <w:sz w:val="28"/>
          <w:szCs w:val="28"/>
        </w:rPr>
        <w:t xml:space="preserve"> программы осуществляет </w:t>
      </w:r>
      <w:r>
        <w:rPr>
          <w:rFonts w:ascii="Times New Roman" w:hAnsi="Times New Roman" w:cs="Times New Roman"/>
          <w:sz w:val="28"/>
          <w:szCs w:val="28"/>
        </w:rPr>
        <w:t>главный специалист администрации Днепровского сельского поселения Тимашевского района</w:t>
      </w:r>
      <w:r w:rsidRPr="00A02611">
        <w:rPr>
          <w:rFonts w:ascii="Times New Roman" w:hAnsi="Times New Roman" w:cs="Times New Roman"/>
          <w:sz w:val="28"/>
          <w:szCs w:val="28"/>
        </w:rPr>
        <w:t>.</w:t>
      </w:r>
    </w:p>
    <w:p w:rsidR="00EC4525" w:rsidRPr="00A02611" w:rsidRDefault="0070569D" w:rsidP="00EC45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 администрации Днепровского сельского поселения Тимашевского района</w:t>
      </w:r>
      <w:r w:rsidR="00EC4525" w:rsidRPr="00A02611">
        <w:rPr>
          <w:rFonts w:ascii="Times New Roman" w:hAnsi="Times New Roman" w:cs="Times New Roman"/>
          <w:sz w:val="28"/>
          <w:szCs w:val="28"/>
        </w:rPr>
        <w:t xml:space="preserve"> в процессе реализации </w:t>
      </w:r>
      <w:r w:rsidR="00EC4525">
        <w:rPr>
          <w:rFonts w:ascii="Times New Roman" w:hAnsi="Times New Roman" w:cs="Times New Roman"/>
          <w:sz w:val="28"/>
          <w:szCs w:val="28"/>
        </w:rPr>
        <w:t>муниципальной</w:t>
      </w:r>
      <w:r w:rsidR="00EC4525" w:rsidRPr="00A02611">
        <w:rPr>
          <w:rFonts w:ascii="Times New Roman" w:hAnsi="Times New Roman" w:cs="Times New Roman"/>
          <w:sz w:val="28"/>
          <w:szCs w:val="28"/>
        </w:rPr>
        <w:t xml:space="preserve"> программы:</w:t>
      </w:r>
    </w:p>
    <w:p w:rsidR="00EC4525" w:rsidRPr="00A02611" w:rsidRDefault="00EC4525" w:rsidP="00EC45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2611">
        <w:rPr>
          <w:rFonts w:ascii="Times New Roman" w:hAnsi="Times New Roman" w:cs="Times New Roman"/>
          <w:sz w:val="28"/>
          <w:szCs w:val="28"/>
        </w:rPr>
        <w:t xml:space="preserve">принимает решение о внесении в установленном порядке изменений в </w:t>
      </w:r>
      <w:r>
        <w:rPr>
          <w:rFonts w:ascii="Times New Roman" w:hAnsi="Times New Roman" w:cs="Times New Roman"/>
          <w:sz w:val="28"/>
          <w:szCs w:val="28"/>
        </w:rPr>
        <w:t>муниципальную</w:t>
      </w:r>
      <w:r w:rsidRPr="00A02611">
        <w:rPr>
          <w:rFonts w:ascii="Times New Roman" w:hAnsi="Times New Roman" w:cs="Times New Roman"/>
          <w:sz w:val="28"/>
          <w:szCs w:val="28"/>
        </w:rPr>
        <w:t xml:space="preserve"> программу и несет ответственность за достижение целевых показателей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0261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EC4525" w:rsidRPr="00A02611" w:rsidRDefault="00EC4525" w:rsidP="00EC45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2611">
        <w:rPr>
          <w:rFonts w:ascii="Times New Roman" w:hAnsi="Times New Roman" w:cs="Times New Roman"/>
          <w:sz w:val="28"/>
          <w:szCs w:val="28"/>
        </w:rPr>
        <w:t xml:space="preserve">обеспечивает разработку и реализацию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0261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EC4525" w:rsidRPr="00A02611" w:rsidRDefault="00EC4525" w:rsidP="00EC45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2611">
        <w:rPr>
          <w:rFonts w:ascii="Times New Roman" w:hAnsi="Times New Roman" w:cs="Times New Roman"/>
          <w:sz w:val="28"/>
          <w:szCs w:val="28"/>
        </w:rPr>
        <w:t xml:space="preserve">проводит оценку эффективности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0261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EC4525" w:rsidRPr="00A02611" w:rsidRDefault="00EC4525" w:rsidP="00EC45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2611">
        <w:rPr>
          <w:rFonts w:ascii="Times New Roman" w:hAnsi="Times New Roman" w:cs="Times New Roman"/>
          <w:sz w:val="28"/>
          <w:szCs w:val="28"/>
        </w:rPr>
        <w:lastRenderedPageBreak/>
        <w:t xml:space="preserve">готовит годовой отчет о ходе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0261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EC4525" w:rsidRPr="00A02611" w:rsidRDefault="00EC4525" w:rsidP="00EC45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2611">
        <w:rPr>
          <w:rFonts w:ascii="Times New Roman" w:hAnsi="Times New Roman" w:cs="Times New Roman"/>
          <w:sz w:val="28"/>
          <w:szCs w:val="28"/>
        </w:rPr>
        <w:t xml:space="preserve">организует информационную и разъяснительную работу, направленную на освещение целей и задач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0261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EC4525" w:rsidRPr="00A02611" w:rsidRDefault="00EC4525" w:rsidP="00EC45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2611">
        <w:rPr>
          <w:rFonts w:ascii="Times New Roman" w:hAnsi="Times New Roman" w:cs="Times New Roman"/>
          <w:sz w:val="28"/>
          <w:szCs w:val="28"/>
        </w:rPr>
        <w:t xml:space="preserve">размещает информацию о ходе реализации и достигнутых результатах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02611">
        <w:rPr>
          <w:rFonts w:ascii="Times New Roman" w:hAnsi="Times New Roman" w:cs="Times New Roman"/>
          <w:sz w:val="28"/>
          <w:szCs w:val="28"/>
        </w:rPr>
        <w:t xml:space="preserve"> программы на </w:t>
      </w:r>
      <w:hyperlink r:id="rId5" w:history="1">
        <w:r w:rsidRPr="00EC4525">
          <w:rPr>
            <w:rStyle w:val="a7"/>
            <w:rFonts w:ascii="Times New Roman" w:hAnsi="Times New Roman"/>
            <w:color w:val="auto"/>
            <w:sz w:val="28"/>
            <w:szCs w:val="28"/>
          </w:rPr>
          <w:t>официальном сайте</w:t>
        </w:r>
      </w:hyperlink>
      <w:r w:rsidRPr="00A02611">
        <w:rPr>
          <w:rFonts w:ascii="Times New Roman" w:hAnsi="Times New Roman" w:cs="Times New Roman"/>
          <w:sz w:val="28"/>
          <w:szCs w:val="28"/>
        </w:rPr>
        <w:t xml:space="preserve"> в сети "Интернет";</w:t>
      </w:r>
    </w:p>
    <w:p w:rsidR="00EC4525" w:rsidRPr="00A02611" w:rsidRDefault="00EC4525" w:rsidP="00EC45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2611">
        <w:rPr>
          <w:rFonts w:ascii="Times New Roman" w:hAnsi="Times New Roman" w:cs="Times New Roman"/>
          <w:sz w:val="28"/>
          <w:szCs w:val="28"/>
        </w:rPr>
        <w:t xml:space="preserve">представляет ежегодный доклад о ходе реализации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02611">
        <w:rPr>
          <w:rFonts w:ascii="Times New Roman" w:hAnsi="Times New Roman" w:cs="Times New Roman"/>
          <w:sz w:val="28"/>
          <w:szCs w:val="28"/>
        </w:rPr>
        <w:t xml:space="preserve"> программы;</w:t>
      </w:r>
    </w:p>
    <w:p w:rsidR="00EC4525" w:rsidRDefault="00EC4525" w:rsidP="00EC45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02611">
        <w:rPr>
          <w:rFonts w:ascii="Times New Roman" w:hAnsi="Times New Roman" w:cs="Times New Roman"/>
          <w:sz w:val="28"/>
          <w:szCs w:val="28"/>
        </w:rPr>
        <w:t xml:space="preserve">осуществляет иные полномочия, установленные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Pr="00A02611">
        <w:rPr>
          <w:rFonts w:ascii="Times New Roman" w:hAnsi="Times New Roman" w:cs="Times New Roman"/>
          <w:sz w:val="28"/>
          <w:szCs w:val="28"/>
        </w:rPr>
        <w:t xml:space="preserve"> программой.</w:t>
      </w:r>
    </w:p>
    <w:p w:rsidR="00EC4525" w:rsidRPr="00A02611" w:rsidRDefault="00EC4525" w:rsidP="00EC45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Контроль за ходом реализации муниципальной программы осуществляет </w:t>
      </w:r>
      <w:r w:rsidR="003B767B">
        <w:rPr>
          <w:rFonts w:ascii="Times New Roman" w:hAnsi="Times New Roman" w:cs="Times New Roman"/>
          <w:sz w:val="28"/>
          <w:szCs w:val="28"/>
        </w:rPr>
        <w:t>координатор программы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пунктом 4 Порядка </w:t>
      </w:r>
      <w:r w:rsidRPr="00573283">
        <w:rPr>
          <w:rFonts w:ascii="Times New Roman" w:eastAsia="Times New Roman" w:hAnsi="Times New Roman"/>
          <w:sz w:val="28"/>
          <w:szCs w:val="28"/>
        </w:rPr>
        <w:t>принятия решения о разработке,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573283">
        <w:rPr>
          <w:rFonts w:ascii="Times New Roman" w:eastAsia="Times New Roman" w:hAnsi="Times New Roman"/>
          <w:sz w:val="28"/>
          <w:szCs w:val="28"/>
        </w:rPr>
        <w:t>формирования, реализации и оценки эффективности реализации муниципальных программ Днепровского сельского поселения Тимашевского района</w:t>
      </w:r>
      <w:r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утвержденного постановлением администрации Днепровского сельского поселения Тимашевского района от </w:t>
      </w:r>
      <w:bookmarkStart w:id="0" w:name="_GoBack"/>
      <w:bookmarkEnd w:id="0"/>
      <w:r w:rsidR="00967E58">
        <w:rPr>
          <w:rFonts w:ascii="Times New Roman" w:hAnsi="Times New Roman" w:cs="Times New Roman"/>
          <w:sz w:val="28"/>
          <w:szCs w:val="28"/>
        </w:rPr>
        <w:t>25.04.2017</w:t>
      </w:r>
      <w:r w:rsidR="003B767B">
        <w:rPr>
          <w:rFonts w:ascii="Times New Roman" w:hAnsi="Times New Roman" w:cs="Times New Roman"/>
          <w:sz w:val="28"/>
          <w:szCs w:val="28"/>
        </w:rPr>
        <w:t xml:space="preserve"> года  № </w:t>
      </w:r>
      <w:r w:rsidR="00967E58">
        <w:rPr>
          <w:rFonts w:ascii="Times New Roman" w:hAnsi="Times New Roman" w:cs="Times New Roman"/>
          <w:sz w:val="28"/>
          <w:szCs w:val="28"/>
        </w:rPr>
        <w:t>49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B19E0" w:rsidRDefault="00EC4525" w:rsidP="00E17521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674">
        <w:rPr>
          <w:rFonts w:ascii="Times New Roman" w:hAnsi="Times New Roman" w:cs="Times New Roman"/>
          <w:sz w:val="28"/>
          <w:szCs w:val="28"/>
        </w:rPr>
        <w:t xml:space="preserve">Реализация мероприятий, по которым предусмотрено финансирование, осуществляется на основе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EA5674">
        <w:rPr>
          <w:rFonts w:ascii="Times New Roman" w:hAnsi="Times New Roman" w:cs="Times New Roman"/>
          <w:sz w:val="28"/>
          <w:szCs w:val="28"/>
        </w:rPr>
        <w:t xml:space="preserve"> контрактов (договоров) на поставку товаров, выполнение работ, оказание услуг для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EA5674">
        <w:rPr>
          <w:rFonts w:ascii="Times New Roman" w:hAnsi="Times New Roman" w:cs="Times New Roman"/>
          <w:sz w:val="28"/>
          <w:szCs w:val="28"/>
        </w:rPr>
        <w:t xml:space="preserve"> нужд</w:t>
      </w:r>
      <w:r>
        <w:rPr>
          <w:rFonts w:ascii="Times New Roman" w:hAnsi="Times New Roman" w:cs="Times New Roman"/>
          <w:sz w:val="28"/>
          <w:szCs w:val="28"/>
        </w:rPr>
        <w:t>, а также</w:t>
      </w:r>
      <w:r w:rsidR="00E17521">
        <w:rPr>
          <w:rFonts w:ascii="Times New Roman" w:hAnsi="Times New Roman" w:cs="Times New Roman"/>
          <w:sz w:val="28"/>
          <w:szCs w:val="28"/>
        </w:rPr>
        <w:t xml:space="preserve"> путем перечисления средств на распорядительный счет муниципального казенного учреждения, согласно лимитам, утвержденным решением Совета Днепровского сельского поселения  о бюджете поселения на очередной финансовый год.</w:t>
      </w:r>
    </w:p>
    <w:p w:rsidR="001B19E0" w:rsidRDefault="001B19E0" w:rsidP="001B19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A36792" w:rsidRDefault="00A36792" w:rsidP="001B19E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B19E0" w:rsidRDefault="001D0852" w:rsidP="001B19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 администрации</w:t>
      </w:r>
    </w:p>
    <w:p w:rsidR="001B19E0" w:rsidRDefault="001B19E0" w:rsidP="001B19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</w:t>
      </w:r>
    </w:p>
    <w:p w:rsidR="001951A7" w:rsidRPr="001E40CE" w:rsidRDefault="001B19E0" w:rsidP="005F22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района                                                              </w:t>
      </w:r>
      <w:r w:rsidR="003C3A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42601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42601">
        <w:rPr>
          <w:rFonts w:ascii="Times New Roman" w:hAnsi="Times New Roman" w:cs="Times New Roman"/>
          <w:sz w:val="28"/>
          <w:szCs w:val="28"/>
        </w:rPr>
        <w:t>В.С. Сердюк</w:t>
      </w:r>
    </w:p>
    <w:sectPr w:rsidR="001951A7" w:rsidRPr="001E40CE" w:rsidSect="001B19E0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E77F43"/>
    <w:multiLevelType w:val="hybridMultilevel"/>
    <w:tmpl w:val="5314A734"/>
    <w:lvl w:ilvl="0" w:tplc="02DCFCC2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49E79D0"/>
    <w:multiLevelType w:val="hybridMultilevel"/>
    <w:tmpl w:val="FD9C105E"/>
    <w:lvl w:ilvl="0" w:tplc="4246F2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FD42B0"/>
    <w:multiLevelType w:val="hybridMultilevel"/>
    <w:tmpl w:val="4CDCE40C"/>
    <w:lvl w:ilvl="0" w:tplc="3A80A27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830A33"/>
    <w:multiLevelType w:val="hybridMultilevel"/>
    <w:tmpl w:val="4CDCE40C"/>
    <w:lvl w:ilvl="0" w:tplc="3A80A27A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B0A5A"/>
    <w:rsid w:val="00055BC8"/>
    <w:rsid w:val="00092C43"/>
    <w:rsid w:val="0009798F"/>
    <w:rsid w:val="001170E7"/>
    <w:rsid w:val="001428C0"/>
    <w:rsid w:val="00153368"/>
    <w:rsid w:val="00156419"/>
    <w:rsid w:val="00173D70"/>
    <w:rsid w:val="00183166"/>
    <w:rsid w:val="00192CDF"/>
    <w:rsid w:val="001951A7"/>
    <w:rsid w:val="001A009B"/>
    <w:rsid w:val="001A0C0B"/>
    <w:rsid w:val="001A108E"/>
    <w:rsid w:val="001B19E0"/>
    <w:rsid w:val="001D0852"/>
    <w:rsid w:val="001E40CE"/>
    <w:rsid w:val="001F6182"/>
    <w:rsid w:val="002013E8"/>
    <w:rsid w:val="002208D8"/>
    <w:rsid w:val="00233148"/>
    <w:rsid w:val="00235F5C"/>
    <w:rsid w:val="002428E7"/>
    <w:rsid w:val="00242950"/>
    <w:rsid w:val="002B3CB9"/>
    <w:rsid w:val="002C63B4"/>
    <w:rsid w:val="002E5826"/>
    <w:rsid w:val="002F2830"/>
    <w:rsid w:val="00346CE2"/>
    <w:rsid w:val="00346F75"/>
    <w:rsid w:val="00351EE3"/>
    <w:rsid w:val="00374555"/>
    <w:rsid w:val="00374B1D"/>
    <w:rsid w:val="003903DF"/>
    <w:rsid w:val="003B767B"/>
    <w:rsid w:val="003C2682"/>
    <w:rsid w:val="003C3A9C"/>
    <w:rsid w:val="003E042C"/>
    <w:rsid w:val="003E309F"/>
    <w:rsid w:val="003E4E6D"/>
    <w:rsid w:val="003F7AA0"/>
    <w:rsid w:val="00420EC6"/>
    <w:rsid w:val="00472E7A"/>
    <w:rsid w:val="004826D2"/>
    <w:rsid w:val="0048584A"/>
    <w:rsid w:val="0049436C"/>
    <w:rsid w:val="00497629"/>
    <w:rsid w:val="004C2798"/>
    <w:rsid w:val="004D3760"/>
    <w:rsid w:val="004D4CF1"/>
    <w:rsid w:val="004E506E"/>
    <w:rsid w:val="004F471C"/>
    <w:rsid w:val="005027F7"/>
    <w:rsid w:val="00525E0D"/>
    <w:rsid w:val="0055024E"/>
    <w:rsid w:val="00550B78"/>
    <w:rsid w:val="00551223"/>
    <w:rsid w:val="00555177"/>
    <w:rsid w:val="0057080C"/>
    <w:rsid w:val="00574635"/>
    <w:rsid w:val="00576797"/>
    <w:rsid w:val="005814D0"/>
    <w:rsid w:val="005A0D2A"/>
    <w:rsid w:val="005B0A5A"/>
    <w:rsid w:val="005F223B"/>
    <w:rsid w:val="0061408A"/>
    <w:rsid w:val="00636D12"/>
    <w:rsid w:val="006646C1"/>
    <w:rsid w:val="00676CB7"/>
    <w:rsid w:val="006A341B"/>
    <w:rsid w:val="006E3783"/>
    <w:rsid w:val="006F609F"/>
    <w:rsid w:val="00700542"/>
    <w:rsid w:val="0070569D"/>
    <w:rsid w:val="00752DC0"/>
    <w:rsid w:val="00755533"/>
    <w:rsid w:val="00760510"/>
    <w:rsid w:val="007B5718"/>
    <w:rsid w:val="007D0ABA"/>
    <w:rsid w:val="00806512"/>
    <w:rsid w:val="00820556"/>
    <w:rsid w:val="0083275C"/>
    <w:rsid w:val="008423B9"/>
    <w:rsid w:val="008444DC"/>
    <w:rsid w:val="00846E50"/>
    <w:rsid w:val="00862757"/>
    <w:rsid w:val="008A6FD4"/>
    <w:rsid w:val="008A7E8C"/>
    <w:rsid w:val="009019CF"/>
    <w:rsid w:val="0093253B"/>
    <w:rsid w:val="0095644B"/>
    <w:rsid w:val="00967E58"/>
    <w:rsid w:val="00972D65"/>
    <w:rsid w:val="009758D2"/>
    <w:rsid w:val="00975DDD"/>
    <w:rsid w:val="00980347"/>
    <w:rsid w:val="009936E2"/>
    <w:rsid w:val="00993718"/>
    <w:rsid w:val="009B7130"/>
    <w:rsid w:val="009C1EAD"/>
    <w:rsid w:val="009C2D8B"/>
    <w:rsid w:val="009E7DAF"/>
    <w:rsid w:val="00A36792"/>
    <w:rsid w:val="00A42601"/>
    <w:rsid w:val="00A47C45"/>
    <w:rsid w:val="00A517BB"/>
    <w:rsid w:val="00A52B0D"/>
    <w:rsid w:val="00AE4DEB"/>
    <w:rsid w:val="00AE6B07"/>
    <w:rsid w:val="00B001F5"/>
    <w:rsid w:val="00B10CE5"/>
    <w:rsid w:val="00B30221"/>
    <w:rsid w:val="00B500F9"/>
    <w:rsid w:val="00B54600"/>
    <w:rsid w:val="00B73E39"/>
    <w:rsid w:val="00B85A70"/>
    <w:rsid w:val="00BC3333"/>
    <w:rsid w:val="00BE0AD7"/>
    <w:rsid w:val="00C9216B"/>
    <w:rsid w:val="00CC7374"/>
    <w:rsid w:val="00CD52DD"/>
    <w:rsid w:val="00D04ECE"/>
    <w:rsid w:val="00D07F30"/>
    <w:rsid w:val="00D23647"/>
    <w:rsid w:val="00D42953"/>
    <w:rsid w:val="00DA6556"/>
    <w:rsid w:val="00DD1C55"/>
    <w:rsid w:val="00DE1067"/>
    <w:rsid w:val="00E06744"/>
    <w:rsid w:val="00E16350"/>
    <w:rsid w:val="00E16E3D"/>
    <w:rsid w:val="00E17521"/>
    <w:rsid w:val="00E34328"/>
    <w:rsid w:val="00E376CC"/>
    <w:rsid w:val="00E44B38"/>
    <w:rsid w:val="00E47E7E"/>
    <w:rsid w:val="00E52E40"/>
    <w:rsid w:val="00EA266D"/>
    <w:rsid w:val="00EA3246"/>
    <w:rsid w:val="00EC4525"/>
    <w:rsid w:val="00F05C94"/>
    <w:rsid w:val="00F0692B"/>
    <w:rsid w:val="00F15A50"/>
    <w:rsid w:val="00F262FE"/>
    <w:rsid w:val="00F54E57"/>
    <w:rsid w:val="00FA427B"/>
    <w:rsid w:val="00FD65AD"/>
    <w:rsid w:val="00FE140E"/>
    <w:rsid w:val="00FE4C3A"/>
    <w:rsid w:val="00FF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3F9943-03F7-4802-8F10-103C4971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4DC"/>
  </w:style>
  <w:style w:type="paragraph" w:styleId="1">
    <w:name w:val="heading 1"/>
    <w:basedOn w:val="a"/>
    <w:next w:val="a"/>
    <w:link w:val="10"/>
    <w:qFormat/>
    <w:rsid w:val="005B0A5A"/>
    <w:pPr>
      <w:keepNext/>
      <w:tabs>
        <w:tab w:val="num" w:pos="1080"/>
      </w:tabs>
      <w:suppressAutoHyphens/>
      <w:spacing w:after="0" w:line="240" w:lineRule="auto"/>
      <w:ind w:left="1080" w:hanging="360"/>
      <w:jc w:val="center"/>
      <w:outlineLvl w:val="0"/>
    </w:pPr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B0A5A"/>
    <w:rPr>
      <w:rFonts w:ascii="Times New Roman" w:eastAsia="Times New Roman" w:hAnsi="Times New Roman" w:cs="Times New Roman"/>
      <w:b/>
      <w:sz w:val="44"/>
      <w:szCs w:val="20"/>
      <w:lang w:eastAsia="ar-SA"/>
    </w:rPr>
  </w:style>
  <w:style w:type="paragraph" w:customStyle="1" w:styleId="a3">
    <w:name w:val="Нормальный (таблица)"/>
    <w:basedOn w:val="a"/>
    <w:next w:val="a"/>
    <w:uiPriority w:val="99"/>
    <w:rsid w:val="005B0A5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4">
    <w:name w:val="Прижатый влево"/>
    <w:basedOn w:val="a"/>
    <w:next w:val="a"/>
    <w:uiPriority w:val="99"/>
    <w:rsid w:val="005B0A5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5B0A5A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styleId="a5">
    <w:name w:val="List Paragraph"/>
    <w:basedOn w:val="a"/>
    <w:uiPriority w:val="34"/>
    <w:qFormat/>
    <w:rsid w:val="00E44B38"/>
    <w:pPr>
      <w:ind w:left="720"/>
      <w:contextualSpacing/>
    </w:pPr>
  </w:style>
  <w:style w:type="paragraph" w:customStyle="1" w:styleId="4">
    <w:name w:val="Знак Знак Знак Знак Знак Знак Знак4"/>
    <w:basedOn w:val="a"/>
    <w:rsid w:val="002208D8"/>
    <w:pPr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20"/>
      <w:szCs w:val="20"/>
      <w:lang w:val="en-US" w:eastAsia="en-US"/>
    </w:rPr>
  </w:style>
  <w:style w:type="table" w:styleId="a6">
    <w:name w:val="Table Grid"/>
    <w:basedOn w:val="a1"/>
    <w:uiPriority w:val="59"/>
    <w:rsid w:val="001951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Гипертекстовая ссылка"/>
    <w:basedOn w:val="a0"/>
    <w:uiPriority w:val="99"/>
    <w:rsid w:val="001B19E0"/>
    <w:rPr>
      <w:rFonts w:cs="Times New Roman"/>
      <w:color w:val="106BBE"/>
    </w:rPr>
  </w:style>
  <w:style w:type="paragraph" w:styleId="a8">
    <w:name w:val="Body Text"/>
    <w:basedOn w:val="a"/>
    <w:link w:val="a9"/>
    <w:rsid w:val="00420EC6"/>
    <w:pPr>
      <w:spacing w:after="0" w:line="240" w:lineRule="auto"/>
      <w:jc w:val="both"/>
    </w:pPr>
    <w:rPr>
      <w:rFonts w:ascii="Times New Roman" w:eastAsia="Times New Roman" w:hAnsi="Times New Roman" w:cs="Times New Roman"/>
      <w:sz w:val="27"/>
      <w:szCs w:val="20"/>
    </w:rPr>
  </w:style>
  <w:style w:type="character" w:customStyle="1" w:styleId="a9">
    <w:name w:val="Основной текст Знак"/>
    <w:basedOn w:val="a0"/>
    <w:link w:val="a8"/>
    <w:rsid w:val="00420EC6"/>
    <w:rPr>
      <w:rFonts w:ascii="Times New Roman" w:eastAsia="Times New Roman" w:hAnsi="Times New Roman" w:cs="Times New Roman"/>
      <w:sz w:val="27"/>
      <w:szCs w:val="20"/>
    </w:rPr>
  </w:style>
  <w:style w:type="paragraph" w:customStyle="1" w:styleId="ConsTitle">
    <w:name w:val="ConsTitle"/>
    <w:rsid w:val="00975DD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23800500.7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1486</TotalTime>
  <Pages>15</Pages>
  <Words>4569</Words>
  <Characters>26047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Administraciya</Company>
  <LinksUpToDate>false</LinksUpToDate>
  <CharactersWithSpaces>30555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ФРУ</dc:creator>
  <cp:keywords/>
  <dc:description/>
  <cp:lastModifiedBy>Specialist</cp:lastModifiedBy>
  <cp:revision>77</cp:revision>
  <cp:lastPrinted>2014-10-28T11:17:00Z</cp:lastPrinted>
  <dcterms:created xsi:type="dcterms:W3CDTF">2014-08-28T05:26:00Z</dcterms:created>
  <dcterms:modified xsi:type="dcterms:W3CDTF">2023-08-18T07:40:00Z</dcterms:modified>
</cp:coreProperties>
</file>