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9C" w:rsidRDefault="009A2F9C" w:rsidP="006B6422">
      <w:pPr>
        <w:spacing w:after="0"/>
        <w:jc w:val="center"/>
        <w:rPr>
          <w:rFonts w:ascii="Times New Roman" w:hAnsi="Times New Roman" w:cs="Times New Roman"/>
          <w:b/>
          <w:noProof/>
          <w:color w:val="333333"/>
          <w:sz w:val="32"/>
          <w:szCs w:val="32"/>
          <w:shd w:val="clear" w:color="auto" w:fill="FFFFFF"/>
          <w:lang w:eastAsia="ru-RU"/>
        </w:rPr>
      </w:pPr>
      <w:r w:rsidRPr="009A2F9C">
        <w:rPr>
          <w:rFonts w:ascii="Times New Roman" w:hAnsi="Times New Roman" w:cs="Times New Roman"/>
          <w:b/>
          <w:noProof/>
          <w:color w:val="333333"/>
          <w:sz w:val="32"/>
          <w:szCs w:val="32"/>
          <w:shd w:val="clear" w:color="auto" w:fill="FFFFFF"/>
          <w:lang w:eastAsia="ru-RU"/>
        </w:rPr>
        <w:t>Отлов животных без владельцев на территории</w:t>
      </w:r>
    </w:p>
    <w:p w:rsidR="009A2F9C" w:rsidRPr="009A2F9C" w:rsidRDefault="009A2F9C" w:rsidP="006B6422">
      <w:pPr>
        <w:spacing w:after="0"/>
        <w:jc w:val="center"/>
        <w:rPr>
          <w:rFonts w:ascii="Times New Roman" w:hAnsi="Times New Roman" w:cs="Times New Roman"/>
          <w:b/>
          <w:noProof/>
          <w:color w:val="333333"/>
          <w:sz w:val="32"/>
          <w:szCs w:val="32"/>
          <w:shd w:val="clear" w:color="auto" w:fill="FFFFFF"/>
          <w:lang w:eastAsia="ru-RU"/>
        </w:rPr>
      </w:pPr>
      <w:r w:rsidRPr="009A2F9C">
        <w:rPr>
          <w:rFonts w:ascii="Times New Roman" w:hAnsi="Times New Roman" w:cs="Times New Roman"/>
          <w:b/>
          <w:noProof/>
          <w:color w:val="333333"/>
          <w:sz w:val="32"/>
          <w:szCs w:val="32"/>
          <w:shd w:val="clear" w:color="auto" w:fill="FFFFFF"/>
          <w:lang w:eastAsia="ru-RU"/>
        </w:rPr>
        <w:t>Тимашевского района</w:t>
      </w:r>
    </w:p>
    <w:p w:rsidR="009A2F9C" w:rsidRPr="009A2F9C" w:rsidRDefault="009A2F9C" w:rsidP="003D6B77">
      <w:pPr>
        <w:jc w:val="both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</w:pPr>
    </w:p>
    <w:p w:rsidR="009A2F9C" w:rsidRDefault="009A2F9C" w:rsidP="003D6B77">
      <w:pPr>
        <w:jc w:val="both"/>
      </w:pPr>
      <w:r w:rsidRPr="009A2F9C"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40425" cy="3723663"/>
            <wp:effectExtent l="0" t="0" r="3175" b="0"/>
            <wp:docPr id="1" name="Рисунок 1" descr="C:\Users\Субсидии\Desktop\073a798836ad5dbe3111c479556e4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бсидии\Desktop\073a798836ad5dbe3111c479556e438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9C" w:rsidRDefault="009A2F9C" w:rsidP="003D6B77">
      <w:pPr>
        <w:jc w:val="both"/>
      </w:pPr>
    </w:p>
    <w:p w:rsidR="0025138C" w:rsidRDefault="009A2F9C" w:rsidP="003D6B77">
      <w:pPr>
        <w:tabs>
          <w:tab w:val="left" w:pos="1785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138C">
        <w:rPr>
          <w:rFonts w:ascii="Times New Roman" w:hAnsi="Times New Roman" w:cs="Times New Roman"/>
          <w:sz w:val="28"/>
          <w:szCs w:val="28"/>
        </w:rPr>
        <w:t xml:space="preserve">Уважаемые жители Тимашевского района информируем Вас о том, что </w:t>
      </w:r>
      <w:r w:rsidR="002513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3F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</w:t>
      </w:r>
      <w:r w:rsidR="00550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февраля</w:t>
      </w:r>
      <w:r w:rsidR="00F80F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26E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декабрь</w:t>
      </w:r>
      <w:r w:rsidR="00550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2025</w:t>
      </w:r>
      <w:r w:rsidR="00523F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2513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территории Тимашевского района </w:t>
      </w:r>
      <w:r w:rsidR="00031C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производит</w:t>
      </w:r>
      <w:r w:rsidRPr="002513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ся отлов животных без владельцев. </w:t>
      </w:r>
    </w:p>
    <w:p w:rsidR="003D6B77" w:rsidRDefault="003D6B77" w:rsidP="003D6B77">
      <w:pPr>
        <w:tabs>
          <w:tab w:val="left" w:pos="1785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13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данный период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времени необходимо исключить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самовыгул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513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домашних животных во избежание попадания их в отлов. </w:t>
      </w:r>
    </w:p>
    <w:p w:rsidR="00020A17" w:rsidRPr="00020A17" w:rsidRDefault="00020A17" w:rsidP="003D6B77">
      <w:pPr>
        <w:tabs>
          <w:tab w:val="left" w:pos="1785"/>
        </w:tabs>
        <w:spacing w:after="0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20A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Подать заявку на отлов животного без владельцев по телефону:</w:t>
      </w:r>
    </w:p>
    <w:p w:rsidR="00020A17" w:rsidRDefault="00020A17" w:rsidP="003D6B77">
      <w:pPr>
        <w:tabs>
          <w:tab w:val="left" w:pos="1785"/>
        </w:tabs>
        <w:spacing w:after="0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20A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+7</w:t>
      </w:r>
      <w:r w:rsidR="007135F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020A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(861-30) 4-15-48</w:t>
      </w:r>
    </w:p>
    <w:p w:rsidR="007135F3" w:rsidRPr="00020A17" w:rsidRDefault="007135F3" w:rsidP="003D6B77">
      <w:pPr>
        <w:tabs>
          <w:tab w:val="left" w:pos="1785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Заявки подаются на животных не имеющих владельцев и ушных бирок.</w:t>
      </w:r>
    </w:p>
    <w:p w:rsidR="00926EDA" w:rsidRDefault="009A2F9C" w:rsidP="003D6B77">
      <w:pPr>
        <w:tabs>
          <w:tab w:val="left" w:pos="1785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13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Всю информацию об отловленных животных можно получить </w:t>
      </w:r>
      <w:r w:rsidR="002E4A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0529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сети Интернет </w:t>
      </w:r>
      <w:r w:rsidR="002E4A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перейдя по ссылке </w:t>
      </w:r>
      <w:hyperlink r:id="rId5" w:history="1">
        <w:r w:rsidR="0010486C" w:rsidRPr="00DD60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10486C" w:rsidRPr="00DD60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10486C" w:rsidRPr="00DD60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bereginya</w:t>
        </w:r>
        <w:r w:rsidR="0010486C" w:rsidRPr="00DD60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-2024.</w:t>
        </w:r>
        <w:r w:rsidR="0010486C" w:rsidRPr="00DD60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="0010486C" w:rsidRPr="00DD607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="002E4A4C" w:rsidRPr="002E4A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E4A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перейдя во вкладку «Наша работа».</w:t>
      </w:r>
      <w:r w:rsidRPr="002513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926EDA" w:rsidSect="003D6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5F"/>
    <w:rsid w:val="00020A17"/>
    <w:rsid w:val="00031CAE"/>
    <w:rsid w:val="00052947"/>
    <w:rsid w:val="0010486C"/>
    <w:rsid w:val="00104B3C"/>
    <w:rsid w:val="0025138C"/>
    <w:rsid w:val="002B2FA3"/>
    <w:rsid w:val="002E4A4C"/>
    <w:rsid w:val="00323CDA"/>
    <w:rsid w:val="003D6B77"/>
    <w:rsid w:val="00523F80"/>
    <w:rsid w:val="0055043D"/>
    <w:rsid w:val="006B6422"/>
    <w:rsid w:val="007135F3"/>
    <w:rsid w:val="007A4682"/>
    <w:rsid w:val="00926EDA"/>
    <w:rsid w:val="009A2F9C"/>
    <w:rsid w:val="00AC765F"/>
    <w:rsid w:val="00D30994"/>
    <w:rsid w:val="00DB0613"/>
    <w:rsid w:val="00E840E5"/>
    <w:rsid w:val="00F80F0A"/>
    <w:rsid w:val="00FD705E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57BB"/>
  <w15:chartTrackingRefBased/>
  <w15:docId w15:val="{4DD51B52-9BDE-4211-80C1-E3955547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reginya-2024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Субсидии</dc:creator>
  <cp:keywords/>
  <dc:description/>
  <cp:lastModifiedBy>User</cp:lastModifiedBy>
  <cp:revision>2</cp:revision>
  <dcterms:created xsi:type="dcterms:W3CDTF">2025-02-24T09:40:00Z</dcterms:created>
  <dcterms:modified xsi:type="dcterms:W3CDTF">2025-02-24T09:40:00Z</dcterms:modified>
</cp:coreProperties>
</file>