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FA" w:rsidRDefault="000153FA" w:rsidP="000153FA">
      <w:pPr>
        <w:pStyle w:val="a5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КРАСНОДАРСКИЙ КРАЙ </w:t>
      </w:r>
    </w:p>
    <w:p w:rsidR="000153FA" w:rsidRDefault="000153FA" w:rsidP="000153FA">
      <w:pPr>
        <w:pStyle w:val="a5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ТИМАШЕВСКИЙ РАЙОН</w:t>
      </w:r>
    </w:p>
    <w:p w:rsidR="000153FA" w:rsidRDefault="000153FA" w:rsidP="000153FA">
      <w:pPr>
        <w:pStyle w:val="a5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ДНЕПРОВСКОГО СЕЛЬСКОГО ПОСЕЛЕНИЯ </w:t>
      </w:r>
    </w:p>
    <w:p w:rsidR="000153FA" w:rsidRDefault="000153FA" w:rsidP="000153FA">
      <w:pPr>
        <w:pStyle w:val="a5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0153FA" w:rsidRDefault="000153FA" w:rsidP="000153FA">
      <w:pPr>
        <w:pStyle w:val="a5"/>
        <w:ind w:right="-284"/>
        <w:jc w:val="center"/>
        <w:rPr>
          <w:rFonts w:ascii="Arial" w:hAnsi="Arial" w:cs="Arial"/>
          <w:sz w:val="24"/>
          <w:szCs w:val="24"/>
        </w:rPr>
      </w:pPr>
    </w:p>
    <w:p w:rsidR="000153FA" w:rsidRDefault="000153FA" w:rsidP="000153FA">
      <w:pPr>
        <w:pStyle w:val="a5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0153FA" w:rsidRDefault="000153FA" w:rsidP="000153FA">
      <w:pPr>
        <w:pStyle w:val="a5"/>
        <w:ind w:right="-284"/>
        <w:rPr>
          <w:rFonts w:ascii="Arial" w:hAnsi="Arial" w:cs="Arial"/>
          <w:sz w:val="24"/>
          <w:szCs w:val="24"/>
        </w:rPr>
      </w:pPr>
    </w:p>
    <w:p w:rsidR="000153FA" w:rsidRDefault="00260D4A" w:rsidP="000153FA">
      <w:pPr>
        <w:pStyle w:val="a5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0153FA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 xml:space="preserve"> года                 </w:t>
      </w:r>
      <w:r w:rsidR="000153FA">
        <w:rPr>
          <w:rFonts w:ascii="Arial" w:hAnsi="Arial" w:cs="Arial"/>
          <w:sz w:val="24"/>
          <w:szCs w:val="24"/>
        </w:rPr>
        <w:t xml:space="preserve">    № </w:t>
      </w:r>
      <w:r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0153FA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0153FA">
        <w:rPr>
          <w:rFonts w:ascii="Arial" w:hAnsi="Arial" w:cs="Arial"/>
          <w:sz w:val="24"/>
          <w:szCs w:val="24"/>
        </w:rPr>
        <w:t>ст.Днепровская</w:t>
      </w:r>
      <w:proofErr w:type="spellEnd"/>
    </w:p>
    <w:p w:rsidR="000153FA" w:rsidRDefault="000153FA" w:rsidP="008B7BE9">
      <w:pPr>
        <w:suppressAutoHyphens w:val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B7BE9" w:rsidRPr="000153FA" w:rsidRDefault="008B7BE9" w:rsidP="008B7BE9">
      <w:pPr>
        <w:suppressAutoHyphens w:val="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0153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постановление администрации Днепровского сельского поселения </w:t>
      </w:r>
      <w:proofErr w:type="spellStart"/>
      <w:r w:rsidRPr="000153FA">
        <w:rPr>
          <w:rFonts w:ascii="Arial" w:eastAsia="Times New Roman" w:hAnsi="Arial" w:cs="Arial"/>
          <w:b/>
          <w:sz w:val="32"/>
          <w:szCs w:val="32"/>
          <w:lang w:eastAsia="ru-RU"/>
        </w:rPr>
        <w:t>Тимашевского</w:t>
      </w:r>
      <w:proofErr w:type="spellEnd"/>
      <w:r w:rsidRPr="000153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</w:t>
      </w:r>
      <w:proofErr w:type="gramStart"/>
      <w:r w:rsidRPr="000153FA">
        <w:rPr>
          <w:rFonts w:ascii="Arial" w:eastAsia="Times New Roman" w:hAnsi="Arial" w:cs="Arial"/>
          <w:b/>
          <w:sz w:val="32"/>
          <w:szCs w:val="32"/>
          <w:lang w:eastAsia="ru-RU"/>
        </w:rPr>
        <w:t>№  1</w:t>
      </w:r>
      <w:proofErr w:type="gramEnd"/>
      <w:r w:rsidRPr="000153F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от 11 января 2016 года</w:t>
      </w:r>
    </w:p>
    <w:p w:rsidR="008B7BE9" w:rsidRPr="000153FA" w:rsidRDefault="008B7BE9" w:rsidP="008B7BE9">
      <w:pPr>
        <w:jc w:val="center"/>
        <w:rPr>
          <w:rFonts w:ascii="Arial" w:hAnsi="Arial" w:cs="Arial"/>
          <w:b/>
          <w:sz w:val="32"/>
          <w:szCs w:val="32"/>
        </w:rPr>
      </w:pPr>
      <w:r w:rsidRPr="000153FA">
        <w:rPr>
          <w:rFonts w:ascii="Arial" w:eastAsia="Times New Roman" w:hAnsi="Arial" w:cs="Arial"/>
          <w:b/>
          <w:sz w:val="32"/>
          <w:szCs w:val="32"/>
          <w:lang w:eastAsia="ru-RU"/>
        </w:rPr>
        <w:t>«</w:t>
      </w:r>
      <w:r w:rsidRPr="000153FA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8B7BE9" w:rsidRDefault="008B7BE9" w:rsidP="008B7BE9">
      <w:pPr>
        <w:ind w:firstLine="709"/>
        <w:jc w:val="both"/>
        <w:rPr>
          <w:rFonts w:ascii="Arial" w:hAnsi="Arial" w:cs="Arial"/>
        </w:rPr>
      </w:pPr>
    </w:p>
    <w:p w:rsidR="000153FA" w:rsidRPr="000153FA" w:rsidRDefault="000153FA" w:rsidP="008B7BE9">
      <w:pPr>
        <w:ind w:firstLine="709"/>
        <w:jc w:val="both"/>
        <w:rPr>
          <w:rFonts w:ascii="Arial" w:hAnsi="Arial" w:cs="Arial"/>
        </w:rPr>
      </w:pPr>
    </w:p>
    <w:p w:rsidR="008B7BE9" w:rsidRPr="000153FA" w:rsidRDefault="008B7BE9" w:rsidP="000153FA">
      <w:pPr>
        <w:ind w:firstLine="851"/>
        <w:jc w:val="both"/>
        <w:rPr>
          <w:rFonts w:ascii="Arial" w:hAnsi="Arial" w:cs="Arial"/>
        </w:rPr>
      </w:pPr>
      <w:r w:rsidRPr="000153FA">
        <w:rPr>
          <w:rFonts w:ascii="Arial" w:hAnsi="Arial" w:cs="Arial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связи с принятием Федерального закона от 13.07.2015 </w:t>
      </w:r>
      <w:r w:rsidR="00E66F3D" w:rsidRPr="000153FA">
        <w:rPr>
          <w:rFonts w:ascii="Arial" w:hAnsi="Arial" w:cs="Arial"/>
        </w:rPr>
        <w:t xml:space="preserve">года № 224-ФЗ «О государственно-частном партнерстве, </w:t>
      </w:r>
      <w:proofErr w:type="spellStart"/>
      <w:r w:rsidR="00E66F3D" w:rsidRPr="000153FA">
        <w:rPr>
          <w:rFonts w:ascii="Arial" w:hAnsi="Arial" w:cs="Arial"/>
        </w:rPr>
        <w:t>муниципально</w:t>
      </w:r>
      <w:proofErr w:type="spellEnd"/>
      <w:r w:rsidR="00E66F3D" w:rsidRPr="000153FA">
        <w:rPr>
          <w:rFonts w:ascii="Arial" w:hAnsi="Arial" w:cs="Arial"/>
        </w:rPr>
        <w:t xml:space="preserve">-частном партнерстве в Российской Федерации и внесении </w:t>
      </w:r>
      <w:r w:rsidR="000E1F34" w:rsidRPr="000153FA">
        <w:rPr>
          <w:rFonts w:ascii="Arial" w:hAnsi="Arial" w:cs="Arial"/>
        </w:rPr>
        <w:t>изменений</w:t>
      </w:r>
      <w:r w:rsidR="00E66F3D" w:rsidRPr="000153FA">
        <w:rPr>
          <w:rFonts w:ascii="Arial" w:hAnsi="Arial" w:cs="Arial"/>
        </w:rPr>
        <w:t xml:space="preserve"> в отдельные </w:t>
      </w:r>
      <w:r w:rsidR="000E1F34" w:rsidRPr="000153FA">
        <w:rPr>
          <w:rFonts w:ascii="Arial" w:hAnsi="Arial" w:cs="Arial"/>
        </w:rPr>
        <w:t xml:space="preserve">законодательные акты Российской Федерации» </w:t>
      </w:r>
      <w:r w:rsidRPr="000153FA">
        <w:rPr>
          <w:rFonts w:ascii="Arial" w:hAnsi="Arial" w:cs="Arial"/>
          <w:spacing w:val="-4"/>
        </w:rPr>
        <w:t>постановляю:</w:t>
      </w:r>
    </w:p>
    <w:p w:rsidR="008B7BE9" w:rsidRPr="000153FA" w:rsidRDefault="008B7BE9" w:rsidP="000153FA">
      <w:pPr>
        <w:ind w:firstLine="851"/>
        <w:jc w:val="both"/>
        <w:rPr>
          <w:rFonts w:ascii="Arial" w:hAnsi="Arial" w:cs="Arial"/>
        </w:rPr>
      </w:pPr>
      <w:r w:rsidRPr="000153FA">
        <w:rPr>
          <w:rFonts w:ascii="Arial" w:hAnsi="Arial" w:cs="Arial"/>
        </w:rPr>
        <w:t xml:space="preserve"> 1.Внести </w:t>
      </w:r>
      <w:r w:rsidR="000E1F34" w:rsidRPr="000153FA">
        <w:rPr>
          <w:rFonts w:ascii="Arial" w:hAnsi="Arial" w:cs="Arial"/>
        </w:rPr>
        <w:t xml:space="preserve">в </w:t>
      </w:r>
      <w:r w:rsidRPr="000153FA">
        <w:rPr>
          <w:rFonts w:ascii="Arial" w:hAnsi="Arial" w:cs="Arial"/>
        </w:rPr>
        <w:t>постановлени</w:t>
      </w:r>
      <w:r w:rsidR="000E1F34" w:rsidRPr="000153FA">
        <w:rPr>
          <w:rFonts w:ascii="Arial" w:hAnsi="Arial" w:cs="Arial"/>
        </w:rPr>
        <w:t>е</w:t>
      </w:r>
      <w:r w:rsidRPr="000153FA">
        <w:rPr>
          <w:rFonts w:ascii="Arial" w:hAnsi="Arial" w:cs="Arial"/>
        </w:rPr>
        <w:t xml:space="preserve"> </w:t>
      </w:r>
      <w:r w:rsidRPr="000153FA">
        <w:rPr>
          <w:rFonts w:ascii="Arial" w:eastAsia="Times New Roman" w:hAnsi="Arial" w:cs="Arial"/>
          <w:lang w:eastAsia="ru-RU"/>
        </w:rPr>
        <w:t xml:space="preserve">администрации Днепровского сельского поселения </w:t>
      </w:r>
      <w:proofErr w:type="spellStart"/>
      <w:r w:rsidRPr="000153FA">
        <w:rPr>
          <w:rFonts w:ascii="Arial" w:eastAsia="Times New Roman" w:hAnsi="Arial" w:cs="Arial"/>
          <w:lang w:eastAsia="ru-RU"/>
        </w:rPr>
        <w:t>Тимашевского</w:t>
      </w:r>
      <w:proofErr w:type="spellEnd"/>
      <w:r w:rsidRPr="000153FA">
        <w:rPr>
          <w:rFonts w:ascii="Arial" w:eastAsia="Times New Roman" w:hAnsi="Arial" w:cs="Arial"/>
          <w:lang w:eastAsia="ru-RU"/>
        </w:rPr>
        <w:t xml:space="preserve"> района </w:t>
      </w:r>
      <w:proofErr w:type="gramStart"/>
      <w:r w:rsidRPr="000153FA">
        <w:rPr>
          <w:rFonts w:ascii="Arial" w:eastAsia="Times New Roman" w:hAnsi="Arial" w:cs="Arial"/>
          <w:lang w:eastAsia="ru-RU"/>
        </w:rPr>
        <w:t>№  1</w:t>
      </w:r>
      <w:proofErr w:type="gramEnd"/>
      <w:r w:rsidRPr="000153FA">
        <w:rPr>
          <w:rFonts w:ascii="Arial" w:eastAsia="Times New Roman" w:hAnsi="Arial" w:cs="Arial"/>
          <w:lang w:eastAsia="ru-RU"/>
        </w:rPr>
        <w:t xml:space="preserve"> от 11 января 2016 года «Об утверждении </w:t>
      </w:r>
      <w:r w:rsidRPr="000153FA">
        <w:rPr>
          <w:rFonts w:ascii="Arial" w:hAnsi="Arial" w:cs="Arial"/>
        </w:rPr>
        <w:t>административного регламента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следующие изменения:</w:t>
      </w:r>
    </w:p>
    <w:p w:rsidR="000E1F34" w:rsidRPr="000153FA" w:rsidRDefault="008B7BE9" w:rsidP="000153FA">
      <w:pPr>
        <w:widowControl w:val="0"/>
        <w:ind w:firstLine="851"/>
        <w:jc w:val="both"/>
        <w:rPr>
          <w:rFonts w:ascii="Arial" w:eastAsia="Times New Roman" w:hAnsi="Arial" w:cs="Arial"/>
          <w:lang w:eastAsia="ru-RU"/>
        </w:rPr>
      </w:pPr>
      <w:r w:rsidRPr="000153FA">
        <w:rPr>
          <w:rFonts w:ascii="Arial" w:eastAsia="Times New Roman" w:hAnsi="Arial" w:cs="Arial"/>
          <w:lang w:eastAsia="ru-RU"/>
        </w:rPr>
        <w:t>1.1</w:t>
      </w:r>
      <w:r w:rsidR="000E1F34" w:rsidRPr="000153FA">
        <w:rPr>
          <w:rFonts w:ascii="Arial" w:eastAsia="Times New Roman" w:hAnsi="Arial" w:cs="Arial"/>
          <w:lang w:eastAsia="ru-RU"/>
        </w:rPr>
        <w:t xml:space="preserve">. </w:t>
      </w:r>
      <w:r w:rsidRPr="000153FA">
        <w:rPr>
          <w:rFonts w:ascii="Arial" w:eastAsia="Times New Roman" w:hAnsi="Arial" w:cs="Arial"/>
          <w:lang w:eastAsia="ru-RU"/>
        </w:rPr>
        <w:t xml:space="preserve"> П</w:t>
      </w:r>
      <w:r w:rsidR="000E1F34" w:rsidRPr="000153FA">
        <w:rPr>
          <w:rFonts w:ascii="Arial" w:eastAsia="Times New Roman" w:hAnsi="Arial" w:cs="Arial"/>
          <w:lang w:eastAsia="ru-RU"/>
        </w:rPr>
        <w:t>одпункт 21 пункта 1.2.2.3 приложения к постановлению изложить в новой редакции:</w:t>
      </w:r>
    </w:p>
    <w:p w:rsidR="00621A2C" w:rsidRPr="000153FA" w:rsidRDefault="00621A2C" w:rsidP="000153FA">
      <w:pPr>
        <w:widowControl w:val="0"/>
        <w:ind w:firstLine="851"/>
        <w:jc w:val="both"/>
        <w:rPr>
          <w:rFonts w:ascii="Arial" w:hAnsi="Arial" w:cs="Arial"/>
        </w:rPr>
      </w:pPr>
      <w:r w:rsidRPr="000153FA">
        <w:rPr>
          <w:rFonts w:ascii="Arial" w:hAnsi="Arial" w:cs="Arial"/>
        </w:rPr>
        <w:t>«21) земельного участка, необходимого для осуществления деятельности, предусмотренной концессионным соглашением, соглашением о муниципальном частном партнерстве, лицу с которым заключены указанные соглашения».</w:t>
      </w:r>
    </w:p>
    <w:p w:rsidR="00621A2C" w:rsidRPr="000153FA" w:rsidRDefault="00621A2C" w:rsidP="000153FA">
      <w:pPr>
        <w:widowControl w:val="0"/>
        <w:ind w:firstLine="851"/>
        <w:jc w:val="both"/>
        <w:rPr>
          <w:rFonts w:ascii="Arial" w:hAnsi="Arial" w:cs="Arial"/>
        </w:rPr>
      </w:pPr>
      <w:r w:rsidRPr="000153FA">
        <w:rPr>
          <w:rFonts w:ascii="Arial" w:hAnsi="Arial" w:cs="Arial"/>
        </w:rPr>
        <w:t>1.2. В пункте 2.4.1.1 приложения к постановлению цифру: «30», заменить на цифру: «29».</w:t>
      </w:r>
    </w:p>
    <w:p w:rsidR="00621A2C" w:rsidRPr="000153FA" w:rsidRDefault="00621A2C" w:rsidP="000153FA">
      <w:pPr>
        <w:widowControl w:val="0"/>
        <w:ind w:firstLine="851"/>
        <w:jc w:val="both"/>
        <w:rPr>
          <w:rFonts w:ascii="Arial" w:hAnsi="Arial" w:cs="Arial"/>
        </w:rPr>
      </w:pPr>
      <w:r w:rsidRPr="000153FA">
        <w:rPr>
          <w:rFonts w:ascii="Arial" w:hAnsi="Arial" w:cs="Arial"/>
        </w:rPr>
        <w:t>1.3. В абзаце 2 пункта 3.5.2</w:t>
      </w:r>
      <w:proofErr w:type="gramStart"/>
      <w:r w:rsidRPr="000153FA">
        <w:rPr>
          <w:rFonts w:ascii="Arial" w:hAnsi="Arial" w:cs="Arial"/>
        </w:rPr>
        <w:t>. приложения</w:t>
      </w:r>
      <w:proofErr w:type="gramEnd"/>
      <w:r w:rsidRPr="000153FA">
        <w:rPr>
          <w:rFonts w:ascii="Arial" w:hAnsi="Arial" w:cs="Arial"/>
        </w:rPr>
        <w:t xml:space="preserve"> к постановлению слова: «4 (четырех)» , изменить на слова: «3 (трех)».</w:t>
      </w:r>
    </w:p>
    <w:p w:rsidR="00621A2C" w:rsidRPr="000153FA" w:rsidRDefault="00621A2C" w:rsidP="000153FA">
      <w:pPr>
        <w:widowControl w:val="0"/>
        <w:ind w:firstLine="851"/>
        <w:jc w:val="both"/>
        <w:rPr>
          <w:rFonts w:ascii="Arial" w:hAnsi="Arial" w:cs="Arial"/>
        </w:rPr>
      </w:pPr>
      <w:r w:rsidRPr="000153FA">
        <w:rPr>
          <w:rFonts w:ascii="Arial" w:hAnsi="Arial" w:cs="Arial"/>
        </w:rPr>
        <w:t>1.4. В абзаце 1 пункта 3.5.4</w:t>
      </w:r>
      <w:proofErr w:type="gramStart"/>
      <w:r w:rsidRPr="000153FA">
        <w:rPr>
          <w:rFonts w:ascii="Arial" w:hAnsi="Arial" w:cs="Arial"/>
        </w:rPr>
        <w:t>. приложения</w:t>
      </w:r>
      <w:proofErr w:type="gramEnd"/>
      <w:r w:rsidRPr="000153FA">
        <w:rPr>
          <w:rFonts w:ascii="Arial" w:hAnsi="Arial" w:cs="Arial"/>
        </w:rPr>
        <w:t xml:space="preserve"> к постановлению слова: «20 (двадцать), изменить на слова: «19 (девятнадцать)».</w:t>
      </w:r>
    </w:p>
    <w:p w:rsidR="008B7BE9" w:rsidRPr="000153FA" w:rsidRDefault="008B7BE9" w:rsidP="000153FA">
      <w:pPr>
        <w:ind w:firstLine="851"/>
        <w:jc w:val="both"/>
        <w:outlineLvl w:val="0"/>
        <w:rPr>
          <w:rFonts w:ascii="Arial" w:hAnsi="Arial" w:cs="Arial"/>
        </w:rPr>
      </w:pPr>
      <w:r w:rsidRPr="000153FA">
        <w:rPr>
          <w:rFonts w:ascii="Arial" w:hAnsi="Arial" w:cs="Arial"/>
        </w:rPr>
        <w:t xml:space="preserve">2. </w:t>
      </w:r>
      <w:r w:rsidR="00EB664D" w:rsidRPr="000153FA">
        <w:rPr>
          <w:rFonts w:ascii="Arial" w:hAnsi="Arial" w:cs="Arial"/>
        </w:rPr>
        <w:t xml:space="preserve">Заместителю главы </w:t>
      </w:r>
      <w:proofErr w:type="gramStart"/>
      <w:r w:rsidR="00EB664D" w:rsidRPr="000153FA">
        <w:rPr>
          <w:rFonts w:ascii="Arial" w:hAnsi="Arial" w:cs="Arial"/>
        </w:rPr>
        <w:t>Д</w:t>
      </w:r>
      <w:r w:rsidRPr="000153FA">
        <w:rPr>
          <w:rFonts w:ascii="Arial" w:hAnsi="Arial" w:cs="Arial"/>
        </w:rPr>
        <w:t>непровского  сельского</w:t>
      </w:r>
      <w:proofErr w:type="gramEnd"/>
      <w:r w:rsidRPr="000153FA">
        <w:rPr>
          <w:rFonts w:ascii="Arial" w:hAnsi="Arial" w:cs="Arial"/>
        </w:rPr>
        <w:t xml:space="preserve"> поселения </w:t>
      </w:r>
      <w:proofErr w:type="spellStart"/>
      <w:r w:rsidRPr="000153FA">
        <w:rPr>
          <w:rFonts w:ascii="Arial" w:hAnsi="Arial" w:cs="Arial"/>
        </w:rPr>
        <w:t>Тимашевского</w:t>
      </w:r>
      <w:proofErr w:type="spellEnd"/>
      <w:r w:rsidRPr="000153FA">
        <w:rPr>
          <w:rFonts w:ascii="Arial" w:hAnsi="Arial" w:cs="Arial"/>
        </w:rPr>
        <w:t xml:space="preserve"> района </w:t>
      </w:r>
      <w:proofErr w:type="spellStart"/>
      <w:r w:rsidRPr="000153FA">
        <w:rPr>
          <w:rFonts w:ascii="Arial" w:hAnsi="Arial" w:cs="Arial"/>
        </w:rPr>
        <w:t>О.А.Кодинец</w:t>
      </w:r>
      <w:proofErr w:type="spellEnd"/>
      <w:r w:rsidRPr="000153FA">
        <w:rPr>
          <w:rFonts w:ascii="Arial" w:hAnsi="Arial" w:cs="Arial"/>
        </w:rPr>
        <w:t xml:space="preserve"> обнародовать  настоящее постановление и обеспечить его размещение на официальном сайте администрации Днепровского  сельского </w:t>
      </w:r>
      <w:r w:rsidRPr="000153FA">
        <w:rPr>
          <w:rFonts w:ascii="Arial" w:hAnsi="Arial" w:cs="Arial"/>
        </w:rPr>
        <w:lastRenderedPageBreak/>
        <w:t xml:space="preserve">поселения </w:t>
      </w:r>
      <w:proofErr w:type="spellStart"/>
      <w:r w:rsidRPr="000153FA">
        <w:rPr>
          <w:rFonts w:ascii="Arial" w:hAnsi="Arial" w:cs="Arial"/>
        </w:rPr>
        <w:t>Тимашевского</w:t>
      </w:r>
      <w:proofErr w:type="spellEnd"/>
      <w:r w:rsidRPr="000153FA">
        <w:rPr>
          <w:rFonts w:ascii="Arial" w:hAnsi="Arial" w:cs="Arial"/>
        </w:rPr>
        <w:t xml:space="preserve"> района в информационно-телекоммуникационной сети Интернет.</w:t>
      </w:r>
    </w:p>
    <w:p w:rsidR="008B7BE9" w:rsidRPr="000153FA" w:rsidRDefault="008B7BE9" w:rsidP="000153FA">
      <w:pPr>
        <w:tabs>
          <w:tab w:val="left" w:pos="720"/>
        </w:tabs>
        <w:ind w:right="140" w:firstLine="851"/>
        <w:jc w:val="both"/>
        <w:rPr>
          <w:rFonts w:ascii="Arial" w:hAnsi="Arial" w:cs="Arial"/>
          <w:spacing w:val="-4"/>
        </w:rPr>
      </w:pPr>
      <w:r w:rsidRPr="000153FA">
        <w:rPr>
          <w:rFonts w:ascii="Arial" w:hAnsi="Arial" w:cs="Arial"/>
        </w:rPr>
        <w:t>3.</w:t>
      </w:r>
      <w:r w:rsidRPr="000153FA">
        <w:rPr>
          <w:rFonts w:ascii="Arial" w:hAnsi="Arial" w:cs="Arial"/>
          <w:spacing w:val="-4"/>
        </w:rPr>
        <w:t xml:space="preserve"> Контроль за исполнением постановления оставляю за собой.</w:t>
      </w:r>
    </w:p>
    <w:p w:rsidR="008B7BE9" w:rsidRPr="000153FA" w:rsidRDefault="008B7BE9" w:rsidP="000153FA">
      <w:pPr>
        <w:ind w:right="140" w:firstLine="851"/>
        <w:jc w:val="both"/>
        <w:outlineLvl w:val="1"/>
        <w:rPr>
          <w:rFonts w:ascii="Arial" w:hAnsi="Arial" w:cs="Arial"/>
          <w:spacing w:val="-4"/>
        </w:rPr>
      </w:pPr>
      <w:r w:rsidRPr="000153FA">
        <w:rPr>
          <w:rFonts w:ascii="Arial" w:hAnsi="Arial" w:cs="Arial"/>
          <w:spacing w:val="-4"/>
        </w:rPr>
        <w:t>4. Постановление вступает в силу после дня его обнародования.</w:t>
      </w:r>
    </w:p>
    <w:p w:rsidR="008B7BE9" w:rsidRPr="000153FA" w:rsidRDefault="008B7BE9" w:rsidP="000153FA">
      <w:pPr>
        <w:ind w:right="140" w:firstLine="851"/>
        <w:jc w:val="both"/>
        <w:outlineLvl w:val="1"/>
        <w:rPr>
          <w:rFonts w:ascii="Arial" w:hAnsi="Arial" w:cs="Arial"/>
          <w:spacing w:val="-4"/>
        </w:rPr>
      </w:pPr>
    </w:p>
    <w:p w:rsidR="008B7BE9" w:rsidRDefault="008B7BE9" w:rsidP="000153FA">
      <w:pPr>
        <w:ind w:right="140" w:firstLine="851"/>
        <w:jc w:val="both"/>
        <w:outlineLvl w:val="1"/>
        <w:rPr>
          <w:rFonts w:ascii="Arial" w:hAnsi="Arial" w:cs="Arial"/>
          <w:spacing w:val="-4"/>
        </w:rPr>
      </w:pPr>
    </w:p>
    <w:p w:rsidR="000153FA" w:rsidRPr="000153FA" w:rsidRDefault="000153FA" w:rsidP="000153FA">
      <w:pPr>
        <w:ind w:right="140" w:firstLine="851"/>
        <w:jc w:val="both"/>
        <w:outlineLvl w:val="1"/>
        <w:rPr>
          <w:rFonts w:ascii="Arial" w:hAnsi="Arial" w:cs="Arial"/>
          <w:spacing w:val="-4"/>
        </w:rPr>
      </w:pPr>
    </w:p>
    <w:p w:rsidR="008B7BE9" w:rsidRPr="000153FA" w:rsidRDefault="008B7BE9" w:rsidP="000153FA">
      <w:pPr>
        <w:ind w:firstLine="851"/>
        <w:jc w:val="both"/>
        <w:outlineLvl w:val="0"/>
        <w:rPr>
          <w:rFonts w:ascii="Arial" w:hAnsi="Arial" w:cs="Arial"/>
        </w:rPr>
      </w:pPr>
      <w:r w:rsidRPr="000153FA">
        <w:rPr>
          <w:rFonts w:ascii="Arial" w:hAnsi="Arial" w:cs="Arial"/>
        </w:rPr>
        <w:t xml:space="preserve">Глава </w:t>
      </w:r>
      <w:proofErr w:type="gramStart"/>
      <w:r w:rsidRPr="000153FA">
        <w:rPr>
          <w:rFonts w:ascii="Arial" w:hAnsi="Arial" w:cs="Arial"/>
          <w:bCs/>
          <w:spacing w:val="-4"/>
        </w:rPr>
        <w:t>Днепровского  сельского</w:t>
      </w:r>
      <w:proofErr w:type="gramEnd"/>
      <w:r w:rsidRPr="000153FA">
        <w:rPr>
          <w:rFonts w:ascii="Arial" w:hAnsi="Arial" w:cs="Arial"/>
          <w:bCs/>
          <w:spacing w:val="-4"/>
        </w:rPr>
        <w:t xml:space="preserve"> поселения</w:t>
      </w:r>
      <w:r w:rsidRPr="000153FA">
        <w:rPr>
          <w:rFonts w:ascii="Arial" w:hAnsi="Arial" w:cs="Arial"/>
        </w:rPr>
        <w:t xml:space="preserve"> </w:t>
      </w:r>
    </w:p>
    <w:p w:rsidR="008B7BE9" w:rsidRPr="000153FA" w:rsidRDefault="000153FA" w:rsidP="000153FA">
      <w:pPr>
        <w:tabs>
          <w:tab w:val="left" w:pos="1418"/>
        </w:tabs>
        <w:ind w:firstLine="85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Тимашевского</w:t>
      </w:r>
      <w:proofErr w:type="spellEnd"/>
      <w:r>
        <w:rPr>
          <w:rFonts w:ascii="Arial" w:hAnsi="Arial" w:cs="Arial"/>
        </w:rPr>
        <w:t xml:space="preserve"> района</w:t>
      </w:r>
      <w:r w:rsidR="00EB664D" w:rsidRPr="000153FA">
        <w:rPr>
          <w:rFonts w:ascii="Arial" w:hAnsi="Arial" w:cs="Arial"/>
        </w:rPr>
        <w:t xml:space="preserve"> </w:t>
      </w:r>
      <w:proofErr w:type="spellStart"/>
      <w:r w:rsidR="008B7BE9" w:rsidRPr="000153FA">
        <w:rPr>
          <w:rFonts w:ascii="Arial" w:hAnsi="Arial" w:cs="Arial"/>
        </w:rPr>
        <w:t>В.А.Ледовский</w:t>
      </w:r>
      <w:proofErr w:type="spellEnd"/>
    </w:p>
    <w:p w:rsidR="008B7BE9" w:rsidRPr="000153FA" w:rsidRDefault="008B7BE9" w:rsidP="008B7BE9">
      <w:pPr>
        <w:widowControl w:val="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B7BE9" w:rsidRPr="000153FA" w:rsidRDefault="008B7BE9" w:rsidP="008B7BE9">
      <w:pPr>
        <w:widowControl w:val="0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125042" w:rsidRPr="000153FA" w:rsidRDefault="00125042">
      <w:pPr>
        <w:rPr>
          <w:rFonts w:ascii="Arial" w:hAnsi="Arial" w:cs="Arial"/>
        </w:rPr>
      </w:pPr>
    </w:p>
    <w:sectPr w:rsidR="00125042" w:rsidRPr="00015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E9"/>
    <w:rsid w:val="000153FA"/>
    <w:rsid w:val="000E1F34"/>
    <w:rsid w:val="00125042"/>
    <w:rsid w:val="001F74EC"/>
    <w:rsid w:val="00260D4A"/>
    <w:rsid w:val="00524FA6"/>
    <w:rsid w:val="00621A2C"/>
    <w:rsid w:val="006A3510"/>
    <w:rsid w:val="007C0E5B"/>
    <w:rsid w:val="008B7BE9"/>
    <w:rsid w:val="00A3276B"/>
    <w:rsid w:val="00C06A76"/>
    <w:rsid w:val="00CB5465"/>
    <w:rsid w:val="00CB683F"/>
    <w:rsid w:val="00DD10C7"/>
    <w:rsid w:val="00E66F3D"/>
    <w:rsid w:val="00EB664D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78453-AC4E-4274-9B6C-70062B0C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E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B7BE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7BE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06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A76"/>
    <w:rPr>
      <w:rFonts w:ascii="Segoe UI" w:eastAsia="Calibri" w:hAnsi="Segoe UI" w:cs="Segoe UI"/>
      <w:sz w:val="18"/>
      <w:szCs w:val="18"/>
      <w:lang w:eastAsia="ar-SA"/>
    </w:rPr>
  </w:style>
  <w:style w:type="paragraph" w:styleId="a5">
    <w:name w:val="Plain Text"/>
    <w:basedOn w:val="a"/>
    <w:link w:val="a6"/>
    <w:semiHidden/>
    <w:unhideWhenUsed/>
    <w:rsid w:val="000153FA"/>
    <w:pPr>
      <w:suppressAutoHyphens w:val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0153F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7</cp:revision>
  <cp:lastPrinted>2016-10-03T08:13:00Z</cp:lastPrinted>
  <dcterms:created xsi:type="dcterms:W3CDTF">2016-09-30T06:35:00Z</dcterms:created>
  <dcterms:modified xsi:type="dcterms:W3CDTF">2016-10-07T05:58:00Z</dcterms:modified>
</cp:coreProperties>
</file>