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D819CF" w:rsidRDefault="00D819CF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</w:p>
    <w:p w:rsidR="005641A3" w:rsidRPr="008571B8" w:rsidRDefault="005641A3" w:rsidP="008571B8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kern w:val="0"/>
          <w:szCs w:val="28"/>
        </w:rPr>
      </w:pPr>
      <w:r w:rsidRPr="008571B8">
        <w:rPr>
          <w:b/>
          <w:bCs/>
          <w:color w:val="26282F"/>
          <w:kern w:val="0"/>
          <w:szCs w:val="28"/>
        </w:rPr>
        <w:t xml:space="preserve"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63002F">
        <w:rPr>
          <w:b/>
          <w:bCs/>
          <w:color w:val="26282F"/>
          <w:kern w:val="0"/>
          <w:szCs w:val="28"/>
        </w:rPr>
        <w:t xml:space="preserve">Днепровского сельского поселения Тимашевского района </w:t>
      </w:r>
      <w:r w:rsidRPr="008571B8">
        <w:rPr>
          <w:b/>
          <w:bCs/>
          <w:color w:val="26282F"/>
          <w:kern w:val="0"/>
          <w:szCs w:val="28"/>
        </w:rPr>
        <w:t xml:space="preserve"> </w:t>
      </w:r>
    </w:p>
    <w:p w:rsidR="005641A3" w:rsidRDefault="005641A3" w:rsidP="008571B8">
      <w:pPr>
        <w:jc w:val="center"/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Pr="008571B8" w:rsidRDefault="005641A3" w:rsidP="0093799D">
      <w:pPr>
        <w:ind w:firstLine="709"/>
        <w:jc w:val="both"/>
        <w:rPr>
          <w:kern w:val="0"/>
          <w:szCs w:val="28"/>
        </w:rPr>
      </w:pPr>
      <w:r w:rsidRPr="008571B8">
        <w:rPr>
          <w:rStyle w:val="FontStyle30"/>
          <w:spacing w:val="0"/>
          <w:sz w:val="28"/>
          <w:szCs w:val="28"/>
        </w:rPr>
        <w:t xml:space="preserve">В соответствии с </w:t>
      </w:r>
      <w:r>
        <w:rPr>
          <w:rStyle w:val="FontStyle30"/>
          <w:spacing w:val="0"/>
          <w:sz w:val="28"/>
          <w:szCs w:val="28"/>
        </w:rPr>
        <w:t xml:space="preserve">Федеральным законом  </w:t>
      </w:r>
      <w:r w:rsidRPr="008571B8">
        <w:rPr>
          <w:kern w:val="0"/>
          <w:szCs w:val="28"/>
        </w:rPr>
        <w:t xml:space="preserve">от 25 декабря 2008 года </w:t>
      </w:r>
      <w:r>
        <w:rPr>
          <w:kern w:val="0"/>
          <w:szCs w:val="28"/>
        </w:rPr>
        <w:t xml:space="preserve">                </w:t>
      </w:r>
      <w:r w:rsidR="00BD5501">
        <w:rPr>
          <w:kern w:val="0"/>
          <w:szCs w:val="28"/>
        </w:rPr>
        <w:t>N 273-ФЗ «О противодействии коррупции»</w:t>
      </w:r>
      <w:r w:rsidRPr="008571B8">
        <w:rPr>
          <w:kern w:val="0"/>
          <w:szCs w:val="28"/>
        </w:rPr>
        <w:t xml:space="preserve">, </w:t>
      </w:r>
      <w:r w:rsidR="00DF75AF">
        <w:rPr>
          <w:kern w:val="0"/>
          <w:szCs w:val="28"/>
        </w:rPr>
        <w:t>постановлени</w:t>
      </w:r>
      <w:r w:rsidR="0093799D">
        <w:rPr>
          <w:kern w:val="0"/>
          <w:szCs w:val="28"/>
        </w:rPr>
        <w:t>ем</w:t>
      </w:r>
      <w:r w:rsidR="00DF75AF">
        <w:rPr>
          <w:kern w:val="0"/>
          <w:szCs w:val="28"/>
        </w:rPr>
        <w:t xml:space="preserve"> администрации Днепровского сельского поселения Тимашевского района от 25 февраля 2016 года № 37 « Об утверждении </w:t>
      </w:r>
      <w:r w:rsidRPr="008571B8">
        <w:rPr>
          <w:kern w:val="0"/>
          <w:szCs w:val="28"/>
        </w:rPr>
        <w:t xml:space="preserve">Положения о комиссии по соблюдению требований к служебному поведению муниципальных служащих </w:t>
      </w:r>
      <w:r w:rsidR="00DF75AF">
        <w:rPr>
          <w:kern w:val="0"/>
          <w:szCs w:val="28"/>
        </w:rPr>
        <w:t xml:space="preserve">администрации Днепровского сельского поселения Тимашевского района </w:t>
      </w:r>
      <w:r w:rsidRPr="008571B8">
        <w:rPr>
          <w:kern w:val="0"/>
          <w:szCs w:val="28"/>
        </w:rPr>
        <w:t>и урегулированию конфликта интересов</w:t>
      </w:r>
      <w:r w:rsidR="00DF75AF">
        <w:rPr>
          <w:kern w:val="0"/>
          <w:szCs w:val="28"/>
        </w:rPr>
        <w:t xml:space="preserve">» </w:t>
      </w:r>
      <w:r w:rsidRPr="008571B8">
        <w:rPr>
          <w:kern w:val="0"/>
          <w:szCs w:val="28"/>
        </w:rPr>
        <w:t>п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о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с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т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а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н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о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в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л</w:t>
      </w:r>
      <w:r>
        <w:rPr>
          <w:kern w:val="0"/>
          <w:szCs w:val="28"/>
        </w:rPr>
        <w:t xml:space="preserve"> </w:t>
      </w:r>
      <w:r w:rsidRPr="008571B8">
        <w:rPr>
          <w:kern w:val="0"/>
          <w:szCs w:val="28"/>
        </w:rPr>
        <w:t>я</w:t>
      </w:r>
      <w:r>
        <w:rPr>
          <w:kern w:val="0"/>
          <w:szCs w:val="28"/>
        </w:rPr>
        <w:t xml:space="preserve"> е</w:t>
      </w:r>
      <w:r w:rsidR="004279AC">
        <w:rPr>
          <w:kern w:val="0"/>
          <w:szCs w:val="28"/>
        </w:rPr>
        <w:t xml:space="preserve"> </w:t>
      </w:r>
      <w:r>
        <w:rPr>
          <w:kern w:val="0"/>
          <w:szCs w:val="28"/>
        </w:rPr>
        <w:t xml:space="preserve">т </w:t>
      </w:r>
      <w:r w:rsidRPr="008571B8">
        <w:rPr>
          <w:kern w:val="0"/>
          <w:szCs w:val="28"/>
        </w:rPr>
        <w:t>:</w:t>
      </w:r>
    </w:p>
    <w:p w:rsidR="005641A3" w:rsidRPr="008571B8" w:rsidRDefault="005641A3" w:rsidP="008571B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bookmarkStart w:id="0" w:name="sub_1"/>
      <w:r w:rsidRPr="008571B8">
        <w:rPr>
          <w:kern w:val="0"/>
          <w:szCs w:val="28"/>
        </w:rPr>
        <w:t>1. Утвердить:</w:t>
      </w:r>
    </w:p>
    <w:p w:rsidR="005641A3" w:rsidRDefault="005641A3" w:rsidP="008571B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bookmarkStart w:id="1" w:name="sub_11"/>
      <w:bookmarkEnd w:id="0"/>
      <w:r>
        <w:rPr>
          <w:kern w:val="0"/>
          <w:szCs w:val="28"/>
        </w:rPr>
        <w:t>1.1.</w:t>
      </w:r>
      <w:r w:rsidRPr="008571B8">
        <w:rPr>
          <w:kern w:val="0"/>
          <w:szCs w:val="28"/>
        </w:rPr>
        <w:t>Порядок поступления обращения гражданина, замещавшего в администрации</w:t>
      </w:r>
      <w:r>
        <w:rPr>
          <w:kern w:val="0"/>
          <w:szCs w:val="28"/>
        </w:rPr>
        <w:t xml:space="preserve"> </w:t>
      </w:r>
      <w:r w:rsidR="00DF75AF">
        <w:rPr>
          <w:kern w:val="0"/>
          <w:szCs w:val="28"/>
        </w:rPr>
        <w:t xml:space="preserve">Днепровского сельского поселения Тимашевского района </w:t>
      </w:r>
      <w:r w:rsidRPr="008571B8">
        <w:rPr>
          <w:kern w:val="0"/>
          <w:szCs w:val="28"/>
        </w:rPr>
        <w:t xml:space="preserve"> должность муниципальной службы, включенную в перечень должностей</w:t>
      </w:r>
      <w:r>
        <w:rPr>
          <w:kern w:val="0"/>
          <w:szCs w:val="28"/>
        </w:rPr>
        <w:t xml:space="preserve">, предусмотренные статьей 12 </w:t>
      </w:r>
      <w:r>
        <w:rPr>
          <w:rStyle w:val="FontStyle30"/>
          <w:spacing w:val="0"/>
          <w:sz w:val="28"/>
          <w:szCs w:val="28"/>
        </w:rPr>
        <w:t xml:space="preserve">Федерального закона  </w:t>
      </w:r>
      <w:r w:rsidRPr="008571B8">
        <w:rPr>
          <w:kern w:val="0"/>
          <w:szCs w:val="28"/>
        </w:rPr>
        <w:t xml:space="preserve">от 25 декабря 2008 года </w:t>
      </w:r>
      <w:r>
        <w:rPr>
          <w:kern w:val="0"/>
          <w:szCs w:val="28"/>
        </w:rPr>
        <w:t xml:space="preserve">                </w:t>
      </w:r>
      <w:r w:rsidR="00BD5501">
        <w:rPr>
          <w:kern w:val="0"/>
          <w:szCs w:val="28"/>
        </w:rPr>
        <w:t>N 273-ФЗ «</w:t>
      </w:r>
      <w:r w:rsidRPr="008571B8">
        <w:rPr>
          <w:kern w:val="0"/>
          <w:szCs w:val="28"/>
        </w:rPr>
        <w:t>О противодействии коррупции</w:t>
      </w:r>
      <w:r w:rsidR="00BD5501">
        <w:rPr>
          <w:kern w:val="0"/>
          <w:szCs w:val="28"/>
        </w:rPr>
        <w:t xml:space="preserve">» </w:t>
      </w:r>
      <w:r w:rsidRPr="008571B8">
        <w:rPr>
          <w:kern w:val="0"/>
          <w:szCs w:val="28"/>
        </w:rPr>
        <w:t>, утвержденн</w:t>
      </w:r>
      <w:r>
        <w:rPr>
          <w:kern w:val="0"/>
          <w:szCs w:val="28"/>
        </w:rPr>
        <w:t>ого</w:t>
      </w:r>
      <w:r w:rsidRPr="008571B8">
        <w:rPr>
          <w:kern w:val="0"/>
          <w:szCs w:val="28"/>
        </w:rPr>
        <w:t xml:space="preserve"> </w:t>
      </w:r>
      <w:r>
        <w:rPr>
          <w:kern w:val="0"/>
          <w:szCs w:val="28"/>
        </w:rPr>
        <w:t xml:space="preserve">нормативным правовым актом администрации </w:t>
      </w:r>
      <w:r w:rsidR="00BD5501">
        <w:rPr>
          <w:kern w:val="0"/>
          <w:szCs w:val="28"/>
        </w:rPr>
        <w:t>Днепровского</w:t>
      </w:r>
      <w:r w:rsidR="00D819CF">
        <w:rPr>
          <w:kern w:val="0"/>
          <w:szCs w:val="28"/>
        </w:rPr>
        <w:t xml:space="preserve"> сельского поселения Тимашевского района от 15 марта 2011 года № 18 «Об утверждении Перечня должностей муниципальной службы в соответствии с реализацией отдельных положений Федерального Закона от 25 декабря 2008 года № 273-ФЗ «О противодействии коррупции в администрации Днепровского сельского поселения Тимашевского района»</w:t>
      </w:r>
      <w:r w:rsidRPr="008571B8">
        <w:rPr>
          <w:kern w:val="0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kern w:val="0"/>
          <w:szCs w:val="28"/>
        </w:rPr>
        <w:t xml:space="preserve">муниципальному </w:t>
      </w:r>
      <w:r w:rsidRPr="008571B8">
        <w:rPr>
          <w:kern w:val="0"/>
          <w:szCs w:val="28"/>
        </w:rPr>
        <w:t>управлению этой организацией входили в его должностные (служебные) обязанности, до истечения двух лет со дня увольнения с муниципальной службы (</w:t>
      </w:r>
      <w:bookmarkStart w:id="2" w:name="sub_12"/>
      <w:bookmarkEnd w:id="1"/>
      <w:r>
        <w:rPr>
          <w:kern w:val="0"/>
          <w:szCs w:val="28"/>
        </w:rPr>
        <w:t>приложение №1).</w:t>
      </w:r>
    </w:p>
    <w:p w:rsidR="005641A3" w:rsidRDefault="005641A3" w:rsidP="008571B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>
        <w:rPr>
          <w:kern w:val="0"/>
          <w:szCs w:val="28"/>
        </w:rPr>
        <w:lastRenderedPageBreak/>
        <w:t>1.2.</w:t>
      </w:r>
      <w:r w:rsidRPr="008571B8">
        <w:rPr>
          <w:kern w:val="0"/>
          <w:szCs w:val="28"/>
        </w:rPr>
        <w:t xml:space="preserve">Порядок поступления заявления от </w:t>
      </w:r>
      <w:r>
        <w:rPr>
          <w:kern w:val="0"/>
          <w:szCs w:val="28"/>
        </w:rPr>
        <w:t>лица</w:t>
      </w:r>
      <w:r w:rsidRPr="008571B8">
        <w:rPr>
          <w:kern w:val="0"/>
          <w:szCs w:val="28"/>
        </w:rPr>
        <w:t xml:space="preserve">, замещающего должность муниципальной службы в администрации </w:t>
      </w:r>
      <w:r w:rsidR="00D819CF">
        <w:rPr>
          <w:kern w:val="0"/>
          <w:szCs w:val="28"/>
        </w:rPr>
        <w:t>Днепровского сельского поселения Тимашевского района</w:t>
      </w:r>
      <w:r>
        <w:rPr>
          <w:kern w:val="0"/>
          <w:szCs w:val="28"/>
        </w:rPr>
        <w:t xml:space="preserve"> </w:t>
      </w:r>
      <w:bookmarkEnd w:id="2"/>
      <w:r w:rsidRPr="008571B8">
        <w:rPr>
          <w:kern w:val="0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</w:t>
      </w:r>
      <w:r>
        <w:rPr>
          <w:kern w:val="0"/>
          <w:szCs w:val="28"/>
        </w:rPr>
        <w:t>приложение №2</w:t>
      </w:r>
      <w:r w:rsidRPr="008571B8">
        <w:rPr>
          <w:kern w:val="0"/>
          <w:szCs w:val="28"/>
        </w:rPr>
        <w:t>).</w:t>
      </w:r>
    </w:p>
    <w:p w:rsidR="00D819CF" w:rsidRPr="00D83275" w:rsidRDefault="00D819CF" w:rsidP="00D819CF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D83275">
        <w:rPr>
          <w:szCs w:val="28"/>
        </w:rPr>
        <w:t xml:space="preserve">2. </w:t>
      </w:r>
      <w:r>
        <w:rPr>
          <w:szCs w:val="28"/>
        </w:rPr>
        <w:t xml:space="preserve">Заместителю главы </w:t>
      </w:r>
      <w:r w:rsidRPr="00D83275">
        <w:rPr>
          <w:szCs w:val="28"/>
        </w:rPr>
        <w:t xml:space="preserve"> Днепровского  сельского поселения Тимашевского района О.А.Кодинец  обнародовать  настоящее постановление и разместить  в информационно-телекоммуникационной сети Интернет на сайте Днепровского  сельского пос</w:t>
      </w:r>
      <w:r w:rsidRPr="00D83275">
        <w:rPr>
          <w:szCs w:val="28"/>
        </w:rPr>
        <w:t>е</w:t>
      </w:r>
      <w:r w:rsidRPr="00D83275">
        <w:rPr>
          <w:szCs w:val="28"/>
        </w:rPr>
        <w:t>ления Тимашевского района.</w:t>
      </w:r>
    </w:p>
    <w:p w:rsidR="00D819CF" w:rsidRPr="008571B8" w:rsidRDefault="00D819CF" w:rsidP="008571B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</w:p>
    <w:p w:rsidR="00D819CF" w:rsidRDefault="005641A3" w:rsidP="00C07B67">
      <w:pPr>
        <w:ind w:firstLine="709"/>
        <w:jc w:val="both"/>
        <w:rPr>
          <w:szCs w:val="28"/>
        </w:rPr>
      </w:pPr>
      <w:r>
        <w:rPr>
          <w:szCs w:val="28"/>
        </w:rPr>
        <w:t xml:space="preserve">3. Контроль за выполнением настоящего постановления возложить на </w:t>
      </w:r>
      <w:r w:rsidR="00D819CF">
        <w:rPr>
          <w:szCs w:val="28"/>
        </w:rPr>
        <w:t>заместителя</w:t>
      </w:r>
      <w:r w:rsidR="00D819CF">
        <w:rPr>
          <w:szCs w:val="28"/>
        </w:rPr>
        <w:t xml:space="preserve"> главы </w:t>
      </w:r>
      <w:r w:rsidR="00D819CF" w:rsidRPr="00D83275">
        <w:rPr>
          <w:szCs w:val="28"/>
        </w:rPr>
        <w:t xml:space="preserve"> Днепровского  сельского поселения Тимашевского района О.А.Кодинец</w:t>
      </w:r>
      <w:r w:rsidR="00D819CF">
        <w:rPr>
          <w:szCs w:val="28"/>
        </w:rPr>
        <w:t>.</w:t>
      </w:r>
    </w:p>
    <w:p w:rsidR="005641A3" w:rsidRDefault="00D819CF" w:rsidP="00C07B67">
      <w:pPr>
        <w:ind w:firstLine="709"/>
        <w:jc w:val="both"/>
        <w:rPr>
          <w:szCs w:val="28"/>
        </w:rPr>
      </w:pPr>
      <w:r w:rsidRPr="00D83275">
        <w:rPr>
          <w:szCs w:val="28"/>
        </w:rPr>
        <w:t xml:space="preserve">  </w:t>
      </w:r>
      <w:r w:rsidR="005641A3">
        <w:rPr>
          <w:szCs w:val="28"/>
        </w:rPr>
        <w:t>4.Постановление вступает в силу после его официального обнародования.</w:t>
      </w:r>
    </w:p>
    <w:p w:rsidR="005641A3" w:rsidRDefault="005641A3" w:rsidP="00C07B67">
      <w:pPr>
        <w:tabs>
          <w:tab w:val="left" w:pos="851"/>
        </w:tabs>
        <w:ind w:firstLine="851"/>
        <w:jc w:val="both"/>
        <w:rPr>
          <w:szCs w:val="28"/>
        </w:rPr>
      </w:pPr>
    </w:p>
    <w:p w:rsidR="00D819CF" w:rsidRDefault="00D819CF" w:rsidP="00D819CF">
      <w:pPr>
        <w:ind w:right="-365"/>
        <w:jc w:val="both"/>
        <w:rPr>
          <w:szCs w:val="28"/>
        </w:rPr>
      </w:pPr>
      <w:r w:rsidRPr="009F7A87">
        <w:rPr>
          <w:szCs w:val="28"/>
        </w:rPr>
        <w:t xml:space="preserve">Глава </w:t>
      </w:r>
      <w:r>
        <w:rPr>
          <w:szCs w:val="28"/>
        </w:rPr>
        <w:t>Днепровского</w:t>
      </w:r>
    </w:p>
    <w:p w:rsidR="00D819CF" w:rsidRDefault="00D819CF" w:rsidP="00D819CF">
      <w:pPr>
        <w:ind w:right="-365"/>
        <w:rPr>
          <w:szCs w:val="28"/>
        </w:rPr>
      </w:pPr>
      <w:r>
        <w:rPr>
          <w:szCs w:val="28"/>
        </w:rPr>
        <w:t xml:space="preserve"> </w:t>
      </w:r>
      <w:r w:rsidRPr="009F7A87">
        <w:rPr>
          <w:szCs w:val="28"/>
        </w:rPr>
        <w:t xml:space="preserve">сельского поселения </w:t>
      </w:r>
    </w:p>
    <w:p w:rsidR="00D819CF" w:rsidRPr="009F7A87" w:rsidRDefault="00D819CF" w:rsidP="00D819CF">
      <w:pPr>
        <w:ind w:right="-365"/>
        <w:rPr>
          <w:szCs w:val="28"/>
        </w:rPr>
      </w:pPr>
      <w:r w:rsidRPr="009F7A87">
        <w:rPr>
          <w:szCs w:val="28"/>
        </w:rPr>
        <w:t>Тимашевского района</w:t>
      </w:r>
      <w:r>
        <w:rPr>
          <w:szCs w:val="28"/>
        </w:rPr>
        <w:t xml:space="preserve">                                                                            </w:t>
      </w:r>
      <w:r w:rsidRPr="009F7A87">
        <w:rPr>
          <w:szCs w:val="28"/>
        </w:rPr>
        <w:t>В.А.</w:t>
      </w:r>
      <w:r>
        <w:rPr>
          <w:szCs w:val="28"/>
        </w:rPr>
        <w:t xml:space="preserve"> Ледовский</w:t>
      </w: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93799D" w:rsidRDefault="0093799D" w:rsidP="008571B8">
      <w:pPr>
        <w:rPr>
          <w:rStyle w:val="FontStyle30"/>
          <w:spacing w:val="0"/>
          <w:sz w:val="28"/>
          <w:szCs w:val="28"/>
        </w:rPr>
      </w:pPr>
    </w:p>
    <w:p w:rsidR="0093799D" w:rsidRDefault="0093799D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D819CF" w:rsidRPr="00F15435" w:rsidRDefault="00D819CF" w:rsidP="00D819CF">
      <w:pPr>
        <w:pStyle w:val="1"/>
        <w:tabs>
          <w:tab w:val="left" w:pos="180"/>
          <w:tab w:val="center" w:pos="4677"/>
        </w:tabs>
        <w:rPr>
          <w:rFonts w:ascii="Times New Roman" w:hAnsi="Times New Roman"/>
          <w:b w:val="0"/>
        </w:rPr>
      </w:pPr>
      <w:r w:rsidRPr="00F15435">
        <w:rPr>
          <w:rFonts w:ascii="Times New Roman" w:hAnsi="Times New Roman"/>
          <w:b w:val="0"/>
        </w:rPr>
        <w:lastRenderedPageBreak/>
        <w:t>ЛИСТ СОГЛАСОВАНИЯ</w:t>
      </w:r>
    </w:p>
    <w:p w:rsidR="00D819CF" w:rsidRPr="00494476" w:rsidRDefault="00D819CF" w:rsidP="00D819CF">
      <w:pPr>
        <w:jc w:val="center"/>
        <w:rPr>
          <w:szCs w:val="28"/>
        </w:rPr>
      </w:pPr>
      <w:r>
        <w:rPr>
          <w:szCs w:val="28"/>
        </w:rPr>
        <w:t>проекта постановления   администрации  Днепровского се</w:t>
      </w:r>
      <w:r w:rsidRPr="00AE02CA">
        <w:rPr>
          <w:szCs w:val="28"/>
        </w:rPr>
        <w:t xml:space="preserve">льского поселения </w:t>
      </w:r>
      <w:r w:rsidRPr="00494476">
        <w:rPr>
          <w:szCs w:val="28"/>
        </w:rPr>
        <w:t>Тимашевского района от ___</w:t>
      </w:r>
      <w:r>
        <w:rPr>
          <w:szCs w:val="28"/>
        </w:rPr>
        <w:t>_______________________№___</w:t>
      </w:r>
    </w:p>
    <w:p w:rsidR="00D819CF" w:rsidRPr="00D819CF" w:rsidRDefault="00D819CF" w:rsidP="00D819CF">
      <w:pPr>
        <w:widowControl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kern w:val="0"/>
          <w:szCs w:val="28"/>
        </w:rPr>
      </w:pPr>
      <w:r w:rsidRPr="00D819CF">
        <w:rPr>
          <w:b/>
          <w:szCs w:val="28"/>
        </w:rPr>
        <w:t>«</w:t>
      </w:r>
      <w:r w:rsidRPr="00D819CF">
        <w:rPr>
          <w:bCs/>
          <w:color w:val="26282F"/>
          <w:kern w:val="0"/>
          <w:szCs w:val="28"/>
        </w:rPr>
        <w:t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Днепровского сельского п</w:t>
      </w:r>
      <w:r w:rsidRPr="00D819CF">
        <w:rPr>
          <w:bCs/>
          <w:color w:val="26282F"/>
          <w:kern w:val="0"/>
          <w:szCs w:val="28"/>
        </w:rPr>
        <w:t>оселения Тимашевского района</w:t>
      </w:r>
      <w:r w:rsidRPr="00D819CF">
        <w:rPr>
          <w:szCs w:val="28"/>
        </w:rPr>
        <w:t>»</w:t>
      </w:r>
    </w:p>
    <w:p w:rsidR="00D819CF" w:rsidRPr="00D819CF" w:rsidRDefault="00D819CF" w:rsidP="00D819CF">
      <w:pPr>
        <w:contextualSpacing/>
        <w:jc w:val="both"/>
        <w:rPr>
          <w:color w:val="000000"/>
          <w:szCs w:val="28"/>
        </w:rPr>
      </w:pPr>
    </w:p>
    <w:p w:rsidR="00D819CF" w:rsidRPr="000F5302" w:rsidRDefault="00D819CF" w:rsidP="00D819CF">
      <w:pPr>
        <w:jc w:val="center"/>
        <w:rPr>
          <w:szCs w:val="28"/>
        </w:rPr>
      </w:pPr>
    </w:p>
    <w:p w:rsidR="00D819CF" w:rsidRPr="008F6951" w:rsidRDefault="00D819CF" w:rsidP="00D819CF">
      <w:pPr>
        <w:tabs>
          <w:tab w:val="left" w:pos="3030"/>
        </w:tabs>
        <w:rPr>
          <w:szCs w:val="28"/>
        </w:rPr>
      </w:pPr>
      <w:r w:rsidRPr="00406AAA">
        <w:rPr>
          <w:szCs w:val="28"/>
        </w:rPr>
        <w:tab/>
      </w:r>
    </w:p>
    <w:p w:rsidR="00D819CF" w:rsidRPr="00AE02CA" w:rsidRDefault="00D819CF" w:rsidP="00D819CF">
      <w:pPr>
        <w:shd w:val="clear" w:color="auto" w:fill="FFFFFF"/>
        <w:tabs>
          <w:tab w:val="left" w:pos="1470"/>
        </w:tabs>
        <w:spacing w:line="322" w:lineRule="exact"/>
        <w:ind w:right="6"/>
        <w:rPr>
          <w:szCs w:val="28"/>
        </w:rPr>
      </w:pPr>
      <w:r w:rsidRPr="00AE02CA">
        <w:rPr>
          <w:szCs w:val="28"/>
        </w:rPr>
        <w:t>Проект подготовлен и внесен:</w:t>
      </w:r>
    </w:p>
    <w:p w:rsidR="00D819CF" w:rsidRPr="00AE02CA" w:rsidRDefault="00D819CF" w:rsidP="00D819CF">
      <w:pPr>
        <w:rPr>
          <w:szCs w:val="28"/>
        </w:rPr>
      </w:pPr>
      <w:r>
        <w:rPr>
          <w:szCs w:val="28"/>
        </w:rPr>
        <w:t>Заместитель главы</w:t>
      </w:r>
      <w:r w:rsidRPr="00AE02CA">
        <w:rPr>
          <w:szCs w:val="28"/>
        </w:rPr>
        <w:t xml:space="preserve">  </w:t>
      </w:r>
    </w:p>
    <w:p w:rsidR="00D819CF" w:rsidRDefault="00D819CF" w:rsidP="00D819CF">
      <w:pPr>
        <w:tabs>
          <w:tab w:val="right" w:pos="9355"/>
        </w:tabs>
        <w:rPr>
          <w:szCs w:val="28"/>
        </w:rPr>
      </w:pPr>
      <w:r w:rsidRPr="00AE02CA">
        <w:rPr>
          <w:szCs w:val="28"/>
        </w:rPr>
        <w:t xml:space="preserve">Днепровского сельского поселения             </w:t>
      </w:r>
      <w:r>
        <w:rPr>
          <w:szCs w:val="28"/>
        </w:rPr>
        <w:t xml:space="preserve">        </w:t>
      </w:r>
      <w:r w:rsidRPr="00AE02CA">
        <w:rPr>
          <w:szCs w:val="28"/>
        </w:rPr>
        <w:t xml:space="preserve">             </w:t>
      </w:r>
      <w:r>
        <w:rPr>
          <w:szCs w:val="28"/>
        </w:rPr>
        <w:t xml:space="preserve">             </w:t>
      </w:r>
      <w:r w:rsidRPr="00AE02CA">
        <w:rPr>
          <w:szCs w:val="28"/>
        </w:rPr>
        <w:t xml:space="preserve"> </w:t>
      </w:r>
      <w:r>
        <w:rPr>
          <w:szCs w:val="28"/>
        </w:rPr>
        <w:t xml:space="preserve"> </w:t>
      </w:r>
      <w:r w:rsidRPr="00AE02CA">
        <w:rPr>
          <w:szCs w:val="28"/>
        </w:rPr>
        <w:t xml:space="preserve"> </w:t>
      </w:r>
      <w:r>
        <w:rPr>
          <w:szCs w:val="28"/>
        </w:rPr>
        <w:t xml:space="preserve">   О.А. Кодинец </w:t>
      </w:r>
    </w:p>
    <w:p w:rsidR="00D819CF" w:rsidRDefault="00D819CF" w:rsidP="00D819CF">
      <w:pPr>
        <w:tabs>
          <w:tab w:val="right" w:pos="9355"/>
        </w:tabs>
        <w:rPr>
          <w:szCs w:val="28"/>
        </w:rPr>
      </w:pPr>
    </w:p>
    <w:p w:rsidR="00D819CF" w:rsidRPr="00AE02CA" w:rsidRDefault="00D819CF" w:rsidP="00D819CF">
      <w:pPr>
        <w:rPr>
          <w:szCs w:val="28"/>
        </w:rPr>
      </w:pPr>
      <w:r w:rsidRPr="00AE02CA">
        <w:rPr>
          <w:szCs w:val="28"/>
        </w:rPr>
        <w:t>Проект согласован:</w:t>
      </w:r>
    </w:p>
    <w:p w:rsidR="00D819CF" w:rsidRPr="00AE02CA" w:rsidRDefault="00D819CF" w:rsidP="00D819CF">
      <w:pPr>
        <w:rPr>
          <w:szCs w:val="28"/>
        </w:rPr>
      </w:pPr>
      <w:r>
        <w:rPr>
          <w:szCs w:val="28"/>
        </w:rPr>
        <w:t xml:space="preserve">Специалист 1 категории администрации </w:t>
      </w:r>
    </w:p>
    <w:p w:rsidR="00D819CF" w:rsidRPr="00AE02CA" w:rsidRDefault="00D819CF" w:rsidP="00D819CF">
      <w:pPr>
        <w:tabs>
          <w:tab w:val="right" w:pos="9355"/>
        </w:tabs>
        <w:rPr>
          <w:szCs w:val="28"/>
        </w:rPr>
      </w:pPr>
      <w:r w:rsidRPr="00AE02CA">
        <w:rPr>
          <w:szCs w:val="28"/>
        </w:rPr>
        <w:t xml:space="preserve">Днепровского сельского поселения   </w:t>
      </w:r>
      <w:r>
        <w:rPr>
          <w:szCs w:val="28"/>
        </w:rPr>
        <w:t xml:space="preserve">                                                   А.Ю. Иордан </w:t>
      </w:r>
    </w:p>
    <w:p w:rsidR="00D819CF" w:rsidRDefault="00D819CF" w:rsidP="00D819CF">
      <w:pPr>
        <w:rPr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p w:rsidR="00D819CF" w:rsidRDefault="00D819CF" w:rsidP="008571B8">
      <w:pPr>
        <w:rPr>
          <w:rStyle w:val="FontStyle30"/>
          <w:spacing w:val="0"/>
          <w:sz w:val="28"/>
          <w:szCs w:val="28"/>
        </w:rPr>
      </w:pPr>
    </w:p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784"/>
      </w:tblGrid>
      <w:tr w:rsidR="005641A3" w:rsidRPr="00424BDF" w:rsidTr="00EC6CE8">
        <w:tc>
          <w:tcPr>
            <w:tcW w:w="4784" w:type="dxa"/>
          </w:tcPr>
          <w:p w:rsidR="005641A3" w:rsidRPr="00424BDF" w:rsidRDefault="005641A3" w:rsidP="00D819CF">
            <w:pPr>
              <w:rPr>
                <w:rStyle w:val="FontStyle30"/>
                <w:sz w:val="28"/>
                <w:szCs w:val="28"/>
              </w:rPr>
            </w:pPr>
            <w:r w:rsidRPr="00424BDF">
              <w:rPr>
                <w:rStyle w:val="FontStyle30"/>
                <w:sz w:val="28"/>
                <w:szCs w:val="28"/>
              </w:rPr>
              <w:lastRenderedPageBreak/>
              <w:t>ПРИЛОЖЕНИЕ №1</w:t>
            </w:r>
          </w:p>
          <w:p w:rsidR="005641A3" w:rsidRPr="00424BDF" w:rsidRDefault="005641A3" w:rsidP="00D819CF">
            <w:pPr>
              <w:rPr>
                <w:rStyle w:val="FontStyle30"/>
                <w:sz w:val="28"/>
                <w:szCs w:val="28"/>
              </w:rPr>
            </w:pPr>
            <w:r w:rsidRPr="00424BDF">
              <w:rPr>
                <w:rStyle w:val="FontStyle30"/>
                <w:sz w:val="28"/>
                <w:szCs w:val="28"/>
              </w:rPr>
              <w:t xml:space="preserve">к постановлению администрации  </w:t>
            </w:r>
            <w:r w:rsidR="00D819CF">
              <w:rPr>
                <w:rStyle w:val="FontStyle30"/>
                <w:sz w:val="28"/>
                <w:szCs w:val="28"/>
              </w:rPr>
              <w:t xml:space="preserve">Днепровского сельского поселения Тимашевского района </w:t>
            </w:r>
          </w:p>
          <w:p w:rsidR="005641A3" w:rsidRPr="00424BDF" w:rsidRDefault="00D819CF" w:rsidP="00D819CF">
            <w:pPr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от ______________</w:t>
            </w:r>
            <w:r w:rsidR="005641A3" w:rsidRPr="00424BDF">
              <w:rPr>
                <w:rStyle w:val="FontStyle30"/>
                <w:sz w:val="28"/>
                <w:szCs w:val="28"/>
              </w:rPr>
              <w:t xml:space="preserve"> № __________</w:t>
            </w:r>
          </w:p>
        </w:tc>
      </w:tr>
    </w:tbl>
    <w:p w:rsidR="005641A3" w:rsidRDefault="005641A3" w:rsidP="006A1BF4">
      <w:pPr>
        <w:rPr>
          <w:rStyle w:val="FontStyle30"/>
          <w:b/>
          <w:szCs w:val="28"/>
        </w:rPr>
      </w:pPr>
    </w:p>
    <w:p w:rsidR="005641A3" w:rsidRPr="00E951CD" w:rsidRDefault="005641A3" w:rsidP="006A1BF4">
      <w:pPr>
        <w:rPr>
          <w:rStyle w:val="FontStyle30"/>
          <w:b/>
          <w:szCs w:val="28"/>
        </w:rPr>
      </w:pPr>
    </w:p>
    <w:p w:rsidR="005641A3" w:rsidRPr="006A1BF4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kern w:val="0"/>
          <w:szCs w:val="28"/>
        </w:rPr>
      </w:pPr>
      <w:r w:rsidRPr="006A1BF4">
        <w:rPr>
          <w:kern w:val="0"/>
          <w:szCs w:val="28"/>
        </w:rPr>
        <w:t xml:space="preserve">Порядок поступления обращения гражданина, замещавшего в администрации </w:t>
      </w:r>
      <w:r w:rsidR="00D819CF">
        <w:rPr>
          <w:kern w:val="0"/>
          <w:szCs w:val="28"/>
        </w:rPr>
        <w:t xml:space="preserve">Днепровского сельского поселения Тимашевского района </w:t>
      </w:r>
      <w:r w:rsidRPr="006A1BF4">
        <w:rPr>
          <w:kern w:val="0"/>
          <w:szCs w:val="28"/>
        </w:rPr>
        <w:t xml:space="preserve"> должность муниципальной службы, включенную в перечень должностей, предусмотренные статьей 12 </w:t>
      </w:r>
      <w:r w:rsidRPr="006A1BF4">
        <w:rPr>
          <w:rStyle w:val="FontStyle30"/>
          <w:sz w:val="28"/>
          <w:szCs w:val="28"/>
        </w:rPr>
        <w:t xml:space="preserve">Федерального закона  </w:t>
      </w:r>
      <w:r w:rsidRPr="006A1BF4">
        <w:rPr>
          <w:kern w:val="0"/>
          <w:szCs w:val="28"/>
        </w:rPr>
        <w:t xml:space="preserve">от 25 декабря 2008 года   N 273-ФЗ "О противодействии коррупции», </w:t>
      </w:r>
      <w:r w:rsidR="003912A6" w:rsidRPr="008571B8">
        <w:rPr>
          <w:kern w:val="0"/>
          <w:szCs w:val="28"/>
        </w:rPr>
        <w:t>утвержденн</w:t>
      </w:r>
      <w:r w:rsidR="003912A6">
        <w:rPr>
          <w:kern w:val="0"/>
          <w:szCs w:val="28"/>
        </w:rPr>
        <w:t>ого</w:t>
      </w:r>
      <w:r w:rsidR="003912A6" w:rsidRPr="008571B8">
        <w:rPr>
          <w:kern w:val="0"/>
          <w:szCs w:val="28"/>
        </w:rPr>
        <w:t xml:space="preserve"> </w:t>
      </w:r>
      <w:r w:rsidR="003912A6">
        <w:rPr>
          <w:kern w:val="0"/>
          <w:szCs w:val="28"/>
        </w:rPr>
        <w:t>нормативным правовым актом администрации Днепровского сельского поселения Тимашевского района от 15 марта 2011 года № 18 «Об утверждении Перечня должностей муниципальной службы в соответствии с реализацией отдельных положений Федерального Закона от 25 декабря 2008 года № 273-ФЗ «О противодействии коррупции в администрации Днепровского сельского поселения Тимашевского района»</w:t>
      </w:r>
      <w:r w:rsidRPr="006A1BF4">
        <w:rPr>
          <w:kern w:val="0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</w:t>
      </w:r>
    </w:p>
    <w:p w:rsidR="005641A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b/>
          <w:kern w:val="0"/>
          <w:szCs w:val="28"/>
        </w:rPr>
      </w:pPr>
    </w:p>
    <w:p w:rsidR="005641A3" w:rsidRPr="009B0330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 w:rsidRPr="00E951CD">
        <w:rPr>
          <w:kern w:val="0"/>
          <w:szCs w:val="28"/>
        </w:rPr>
        <w:t xml:space="preserve">1. </w:t>
      </w:r>
      <w:r>
        <w:rPr>
          <w:kern w:val="0"/>
          <w:szCs w:val="28"/>
        </w:rPr>
        <w:t xml:space="preserve">Обращение о даче согласия </w:t>
      </w:r>
      <w:r w:rsidRPr="00AC5408">
        <w:rPr>
          <w:kern w:val="0"/>
          <w:szCs w:val="28"/>
        </w:rPr>
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</w:t>
      </w:r>
      <w:r>
        <w:rPr>
          <w:kern w:val="0"/>
          <w:szCs w:val="28"/>
        </w:rPr>
        <w:t xml:space="preserve"> (далее- обращение)</w:t>
      </w:r>
      <w:r w:rsidRPr="00AC5408">
        <w:rPr>
          <w:kern w:val="0"/>
          <w:szCs w:val="28"/>
        </w:rPr>
        <w:t xml:space="preserve"> подается гражданином</w:t>
      </w:r>
      <w:r w:rsidRPr="00E951CD">
        <w:rPr>
          <w:kern w:val="0"/>
          <w:szCs w:val="28"/>
        </w:rPr>
        <w:t>, замещавш</w:t>
      </w:r>
      <w:r>
        <w:rPr>
          <w:kern w:val="0"/>
          <w:szCs w:val="28"/>
        </w:rPr>
        <w:t>им</w:t>
      </w:r>
      <w:r w:rsidRPr="00E951CD">
        <w:rPr>
          <w:kern w:val="0"/>
          <w:szCs w:val="28"/>
        </w:rPr>
        <w:t xml:space="preserve">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kern w:val="0"/>
          <w:szCs w:val="28"/>
        </w:rPr>
        <w:t xml:space="preserve">(далее - администрация </w:t>
      </w:r>
      <w:r w:rsidR="003912A6">
        <w:rPr>
          <w:kern w:val="0"/>
          <w:szCs w:val="28"/>
        </w:rPr>
        <w:t>Днепровского сельского поселения</w:t>
      </w:r>
      <w:r w:rsidRPr="00C90887">
        <w:rPr>
          <w:kern w:val="0"/>
          <w:szCs w:val="28"/>
        </w:rPr>
        <w:t xml:space="preserve">, должность муниципальной службы, включенную в перечень должностей, предусмотренные статьей     12  </w:t>
      </w:r>
      <w:r w:rsidRPr="00C90887">
        <w:rPr>
          <w:rStyle w:val="FontStyle30"/>
          <w:sz w:val="28"/>
          <w:szCs w:val="28"/>
        </w:rPr>
        <w:t xml:space="preserve">Федерального закона  </w:t>
      </w:r>
      <w:r w:rsidRPr="00C90887">
        <w:rPr>
          <w:kern w:val="0"/>
          <w:szCs w:val="28"/>
        </w:rPr>
        <w:t>от   25 декабря 2008 года   N 273-ФЗ "О противодействии коррупции</w:t>
      </w:r>
      <w:r w:rsidRPr="00E951CD">
        <w:rPr>
          <w:kern w:val="0"/>
          <w:szCs w:val="28"/>
        </w:rPr>
        <w:t xml:space="preserve">», </w:t>
      </w:r>
      <w:r w:rsidR="003912A6">
        <w:rPr>
          <w:kern w:val="0"/>
          <w:szCs w:val="28"/>
        </w:rPr>
        <w:t>утвержденного нормативным правовым актом администрации Днепровского сельского поселения Тимашевского района от 15 марта 2011 года № 18 «Об утверждении Перечня должностей муниципальной службы в соответствии с реализацией отдельных положений Федерального Закона от 25 декабря 2008 года № 273-ФЗ «О противодействии коррупции в администрации Днепровского сельского поселения Тимашевского района»</w:t>
      </w:r>
      <w:r w:rsidRPr="00E951CD">
        <w:rPr>
          <w:kern w:val="0"/>
          <w:szCs w:val="28"/>
        </w:rPr>
        <w:t xml:space="preserve">,  если отдельные функции по муниципальному </w:t>
      </w:r>
      <w:r w:rsidRPr="009B0330">
        <w:rPr>
          <w:kern w:val="0"/>
          <w:szCs w:val="28"/>
        </w:rPr>
        <w:t>управлению этой организацией входили в его должностные (служебные) обязанности, до истечения двух лет со дня увольнения с муниципальной службы в администрации</w:t>
      </w:r>
      <w:r w:rsidR="003912A6" w:rsidRPr="003912A6">
        <w:rPr>
          <w:kern w:val="0"/>
          <w:szCs w:val="28"/>
        </w:rPr>
        <w:t xml:space="preserve">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 w:rsidRPr="009B0330">
        <w:rPr>
          <w:kern w:val="0"/>
          <w:szCs w:val="28"/>
        </w:rPr>
        <w:t>.</w:t>
      </w:r>
    </w:p>
    <w:p w:rsidR="005641A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 w:rsidRPr="009B0330">
        <w:rPr>
          <w:rStyle w:val="FontStyle30"/>
          <w:sz w:val="28"/>
          <w:szCs w:val="28"/>
        </w:rPr>
        <w:lastRenderedPageBreak/>
        <w:t xml:space="preserve">2.Обращение подается </w:t>
      </w:r>
      <w:r w:rsidR="003912A6">
        <w:rPr>
          <w:rStyle w:val="FontStyle30"/>
          <w:sz w:val="28"/>
          <w:szCs w:val="28"/>
        </w:rPr>
        <w:t xml:space="preserve">заместителю главы </w:t>
      </w:r>
      <w:r w:rsidR="003912A6">
        <w:rPr>
          <w:kern w:val="0"/>
          <w:szCs w:val="28"/>
        </w:rPr>
        <w:t>Днепровского сельского поселения Тимашевского района</w:t>
      </w:r>
      <w:r w:rsidR="003912A6">
        <w:rPr>
          <w:kern w:val="0"/>
          <w:szCs w:val="28"/>
        </w:rPr>
        <w:t>,</w:t>
      </w:r>
      <w:r w:rsidR="003912A6">
        <w:rPr>
          <w:kern w:val="0"/>
          <w:szCs w:val="28"/>
        </w:rPr>
        <w:t xml:space="preserve">  </w:t>
      </w:r>
      <w:r w:rsidRPr="009B0330">
        <w:rPr>
          <w:kern w:val="0"/>
          <w:szCs w:val="28"/>
        </w:rPr>
        <w:t>ответственным за работу по профилактике коррупционных и иных правонарушений</w:t>
      </w:r>
      <w:r>
        <w:rPr>
          <w:kern w:val="0"/>
          <w:szCs w:val="28"/>
        </w:rPr>
        <w:t xml:space="preserve"> (далее - кадровые подразделения), где гражданин ранее замещал должность муниципальной службы по форме, согласно приложению к настоящему Порядку.</w:t>
      </w:r>
    </w:p>
    <w:p w:rsidR="005641A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>
        <w:rPr>
          <w:kern w:val="0"/>
          <w:szCs w:val="28"/>
        </w:rPr>
        <w:t xml:space="preserve">3.Обращение может быть подано муниципальным служащим, планирующим свое увольнение с муниципальной службы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kern w:val="0"/>
          <w:szCs w:val="28"/>
        </w:rPr>
        <w:t>.</w:t>
      </w:r>
    </w:p>
    <w:p w:rsidR="005641A3" w:rsidRPr="006459B5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>
        <w:rPr>
          <w:kern w:val="0"/>
          <w:szCs w:val="28"/>
        </w:rPr>
        <w:t xml:space="preserve">4.Обращение, поступившее в кадровое подразделение (, регистрируется в тот же день в установленном порядке в журнале регистрации </w:t>
      </w:r>
      <w:r w:rsidRPr="006459B5">
        <w:rPr>
          <w:kern w:val="0"/>
          <w:szCs w:val="28"/>
        </w:rPr>
        <w:t xml:space="preserve">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 w:rsidRPr="006459B5">
        <w:rPr>
          <w:kern w:val="0"/>
          <w:szCs w:val="28"/>
        </w:rPr>
        <w:t>.</w:t>
      </w:r>
    </w:p>
    <w:p w:rsidR="005641A3" w:rsidRPr="006459B5" w:rsidRDefault="005641A3" w:rsidP="006459B5">
      <w:pPr>
        <w:pStyle w:val="ConsPlusNormal"/>
        <w:ind w:firstLine="540"/>
        <w:jc w:val="both"/>
        <w:rPr>
          <w:sz w:val="28"/>
          <w:szCs w:val="28"/>
        </w:rPr>
      </w:pPr>
      <w:r w:rsidRPr="006459B5">
        <w:rPr>
          <w:sz w:val="28"/>
          <w:szCs w:val="28"/>
        </w:rPr>
        <w:t>5.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</w:t>
      </w:r>
      <w:r>
        <w:rPr>
          <w:sz w:val="28"/>
          <w:szCs w:val="28"/>
        </w:rPr>
        <w:t xml:space="preserve"> муниципальному</w:t>
      </w:r>
      <w:r w:rsidRPr="006459B5">
        <w:rPr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>
        <w:rPr>
          <w:sz w:val="28"/>
          <w:szCs w:val="28"/>
        </w:rPr>
        <w:t xml:space="preserve"> </w:t>
      </w:r>
    </w:p>
    <w:p w:rsidR="005641A3" w:rsidRPr="00FD063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Style w:val="FontStyle30"/>
          <w:sz w:val="28"/>
          <w:szCs w:val="28"/>
        </w:rPr>
      </w:pPr>
      <w:r>
        <w:rPr>
          <w:kern w:val="0"/>
          <w:szCs w:val="28"/>
        </w:rPr>
        <w:t>6</w:t>
      </w:r>
      <w:r w:rsidRPr="006459B5">
        <w:rPr>
          <w:kern w:val="0"/>
          <w:szCs w:val="28"/>
        </w:rPr>
        <w:t xml:space="preserve">.Должностными лицами кадровых подразделений </w:t>
      </w:r>
      <w:r w:rsidRPr="00FD0633">
        <w:rPr>
          <w:kern w:val="0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 </w:t>
      </w:r>
      <w:r w:rsidRPr="00FD0633">
        <w:rPr>
          <w:rStyle w:val="FontStyle30"/>
          <w:sz w:val="28"/>
          <w:szCs w:val="28"/>
        </w:rPr>
        <w:t xml:space="preserve">Федерального закона  </w:t>
      </w:r>
      <w:r w:rsidRPr="00FD0633">
        <w:rPr>
          <w:kern w:val="0"/>
          <w:szCs w:val="28"/>
        </w:rPr>
        <w:t>от   25 декабря 2008 года   N 273-ФЗ "О противодействии коррупции».</w:t>
      </w:r>
    </w:p>
    <w:p w:rsidR="005641A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kern w:val="0"/>
          <w:szCs w:val="28"/>
        </w:rPr>
      </w:pPr>
      <w:r>
        <w:rPr>
          <w:rStyle w:val="FontStyle30"/>
          <w:sz w:val="28"/>
          <w:szCs w:val="28"/>
        </w:rPr>
        <w:t>7</w:t>
      </w:r>
      <w:r w:rsidRPr="00FD0633">
        <w:rPr>
          <w:rStyle w:val="FontStyle30"/>
          <w:sz w:val="28"/>
          <w:szCs w:val="28"/>
        </w:rPr>
        <w:t>.</w:t>
      </w:r>
      <w:r w:rsidRPr="00FD0633">
        <w:rPr>
          <w:szCs w:val="28"/>
        </w:rPr>
        <w:t>При</w:t>
      </w:r>
      <w:r w:rsidRPr="007B275B">
        <w:rPr>
          <w:szCs w:val="28"/>
        </w:rPr>
        <w:t xml:space="preserve"> подготовке мотивированного заключения по результатам рассмотрения уведомления должностные лица кадрового подразделения</w:t>
      </w:r>
      <w:r>
        <w:rPr>
          <w:szCs w:val="28"/>
        </w:rPr>
        <w:t xml:space="preserve"> </w:t>
      </w:r>
      <w:r w:rsidRPr="007B275B">
        <w:rPr>
          <w:szCs w:val="28"/>
        </w:rPr>
        <w:t xml:space="preserve"> имеют право проводить собеседование с муниципальным служащим, представившим уведомление, получать от него письменные пояснения, а глава </w:t>
      </w:r>
      <w:r w:rsidR="003912A6">
        <w:rPr>
          <w:szCs w:val="28"/>
        </w:rPr>
        <w:t>поселения</w:t>
      </w:r>
      <w:r>
        <w:rPr>
          <w:szCs w:val="28"/>
        </w:rPr>
        <w:t xml:space="preserve"> (</w:t>
      </w:r>
      <w:r w:rsidRPr="007B275B">
        <w:rPr>
          <w:szCs w:val="28"/>
        </w:rPr>
        <w:t>представители нанимателя (работодатели)</w:t>
      </w:r>
      <w:r>
        <w:rPr>
          <w:szCs w:val="28"/>
        </w:rPr>
        <w:t>)</w:t>
      </w:r>
      <w:r w:rsidRPr="007B275B">
        <w:rPr>
          <w:szCs w:val="28"/>
        </w:rPr>
        <w:t xml:space="preserve"> могут направлять </w:t>
      </w:r>
      <w:r w:rsidRPr="007B275B">
        <w:rPr>
          <w:color w:val="000000"/>
          <w:kern w:val="0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</w:t>
      </w:r>
    </w:p>
    <w:p w:rsidR="005641A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kern w:val="0"/>
          <w:szCs w:val="28"/>
        </w:rPr>
      </w:pPr>
      <w:r>
        <w:rPr>
          <w:color w:val="000000"/>
          <w:kern w:val="0"/>
          <w:szCs w:val="28"/>
        </w:rPr>
        <w:t xml:space="preserve">8.Обращение, мотивированное </w:t>
      </w:r>
      <w:r w:rsidRPr="007B275B">
        <w:rPr>
          <w:color w:val="000000"/>
          <w:kern w:val="0"/>
          <w:szCs w:val="28"/>
        </w:rPr>
        <w:t xml:space="preserve">заключение и другие материалы в течение семи рабочих дней со дня поступления </w:t>
      </w:r>
      <w:r>
        <w:rPr>
          <w:color w:val="000000"/>
          <w:kern w:val="0"/>
          <w:szCs w:val="28"/>
        </w:rPr>
        <w:t xml:space="preserve">обращения </w:t>
      </w:r>
      <w:r w:rsidRPr="007B275B">
        <w:rPr>
          <w:color w:val="000000"/>
          <w:kern w:val="0"/>
          <w:szCs w:val="28"/>
        </w:rPr>
        <w:t>представляются председателю комиссии</w:t>
      </w:r>
      <w:r>
        <w:rPr>
          <w:color w:val="000000"/>
          <w:kern w:val="0"/>
          <w:szCs w:val="28"/>
        </w:rPr>
        <w:t xml:space="preserve"> по соблюдению требований к служебному поведению и урегулированию конфликта интересов на муниципальной службе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color w:val="000000"/>
          <w:kern w:val="0"/>
          <w:szCs w:val="28"/>
        </w:rPr>
        <w:t>(далее –комиссия)</w:t>
      </w:r>
      <w:r w:rsidRPr="007B275B">
        <w:rPr>
          <w:color w:val="000000"/>
          <w:kern w:val="0"/>
          <w:szCs w:val="28"/>
        </w:rPr>
        <w:t xml:space="preserve">. В случае направления запросов </w:t>
      </w:r>
      <w:r>
        <w:rPr>
          <w:color w:val="000000"/>
          <w:kern w:val="0"/>
          <w:szCs w:val="28"/>
        </w:rPr>
        <w:t>обращение</w:t>
      </w:r>
      <w:r w:rsidRPr="007B275B">
        <w:rPr>
          <w:color w:val="000000"/>
          <w:kern w:val="0"/>
          <w:szCs w:val="28"/>
        </w:rPr>
        <w:t xml:space="preserve">, заключение и другие материалы представляются председателю комиссии в течение 45 дней </w:t>
      </w:r>
      <w:r w:rsidRPr="007B275B">
        <w:rPr>
          <w:color w:val="000000"/>
          <w:kern w:val="0"/>
          <w:szCs w:val="28"/>
        </w:rPr>
        <w:lastRenderedPageBreak/>
        <w:t>со дня поступления уведомления. Указанный срок может быть продлен, но не более чем на 30 дней.</w:t>
      </w:r>
    </w:p>
    <w:p w:rsidR="003912A6" w:rsidRDefault="005641A3" w:rsidP="003912A6">
      <w:pPr>
        <w:ind w:firstLine="709"/>
        <w:jc w:val="both"/>
        <w:rPr>
          <w:kern w:val="0"/>
          <w:szCs w:val="28"/>
        </w:rPr>
      </w:pPr>
      <w:r>
        <w:rPr>
          <w:color w:val="000000"/>
          <w:kern w:val="0"/>
          <w:szCs w:val="28"/>
        </w:rPr>
        <w:t xml:space="preserve">9.Комиссия рассматривает обращение, мотивированное заключение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color w:val="000000"/>
          <w:kern w:val="0"/>
          <w:szCs w:val="28"/>
        </w:rPr>
        <w:t xml:space="preserve">, утвержденным </w:t>
      </w:r>
      <w:r w:rsidR="003912A6">
        <w:rPr>
          <w:kern w:val="0"/>
          <w:szCs w:val="28"/>
        </w:rPr>
        <w:t>постановлени</w:t>
      </w:r>
      <w:r w:rsidR="003912A6">
        <w:rPr>
          <w:kern w:val="0"/>
          <w:szCs w:val="28"/>
        </w:rPr>
        <w:t>ем</w:t>
      </w:r>
      <w:r w:rsidR="003912A6">
        <w:rPr>
          <w:kern w:val="0"/>
          <w:szCs w:val="28"/>
        </w:rPr>
        <w:t xml:space="preserve"> администрации Днепровского сельского поселения Тимашевского района от 25 февраля 2016 года № 37 « Об утверждении </w:t>
      </w:r>
      <w:r w:rsidR="003912A6" w:rsidRPr="008571B8">
        <w:rPr>
          <w:kern w:val="0"/>
          <w:szCs w:val="28"/>
        </w:rPr>
        <w:t xml:space="preserve">Положения о комиссии по соблюдению требований к служебному поведению муниципальных служащих </w:t>
      </w:r>
      <w:r w:rsidR="003912A6">
        <w:rPr>
          <w:kern w:val="0"/>
          <w:szCs w:val="28"/>
        </w:rPr>
        <w:t xml:space="preserve">администрации Днепровского сельского поселения Тимашевского района </w:t>
      </w:r>
      <w:r w:rsidR="003912A6" w:rsidRPr="008571B8">
        <w:rPr>
          <w:kern w:val="0"/>
          <w:szCs w:val="28"/>
        </w:rPr>
        <w:t>и урегулированию конфликта интересов</w:t>
      </w:r>
      <w:r w:rsidR="003912A6">
        <w:rPr>
          <w:kern w:val="0"/>
          <w:szCs w:val="28"/>
        </w:rPr>
        <w:t xml:space="preserve">» </w:t>
      </w:r>
    </w:p>
    <w:p w:rsidR="005641A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kern w:val="0"/>
          <w:szCs w:val="28"/>
        </w:rPr>
      </w:pPr>
      <w:r>
        <w:rPr>
          <w:color w:val="000000"/>
          <w:kern w:val="0"/>
          <w:szCs w:val="28"/>
        </w:rPr>
        <w:t>.</w:t>
      </w:r>
    </w:p>
    <w:p w:rsidR="003912A6" w:rsidRDefault="003912A6" w:rsidP="003912A6">
      <w:pPr>
        <w:ind w:right="-365"/>
        <w:jc w:val="both"/>
        <w:rPr>
          <w:kern w:val="0"/>
          <w:szCs w:val="28"/>
        </w:rPr>
      </w:pPr>
      <w:r>
        <w:rPr>
          <w:szCs w:val="28"/>
        </w:rPr>
        <w:t xml:space="preserve">Глава Днепровского сельского </w:t>
      </w:r>
    </w:p>
    <w:p w:rsidR="003912A6" w:rsidRDefault="003912A6" w:rsidP="003912A6">
      <w:pPr>
        <w:rPr>
          <w:szCs w:val="28"/>
        </w:rPr>
      </w:pPr>
      <w:r>
        <w:rPr>
          <w:szCs w:val="28"/>
        </w:rPr>
        <w:t xml:space="preserve">поселения Тимашевского района                      </w:t>
      </w:r>
      <w:r>
        <w:rPr>
          <w:szCs w:val="28"/>
        </w:rPr>
        <w:t xml:space="preserve">                               </w:t>
      </w:r>
      <w:r>
        <w:rPr>
          <w:szCs w:val="28"/>
        </w:rPr>
        <w:t xml:space="preserve"> В.А.</w:t>
      </w:r>
      <w:r>
        <w:rPr>
          <w:szCs w:val="28"/>
        </w:rPr>
        <w:t xml:space="preserve"> </w:t>
      </w:r>
      <w:r>
        <w:rPr>
          <w:szCs w:val="28"/>
        </w:rPr>
        <w:t>Ледовский</w:t>
      </w:r>
    </w:p>
    <w:p w:rsidR="005641A3" w:rsidRDefault="005641A3" w:rsidP="006A1BF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kern w:val="0"/>
          <w:szCs w:val="28"/>
        </w:rPr>
      </w:pPr>
    </w:p>
    <w:p w:rsidR="005641A3" w:rsidRDefault="005641A3" w:rsidP="006A1BF4">
      <w:pPr>
        <w:ind w:firstLine="709"/>
        <w:rPr>
          <w:rStyle w:val="FontStyle30"/>
          <w:szCs w:val="28"/>
        </w:rPr>
      </w:pPr>
    </w:p>
    <w:tbl>
      <w:tblPr>
        <w:tblW w:w="0" w:type="auto"/>
        <w:tblInd w:w="3510" w:type="dxa"/>
        <w:tblLook w:val="00A0" w:firstRow="1" w:lastRow="0" w:firstColumn="1" w:lastColumn="0" w:noHBand="0" w:noVBand="0"/>
      </w:tblPr>
      <w:tblGrid>
        <w:gridCol w:w="6096"/>
      </w:tblGrid>
      <w:tr w:rsidR="005641A3" w:rsidTr="00EC6CE8">
        <w:tc>
          <w:tcPr>
            <w:tcW w:w="6096" w:type="dxa"/>
          </w:tcPr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E73B1F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  <w:r w:rsidRPr="00E73B1F">
              <w:rPr>
                <w:kern w:val="0"/>
                <w:szCs w:val="28"/>
              </w:rPr>
              <w:lastRenderedPageBreak/>
              <w:t>ПРИЛОЖЕНИЕ</w:t>
            </w:r>
          </w:p>
          <w:p w:rsidR="005641A3" w:rsidRPr="00E73B1F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Style w:val="FontStyle30"/>
                <w:szCs w:val="28"/>
              </w:rPr>
            </w:pPr>
            <w:r w:rsidRPr="00560DFF">
              <w:rPr>
                <w:kern w:val="0"/>
                <w:szCs w:val="28"/>
              </w:rPr>
              <w:t xml:space="preserve">к порядку поступления обращения гражданина, замещавшего в администрации </w:t>
            </w:r>
            <w:r w:rsidR="003912A6">
              <w:rPr>
                <w:kern w:val="0"/>
                <w:szCs w:val="28"/>
              </w:rPr>
              <w:t xml:space="preserve">Днепровского сельского поселения Тимашевского района  </w:t>
            </w:r>
            <w:r w:rsidRPr="00560DFF">
              <w:rPr>
                <w:kern w:val="0"/>
                <w:szCs w:val="28"/>
              </w:rPr>
              <w:t xml:space="preserve">должность муниципальной службы, включенную в перечень должностей, предусмотренные статьей 12 </w:t>
            </w:r>
            <w:r w:rsidRPr="00560DFF">
              <w:rPr>
                <w:rStyle w:val="FontStyle30"/>
                <w:sz w:val="28"/>
                <w:szCs w:val="28"/>
              </w:rPr>
              <w:t xml:space="preserve">Федерального закона  </w:t>
            </w:r>
            <w:r w:rsidRPr="00560DFF">
              <w:rPr>
                <w:kern w:val="0"/>
                <w:szCs w:val="28"/>
              </w:rPr>
              <w:t xml:space="preserve">от 25 декабря 2008 года   N 273-ФЗ "О противодействии коррупции», </w:t>
            </w:r>
            <w:r w:rsidR="003912A6">
              <w:rPr>
                <w:kern w:val="0"/>
                <w:szCs w:val="28"/>
              </w:rPr>
              <w:t>утвержденного нормативным правовым актом администрации Днепровского сельского поселения Тимашевского района от 15 марта 2011 года № 18 «Об утверждении Перечня должностей муниципальной службы в соответствии с реализацией отдельных положений Федерального Закона от 25 декабря 2008 года № 273-ФЗ «О противодействии коррупции в администрации Днепровского сельского поселения Тимашевского района»</w:t>
            </w:r>
            <w:r w:rsidRPr="00E73B1F">
              <w:rPr>
                <w:kern w:val="0"/>
                <w:szCs w:val="28"/>
              </w:rPr>
      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</w:t>
            </w:r>
          </w:p>
        </w:tc>
      </w:tr>
    </w:tbl>
    <w:p w:rsidR="005641A3" w:rsidRDefault="005641A3" w:rsidP="006A1BF4">
      <w:pPr>
        <w:rPr>
          <w:rStyle w:val="FontStyle30"/>
          <w:szCs w:val="28"/>
        </w:rPr>
      </w:pPr>
    </w:p>
    <w:p w:rsidR="005641A3" w:rsidRPr="00936FD8" w:rsidRDefault="005641A3" w:rsidP="006A1BF4">
      <w:pPr>
        <w:rPr>
          <w:szCs w:val="28"/>
        </w:rPr>
      </w:pPr>
    </w:p>
    <w:p w:rsidR="005641A3" w:rsidRDefault="005641A3" w:rsidP="006A1BF4">
      <w:pPr>
        <w:rPr>
          <w:szCs w:val="28"/>
        </w:rPr>
      </w:pPr>
    </w:p>
    <w:tbl>
      <w:tblPr>
        <w:tblW w:w="0" w:type="auto"/>
        <w:tblInd w:w="4786" w:type="dxa"/>
        <w:tblLook w:val="00A0" w:firstRow="1" w:lastRow="0" w:firstColumn="1" w:lastColumn="0" w:noHBand="0" w:noVBand="0"/>
      </w:tblPr>
      <w:tblGrid>
        <w:gridCol w:w="5068"/>
      </w:tblGrid>
      <w:tr w:rsidR="005641A3" w:rsidTr="00EC6CE8">
        <w:tc>
          <w:tcPr>
            <w:tcW w:w="5068" w:type="dxa"/>
          </w:tcPr>
          <w:p w:rsidR="005641A3" w:rsidRPr="00E73B1F" w:rsidRDefault="005641A3" w:rsidP="00EC6CE8">
            <w:pPr>
              <w:rPr>
                <w:szCs w:val="28"/>
              </w:rPr>
            </w:pPr>
            <w:r w:rsidRPr="00E73B1F">
              <w:rPr>
                <w:szCs w:val="28"/>
              </w:rPr>
              <w:t>В ________________________________</w:t>
            </w:r>
          </w:p>
          <w:p w:rsidR="005641A3" w:rsidRPr="00E73B1F" w:rsidRDefault="005641A3" w:rsidP="00EC6CE8">
            <w:pPr>
              <w:rPr>
                <w:szCs w:val="28"/>
              </w:rPr>
            </w:pPr>
            <w:r w:rsidRPr="00E73B1F">
              <w:rPr>
                <w:szCs w:val="28"/>
              </w:rPr>
              <w:t>__________________________________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  <w:r w:rsidRPr="00E73B1F">
              <w:rPr>
                <w:sz w:val="24"/>
              </w:rPr>
              <w:t>(указывается кадровое подразделение)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  <w:r w:rsidRPr="00E73B1F">
              <w:rPr>
                <w:sz w:val="24"/>
              </w:rPr>
              <w:t>гражданина ___________________________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  <w:r w:rsidRPr="00E73B1F">
              <w:rPr>
                <w:sz w:val="24"/>
              </w:rPr>
              <w:t>______________________________________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  <w:r w:rsidRPr="00E73B1F">
              <w:rPr>
                <w:sz w:val="24"/>
              </w:rPr>
              <w:t>______________________________________ ,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  <w:r w:rsidRPr="00E73B1F">
              <w:rPr>
                <w:sz w:val="24"/>
              </w:rPr>
              <w:t>(Ф.И.О., дата рождения)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  <w:r w:rsidRPr="00E73B1F">
              <w:rPr>
                <w:sz w:val="24"/>
              </w:rPr>
              <w:t>проживающего (-ей) по адресу: ____________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  <w:r w:rsidRPr="00E73B1F">
              <w:rPr>
                <w:sz w:val="24"/>
              </w:rPr>
              <w:t>_______________________________________</w:t>
            </w:r>
          </w:p>
          <w:p w:rsidR="005641A3" w:rsidRPr="00E73B1F" w:rsidRDefault="005641A3" w:rsidP="00EC6CE8">
            <w:pPr>
              <w:jc w:val="center"/>
              <w:rPr>
                <w:sz w:val="24"/>
              </w:rPr>
            </w:pPr>
          </w:p>
        </w:tc>
      </w:tr>
    </w:tbl>
    <w:p w:rsidR="005641A3" w:rsidRDefault="005641A3" w:rsidP="006A1BF4">
      <w:pPr>
        <w:rPr>
          <w:szCs w:val="28"/>
        </w:rPr>
      </w:pPr>
    </w:p>
    <w:p w:rsidR="005641A3" w:rsidRDefault="005641A3" w:rsidP="006A1BF4">
      <w:pPr>
        <w:tabs>
          <w:tab w:val="left" w:pos="3456"/>
        </w:tabs>
        <w:rPr>
          <w:szCs w:val="28"/>
        </w:rPr>
      </w:pPr>
      <w:r>
        <w:rPr>
          <w:szCs w:val="28"/>
        </w:rPr>
        <w:tab/>
        <w:t>ОБРАЩЕНИЕ</w:t>
      </w:r>
    </w:p>
    <w:p w:rsidR="005641A3" w:rsidRDefault="005641A3" w:rsidP="006A1BF4">
      <w:pPr>
        <w:tabs>
          <w:tab w:val="left" w:pos="3456"/>
        </w:tabs>
        <w:rPr>
          <w:szCs w:val="28"/>
        </w:rPr>
      </w:pPr>
    </w:p>
    <w:p w:rsidR="005641A3" w:rsidRDefault="005641A3" w:rsidP="006A1BF4">
      <w:pPr>
        <w:tabs>
          <w:tab w:val="left" w:pos="3456"/>
        </w:tabs>
        <w:rPr>
          <w:szCs w:val="28"/>
        </w:rPr>
      </w:pPr>
    </w:p>
    <w:p w:rsidR="005641A3" w:rsidRDefault="005641A3" w:rsidP="006A1BF4">
      <w:pPr>
        <w:tabs>
          <w:tab w:val="left" w:pos="3456"/>
        </w:tabs>
        <w:ind w:firstLine="709"/>
        <w:jc w:val="both"/>
        <w:rPr>
          <w:szCs w:val="28"/>
        </w:rPr>
      </w:pPr>
      <w:r>
        <w:rPr>
          <w:szCs w:val="28"/>
        </w:rPr>
        <w:t>Прошу дать согласие на замещение должности на основании трудового договора/ выполнении работ на условиях гражданско-правового договора</w:t>
      </w:r>
    </w:p>
    <w:p w:rsidR="005641A3" w:rsidRDefault="005641A3" w:rsidP="006A1BF4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5641A3" w:rsidRDefault="005641A3" w:rsidP="006A1BF4">
      <w:pPr>
        <w:jc w:val="center"/>
        <w:rPr>
          <w:sz w:val="24"/>
        </w:rPr>
      </w:pPr>
      <w:r w:rsidRPr="00391AC4">
        <w:rPr>
          <w:sz w:val="24"/>
        </w:rPr>
        <w:t>(нужное указать)</w:t>
      </w:r>
    </w:p>
    <w:p w:rsidR="005641A3" w:rsidRDefault="005641A3" w:rsidP="006A1BF4">
      <w:pPr>
        <w:jc w:val="both"/>
        <w:rPr>
          <w:sz w:val="24"/>
        </w:rPr>
      </w:pPr>
      <w:r w:rsidRPr="002E3CE9">
        <w:rPr>
          <w:szCs w:val="28"/>
        </w:rPr>
        <w:t>в</w:t>
      </w:r>
      <w:r>
        <w:rPr>
          <w:sz w:val="24"/>
        </w:rPr>
        <w:t xml:space="preserve"> ______________________________________________________________________________</w:t>
      </w:r>
    </w:p>
    <w:p w:rsidR="005641A3" w:rsidRDefault="005641A3" w:rsidP="006A1BF4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________________________________________________________________________________  (наименование, местонахождение коммерческой (некоммерческой) организации, характер ее деятельности)</w:t>
      </w:r>
    </w:p>
    <w:p w:rsidR="005641A3" w:rsidRDefault="005641A3" w:rsidP="006A1BF4">
      <w:pPr>
        <w:jc w:val="both"/>
        <w:rPr>
          <w:sz w:val="24"/>
        </w:rPr>
      </w:pPr>
    </w:p>
    <w:p w:rsidR="005641A3" w:rsidRDefault="005641A3" w:rsidP="006A1BF4">
      <w:pPr>
        <w:jc w:val="both"/>
        <w:rPr>
          <w:szCs w:val="28"/>
        </w:rPr>
      </w:pPr>
      <w:r>
        <w:rPr>
          <w:szCs w:val="28"/>
        </w:rPr>
        <w:t>т</w:t>
      </w:r>
      <w:r w:rsidRPr="00391AC4">
        <w:rPr>
          <w:szCs w:val="28"/>
        </w:rPr>
        <w:t>ак как отдельные функции по муниципальному управлению этой организацией входили в мои должностные обязанности, а именно:</w:t>
      </w:r>
    </w:p>
    <w:p w:rsidR="005641A3" w:rsidRDefault="005641A3" w:rsidP="006A1BF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5641A3" w:rsidRDefault="005641A3" w:rsidP="006A1BF4">
      <w:pPr>
        <w:jc w:val="center"/>
        <w:rPr>
          <w:sz w:val="24"/>
        </w:rPr>
      </w:pPr>
      <w:r>
        <w:rPr>
          <w:szCs w:val="28"/>
        </w:rPr>
        <w:t xml:space="preserve">____________________________________________________________________   </w:t>
      </w:r>
      <w:r w:rsidRPr="00E64F9F">
        <w:rPr>
          <w:sz w:val="24"/>
        </w:rPr>
        <w:t>(перечислить вышеуказанные функции)</w:t>
      </w:r>
    </w:p>
    <w:p w:rsidR="005641A3" w:rsidRDefault="005641A3" w:rsidP="006A1BF4">
      <w:pPr>
        <w:jc w:val="both"/>
        <w:rPr>
          <w:szCs w:val="28"/>
        </w:rPr>
      </w:pPr>
    </w:p>
    <w:p w:rsidR="005641A3" w:rsidRDefault="005641A3" w:rsidP="006A1BF4">
      <w:pPr>
        <w:jc w:val="both"/>
        <w:rPr>
          <w:szCs w:val="28"/>
        </w:rPr>
      </w:pPr>
      <w:r>
        <w:rPr>
          <w:szCs w:val="28"/>
        </w:rPr>
        <w:t>Должностные (служебные) обязанности, исполняемые мной во время замещения должности муниципальной службы                     ____________________________________________________________________:</w:t>
      </w:r>
    </w:p>
    <w:p w:rsidR="005641A3" w:rsidRDefault="005641A3" w:rsidP="006A1BF4">
      <w:pPr>
        <w:tabs>
          <w:tab w:val="left" w:pos="4282"/>
        </w:tabs>
        <w:rPr>
          <w:sz w:val="24"/>
        </w:rPr>
      </w:pPr>
      <w:r>
        <w:rPr>
          <w:szCs w:val="28"/>
        </w:rPr>
        <w:tab/>
      </w:r>
      <w:r w:rsidRPr="002E3CE9">
        <w:rPr>
          <w:sz w:val="24"/>
        </w:rPr>
        <w:t>(наименование должности)</w:t>
      </w:r>
    </w:p>
    <w:p w:rsidR="005641A3" w:rsidRDefault="005641A3" w:rsidP="006A1BF4">
      <w:pPr>
        <w:tabs>
          <w:tab w:val="left" w:pos="4282"/>
        </w:tabs>
        <w:rPr>
          <w:sz w:val="24"/>
        </w:rPr>
      </w:pPr>
    </w:p>
    <w:p w:rsidR="005641A3" w:rsidRDefault="005641A3" w:rsidP="006A1BF4">
      <w:pPr>
        <w:pStyle w:val="af8"/>
        <w:numPr>
          <w:ilvl w:val="0"/>
          <w:numId w:val="2"/>
        </w:numPr>
        <w:tabs>
          <w:tab w:val="left" w:pos="4282"/>
        </w:tabs>
        <w:rPr>
          <w:sz w:val="24"/>
        </w:rPr>
      </w:pPr>
      <w:r>
        <w:rPr>
          <w:sz w:val="24"/>
        </w:rPr>
        <w:t>_________________________________________________________________________.</w:t>
      </w:r>
    </w:p>
    <w:p w:rsidR="005641A3" w:rsidRDefault="005641A3" w:rsidP="006A1BF4">
      <w:pPr>
        <w:pStyle w:val="af8"/>
        <w:numPr>
          <w:ilvl w:val="0"/>
          <w:numId w:val="2"/>
        </w:numPr>
        <w:tabs>
          <w:tab w:val="left" w:pos="4282"/>
        </w:tabs>
        <w:rPr>
          <w:sz w:val="24"/>
        </w:rPr>
      </w:pPr>
      <w:r>
        <w:rPr>
          <w:sz w:val="24"/>
        </w:rPr>
        <w:t>_________________________________________________________________________.</w:t>
      </w:r>
    </w:p>
    <w:p w:rsidR="005641A3" w:rsidRDefault="005641A3" w:rsidP="006A1BF4">
      <w:pPr>
        <w:pStyle w:val="af8"/>
        <w:numPr>
          <w:ilvl w:val="0"/>
          <w:numId w:val="2"/>
        </w:numPr>
        <w:tabs>
          <w:tab w:val="left" w:pos="4282"/>
        </w:tabs>
        <w:rPr>
          <w:sz w:val="24"/>
        </w:rPr>
      </w:pPr>
      <w:r>
        <w:rPr>
          <w:sz w:val="24"/>
        </w:rPr>
        <w:t>_____________________________________________________________________ и т.д.</w:t>
      </w:r>
    </w:p>
    <w:p w:rsidR="005641A3" w:rsidRDefault="005641A3" w:rsidP="006A1BF4">
      <w:pPr>
        <w:pStyle w:val="af8"/>
        <w:tabs>
          <w:tab w:val="left" w:pos="4282"/>
        </w:tabs>
        <w:rPr>
          <w:sz w:val="24"/>
        </w:rPr>
      </w:pPr>
    </w:p>
    <w:p w:rsidR="005641A3" w:rsidRDefault="005641A3" w:rsidP="006A1BF4">
      <w:pPr>
        <w:pStyle w:val="af8"/>
        <w:tabs>
          <w:tab w:val="left" w:pos="4282"/>
        </w:tabs>
        <w:rPr>
          <w:sz w:val="24"/>
        </w:rPr>
      </w:pPr>
    </w:p>
    <w:p w:rsidR="005641A3" w:rsidRDefault="005641A3" w:rsidP="006A1BF4">
      <w:pPr>
        <w:pStyle w:val="af8"/>
        <w:tabs>
          <w:tab w:val="left" w:pos="4282"/>
        </w:tabs>
        <w:ind w:left="0"/>
        <w:jc w:val="both"/>
        <w:rPr>
          <w:szCs w:val="28"/>
        </w:rPr>
      </w:pPr>
      <w:r>
        <w:rPr>
          <w:szCs w:val="28"/>
        </w:rPr>
        <w:t>В течение последних двух лет со дня увольнения замещал (-а) следующие должности:</w:t>
      </w:r>
    </w:p>
    <w:p w:rsidR="005641A3" w:rsidRDefault="005641A3" w:rsidP="006A1BF4">
      <w:pPr>
        <w:pStyle w:val="af8"/>
        <w:tabs>
          <w:tab w:val="left" w:pos="4282"/>
        </w:tabs>
        <w:ind w:left="0"/>
        <w:jc w:val="center"/>
        <w:rPr>
          <w:sz w:val="24"/>
        </w:rPr>
      </w:pPr>
      <w:r>
        <w:rPr>
          <w:szCs w:val="28"/>
        </w:rPr>
        <w:t xml:space="preserve">___________________________________________________________________ . </w:t>
      </w:r>
      <w:r w:rsidRPr="00CD2100">
        <w:rPr>
          <w:sz w:val="24"/>
        </w:rPr>
        <w:t>(перечислить замещаемые должности)</w:t>
      </w:r>
    </w:p>
    <w:p w:rsidR="005641A3" w:rsidRPr="00CD2100" w:rsidRDefault="005641A3" w:rsidP="006A1BF4"/>
    <w:p w:rsidR="005641A3" w:rsidRDefault="005641A3" w:rsidP="006A1BF4">
      <w:r>
        <w:t>Предполагаемый срок действия договора ________________________________ .</w:t>
      </w:r>
    </w:p>
    <w:p w:rsidR="005641A3" w:rsidRDefault="005641A3" w:rsidP="006A1BF4">
      <w:pPr>
        <w:jc w:val="both"/>
      </w:pPr>
      <w:r>
        <w:t>Сумма оплаты за выполнение (оказание) работ (услуг) по гражданско-правовому договору составит ________________________________________ .*</w:t>
      </w:r>
    </w:p>
    <w:p w:rsidR="005641A3" w:rsidRDefault="005641A3" w:rsidP="006A1BF4">
      <w:pPr>
        <w:jc w:val="both"/>
        <w:rPr>
          <w:sz w:val="24"/>
        </w:rPr>
      </w:pPr>
      <w:r w:rsidRPr="009A47A3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        </w:t>
      </w:r>
      <w:r w:rsidRPr="009A47A3">
        <w:rPr>
          <w:sz w:val="24"/>
        </w:rPr>
        <w:t xml:space="preserve"> (указать сумму)</w:t>
      </w:r>
    </w:p>
    <w:p w:rsidR="005641A3" w:rsidRPr="009A47A3" w:rsidRDefault="005641A3" w:rsidP="006A1BF4">
      <w:pPr>
        <w:rPr>
          <w:sz w:val="24"/>
        </w:rPr>
      </w:pPr>
    </w:p>
    <w:p w:rsidR="005641A3" w:rsidRPr="009A47A3" w:rsidRDefault="005641A3" w:rsidP="006A1BF4">
      <w:pPr>
        <w:rPr>
          <w:sz w:val="24"/>
        </w:rPr>
      </w:pPr>
    </w:p>
    <w:p w:rsidR="005641A3" w:rsidRPr="009A47A3" w:rsidRDefault="005641A3" w:rsidP="006A1BF4">
      <w:pPr>
        <w:rPr>
          <w:sz w:val="24"/>
        </w:rPr>
      </w:pPr>
    </w:p>
    <w:p w:rsidR="005641A3" w:rsidRPr="009A47A3" w:rsidRDefault="005641A3" w:rsidP="006A1BF4">
      <w:pPr>
        <w:rPr>
          <w:sz w:val="24"/>
        </w:rPr>
      </w:pPr>
      <w:r>
        <w:rPr>
          <w:sz w:val="24"/>
        </w:rPr>
        <w:t>__________________      ______________________________________________________</w:t>
      </w:r>
    </w:p>
    <w:p w:rsidR="005641A3" w:rsidRPr="009A47A3" w:rsidRDefault="005641A3" w:rsidP="006A1BF4">
      <w:pPr>
        <w:tabs>
          <w:tab w:val="left" w:pos="4145"/>
        </w:tabs>
        <w:ind w:firstLine="709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(подпись, расшифровка подписи)</w:t>
      </w:r>
    </w:p>
    <w:p w:rsidR="005641A3" w:rsidRPr="009A47A3" w:rsidRDefault="005641A3" w:rsidP="006A1BF4">
      <w:pPr>
        <w:rPr>
          <w:sz w:val="24"/>
        </w:rPr>
      </w:pPr>
    </w:p>
    <w:p w:rsidR="005641A3" w:rsidRDefault="005641A3" w:rsidP="006A1BF4">
      <w:pPr>
        <w:rPr>
          <w:szCs w:val="28"/>
        </w:rPr>
      </w:pPr>
      <w:r>
        <w:rPr>
          <w:szCs w:val="28"/>
        </w:rPr>
        <w:t>Обращение  зарегистрировано:</w:t>
      </w:r>
    </w:p>
    <w:p w:rsidR="005641A3" w:rsidRDefault="005641A3" w:rsidP="006A1BF4">
      <w:pPr>
        <w:rPr>
          <w:szCs w:val="28"/>
        </w:rPr>
      </w:pPr>
      <w:r>
        <w:rPr>
          <w:szCs w:val="28"/>
        </w:rPr>
        <w:t>регистрационный номер          ______________   ;</w:t>
      </w:r>
    </w:p>
    <w:p w:rsidR="005641A3" w:rsidRDefault="005641A3" w:rsidP="006A1BF4">
      <w:pPr>
        <w:rPr>
          <w:szCs w:val="28"/>
        </w:rPr>
      </w:pPr>
      <w:r>
        <w:rPr>
          <w:szCs w:val="28"/>
        </w:rPr>
        <w:lastRenderedPageBreak/>
        <w:t>дата регистрации    «___» __________________ 20 __ г.</w:t>
      </w:r>
    </w:p>
    <w:p w:rsidR="005641A3" w:rsidRDefault="005641A3" w:rsidP="006A1BF4">
      <w:pPr>
        <w:rPr>
          <w:szCs w:val="28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5641A3" w:rsidTr="00EC6CE8">
        <w:tc>
          <w:tcPr>
            <w:tcW w:w="4976" w:type="dxa"/>
          </w:tcPr>
          <w:p w:rsidR="005641A3" w:rsidRDefault="005641A3" w:rsidP="00EC6CE8">
            <w:r>
              <w:rPr>
                <w:szCs w:val="28"/>
              </w:rPr>
              <w:t>__________________________________</w:t>
            </w:r>
          </w:p>
          <w:p w:rsidR="005641A3" w:rsidRPr="009A47A3" w:rsidRDefault="005641A3" w:rsidP="00EC6CE8">
            <w:pPr>
              <w:jc w:val="center"/>
              <w:rPr>
                <w:sz w:val="24"/>
              </w:rPr>
            </w:pPr>
            <w:r w:rsidRPr="009A47A3">
              <w:rPr>
                <w:sz w:val="24"/>
              </w:rPr>
              <w:t>(должность, Ф.И.О. лица, зарегистрировавшего обращение)</w:t>
            </w:r>
          </w:p>
          <w:p w:rsidR="005641A3" w:rsidRDefault="005641A3" w:rsidP="00EC6CE8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5641A3" w:rsidRDefault="005641A3" w:rsidP="00EC6CE8">
            <w:r>
              <w:rPr>
                <w:szCs w:val="28"/>
              </w:rPr>
              <w:t>_________________________________</w:t>
            </w:r>
          </w:p>
          <w:p w:rsidR="005641A3" w:rsidRPr="009A47A3" w:rsidRDefault="005641A3" w:rsidP="00EC6CE8">
            <w:pPr>
              <w:jc w:val="center"/>
              <w:rPr>
                <w:sz w:val="24"/>
              </w:rPr>
            </w:pPr>
            <w:r w:rsidRPr="009A47A3">
              <w:rPr>
                <w:sz w:val="24"/>
              </w:rPr>
              <w:t>(подпись лица, зарегистрировавшего обращение)</w:t>
            </w:r>
          </w:p>
        </w:tc>
      </w:tr>
    </w:tbl>
    <w:p w:rsidR="005641A3" w:rsidRDefault="005641A3" w:rsidP="006A1BF4">
      <w:pPr>
        <w:jc w:val="both"/>
        <w:rPr>
          <w:sz w:val="24"/>
        </w:rPr>
      </w:pPr>
      <w:r>
        <w:rPr>
          <w:sz w:val="24"/>
        </w:rPr>
        <w:t>*Заполняется в случае обращения о даче согласия на выполнение работ (оказания услуг) на условиях гражданско-правового договора.</w:t>
      </w:r>
    </w:p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784"/>
      </w:tblGrid>
      <w:tr w:rsidR="005641A3" w:rsidTr="00EC6CE8">
        <w:tc>
          <w:tcPr>
            <w:tcW w:w="4784" w:type="dxa"/>
          </w:tcPr>
          <w:p w:rsidR="005641A3" w:rsidRDefault="005641A3" w:rsidP="003912A6">
            <w:pPr>
              <w:rPr>
                <w:rStyle w:val="FontStyle30"/>
                <w:sz w:val="28"/>
                <w:szCs w:val="28"/>
              </w:rPr>
            </w:pPr>
            <w:bookmarkStart w:id="3" w:name="_GoBack"/>
          </w:p>
          <w:p w:rsidR="005641A3" w:rsidRDefault="005641A3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93799D" w:rsidRDefault="0093799D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3912A6" w:rsidRDefault="003912A6" w:rsidP="003912A6">
            <w:pPr>
              <w:rPr>
                <w:rStyle w:val="FontStyle30"/>
                <w:sz w:val="28"/>
                <w:szCs w:val="28"/>
              </w:rPr>
            </w:pPr>
          </w:p>
          <w:p w:rsidR="005641A3" w:rsidRPr="00B20E61" w:rsidRDefault="005641A3" w:rsidP="003912A6">
            <w:pPr>
              <w:rPr>
                <w:rStyle w:val="FontStyle30"/>
                <w:sz w:val="28"/>
                <w:szCs w:val="28"/>
              </w:rPr>
            </w:pPr>
            <w:r w:rsidRPr="00B20E61">
              <w:rPr>
                <w:rStyle w:val="FontStyle30"/>
                <w:sz w:val="28"/>
                <w:szCs w:val="28"/>
              </w:rPr>
              <w:lastRenderedPageBreak/>
              <w:t>ПРИЛОЖЕНИЕ №2</w:t>
            </w:r>
          </w:p>
          <w:p w:rsidR="005641A3" w:rsidRPr="00B20E61" w:rsidRDefault="005641A3" w:rsidP="003912A6">
            <w:pPr>
              <w:rPr>
                <w:rStyle w:val="FontStyle30"/>
                <w:sz w:val="28"/>
                <w:szCs w:val="28"/>
              </w:rPr>
            </w:pPr>
            <w:r w:rsidRPr="00B20E61">
              <w:rPr>
                <w:rStyle w:val="FontStyle30"/>
                <w:sz w:val="28"/>
                <w:szCs w:val="28"/>
              </w:rPr>
              <w:t xml:space="preserve">к постановлению администрации </w:t>
            </w:r>
            <w:r w:rsidR="003912A6">
              <w:rPr>
                <w:rStyle w:val="FontStyle30"/>
                <w:sz w:val="28"/>
                <w:szCs w:val="28"/>
              </w:rPr>
              <w:t xml:space="preserve">Днепровского сельского поселения </w:t>
            </w:r>
            <w:r w:rsidRPr="00B20E61">
              <w:rPr>
                <w:rStyle w:val="FontStyle30"/>
                <w:sz w:val="28"/>
                <w:szCs w:val="28"/>
              </w:rPr>
              <w:t xml:space="preserve"> </w:t>
            </w:r>
          </w:p>
          <w:p w:rsidR="005641A3" w:rsidRPr="002D43F4" w:rsidRDefault="003912A6" w:rsidP="003912A6">
            <w:pPr>
              <w:rPr>
                <w:rStyle w:val="FontStyle30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от _____________</w:t>
            </w:r>
            <w:r w:rsidR="005641A3" w:rsidRPr="00B20E61">
              <w:rPr>
                <w:rStyle w:val="FontStyle30"/>
                <w:sz w:val="28"/>
                <w:szCs w:val="28"/>
              </w:rPr>
              <w:t xml:space="preserve"> № __________</w:t>
            </w:r>
          </w:p>
        </w:tc>
      </w:tr>
      <w:bookmarkEnd w:id="3"/>
    </w:tbl>
    <w:p w:rsidR="005641A3" w:rsidRDefault="005641A3" w:rsidP="003912A6">
      <w:pPr>
        <w:rPr>
          <w:rStyle w:val="FontStyle30"/>
          <w:szCs w:val="28"/>
        </w:rPr>
      </w:pPr>
    </w:p>
    <w:p w:rsidR="005641A3" w:rsidRPr="00E951CD" w:rsidRDefault="005641A3" w:rsidP="00B20E61">
      <w:pPr>
        <w:rPr>
          <w:rStyle w:val="FontStyle30"/>
          <w:b/>
          <w:szCs w:val="28"/>
        </w:rPr>
      </w:pPr>
    </w:p>
    <w:p w:rsidR="005641A3" w:rsidRPr="00B0440E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kern w:val="0"/>
          <w:szCs w:val="28"/>
        </w:rPr>
      </w:pPr>
      <w:r w:rsidRPr="00B0440E">
        <w:rPr>
          <w:kern w:val="0"/>
          <w:szCs w:val="28"/>
        </w:rPr>
        <w:t xml:space="preserve">Порядок поступления заявления муниципального служащего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 w:rsidRPr="00B0440E">
        <w:rPr>
          <w:kern w:val="0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641A3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b/>
          <w:kern w:val="0"/>
          <w:szCs w:val="28"/>
        </w:rPr>
      </w:pPr>
    </w:p>
    <w:p w:rsidR="005641A3" w:rsidRPr="00DA2F8D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 w:rsidRPr="00E951CD">
        <w:rPr>
          <w:kern w:val="0"/>
          <w:szCs w:val="28"/>
        </w:rPr>
        <w:t xml:space="preserve">1. </w:t>
      </w:r>
      <w:r>
        <w:rPr>
          <w:kern w:val="0"/>
          <w:szCs w:val="28"/>
        </w:rPr>
        <w:t xml:space="preserve">Настоящий порядок распространяется на лиц, замещающих должности муниципальной службы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 w:rsidRPr="00E951CD">
        <w:rPr>
          <w:kern w:val="0"/>
          <w:szCs w:val="28"/>
        </w:rPr>
        <w:t xml:space="preserve"> </w:t>
      </w:r>
      <w:r>
        <w:rPr>
          <w:kern w:val="0"/>
          <w:szCs w:val="28"/>
        </w:rPr>
        <w:t xml:space="preserve">(далее – администрация </w:t>
      </w:r>
      <w:r w:rsidR="003912A6">
        <w:rPr>
          <w:kern w:val="0"/>
          <w:szCs w:val="28"/>
        </w:rPr>
        <w:t>Днепровского сельского поселения</w:t>
      </w:r>
      <w:r>
        <w:rPr>
          <w:kern w:val="0"/>
          <w:szCs w:val="28"/>
        </w:rPr>
        <w:t xml:space="preserve">), включенных в Перечень должностей муниципальной службы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kern w:val="0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 w:rsidRPr="00DA2F8D">
        <w:rPr>
          <w:kern w:val="0"/>
          <w:szCs w:val="28"/>
        </w:rPr>
        <w:t>.</w:t>
      </w:r>
    </w:p>
    <w:p w:rsidR="005641A3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 w:rsidRPr="00DA2F8D">
        <w:rPr>
          <w:rStyle w:val="FontStyle30"/>
          <w:sz w:val="28"/>
          <w:szCs w:val="28"/>
        </w:rPr>
        <w:t>2.</w:t>
      </w:r>
      <w:r w:rsidRPr="00DA2F8D">
        <w:rPr>
          <w:kern w:val="0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DA2F8D">
        <w:rPr>
          <w:b/>
          <w:kern w:val="0"/>
          <w:szCs w:val="28"/>
        </w:rPr>
        <w:t xml:space="preserve">  </w:t>
      </w:r>
      <w:r w:rsidRPr="00DA2F8D">
        <w:rPr>
          <w:kern w:val="0"/>
          <w:szCs w:val="28"/>
        </w:rPr>
        <w:t>(далее – заявление)</w:t>
      </w:r>
      <w:r w:rsidRPr="00DA2F8D">
        <w:rPr>
          <w:b/>
          <w:kern w:val="0"/>
          <w:szCs w:val="28"/>
        </w:rPr>
        <w:t xml:space="preserve"> </w:t>
      </w:r>
      <w:r w:rsidRPr="00DA2F8D">
        <w:rPr>
          <w:rStyle w:val="FontStyle30"/>
          <w:sz w:val="28"/>
          <w:szCs w:val="28"/>
        </w:rPr>
        <w:t xml:space="preserve">подается в </w:t>
      </w:r>
      <w:r>
        <w:rPr>
          <w:rStyle w:val="FontStyle30"/>
          <w:sz w:val="28"/>
          <w:szCs w:val="28"/>
        </w:rPr>
        <w:t xml:space="preserve">кадровое подразделение </w:t>
      </w:r>
      <w:r w:rsidR="003912A6">
        <w:rPr>
          <w:rStyle w:val="FontStyle30"/>
          <w:sz w:val="28"/>
          <w:szCs w:val="28"/>
        </w:rPr>
        <w:t xml:space="preserve">администрации </w:t>
      </w:r>
      <w:r w:rsidR="003912A6">
        <w:rPr>
          <w:kern w:val="0"/>
          <w:szCs w:val="28"/>
        </w:rPr>
        <w:t>Днепровского сельского поселения Тимашевского района</w:t>
      </w:r>
      <w:r>
        <w:rPr>
          <w:kern w:val="0"/>
          <w:szCs w:val="28"/>
        </w:rPr>
        <w:t>,  по форме, согласно приложению к настоящему Порядку.</w:t>
      </w:r>
    </w:p>
    <w:p w:rsidR="005641A3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>
        <w:rPr>
          <w:kern w:val="0"/>
          <w:szCs w:val="28"/>
        </w:rPr>
        <w:t xml:space="preserve">4.Заявление, поступившее в кадровое подразделение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kern w:val="0"/>
          <w:szCs w:val="28"/>
        </w:rPr>
        <w:t xml:space="preserve">.        </w:t>
      </w:r>
    </w:p>
    <w:p w:rsidR="005641A3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kern w:val="0"/>
          <w:szCs w:val="28"/>
        </w:rPr>
      </w:pPr>
      <w:r>
        <w:rPr>
          <w:color w:val="000000"/>
          <w:kern w:val="0"/>
          <w:szCs w:val="28"/>
        </w:rPr>
        <w:t xml:space="preserve">5.Заявление </w:t>
      </w:r>
      <w:r w:rsidRPr="007B275B">
        <w:rPr>
          <w:color w:val="000000"/>
          <w:kern w:val="0"/>
          <w:szCs w:val="28"/>
        </w:rPr>
        <w:t>в течение семи рабочих дней со дня поступления представляются председателю комиссии</w:t>
      </w:r>
      <w:r>
        <w:rPr>
          <w:color w:val="000000"/>
          <w:kern w:val="0"/>
          <w:szCs w:val="28"/>
        </w:rPr>
        <w:t xml:space="preserve"> по соблюдению требований к служебному поведению и урегулированию конфликта интересов на муниципальной службе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color w:val="000000"/>
          <w:kern w:val="0"/>
          <w:szCs w:val="28"/>
        </w:rPr>
        <w:t xml:space="preserve"> (далее –комиссия)</w:t>
      </w:r>
      <w:r w:rsidRPr="007B275B">
        <w:rPr>
          <w:color w:val="000000"/>
          <w:kern w:val="0"/>
          <w:szCs w:val="28"/>
        </w:rPr>
        <w:t>.</w:t>
      </w:r>
    </w:p>
    <w:p w:rsidR="005641A3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>
        <w:rPr>
          <w:color w:val="000000"/>
          <w:kern w:val="0"/>
          <w:szCs w:val="28"/>
        </w:rPr>
        <w:t xml:space="preserve">6.Заседание комиссии по рассмотрению заявления, как правило, проводится не позднее одного месяца со дня истечения срока, установленного </w:t>
      </w:r>
      <w:r>
        <w:rPr>
          <w:color w:val="000000"/>
          <w:kern w:val="0"/>
          <w:szCs w:val="28"/>
        </w:rPr>
        <w:lastRenderedPageBreak/>
        <w:t>для представления сведений о доходах, об имуществе и обязательствах имущественного характера.</w:t>
      </w:r>
    </w:p>
    <w:p w:rsidR="003912A6" w:rsidRDefault="005641A3" w:rsidP="003912A6">
      <w:pPr>
        <w:ind w:firstLine="709"/>
        <w:jc w:val="both"/>
        <w:rPr>
          <w:kern w:val="0"/>
          <w:szCs w:val="28"/>
        </w:rPr>
      </w:pPr>
      <w:r>
        <w:rPr>
          <w:color w:val="000000"/>
          <w:kern w:val="0"/>
          <w:szCs w:val="28"/>
        </w:rPr>
        <w:t xml:space="preserve">7.Комиссия рассматривает заявление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3912A6">
        <w:rPr>
          <w:kern w:val="0"/>
          <w:szCs w:val="28"/>
        </w:rPr>
        <w:t xml:space="preserve">Днепровского сельского поселения Тимашевского района  </w:t>
      </w:r>
      <w:r>
        <w:rPr>
          <w:color w:val="000000"/>
          <w:kern w:val="0"/>
          <w:szCs w:val="28"/>
        </w:rPr>
        <w:t>,</w:t>
      </w:r>
      <w:r w:rsidR="003912A6">
        <w:rPr>
          <w:color w:val="000000"/>
          <w:kern w:val="0"/>
          <w:szCs w:val="28"/>
        </w:rPr>
        <w:t xml:space="preserve"> утвержденным</w:t>
      </w:r>
      <w:r>
        <w:rPr>
          <w:color w:val="000000"/>
          <w:kern w:val="0"/>
          <w:szCs w:val="28"/>
        </w:rPr>
        <w:t xml:space="preserve"> </w:t>
      </w:r>
      <w:r w:rsidR="003912A6">
        <w:rPr>
          <w:kern w:val="0"/>
          <w:szCs w:val="28"/>
        </w:rPr>
        <w:t>постановлени</w:t>
      </w:r>
      <w:r w:rsidR="003912A6">
        <w:rPr>
          <w:kern w:val="0"/>
          <w:szCs w:val="28"/>
        </w:rPr>
        <w:t>ем</w:t>
      </w:r>
      <w:r w:rsidR="003912A6">
        <w:rPr>
          <w:kern w:val="0"/>
          <w:szCs w:val="28"/>
        </w:rPr>
        <w:t xml:space="preserve"> администрации Днепровского сельского поселения Тимашевского района от 25 февраля 2016 года № 37 « Об утверждении Положения о комиссии по соблюдению 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 </w:t>
      </w:r>
    </w:p>
    <w:p w:rsidR="005641A3" w:rsidRPr="007B275B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Cs w:val="28"/>
        </w:rPr>
      </w:pPr>
      <w:r>
        <w:rPr>
          <w:color w:val="000000"/>
          <w:kern w:val="0"/>
          <w:szCs w:val="28"/>
        </w:rPr>
        <w:t>.</w:t>
      </w:r>
    </w:p>
    <w:p w:rsidR="005641A3" w:rsidRDefault="005641A3" w:rsidP="00B20E61">
      <w:pPr>
        <w:ind w:firstLine="709"/>
        <w:rPr>
          <w:rStyle w:val="FontStyle30"/>
          <w:szCs w:val="28"/>
        </w:rPr>
      </w:pPr>
    </w:p>
    <w:p w:rsidR="003912A6" w:rsidRDefault="003912A6" w:rsidP="003912A6">
      <w:pPr>
        <w:ind w:right="-365"/>
        <w:jc w:val="both"/>
        <w:rPr>
          <w:szCs w:val="28"/>
        </w:rPr>
      </w:pPr>
      <w:r>
        <w:rPr>
          <w:szCs w:val="28"/>
        </w:rPr>
        <w:t xml:space="preserve">Глава Днепровского </w:t>
      </w:r>
    </w:p>
    <w:p w:rsidR="003912A6" w:rsidRDefault="003912A6" w:rsidP="003912A6">
      <w:pPr>
        <w:ind w:right="-365"/>
        <w:rPr>
          <w:szCs w:val="28"/>
        </w:rPr>
      </w:pPr>
      <w:r>
        <w:rPr>
          <w:szCs w:val="28"/>
        </w:rPr>
        <w:t xml:space="preserve">сельского поселения </w:t>
      </w:r>
    </w:p>
    <w:p w:rsidR="003912A6" w:rsidRDefault="003912A6" w:rsidP="003912A6">
      <w:pPr>
        <w:ind w:right="-365"/>
        <w:rPr>
          <w:szCs w:val="28"/>
        </w:rPr>
      </w:pPr>
      <w:r>
        <w:rPr>
          <w:szCs w:val="28"/>
        </w:rPr>
        <w:t xml:space="preserve">Тимашевского района                                                       </w:t>
      </w:r>
      <w:r>
        <w:rPr>
          <w:szCs w:val="28"/>
        </w:rPr>
        <w:t xml:space="preserve">                  </w:t>
      </w:r>
      <w:r>
        <w:rPr>
          <w:szCs w:val="28"/>
        </w:rPr>
        <w:t>В.А.</w:t>
      </w:r>
      <w:r>
        <w:rPr>
          <w:szCs w:val="28"/>
        </w:rPr>
        <w:t xml:space="preserve"> </w:t>
      </w:r>
      <w:r>
        <w:rPr>
          <w:szCs w:val="28"/>
        </w:rPr>
        <w:t>Ледовский</w:t>
      </w:r>
    </w:p>
    <w:tbl>
      <w:tblPr>
        <w:tblW w:w="0" w:type="auto"/>
        <w:tblInd w:w="3510" w:type="dxa"/>
        <w:tblLook w:val="00A0" w:firstRow="1" w:lastRow="0" w:firstColumn="1" w:lastColumn="0" w:noHBand="0" w:noVBand="0"/>
      </w:tblPr>
      <w:tblGrid>
        <w:gridCol w:w="6096"/>
      </w:tblGrid>
      <w:tr w:rsidR="005641A3" w:rsidTr="00EC6CE8">
        <w:tc>
          <w:tcPr>
            <w:tcW w:w="6096" w:type="dxa"/>
          </w:tcPr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Cs w:val="28"/>
              </w:rPr>
            </w:pPr>
            <w:r w:rsidRPr="002D43F4">
              <w:rPr>
                <w:kern w:val="0"/>
                <w:szCs w:val="28"/>
              </w:rPr>
              <w:t>ПРИЛОЖЕНИЕ</w:t>
            </w: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к поряд</w:t>
            </w:r>
            <w:r w:rsidRPr="002D43F4">
              <w:rPr>
                <w:kern w:val="0"/>
                <w:szCs w:val="28"/>
              </w:rPr>
              <w:t xml:space="preserve">ку поступления заявления муниципального служащего администрации </w:t>
            </w:r>
            <w:r w:rsidR="003912A6">
              <w:rPr>
                <w:kern w:val="0"/>
                <w:szCs w:val="28"/>
              </w:rPr>
              <w:t xml:space="preserve">Днепровского сельского поселения Тимашевского района  </w:t>
            </w:r>
            <w:r w:rsidRPr="002D43F4">
              <w:rPr>
                <w:kern w:val="0"/>
                <w:szCs w:val="28"/>
              </w:rPr>
      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5641A3" w:rsidRPr="002D43F4" w:rsidRDefault="005641A3" w:rsidP="00EC6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Style w:val="FontStyle30"/>
                <w:szCs w:val="28"/>
              </w:rPr>
            </w:pPr>
          </w:p>
        </w:tc>
      </w:tr>
    </w:tbl>
    <w:p w:rsidR="005641A3" w:rsidRDefault="005641A3" w:rsidP="00B20E61">
      <w:pPr>
        <w:rPr>
          <w:rStyle w:val="FontStyle30"/>
          <w:szCs w:val="28"/>
        </w:rPr>
      </w:pPr>
    </w:p>
    <w:tbl>
      <w:tblPr>
        <w:tblW w:w="0" w:type="auto"/>
        <w:tblInd w:w="4786" w:type="dxa"/>
        <w:tblLook w:val="00A0" w:firstRow="1" w:lastRow="0" w:firstColumn="1" w:lastColumn="0" w:noHBand="0" w:noVBand="0"/>
      </w:tblPr>
      <w:tblGrid>
        <w:gridCol w:w="5068"/>
      </w:tblGrid>
      <w:tr w:rsidR="005641A3" w:rsidTr="00EC6CE8">
        <w:tc>
          <w:tcPr>
            <w:tcW w:w="5068" w:type="dxa"/>
          </w:tcPr>
          <w:p w:rsidR="005641A3" w:rsidRPr="002D43F4" w:rsidRDefault="005641A3" w:rsidP="00EC6CE8">
            <w:pPr>
              <w:rPr>
                <w:szCs w:val="28"/>
              </w:rPr>
            </w:pPr>
            <w:r w:rsidRPr="002D43F4">
              <w:rPr>
                <w:szCs w:val="28"/>
              </w:rPr>
              <w:t>В ________________________________</w:t>
            </w:r>
          </w:p>
          <w:p w:rsidR="005641A3" w:rsidRPr="002D43F4" w:rsidRDefault="005641A3" w:rsidP="00EC6CE8">
            <w:pPr>
              <w:rPr>
                <w:szCs w:val="28"/>
              </w:rPr>
            </w:pPr>
            <w:r w:rsidRPr="002D43F4">
              <w:rPr>
                <w:szCs w:val="28"/>
              </w:rPr>
              <w:t>__________________________________</w:t>
            </w: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  <w:r w:rsidRPr="002D43F4">
              <w:rPr>
                <w:sz w:val="24"/>
              </w:rPr>
              <w:t>(указывается кадровое подразделение)</w:t>
            </w: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  <w:r w:rsidRPr="002D43F4">
              <w:rPr>
                <w:sz w:val="24"/>
              </w:rPr>
              <w:t>______________________________________</w:t>
            </w: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  <w:r w:rsidRPr="002D43F4">
              <w:rPr>
                <w:sz w:val="24"/>
              </w:rPr>
              <w:t>______________________________________</w:t>
            </w: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  <w:r w:rsidRPr="002D43F4">
              <w:rPr>
                <w:sz w:val="24"/>
              </w:rPr>
              <w:t xml:space="preserve">______________________________________ </w:t>
            </w: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  <w:r w:rsidRPr="002D43F4">
              <w:rPr>
                <w:sz w:val="24"/>
              </w:rPr>
              <w:t>(Ф.И.О., должность)</w:t>
            </w: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</w:p>
          <w:p w:rsidR="005641A3" w:rsidRPr="002D43F4" w:rsidRDefault="005641A3" w:rsidP="00EC6CE8">
            <w:pPr>
              <w:jc w:val="center"/>
              <w:rPr>
                <w:sz w:val="24"/>
              </w:rPr>
            </w:pPr>
          </w:p>
        </w:tc>
      </w:tr>
    </w:tbl>
    <w:p w:rsidR="005641A3" w:rsidRDefault="005641A3" w:rsidP="00B20E61">
      <w:pPr>
        <w:rPr>
          <w:szCs w:val="28"/>
        </w:rPr>
      </w:pPr>
    </w:p>
    <w:p w:rsidR="005641A3" w:rsidRDefault="005641A3" w:rsidP="00B20E61">
      <w:pPr>
        <w:tabs>
          <w:tab w:val="left" w:pos="3456"/>
        </w:tabs>
        <w:rPr>
          <w:szCs w:val="28"/>
        </w:rPr>
      </w:pPr>
      <w:r>
        <w:rPr>
          <w:szCs w:val="28"/>
        </w:rPr>
        <w:tab/>
        <w:t>ЗАЯВЛЕНИЕ</w:t>
      </w:r>
    </w:p>
    <w:p w:rsidR="005641A3" w:rsidRPr="00464EBE" w:rsidRDefault="005641A3" w:rsidP="00B20E61">
      <w:pPr>
        <w:widowControl/>
        <w:suppressAutoHyphens w:val="0"/>
        <w:autoSpaceDE w:val="0"/>
        <w:autoSpaceDN w:val="0"/>
        <w:adjustRightInd w:val="0"/>
        <w:ind w:firstLine="720"/>
        <w:jc w:val="center"/>
        <w:rPr>
          <w:kern w:val="0"/>
          <w:szCs w:val="28"/>
        </w:rPr>
      </w:pPr>
      <w:r w:rsidRPr="00464EBE">
        <w:rPr>
          <w:kern w:val="0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641A3" w:rsidRDefault="005641A3" w:rsidP="00B20E61">
      <w:pPr>
        <w:tabs>
          <w:tab w:val="left" w:pos="3456"/>
        </w:tabs>
        <w:rPr>
          <w:szCs w:val="28"/>
        </w:rPr>
      </w:pPr>
    </w:p>
    <w:p w:rsidR="005641A3" w:rsidRDefault="005641A3" w:rsidP="00B20E61">
      <w:pPr>
        <w:tabs>
          <w:tab w:val="left" w:pos="3456"/>
        </w:tabs>
        <w:rPr>
          <w:szCs w:val="28"/>
        </w:rPr>
      </w:pPr>
    </w:p>
    <w:p w:rsidR="005641A3" w:rsidRDefault="005641A3" w:rsidP="00B20E61">
      <w:pPr>
        <w:ind w:firstLine="709"/>
        <w:rPr>
          <w:sz w:val="24"/>
        </w:rPr>
      </w:pPr>
      <w:r w:rsidRPr="0076777D">
        <w:rPr>
          <w:szCs w:val="28"/>
        </w:rPr>
        <w:t>Я</w:t>
      </w:r>
      <w:r>
        <w:rPr>
          <w:sz w:val="24"/>
        </w:rPr>
        <w:t>, _______________________________________________________________________</w:t>
      </w:r>
    </w:p>
    <w:p w:rsidR="005641A3" w:rsidRDefault="005641A3" w:rsidP="00B20E61">
      <w:pPr>
        <w:rPr>
          <w:sz w:val="24"/>
        </w:rPr>
      </w:pPr>
      <w:r>
        <w:rPr>
          <w:sz w:val="24"/>
        </w:rPr>
        <w:t xml:space="preserve">                                               (Ф.И.О., наименование должности)</w:t>
      </w:r>
    </w:p>
    <w:p w:rsidR="005641A3" w:rsidRPr="009A47A3" w:rsidRDefault="005641A3" w:rsidP="00B20E61">
      <w:pPr>
        <w:rPr>
          <w:sz w:val="24"/>
        </w:rPr>
      </w:pPr>
    </w:p>
    <w:p w:rsidR="005641A3" w:rsidRDefault="005641A3" w:rsidP="00B20E61">
      <w:pPr>
        <w:jc w:val="both"/>
        <w:rPr>
          <w:szCs w:val="28"/>
        </w:rPr>
      </w:pPr>
      <w:r w:rsidRPr="003778FF">
        <w:rPr>
          <w:szCs w:val="28"/>
        </w:rPr>
        <w:t>сообщаю, что не имею возможности представит сведения о доходах, об имуществе и обязательствах имущественного характера своих супруги (супруга), несовершеннолетних детей</w:t>
      </w:r>
      <w:r>
        <w:rPr>
          <w:szCs w:val="28"/>
        </w:rPr>
        <w:t xml:space="preserve"> </w:t>
      </w:r>
    </w:p>
    <w:p w:rsidR="005641A3" w:rsidRDefault="005641A3" w:rsidP="00B20E6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5641A3" w:rsidRDefault="005641A3" w:rsidP="00B20E61">
      <w:pPr>
        <w:jc w:val="center"/>
        <w:rPr>
          <w:sz w:val="24"/>
        </w:rPr>
      </w:pPr>
      <w:r w:rsidRPr="00EF44E7">
        <w:rPr>
          <w:sz w:val="24"/>
        </w:rPr>
        <w:t>(Ф.И.О. супруги (супруга), несовершеннолетних детей)</w:t>
      </w:r>
      <w:r>
        <w:rPr>
          <w:sz w:val="24"/>
        </w:rPr>
        <w:t xml:space="preserve"> (указывается нужное)</w:t>
      </w:r>
    </w:p>
    <w:p w:rsidR="005641A3" w:rsidRDefault="005641A3" w:rsidP="00B20E61">
      <w:pPr>
        <w:jc w:val="both"/>
        <w:rPr>
          <w:sz w:val="24"/>
        </w:rPr>
      </w:pPr>
    </w:p>
    <w:p w:rsidR="005641A3" w:rsidRDefault="005641A3" w:rsidP="00B20E61">
      <w:pPr>
        <w:jc w:val="both"/>
        <w:rPr>
          <w:szCs w:val="28"/>
        </w:rPr>
      </w:pPr>
      <w:r>
        <w:rPr>
          <w:szCs w:val="28"/>
        </w:rPr>
        <w:t>по объективным причинам _____________________________________________</w:t>
      </w:r>
    </w:p>
    <w:p w:rsidR="005641A3" w:rsidRDefault="005641A3" w:rsidP="00B20E6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5641A3" w:rsidRDefault="005641A3" w:rsidP="00B20E61">
      <w:pPr>
        <w:jc w:val="both"/>
        <w:rPr>
          <w:sz w:val="24"/>
        </w:rPr>
      </w:pPr>
      <w:r w:rsidRPr="00EF44E7">
        <w:rPr>
          <w:sz w:val="24"/>
        </w:rPr>
        <w:t xml:space="preserve">            </w:t>
      </w:r>
      <w:r>
        <w:rPr>
          <w:sz w:val="24"/>
        </w:rPr>
        <w:t xml:space="preserve">         </w:t>
      </w:r>
      <w:r w:rsidRPr="00EF44E7">
        <w:rPr>
          <w:sz w:val="24"/>
        </w:rPr>
        <w:t xml:space="preserve">(указывается конкретная причина (ы) непредставления сведений)  </w:t>
      </w:r>
    </w:p>
    <w:p w:rsidR="005641A3" w:rsidRDefault="005641A3" w:rsidP="00B20E61">
      <w:pPr>
        <w:jc w:val="both"/>
        <w:rPr>
          <w:sz w:val="24"/>
        </w:rPr>
      </w:pPr>
      <w:r w:rsidRPr="00EF44E7">
        <w:rPr>
          <w:sz w:val="24"/>
        </w:rPr>
        <w:t xml:space="preserve"> </w:t>
      </w:r>
    </w:p>
    <w:p w:rsidR="005641A3" w:rsidRDefault="005641A3" w:rsidP="00B20E61">
      <w:pPr>
        <w:ind w:firstLine="709"/>
        <w:jc w:val="both"/>
        <w:rPr>
          <w:sz w:val="24"/>
        </w:rPr>
      </w:pPr>
      <w:r w:rsidRPr="003E5931">
        <w:rPr>
          <w:szCs w:val="28"/>
        </w:rPr>
        <w:t xml:space="preserve">К заявлению прилагаю следующие дополнительные материалы (в случае наличия):        </w:t>
      </w:r>
    </w:p>
    <w:p w:rsidR="005641A3" w:rsidRDefault="005641A3" w:rsidP="00B20E61">
      <w:pPr>
        <w:jc w:val="both"/>
        <w:rPr>
          <w:sz w:val="24"/>
        </w:rPr>
      </w:pPr>
      <w:r>
        <w:rPr>
          <w:sz w:val="24"/>
        </w:rPr>
        <w:lastRenderedPageBreak/>
        <w:t>___________________________________________________________________________ .</w:t>
      </w:r>
    </w:p>
    <w:p w:rsidR="005641A3" w:rsidRPr="003E5931" w:rsidRDefault="005641A3" w:rsidP="00B20E61">
      <w:pPr>
        <w:jc w:val="both"/>
        <w:rPr>
          <w:sz w:val="24"/>
        </w:rPr>
      </w:pPr>
      <w:r w:rsidRPr="003E5931">
        <w:rPr>
          <w:sz w:val="24"/>
        </w:rPr>
        <w:t xml:space="preserve">     </w:t>
      </w:r>
    </w:p>
    <w:p w:rsidR="005641A3" w:rsidRPr="009A47A3" w:rsidRDefault="005641A3" w:rsidP="00B20E61">
      <w:pPr>
        <w:rPr>
          <w:sz w:val="24"/>
        </w:rPr>
      </w:pPr>
      <w:r>
        <w:rPr>
          <w:sz w:val="24"/>
        </w:rPr>
        <w:t>__________________      ______________________________________________________</w:t>
      </w:r>
    </w:p>
    <w:p w:rsidR="005641A3" w:rsidRPr="009A47A3" w:rsidRDefault="005641A3" w:rsidP="00B20E61">
      <w:pPr>
        <w:tabs>
          <w:tab w:val="left" w:pos="4145"/>
        </w:tabs>
        <w:ind w:firstLine="709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(подпись, расшифровка подписи)</w:t>
      </w:r>
    </w:p>
    <w:p w:rsidR="005641A3" w:rsidRPr="009A47A3" w:rsidRDefault="005641A3" w:rsidP="00B20E61">
      <w:pPr>
        <w:rPr>
          <w:sz w:val="24"/>
        </w:rPr>
      </w:pPr>
    </w:p>
    <w:p w:rsidR="005641A3" w:rsidRPr="009A47A3" w:rsidRDefault="005641A3" w:rsidP="00B20E61">
      <w:pPr>
        <w:rPr>
          <w:sz w:val="24"/>
        </w:rPr>
      </w:pPr>
    </w:p>
    <w:p w:rsidR="005641A3" w:rsidRDefault="005641A3" w:rsidP="00B20E61">
      <w:pPr>
        <w:rPr>
          <w:sz w:val="24"/>
        </w:rPr>
      </w:pPr>
    </w:p>
    <w:p w:rsidR="005641A3" w:rsidRDefault="005641A3" w:rsidP="00B20E61">
      <w:pPr>
        <w:rPr>
          <w:szCs w:val="28"/>
        </w:rPr>
      </w:pPr>
      <w:r>
        <w:rPr>
          <w:szCs w:val="28"/>
        </w:rPr>
        <w:t>Заявление  зарегистрировано:</w:t>
      </w:r>
    </w:p>
    <w:p w:rsidR="005641A3" w:rsidRDefault="005641A3" w:rsidP="00B20E61">
      <w:pPr>
        <w:rPr>
          <w:szCs w:val="28"/>
        </w:rPr>
      </w:pPr>
      <w:r>
        <w:rPr>
          <w:szCs w:val="28"/>
        </w:rPr>
        <w:t>регистрационный номер          ______________   ;</w:t>
      </w:r>
    </w:p>
    <w:p w:rsidR="005641A3" w:rsidRDefault="005641A3" w:rsidP="00B20E61">
      <w:pPr>
        <w:rPr>
          <w:szCs w:val="28"/>
        </w:rPr>
      </w:pPr>
      <w:r>
        <w:rPr>
          <w:szCs w:val="28"/>
        </w:rPr>
        <w:t>дата регистрации    «___» __________________ 20 __ г.</w:t>
      </w:r>
    </w:p>
    <w:p w:rsidR="005641A3" w:rsidRDefault="005641A3" w:rsidP="00B20E61">
      <w:pPr>
        <w:rPr>
          <w:szCs w:val="28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5641A3" w:rsidTr="00EC6CE8">
        <w:trPr>
          <w:trHeight w:val="1853"/>
        </w:trPr>
        <w:tc>
          <w:tcPr>
            <w:tcW w:w="4976" w:type="dxa"/>
          </w:tcPr>
          <w:p w:rsidR="005641A3" w:rsidRDefault="005641A3" w:rsidP="00EC6CE8">
            <w:r>
              <w:rPr>
                <w:szCs w:val="28"/>
              </w:rPr>
              <w:t>__________________________________</w:t>
            </w:r>
          </w:p>
          <w:p w:rsidR="005641A3" w:rsidRPr="009A47A3" w:rsidRDefault="005641A3" w:rsidP="00EC6CE8">
            <w:pPr>
              <w:jc w:val="center"/>
              <w:rPr>
                <w:sz w:val="24"/>
              </w:rPr>
            </w:pPr>
            <w:r w:rsidRPr="009A47A3">
              <w:rPr>
                <w:sz w:val="24"/>
              </w:rPr>
              <w:t xml:space="preserve">(должность, Ф.И.О. лица, зарегистрировавшего </w:t>
            </w:r>
            <w:r>
              <w:rPr>
                <w:sz w:val="24"/>
              </w:rPr>
              <w:t>заявление</w:t>
            </w:r>
            <w:r w:rsidRPr="009A47A3">
              <w:rPr>
                <w:sz w:val="24"/>
              </w:rPr>
              <w:t>)</w:t>
            </w:r>
          </w:p>
          <w:p w:rsidR="005641A3" w:rsidRDefault="005641A3" w:rsidP="00EC6CE8">
            <w:pPr>
              <w:rPr>
                <w:szCs w:val="28"/>
              </w:rPr>
            </w:pPr>
          </w:p>
          <w:p w:rsidR="005641A3" w:rsidRDefault="005641A3" w:rsidP="00EC6CE8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5641A3" w:rsidRDefault="005641A3" w:rsidP="00EC6CE8">
            <w:r>
              <w:rPr>
                <w:szCs w:val="28"/>
              </w:rPr>
              <w:t>_________________________________</w:t>
            </w:r>
          </w:p>
          <w:p w:rsidR="005641A3" w:rsidRPr="009A47A3" w:rsidRDefault="005641A3" w:rsidP="00EC6CE8">
            <w:pPr>
              <w:jc w:val="center"/>
              <w:rPr>
                <w:sz w:val="24"/>
              </w:rPr>
            </w:pPr>
            <w:r w:rsidRPr="009A47A3">
              <w:rPr>
                <w:sz w:val="24"/>
              </w:rPr>
              <w:t xml:space="preserve">(подпись лица, зарегистрировавшего </w:t>
            </w:r>
            <w:r>
              <w:rPr>
                <w:sz w:val="24"/>
              </w:rPr>
              <w:t>заявление</w:t>
            </w:r>
            <w:r w:rsidRPr="009A47A3">
              <w:rPr>
                <w:sz w:val="24"/>
              </w:rPr>
              <w:t>)</w:t>
            </w:r>
          </w:p>
        </w:tc>
      </w:tr>
    </w:tbl>
    <w:p w:rsidR="003912A6" w:rsidRDefault="003912A6" w:rsidP="003912A6">
      <w:pPr>
        <w:ind w:right="-365"/>
        <w:jc w:val="both"/>
        <w:rPr>
          <w:szCs w:val="28"/>
        </w:rPr>
      </w:pPr>
      <w:r>
        <w:rPr>
          <w:szCs w:val="28"/>
        </w:rPr>
        <w:t xml:space="preserve">Глава Днепровского </w:t>
      </w:r>
    </w:p>
    <w:p w:rsidR="003912A6" w:rsidRDefault="003912A6" w:rsidP="003912A6">
      <w:pPr>
        <w:ind w:right="-365"/>
        <w:rPr>
          <w:szCs w:val="28"/>
        </w:rPr>
      </w:pPr>
      <w:r>
        <w:rPr>
          <w:szCs w:val="28"/>
        </w:rPr>
        <w:t xml:space="preserve">сельского поселения </w:t>
      </w:r>
    </w:p>
    <w:p w:rsidR="003912A6" w:rsidRDefault="003912A6" w:rsidP="003912A6">
      <w:pPr>
        <w:ind w:right="-365"/>
        <w:rPr>
          <w:szCs w:val="28"/>
        </w:rPr>
      </w:pPr>
      <w:r>
        <w:rPr>
          <w:szCs w:val="28"/>
        </w:rPr>
        <w:t xml:space="preserve">Тимашевского района                                                      </w:t>
      </w:r>
      <w:r>
        <w:rPr>
          <w:szCs w:val="28"/>
        </w:rPr>
        <w:t xml:space="preserve">                     </w:t>
      </w:r>
      <w:r>
        <w:rPr>
          <w:szCs w:val="28"/>
        </w:rPr>
        <w:t xml:space="preserve"> В.А.</w:t>
      </w:r>
      <w:r>
        <w:rPr>
          <w:szCs w:val="28"/>
        </w:rPr>
        <w:t xml:space="preserve"> </w:t>
      </w:r>
      <w:r>
        <w:rPr>
          <w:szCs w:val="28"/>
        </w:rPr>
        <w:t>Ледовский</w:t>
      </w:r>
    </w:p>
    <w:p w:rsidR="005641A3" w:rsidRPr="009A47A3" w:rsidRDefault="005641A3" w:rsidP="00B20E61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641A3" w:rsidRPr="009A47A3" w:rsidRDefault="005641A3" w:rsidP="006A1BF4">
      <w:pPr>
        <w:jc w:val="both"/>
        <w:rPr>
          <w:sz w:val="24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Default="005641A3" w:rsidP="008571B8">
      <w:pPr>
        <w:rPr>
          <w:rStyle w:val="FontStyle30"/>
          <w:spacing w:val="0"/>
          <w:sz w:val="28"/>
          <w:szCs w:val="28"/>
        </w:rPr>
      </w:pPr>
    </w:p>
    <w:p w:rsidR="005641A3" w:rsidRPr="008571B8" w:rsidRDefault="005641A3" w:rsidP="008571B8">
      <w:pPr>
        <w:rPr>
          <w:rStyle w:val="FontStyle30"/>
          <w:spacing w:val="0"/>
          <w:sz w:val="28"/>
          <w:szCs w:val="28"/>
        </w:rPr>
      </w:pPr>
    </w:p>
    <w:sectPr w:rsidR="005641A3" w:rsidRPr="008571B8" w:rsidSect="00065FE3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DF" w:rsidRDefault="001909DF" w:rsidP="00065FE3">
      <w:r>
        <w:separator/>
      </w:r>
    </w:p>
  </w:endnote>
  <w:endnote w:type="continuationSeparator" w:id="0">
    <w:p w:rsidR="001909DF" w:rsidRDefault="001909DF" w:rsidP="000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DF" w:rsidRDefault="001909DF" w:rsidP="00065FE3">
      <w:r>
        <w:separator/>
      </w:r>
    </w:p>
  </w:footnote>
  <w:footnote w:type="continuationSeparator" w:id="0">
    <w:p w:rsidR="001909DF" w:rsidRDefault="001909DF" w:rsidP="0006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A3" w:rsidRDefault="00A91542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76E5">
      <w:rPr>
        <w:noProof/>
      </w:rPr>
      <w:t>10</w:t>
    </w:r>
    <w:r>
      <w:rPr>
        <w:noProof/>
      </w:rPr>
      <w:fldChar w:fldCharType="end"/>
    </w:r>
  </w:p>
  <w:p w:rsidR="005641A3" w:rsidRDefault="005641A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24"/>
    <w:rsid w:val="000039B0"/>
    <w:rsid w:val="000057A8"/>
    <w:rsid w:val="00012656"/>
    <w:rsid w:val="00014A98"/>
    <w:rsid w:val="00015B93"/>
    <w:rsid w:val="00016DBC"/>
    <w:rsid w:val="000203C7"/>
    <w:rsid w:val="0002353C"/>
    <w:rsid w:val="000258B9"/>
    <w:rsid w:val="00042588"/>
    <w:rsid w:val="00047371"/>
    <w:rsid w:val="00047DF7"/>
    <w:rsid w:val="000509D3"/>
    <w:rsid w:val="000524D7"/>
    <w:rsid w:val="000555FC"/>
    <w:rsid w:val="0006552C"/>
    <w:rsid w:val="00065FE3"/>
    <w:rsid w:val="00073590"/>
    <w:rsid w:val="00075C16"/>
    <w:rsid w:val="0008386F"/>
    <w:rsid w:val="00086E66"/>
    <w:rsid w:val="000B67BD"/>
    <w:rsid w:val="000C2AC6"/>
    <w:rsid w:val="000C43AD"/>
    <w:rsid w:val="000D764B"/>
    <w:rsid w:val="000E2302"/>
    <w:rsid w:val="000E2E32"/>
    <w:rsid w:val="000E3D07"/>
    <w:rsid w:val="000E4A43"/>
    <w:rsid w:val="000E5B51"/>
    <w:rsid w:val="000F6932"/>
    <w:rsid w:val="000F7513"/>
    <w:rsid w:val="00103EBE"/>
    <w:rsid w:val="00106F11"/>
    <w:rsid w:val="001105B1"/>
    <w:rsid w:val="00110A0D"/>
    <w:rsid w:val="0011193F"/>
    <w:rsid w:val="00116A32"/>
    <w:rsid w:val="00125C2A"/>
    <w:rsid w:val="00126F9A"/>
    <w:rsid w:val="00140BCD"/>
    <w:rsid w:val="0015186F"/>
    <w:rsid w:val="001670F0"/>
    <w:rsid w:val="001725EA"/>
    <w:rsid w:val="00173CA1"/>
    <w:rsid w:val="00180833"/>
    <w:rsid w:val="001843E8"/>
    <w:rsid w:val="00186F3B"/>
    <w:rsid w:val="0019092E"/>
    <w:rsid w:val="001909DF"/>
    <w:rsid w:val="00194295"/>
    <w:rsid w:val="001952C0"/>
    <w:rsid w:val="00195A43"/>
    <w:rsid w:val="00196109"/>
    <w:rsid w:val="00196E6C"/>
    <w:rsid w:val="001A3A55"/>
    <w:rsid w:val="001B024E"/>
    <w:rsid w:val="001B2D6D"/>
    <w:rsid w:val="001B4E61"/>
    <w:rsid w:val="001B7549"/>
    <w:rsid w:val="001C60B7"/>
    <w:rsid w:val="001E37EC"/>
    <w:rsid w:val="001F0898"/>
    <w:rsid w:val="001F4CAA"/>
    <w:rsid w:val="00201F01"/>
    <w:rsid w:val="00206025"/>
    <w:rsid w:val="00206A4B"/>
    <w:rsid w:val="002200DF"/>
    <w:rsid w:val="002214C6"/>
    <w:rsid w:val="002313FF"/>
    <w:rsid w:val="002315DC"/>
    <w:rsid w:val="00233B9E"/>
    <w:rsid w:val="002344ED"/>
    <w:rsid w:val="00235174"/>
    <w:rsid w:val="0024136A"/>
    <w:rsid w:val="00241EE5"/>
    <w:rsid w:val="00243FA7"/>
    <w:rsid w:val="00244AE6"/>
    <w:rsid w:val="00250746"/>
    <w:rsid w:val="00252A3A"/>
    <w:rsid w:val="002571D3"/>
    <w:rsid w:val="00257C72"/>
    <w:rsid w:val="002619F1"/>
    <w:rsid w:val="002704FF"/>
    <w:rsid w:val="00271FC1"/>
    <w:rsid w:val="00284D79"/>
    <w:rsid w:val="0028635A"/>
    <w:rsid w:val="00286530"/>
    <w:rsid w:val="00290E4E"/>
    <w:rsid w:val="002A12A0"/>
    <w:rsid w:val="002A1B21"/>
    <w:rsid w:val="002D1D6B"/>
    <w:rsid w:val="002D3EBE"/>
    <w:rsid w:val="002D43F4"/>
    <w:rsid w:val="002D6115"/>
    <w:rsid w:val="002D74F7"/>
    <w:rsid w:val="002E238E"/>
    <w:rsid w:val="002E3CE9"/>
    <w:rsid w:val="002F1C47"/>
    <w:rsid w:val="002F207B"/>
    <w:rsid w:val="002F21E4"/>
    <w:rsid w:val="002F3FA0"/>
    <w:rsid w:val="0030606B"/>
    <w:rsid w:val="00313826"/>
    <w:rsid w:val="0032040E"/>
    <w:rsid w:val="00330514"/>
    <w:rsid w:val="00335C13"/>
    <w:rsid w:val="00336BBE"/>
    <w:rsid w:val="00342D90"/>
    <w:rsid w:val="00344E11"/>
    <w:rsid w:val="003618B4"/>
    <w:rsid w:val="00362F3C"/>
    <w:rsid w:val="003702B0"/>
    <w:rsid w:val="00375106"/>
    <w:rsid w:val="003778FF"/>
    <w:rsid w:val="00380B3D"/>
    <w:rsid w:val="0038476E"/>
    <w:rsid w:val="00390AD8"/>
    <w:rsid w:val="00391171"/>
    <w:rsid w:val="003912A6"/>
    <w:rsid w:val="00391AC4"/>
    <w:rsid w:val="00394DD4"/>
    <w:rsid w:val="003A35E0"/>
    <w:rsid w:val="003A3EE0"/>
    <w:rsid w:val="003A5E22"/>
    <w:rsid w:val="003A5ECF"/>
    <w:rsid w:val="003A7F75"/>
    <w:rsid w:val="003B2332"/>
    <w:rsid w:val="003B6A88"/>
    <w:rsid w:val="003B79B9"/>
    <w:rsid w:val="003C04E6"/>
    <w:rsid w:val="003C0AFB"/>
    <w:rsid w:val="003C0E0A"/>
    <w:rsid w:val="003C54D9"/>
    <w:rsid w:val="003D2ACD"/>
    <w:rsid w:val="003E04CD"/>
    <w:rsid w:val="003E1B0F"/>
    <w:rsid w:val="003E35B5"/>
    <w:rsid w:val="003E36A5"/>
    <w:rsid w:val="003E4797"/>
    <w:rsid w:val="003E5931"/>
    <w:rsid w:val="003E63C3"/>
    <w:rsid w:val="003F06AB"/>
    <w:rsid w:val="003F0F66"/>
    <w:rsid w:val="003F137B"/>
    <w:rsid w:val="003F1C7B"/>
    <w:rsid w:val="003F36D7"/>
    <w:rsid w:val="003F4C09"/>
    <w:rsid w:val="00403039"/>
    <w:rsid w:val="00403D7B"/>
    <w:rsid w:val="00407C54"/>
    <w:rsid w:val="00415FED"/>
    <w:rsid w:val="004171BB"/>
    <w:rsid w:val="00424BDF"/>
    <w:rsid w:val="004279AC"/>
    <w:rsid w:val="00430C99"/>
    <w:rsid w:val="00430E84"/>
    <w:rsid w:val="00431875"/>
    <w:rsid w:val="004369C1"/>
    <w:rsid w:val="00452D04"/>
    <w:rsid w:val="00454039"/>
    <w:rsid w:val="00454C32"/>
    <w:rsid w:val="00462D77"/>
    <w:rsid w:val="00463FE1"/>
    <w:rsid w:val="00464EBE"/>
    <w:rsid w:val="00466202"/>
    <w:rsid w:val="0047758C"/>
    <w:rsid w:val="0048460B"/>
    <w:rsid w:val="004847F3"/>
    <w:rsid w:val="00484B8B"/>
    <w:rsid w:val="00485F8B"/>
    <w:rsid w:val="00490A40"/>
    <w:rsid w:val="00493970"/>
    <w:rsid w:val="004A35BA"/>
    <w:rsid w:val="004B2AF0"/>
    <w:rsid w:val="004B79DE"/>
    <w:rsid w:val="004C453D"/>
    <w:rsid w:val="004D0BF3"/>
    <w:rsid w:val="004E3CDA"/>
    <w:rsid w:val="004F2EFD"/>
    <w:rsid w:val="004F4989"/>
    <w:rsid w:val="0050421C"/>
    <w:rsid w:val="00517A4A"/>
    <w:rsid w:val="00520EEF"/>
    <w:rsid w:val="00521DE8"/>
    <w:rsid w:val="005238AC"/>
    <w:rsid w:val="00532F43"/>
    <w:rsid w:val="00532F68"/>
    <w:rsid w:val="00533683"/>
    <w:rsid w:val="005342F9"/>
    <w:rsid w:val="00536BF8"/>
    <w:rsid w:val="00541547"/>
    <w:rsid w:val="00546A30"/>
    <w:rsid w:val="00546E01"/>
    <w:rsid w:val="00557EFC"/>
    <w:rsid w:val="00560DFF"/>
    <w:rsid w:val="00560FDE"/>
    <w:rsid w:val="005611C2"/>
    <w:rsid w:val="00561376"/>
    <w:rsid w:val="005641A3"/>
    <w:rsid w:val="00565A3C"/>
    <w:rsid w:val="005705D5"/>
    <w:rsid w:val="00571164"/>
    <w:rsid w:val="0057155C"/>
    <w:rsid w:val="00571991"/>
    <w:rsid w:val="005804BF"/>
    <w:rsid w:val="00583980"/>
    <w:rsid w:val="005862B7"/>
    <w:rsid w:val="0058793B"/>
    <w:rsid w:val="005A0494"/>
    <w:rsid w:val="005A0497"/>
    <w:rsid w:val="005A2757"/>
    <w:rsid w:val="005A70A9"/>
    <w:rsid w:val="005A7524"/>
    <w:rsid w:val="005C329F"/>
    <w:rsid w:val="005C66B7"/>
    <w:rsid w:val="005C737D"/>
    <w:rsid w:val="005E2656"/>
    <w:rsid w:val="005E5A66"/>
    <w:rsid w:val="005E76D9"/>
    <w:rsid w:val="005F5888"/>
    <w:rsid w:val="00602606"/>
    <w:rsid w:val="006059B9"/>
    <w:rsid w:val="006144BF"/>
    <w:rsid w:val="00614964"/>
    <w:rsid w:val="00615441"/>
    <w:rsid w:val="0063002F"/>
    <w:rsid w:val="0063362A"/>
    <w:rsid w:val="0063788A"/>
    <w:rsid w:val="00640C09"/>
    <w:rsid w:val="006459B5"/>
    <w:rsid w:val="00647848"/>
    <w:rsid w:val="006545B8"/>
    <w:rsid w:val="00657031"/>
    <w:rsid w:val="006606E1"/>
    <w:rsid w:val="00674097"/>
    <w:rsid w:val="0067419D"/>
    <w:rsid w:val="0067510B"/>
    <w:rsid w:val="006779F3"/>
    <w:rsid w:val="00685761"/>
    <w:rsid w:val="00693BE6"/>
    <w:rsid w:val="00695C71"/>
    <w:rsid w:val="006A1BF4"/>
    <w:rsid w:val="006A309A"/>
    <w:rsid w:val="006A3ED4"/>
    <w:rsid w:val="006A7628"/>
    <w:rsid w:val="006B0B95"/>
    <w:rsid w:val="006B2CEE"/>
    <w:rsid w:val="006B62C2"/>
    <w:rsid w:val="006C6B33"/>
    <w:rsid w:val="006D10E0"/>
    <w:rsid w:val="006D49EF"/>
    <w:rsid w:val="006E52D6"/>
    <w:rsid w:val="006E5D07"/>
    <w:rsid w:val="006F0A34"/>
    <w:rsid w:val="006F0BD0"/>
    <w:rsid w:val="006F23B9"/>
    <w:rsid w:val="006F2D93"/>
    <w:rsid w:val="00701290"/>
    <w:rsid w:val="00711132"/>
    <w:rsid w:val="007116F6"/>
    <w:rsid w:val="0071195B"/>
    <w:rsid w:val="007126FA"/>
    <w:rsid w:val="0071565B"/>
    <w:rsid w:val="007208BD"/>
    <w:rsid w:val="00735F10"/>
    <w:rsid w:val="0074067C"/>
    <w:rsid w:val="00740E13"/>
    <w:rsid w:val="00740FF8"/>
    <w:rsid w:val="00745F43"/>
    <w:rsid w:val="00747D29"/>
    <w:rsid w:val="0076777D"/>
    <w:rsid w:val="007710D9"/>
    <w:rsid w:val="00776E5A"/>
    <w:rsid w:val="00780317"/>
    <w:rsid w:val="00783226"/>
    <w:rsid w:val="00787C4E"/>
    <w:rsid w:val="0079369D"/>
    <w:rsid w:val="00796640"/>
    <w:rsid w:val="007A1BD5"/>
    <w:rsid w:val="007A372D"/>
    <w:rsid w:val="007A6E77"/>
    <w:rsid w:val="007A73A0"/>
    <w:rsid w:val="007A7BF5"/>
    <w:rsid w:val="007B275B"/>
    <w:rsid w:val="007B4AB1"/>
    <w:rsid w:val="007C1A73"/>
    <w:rsid w:val="007C1DF5"/>
    <w:rsid w:val="007C23C7"/>
    <w:rsid w:val="007C2A9F"/>
    <w:rsid w:val="007C57BC"/>
    <w:rsid w:val="007D4AC5"/>
    <w:rsid w:val="007E1100"/>
    <w:rsid w:val="007E2050"/>
    <w:rsid w:val="007F58EE"/>
    <w:rsid w:val="0080267D"/>
    <w:rsid w:val="00802A2E"/>
    <w:rsid w:val="0080625C"/>
    <w:rsid w:val="008246B8"/>
    <w:rsid w:val="00824B61"/>
    <w:rsid w:val="0083010E"/>
    <w:rsid w:val="0083118D"/>
    <w:rsid w:val="008321D3"/>
    <w:rsid w:val="00841539"/>
    <w:rsid w:val="00842925"/>
    <w:rsid w:val="00851C09"/>
    <w:rsid w:val="00853A43"/>
    <w:rsid w:val="00855B45"/>
    <w:rsid w:val="008571A7"/>
    <w:rsid w:val="008571B8"/>
    <w:rsid w:val="00870D02"/>
    <w:rsid w:val="00876943"/>
    <w:rsid w:val="00893267"/>
    <w:rsid w:val="008B2C0E"/>
    <w:rsid w:val="008B2CB5"/>
    <w:rsid w:val="008B5D06"/>
    <w:rsid w:val="008C4CD6"/>
    <w:rsid w:val="008D179C"/>
    <w:rsid w:val="008D3BE3"/>
    <w:rsid w:val="008D5FA5"/>
    <w:rsid w:val="008E5B3C"/>
    <w:rsid w:val="008E69D2"/>
    <w:rsid w:val="008F5E83"/>
    <w:rsid w:val="008F76B9"/>
    <w:rsid w:val="00904CD8"/>
    <w:rsid w:val="00907007"/>
    <w:rsid w:val="00907F64"/>
    <w:rsid w:val="00914835"/>
    <w:rsid w:val="00914DDE"/>
    <w:rsid w:val="00915D90"/>
    <w:rsid w:val="00920AD6"/>
    <w:rsid w:val="009235B4"/>
    <w:rsid w:val="00925A20"/>
    <w:rsid w:val="00936FD8"/>
    <w:rsid w:val="0093723B"/>
    <w:rsid w:val="0093799D"/>
    <w:rsid w:val="00937D8F"/>
    <w:rsid w:val="009446EF"/>
    <w:rsid w:val="00945120"/>
    <w:rsid w:val="00951550"/>
    <w:rsid w:val="0096158F"/>
    <w:rsid w:val="00974545"/>
    <w:rsid w:val="00977701"/>
    <w:rsid w:val="00980392"/>
    <w:rsid w:val="0098477C"/>
    <w:rsid w:val="00987382"/>
    <w:rsid w:val="00987502"/>
    <w:rsid w:val="009919E8"/>
    <w:rsid w:val="00992A65"/>
    <w:rsid w:val="00994841"/>
    <w:rsid w:val="00994E36"/>
    <w:rsid w:val="00996ECA"/>
    <w:rsid w:val="009A130D"/>
    <w:rsid w:val="009A2429"/>
    <w:rsid w:val="009A47A3"/>
    <w:rsid w:val="009B0330"/>
    <w:rsid w:val="009B0DCE"/>
    <w:rsid w:val="009B696C"/>
    <w:rsid w:val="009C24E2"/>
    <w:rsid w:val="009D6DBA"/>
    <w:rsid w:val="009D71FC"/>
    <w:rsid w:val="009E25CA"/>
    <w:rsid w:val="009E3D7B"/>
    <w:rsid w:val="009E4AC7"/>
    <w:rsid w:val="009E63BF"/>
    <w:rsid w:val="00A037C5"/>
    <w:rsid w:val="00A04730"/>
    <w:rsid w:val="00A12FB3"/>
    <w:rsid w:val="00A15E81"/>
    <w:rsid w:val="00A1639F"/>
    <w:rsid w:val="00A1687E"/>
    <w:rsid w:val="00A307FF"/>
    <w:rsid w:val="00A377F3"/>
    <w:rsid w:val="00A40992"/>
    <w:rsid w:val="00A54F3F"/>
    <w:rsid w:val="00A56A3E"/>
    <w:rsid w:val="00A609AB"/>
    <w:rsid w:val="00A75987"/>
    <w:rsid w:val="00A86D79"/>
    <w:rsid w:val="00A91542"/>
    <w:rsid w:val="00A9509F"/>
    <w:rsid w:val="00A97614"/>
    <w:rsid w:val="00AA2569"/>
    <w:rsid w:val="00AA5B1A"/>
    <w:rsid w:val="00AA5BCE"/>
    <w:rsid w:val="00AA5F62"/>
    <w:rsid w:val="00AB45E2"/>
    <w:rsid w:val="00AB5840"/>
    <w:rsid w:val="00AC5408"/>
    <w:rsid w:val="00AD09AA"/>
    <w:rsid w:val="00AD62CA"/>
    <w:rsid w:val="00AD6475"/>
    <w:rsid w:val="00AD6D4A"/>
    <w:rsid w:val="00AE04C2"/>
    <w:rsid w:val="00AE268F"/>
    <w:rsid w:val="00AE56DA"/>
    <w:rsid w:val="00AE6EF8"/>
    <w:rsid w:val="00AF0AB0"/>
    <w:rsid w:val="00AF4C80"/>
    <w:rsid w:val="00B0440E"/>
    <w:rsid w:val="00B06AC9"/>
    <w:rsid w:val="00B10C74"/>
    <w:rsid w:val="00B134BA"/>
    <w:rsid w:val="00B13ACB"/>
    <w:rsid w:val="00B20E61"/>
    <w:rsid w:val="00B239CA"/>
    <w:rsid w:val="00B348F0"/>
    <w:rsid w:val="00B37BB2"/>
    <w:rsid w:val="00B43493"/>
    <w:rsid w:val="00B43D61"/>
    <w:rsid w:val="00B454AB"/>
    <w:rsid w:val="00B52763"/>
    <w:rsid w:val="00B700C5"/>
    <w:rsid w:val="00B70127"/>
    <w:rsid w:val="00B9688A"/>
    <w:rsid w:val="00BA0F4B"/>
    <w:rsid w:val="00BA325E"/>
    <w:rsid w:val="00BB392F"/>
    <w:rsid w:val="00BC1568"/>
    <w:rsid w:val="00BC4CE9"/>
    <w:rsid w:val="00BD439F"/>
    <w:rsid w:val="00BD5501"/>
    <w:rsid w:val="00BD5662"/>
    <w:rsid w:val="00BD74AE"/>
    <w:rsid w:val="00BE70BB"/>
    <w:rsid w:val="00BE7305"/>
    <w:rsid w:val="00BF09A4"/>
    <w:rsid w:val="00BF17EE"/>
    <w:rsid w:val="00BF1CAB"/>
    <w:rsid w:val="00BF27A2"/>
    <w:rsid w:val="00BF2EC2"/>
    <w:rsid w:val="00C00A73"/>
    <w:rsid w:val="00C07B67"/>
    <w:rsid w:val="00C1141F"/>
    <w:rsid w:val="00C14B30"/>
    <w:rsid w:val="00C16042"/>
    <w:rsid w:val="00C256CC"/>
    <w:rsid w:val="00C27CEC"/>
    <w:rsid w:val="00C30FA4"/>
    <w:rsid w:val="00C4205C"/>
    <w:rsid w:val="00C57126"/>
    <w:rsid w:val="00C5761E"/>
    <w:rsid w:val="00C62677"/>
    <w:rsid w:val="00C8490C"/>
    <w:rsid w:val="00C8496D"/>
    <w:rsid w:val="00C85F2A"/>
    <w:rsid w:val="00C90887"/>
    <w:rsid w:val="00C90CCB"/>
    <w:rsid w:val="00C942F7"/>
    <w:rsid w:val="00C95E58"/>
    <w:rsid w:val="00CA03D6"/>
    <w:rsid w:val="00CA2A28"/>
    <w:rsid w:val="00CA4E09"/>
    <w:rsid w:val="00CB19A0"/>
    <w:rsid w:val="00CB466B"/>
    <w:rsid w:val="00CC1A5D"/>
    <w:rsid w:val="00CD2100"/>
    <w:rsid w:val="00CD751D"/>
    <w:rsid w:val="00CD7661"/>
    <w:rsid w:val="00CE1A14"/>
    <w:rsid w:val="00CE6EC4"/>
    <w:rsid w:val="00CF50E8"/>
    <w:rsid w:val="00D04B8E"/>
    <w:rsid w:val="00D12569"/>
    <w:rsid w:val="00D23920"/>
    <w:rsid w:val="00D311D4"/>
    <w:rsid w:val="00D41FBB"/>
    <w:rsid w:val="00D431C4"/>
    <w:rsid w:val="00D4721E"/>
    <w:rsid w:val="00D476E5"/>
    <w:rsid w:val="00D52852"/>
    <w:rsid w:val="00D563C9"/>
    <w:rsid w:val="00D564FB"/>
    <w:rsid w:val="00D57F6F"/>
    <w:rsid w:val="00D605B1"/>
    <w:rsid w:val="00D62EF4"/>
    <w:rsid w:val="00D64270"/>
    <w:rsid w:val="00D778E3"/>
    <w:rsid w:val="00D819CF"/>
    <w:rsid w:val="00D84685"/>
    <w:rsid w:val="00D84796"/>
    <w:rsid w:val="00D85E25"/>
    <w:rsid w:val="00D85F99"/>
    <w:rsid w:val="00D9036A"/>
    <w:rsid w:val="00D9210B"/>
    <w:rsid w:val="00D927BC"/>
    <w:rsid w:val="00DA068E"/>
    <w:rsid w:val="00DA1213"/>
    <w:rsid w:val="00DA2F8D"/>
    <w:rsid w:val="00DB71C5"/>
    <w:rsid w:val="00DC1E5C"/>
    <w:rsid w:val="00DC2D57"/>
    <w:rsid w:val="00DC4B73"/>
    <w:rsid w:val="00DD1B94"/>
    <w:rsid w:val="00DF5962"/>
    <w:rsid w:val="00DF75AF"/>
    <w:rsid w:val="00E00539"/>
    <w:rsid w:val="00E01552"/>
    <w:rsid w:val="00E216AF"/>
    <w:rsid w:val="00E23350"/>
    <w:rsid w:val="00E27F87"/>
    <w:rsid w:val="00E30904"/>
    <w:rsid w:val="00E3295A"/>
    <w:rsid w:val="00E367FE"/>
    <w:rsid w:val="00E36FA1"/>
    <w:rsid w:val="00E37E89"/>
    <w:rsid w:val="00E42BFE"/>
    <w:rsid w:val="00E435B8"/>
    <w:rsid w:val="00E43DEF"/>
    <w:rsid w:val="00E44E92"/>
    <w:rsid w:val="00E46BB4"/>
    <w:rsid w:val="00E601DE"/>
    <w:rsid w:val="00E64F9F"/>
    <w:rsid w:val="00E6576D"/>
    <w:rsid w:val="00E73B1F"/>
    <w:rsid w:val="00E75D4A"/>
    <w:rsid w:val="00E779F8"/>
    <w:rsid w:val="00E82227"/>
    <w:rsid w:val="00E8310C"/>
    <w:rsid w:val="00E92B49"/>
    <w:rsid w:val="00E951CD"/>
    <w:rsid w:val="00E970C7"/>
    <w:rsid w:val="00EA36FC"/>
    <w:rsid w:val="00EA660F"/>
    <w:rsid w:val="00EB047F"/>
    <w:rsid w:val="00EB0601"/>
    <w:rsid w:val="00EB58BF"/>
    <w:rsid w:val="00EB64BF"/>
    <w:rsid w:val="00EC3017"/>
    <w:rsid w:val="00EC4D86"/>
    <w:rsid w:val="00EC579E"/>
    <w:rsid w:val="00EC6CE8"/>
    <w:rsid w:val="00ED2771"/>
    <w:rsid w:val="00EE483A"/>
    <w:rsid w:val="00EF3E23"/>
    <w:rsid w:val="00EF44E7"/>
    <w:rsid w:val="00EF7596"/>
    <w:rsid w:val="00EF7C18"/>
    <w:rsid w:val="00F041A6"/>
    <w:rsid w:val="00F14C75"/>
    <w:rsid w:val="00F156A1"/>
    <w:rsid w:val="00F160D4"/>
    <w:rsid w:val="00F262D4"/>
    <w:rsid w:val="00F26F66"/>
    <w:rsid w:val="00F307ED"/>
    <w:rsid w:val="00F448FB"/>
    <w:rsid w:val="00F50132"/>
    <w:rsid w:val="00F52485"/>
    <w:rsid w:val="00F57955"/>
    <w:rsid w:val="00F62AB1"/>
    <w:rsid w:val="00F6308E"/>
    <w:rsid w:val="00F667A1"/>
    <w:rsid w:val="00F6789C"/>
    <w:rsid w:val="00F72135"/>
    <w:rsid w:val="00F74FE4"/>
    <w:rsid w:val="00F77427"/>
    <w:rsid w:val="00F77954"/>
    <w:rsid w:val="00F85FAC"/>
    <w:rsid w:val="00F906AA"/>
    <w:rsid w:val="00F93942"/>
    <w:rsid w:val="00FC22D6"/>
    <w:rsid w:val="00FD0633"/>
    <w:rsid w:val="00FD562D"/>
    <w:rsid w:val="00FE086A"/>
    <w:rsid w:val="00FE32F1"/>
    <w:rsid w:val="00FE518A"/>
    <w:rsid w:val="00FE6BDC"/>
    <w:rsid w:val="00FE71B0"/>
    <w:rsid w:val="00FF0BDA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0F2DF2-13D2-42DC-B037-32B2A34B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A6"/>
    <w:pPr>
      <w:widowControl w:val="0"/>
      <w:suppressAutoHyphens/>
    </w:pPr>
    <w:rPr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0E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10E0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шрифт абзаца1"/>
    <w:uiPriority w:val="99"/>
    <w:rsid w:val="007B4AB1"/>
  </w:style>
  <w:style w:type="character" w:customStyle="1" w:styleId="FontStyle30">
    <w:name w:val="Font Style30"/>
    <w:uiPriority w:val="99"/>
    <w:rsid w:val="007B4AB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uiPriority w:val="99"/>
    <w:rsid w:val="007B4AB1"/>
    <w:rPr>
      <w:rFonts w:ascii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uiPriority w:val="99"/>
    <w:rsid w:val="007B4AB1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uiPriority w:val="99"/>
    <w:rsid w:val="007B4AB1"/>
    <w:rPr>
      <w:rFonts w:ascii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uiPriority w:val="99"/>
    <w:rsid w:val="007B4AB1"/>
    <w:rPr>
      <w:rFonts w:ascii="Arial" w:hAnsi="Arial" w:cs="Arial"/>
      <w:sz w:val="20"/>
      <w:szCs w:val="20"/>
    </w:rPr>
  </w:style>
  <w:style w:type="character" w:customStyle="1" w:styleId="FontStyle32">
    <w:name w:val="Font Style32"/>
    <w:uiPriority w:val="99"/>
    <w:rsid w:val="007B4AB1"/>
    <w:rPr>
      <w:rFonts w:ascii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uiPriority w:val="99"/>
    <w:rsid w:val="007B4AB1"/>
    <w:rPr>
      <w:rFonts w:ascii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uiPriority w:val="99"/>
    <w:rsid w:val="007B4AB1"/>
    <w:rPr>
      <w:rFonts w:ascii="Arial" w:hAnsi="Arial" w:cs="Arial"/>
      <w:spacing w:val="10"/>
      <w:sz w:val="20"/>
      <w:szCs w:val="20"/>
    </w:rPr>
  </w:style>
  <w:style w:type="character" w:customStyle="1" w:styleId="FontStyle51">
    <w:name w:val="Font Style51"/>
    <w:uiPriority w:val="99"/>
    <w:rsid w:val="007B4AB1"/>
    <w:rPr>
      <w:rFonts w:ascii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uiPriority w:val="99"/>
    <w:rsid w:val="007B4AB1"/>
    <w:rPr>
      <w:rFonts w:ascii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uiPriority w:val="99"/>
    <w:rsid w:val="007B4AB1"/>
    <w:rPr>
      <w:rFonts w:ascii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uiPriority w:val="99"/>
    <w:rsid w:val="007B4AB1"/>
    <w:rPr>
      <w:rFonts w:ascii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uiPriority w:val="99"/>
    <w:rsid w:val="007B4AB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uiPriority w:val="99"/>
    <w:rsid w:val="007B4AB1"/>
    <w:rPr>
      <w:rFonts w:ascii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uiPriority w:val="99"/>
    <w:rsid w:val="007B4AB1"/>
    <w:rPr>
      <w:rFonts w:ascii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uiPriority w:val="99"/>
    <w:rsid w:val="007B4AB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7B4AB1"/>
    <w:rPr>
      <w:rFonts w:ascii="Arial" w:hAnsi="Arial" w:cs="Arial"/>
      <w:w w:val="200"/>
      <w:sz w:val="8"/>
      <w:szCs w:val="8"/>
    </w:rPr>
  </w:style>
  <w:style w:type="character" w:customStyle="1" w:styleId="FontStyle38">
    <w:name w:val="Font Style38"/>
    <w:uiPriority w:val="99"/>
    <w:rsid w:val="007B4AB1"/>
    <w:rPr>
      <w:rFonts w:ascii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uiPriority w:val="99"/>
    <w:rsid w:val="007B4AB1"/>
    <w:rPr>
      <w:rFonts w:ascii="Arial" w:hAnsi="Arial" w:cs="Arial"/>
      <w:spacing w:val="10"/>
      <w:sz w:val="20"/>
      <w:szCs w:val="20"/>
    </w:rPr>
  </w:style>
  <w:style w:type="character" w:customStyle="1" w:styleId="FontStyle41">
    <w:name w:val="Font Style41"/>
    <w:uiPriority w:val="99"/>
    <w:rsid w:val="007B4AB1"/>
    <w:rPr>
      <w:rFonts w:ascii="Arial" w:hAnsi="Arial" w:cs="Arial"/>
      <w:sz w:val="22"/>
      <w:szCs w:val="22"/>
    </w:rPr>
  </w:style>
  <w:style w:type="character" w:customStyle="1" w:styleId="RTFNum21">
    <w:name w:val="RTF_Num 2 1"/>
    <w:uiPriority w:val="99"/>
    <w:rsid w:val="007B4AB1"/>
    <w:rPr>
      <w:rFonts w:ascii="Arial" w:hAnsi="Arial"/>
    </w:rPr>
  </w:style>
  <w:style w:type="character" w:customStyle="1" w:styleId="FontStyle43">
    <w:name w:val="Font Style43"/>
    <w:uiPriority w:val="99"/>
    <w:rsid w:val="007B4AB1"/>
    <w:rPr>
      <w:rFonts w:ascii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uiPriority w:val="99"/>
    <w:rsid w:val="007B4AB1"/>
    <w:rPr>
      <w:rFonts w:ascii="Arial" w:hAnsi="Arial" w:cs="Arial"/>
      <w:sz w:val="18"/>
      <w:szCs w:val="18"/>
    </w:rPr>
  </w:style>
  <w:style w:type="character" w:customStyle="1" w:styleId="FontStyle44">
    <w:name w:val="Font Style44"/>
    <w:uiPriority w:val="99"/>
    <w:rsid w:val="007B4AB1"/>
    <w:rPr>
      <w:rFonts w:ascii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uiPriority w:val="99"/>
    <w:rsid w:val="007B4AB1"/>
    <w:rPr>
      <w:rFonts w:ascii="Arial" w:hAnsi="Arial" w:cs="Arial"/>
      <w:b/>
      <w:bCs/>
      <w:sz w:val="20"/>
      <w:szCs w:val="20"/>
    </w:rPr>
  </w:style>
  <w:style w:type="character" w:customStyle="1" w:styleId="FontStyle46">
    <w:name w:val="Font Style46"/>
    <w:uiPriority w:val="99"/>
    <w:rsid w:val="007B4AB1"/>
    <w:rPr>
      <w:rFonts w:ascii="Arial" w:hAnsi="Arial" w:cs="Arial"/>
      <w:spacing w:val="-20"/>
      <w:sz w:val="22"/>
      <w:szCs w:val="22"/>
    </w:rPr>
  </w:style>
  <w:style w:type="character" w:customStyle="1" w:styleId="FontStyle47">
    <w:name w:val="Font Style47"/>
    <w:uiPriority w:val="99"/>
    <w:rsid w:val="007B4AB1"/>
    <w:rPr>
      <w:rFonts w:ascii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uiPriority w:val="99"/>
    <w:rsid w:val="007B4AB1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uiPriority w:val="99"/>
    <w:rsid w:val="007B4AB1"/>
    <w:rPr>
      <w:rFonts w:ascii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uiPriority w:val="99"/>
    <w:rsid w:val="007B4AB1"/>
    <w:rPr>
      <w:rFonts w:ascii="Arial" w:hAnsi="Arial"/>
    </w:rPr>
  </w:style>
  <w:style w:type="character" w:customStyle="1" w:styleId="FontStyle52">
    <w:name w:val="Font Style52"/>
    <w:uiPriority w:val="99"/>
    <w:rsid w:val="007B4AB1"/>
    <w:rPr>
      <w:rFonts w:ascii="Arial" w:hAnsi="Arial" w:cs="Arial"/>
      <w:spacing w:val="-10"/>
      <w:sz w:val="22"/>
      <w:szCs w:val="22"/>
    </w:rPr>
  </w:style>
  <w:style w:type="character" w:customStyle="1" w:styleId="a3">
    <w:name w:val="Символ нумерации"/>
    <w:uiPriority w:val="99"/>
    <w:rsid w:val="007B4AB1"/>
  </w:style>
  <w:style w:type="character" w:customStyle="1" w:styleId="a4">
    <w:name w:val="Маркеры списка"/>
    <w:uiPriority w:val="99"/>
    <w:rsid w:val="007B4AB1"/>
    <w:rPr>
      <w:rFonts w:ascii="StarSymbol" w:hAnsi="StarSymbol"/>
      <w:sz w:val="18"/>
    </w:rPr>
  </w:style>
  <w:style w:type="paragraph" w:customStyle="1" w:styleId="a5">
    <w:name w:val="Заголовок"/>
    <w:basedOn w:val="a"/>
    <w:next w:val="a6"/>
    <w:uiPriority w:val="99"/>
    <w:rsid w:val="007B4AB1"/>
    <w:pPr>
      <w:keepNext/>
      <w:spacing w:before="240" w:after="120"/>
    </w:pPr>
    <w:rPr>
      <w:rFonts w:cs="Tahoma"/>
      <w:szCs w:val="28"/>
    </w:rPr>
  </w:style>
  <w:style w:type="paragraph" w:styleId="a6">
    <w:name w:val="Body Text"/>
    <w:basedOn w:val="a"/>
    <w:link w:val="a7"/>
    <w:uiPriority w:val="99"/>
    <w:rsid w:val="007B4AB1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kern w:val="1"/>
      <w:sz w:val="24"/>
      <w:szCs w:val="24"/>
    </w:rPr>
  </w:style>
  <w:style w:type="paragraph" w:styleId="a8">
    <w:name w:val="Title"/>
    <w:basedOn w:val="a5"/>
    <w:next w:val="a9"/>
    <w:link w:val="aa"/>
    <w:uiPriority w:val="99"/>
    <w:qFormat/>
    <w:rsid w:val="007B4AB1"/>
  </w:style>
  <w:style w:type="character" w:customStyle="1" w:styleId="aa">
    <w:name w:val="Название Знак"/>
    <w:link w:val="a8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5"/>
    <w:next w:val="a6"/>
    <w:link w:val="ab"/>
    <w:uiPriority w:val="99"/>
    <w:qFormat/>
    <w:rsid w:val="007B4AB1"/>
    <w:pPr>
      <w:jc w:val="center"/>
    </w:pPr>
    <w:rPr>
      <w:i/>
      <w:iCs/>
    </w:rPr>
  </w:style>
  <w:style w:type="character" w:customStyle="1" w:styleId="ab">
    <w:name w:val="Подзаголовок Знак"/>
    <w:link w:val="a9"/>
    <w:uiPriority w:val="99"/>
    <w:locked/>
    <w:rPr>
      <w:rFonts w:ascii="Cambria" w:hAnsi="Cambria" w:cs="Times New Roman"/>
      <w:kern w:val="1"/>
      <w:sz w:val="24"/>
      <w:szCs w:val="24"/>
    </w:rPr>
  </w:style>
  <w:style w:type="paragraph" w:styleId="ac">
    <w:name w:val="List"/>
    <w:basedOn w:val="a6"/>
    <w:uiPriority w:val="99"/>
    <w:rsid w:val="007B4AB1"/>
    <w:rPr>
      <w:rFonts w:cs="Tahoma"/>
    </w:rPr>
  </w:style>
  <w:style w:type="paragraph" w:customStyle="1" w:styleId="12">
    <w:name w:val="Название1"/>
    <w:basedOn w:val="a"/>
    <w:uiPriority w:val="99"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uiPriority w:val="99"/>
    <w:rsid w:val="007B4AB1"/>
  </w:style>
  <w:style w:type="paragraph" w:customStyle="1" w:styleId="Style2">
    <w:name w:val="Style2"/>
    <w:basedOn w:val="a"/>
    <w:next w:val="a"/>
    <w:uiPriority w:val="99"/>
    <w:rsid w:val="007B4AB1"/>
  </w:style>
  <w:style w:type="paragraph" w:customStyle="1" w:styleId="Style3">
    <w:name w:val="Style3"/>
    <w:basedOn w:val="a"/>
    <w:next w:val="a"/>
    <w:uiPriority w:val="99"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uiPriority w:val="99"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uiPriority w:val="99"/>
    <w:rsid w:val="007B4AB1"/>
    <w:pPr>
      <w:jc w:val="center"/>
    </w:pPr>
  </w:style>
  <w:style w:type="paragraph" w:customStyle="1" w:styleId="Style9">
    <w:name w:val="Style9"/>
    <w:basedOn w:val="a"/>
    <w:next w:val="a"/>
    <w:uiPriority w:val="99"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uiPriority w:val="99"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uiPriority w:val="99"/>
    <w:rsid w:val="007B4AB1"/>
  </w:style>
  <w:style w:type="paragraph" w:customStyle="1" w:styleId="Style12">
    <w:name w:val="Style12"/>
    <w:basedOn w:val="a"/>
    <w:next w:val="a"/>
    <w:uiPriority w:val="99"/>
    <w:rsid w:val="007B4AB1"/>
    <w:pPr>
      <w:jc w:val="both"/>
    </w:pPr>
  </w:style>
  <w:style w:type="paragraph" w:customStyle="1" w:styleId="Style13">
    <w:name w:val="Style13"/>
    <w:basedOn w:val="a"/>
    <w:next w:val="a"/>
    <w:uiPriority w:val="99"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uiPriority w:val="99"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uiPriority w:val="99"/>
    <w:rsid w:val="007B4AB1"/>
  </w:style>
  <w:style w:type="paragraph" w:customStyle="1" w:styleId="Style16">
    <w:name w:val="Style16"/>
    <w:basedOn w:val="a"/>
    <w:next w:val="a"/>
    <w:uiPriority w:val="99"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uiPriority w:val="99"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uiPriority w:val="99"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uiPriority w:val="99"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uiPriority w:val="99"/>
    <w:rsid w:val="007B4AB1"/>
  </w:style>
  <w:style w:type="paragraph" w:customStyle="1" w:styleId="Style22">
    <w:name w:val="Style22"/>
    <w:basedOn w:val="a"/>
    <w:next w:val="a"/>
    <w:uiPriority w:val="99"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uiPriority w:val="99"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uiPriority w:val="99"/>
    <w:rsid w:val="007B4AB1"/>
  </w:style>
  <w:style w:type="paragraph" w:customStyle="1" w:styleId="Style5">
    <w:name w:val="Style5"/>
    <w:basedOn w:val="a"/>
    <w:next w:val="a"/>
    <w:uiPriority w:val="99"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uiPriority w:val="99"/>
    <w:rsid w:val="007B4AB1"/>
    <w:pPr>
      <w:spacing w:line="271" w:lineRule="exact"/>
      <w:ind w:firstLine="1051"/>
    </w:pPr>
  </w:style>
  <w:style w:type="paragraph" w:customStyle="1" w:styleId="ad">
    <w:name w:val="Содержимое врезки"/>
    <w:basedOn w:val="a6"/>
    <w:uiPriority w:val="99"/>
    <w:rsid w:val="007B4AB1"/>
  </w:style>
  <w:style w:type="paragraph" w:customStyle="1" w:styleId="ae">
    <w:name w:val="Содержимое таблицы"/>
    <w:basedOn w:val="a"/>
    <w:uiPriority w:val="99"/>
    <w:rsid w:val="007B4AB1"/>
    <w:pPr>
      <w:suppressLineNumbers/>
    </w:pPr>
  </w:style>
  <w:style w:type="paragraph" w:styleId="af">
    <w:name w:val="header"/>
    <w:basedOn w:val="a"/>
    <w:link w:val="af0"/>
    <w:uiPriority w:val="99"/>
    <w:rsid w:val="007B4AB1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link w:val="af"/>
    <w:uiPriority w:val="99"/>
    <w:locked/>
    <w:rsid w:val="00065FE3"/>
    <w:rPr>
      <w:rFonts w:eastAsia="Times New Roman" w:cs="Times New Roman"/>
      <w:kern w:val="1"/>
      <w:sz w:val="24"/>
      <w:szCs w:val="24"/>
    </w:rPr>
  </w:style>
  <w:style w:type="paragraph" w:styleId="af1">
    <w:name w:val="Normal (Web)"/>
    <w:basedOn w:val="a"/>
    <w:uiPriority w:val="99"/>
    <w:semiHidden/>
    <w:rsid w:val="003F0F66"/>
    <w:pPr>
      <w:widowControl/>
      <w:suppressAutoHyphens w:val="0"/>
      <w:spacing w:before="100" w:beforeAutospacing="1" w:after="119"/>
    </w:pPr>
    <w:rPr>
      <w:kern w:val="0"/>
      <w:sz w:val="24"/>
    </w:rPr>
  </w:style>
  <w:style w:type="paragraph" w:styleId="af2">
    <w:name w:val="Balloon Text"/>
    <w:basedOn w:val="a"/>
    <w:link w:val="af3"/>
    <w:uiPriority w:val="99"/>
    <w:semiHidden/>
    <w:rsid w:val="00A60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A609AB"/>
    <w:rPr>
      <w:rFonts w:ascii="Tahoma" w:hAnsi="Tahoma" w:cs="Tahoma"/>
      <w:kern w:val="1"/>
      <w:sz w:val="16"/>
      <w:szCs w:val="16"/>
    </w:rPr>
  </w:style>
  <w:style w:type="paragraph" w:styleId="af4">
    <w:name w:val="footer"/>
    <w:basedOn w:val="a"/>
    <w:link w:val="af5"/>
    <w:uiPriority w:val="99"/>
    <w:semiHidden/>
    <w:rsid w:val="00065F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locked/>
    <w:rsid w:val="00065FE3"/>
    <w:rPr>
      <w:rFonts w:eastAsia="Times New Roman" w:cs="Times New Roman"/>
      <w:kern w:val="1"/>
      <w:sz w:val="24"/>
      <w:szCs w:val="24"/>
    </w:rPr>
  </w:style>
  <w:style w:type="table" w:styleId="af6">
    <w:name w:val="Table Grid"/>
    <w:basedOn w:val="a1"/>
    <w:uiPriority w:val="99"/>
    <w:rsid w:val="00E435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Гипертекстовая ссылка"/>
    <w:uiPriority w:val="99"/>
    <w:rsid w:val="008571B8"/>
    <w:rPr>
      <w:rFonts w:cs="Times New Roman"/>
      <w:color w:val="106BBE"/>
    </w:rPr>
  </w:style>
  <w:style w:type="paragraph" w:customStyle="1" w:styleId="ConsPlusTitle">
    <w:name w:val="ConsPlusTitle"/>
    <w:uiPriority w:val="99"/>
    <w:rsid w:val="008B2C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8">
    <w:name w:val="List Paragraph"/>
    <w:basedOn w:val="a"/>
    <w:uiPriority w:val="99"/>
    <w:qFormat/>
    <w:rsid w:val="006A1BF4"/>
    <w:pPr>
      <w:ind w:left="720"/>
      <w:contextualSpacing/>
    </w:pPr>
  </w:style>
  <w:style w:type="paragraph" w:customStyle="1" w:styleId="ConsPlusNormal">
    <w:name w:val="ConsPlusNormal"/>
    <w:uiPriority w:val="99"/>
    <w:rsid w:val="006459B5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Urist</cp:lastModifiedBy>
  <cp:revision>2</cp:revision>
  <cp:lastPrinted>2017-05-16T14:36:00Z</cp:lastPrinted>
  <dcterms:created xsi:type="dcterms:W3CDTF">2017-05-16T15:12:00Z</dcterms:created>
  <dcterms:modified xsi:type="dcterms:W3CDTF">2017-05-16T15:12:00Z</dcterms:modified>
</cp:coreProperties>
</file>