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8A587F" wp14:editId="1D71F82D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A8986" wp14:editId="1E8AB5D8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64" w:rsidRDefault="00FE5664" w:rsidP="00FE566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E5664" w:rsidRDefault="00FE5664" w:rsidP="00FE566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A898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FE5664" w:rsidRDefault="00FE5664" w:rsidP="00FE566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E5664" w:rsidRDefault="00FE5664" w:rsidP="00FE566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5E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№ </w:t>
      </w:r>
      <w:r w:rsidR="005E34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78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D23" w:rsidRPr="00237D23" w:rsidRDefault="00237D23" w:rsidP="00237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3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237D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16 июня 2021 года                                                                              № 78</w:t>
      </w:r>
    </w:p>
    <w:p w:rsidR="00237D23" w:rsidRPr="00237D23" w:rsidRDefault="00237D23" w:rsidP="00237D2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237D23" w:rsidRPr="00237D23" w:rsidRDefault="00237D23" w:rsidP="00237D2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237D23" w:rsidRPr="00237D23" w:rsidRDefault="00237D23" w:rsidP="00237D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</w:t>
      </w:r>
    </w:p>
    <w:p w:rsidR="00237D23" w:rsidRPr="00237D23" w:rsidRDefault="00237D23" w:rsidP="00237D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D23" w:rsidRPr="00237D23" w:rsidRDefault="00237D23" w:rsidP="00237D2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237D23" w:rsidRPr="00237D23" w:rsidRDefault="00237D23" w:rsidP="00237D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год»:</w:t>
      </w:r>
    </w:p>
    <w:p w:rsidR="00237D23" w:rsidRPr="00237D23" w:rsidRDefault="00237D23" w:rsidP="00237D2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2021 год: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37 692,8 тыс. рублей;</w:t>
      </w:r>
    </w:p>
    <w:p w:rsidR="00237D23" w:rsidRPr="00237D23" w:rsidRDefault="00237D23" w:rsidP="00237D2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40 155,4 тыс. рублей;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2022 года в сумме 800,0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2 462,6 тыс. рублей.».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«24. Установить предельный объем муниципального долга Днепровского сельского поселения Тимашевского района на 2021 год — в сумме 800,0 тыс. рублей.»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Изложить приложения № 4,5,6,7,9 в новой редакции                        </w:t>
      </w:r>
      <w:proofErr w:type="gramStart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1- 5).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237D23" w:rsidRPr="00237D23" w:rsidRDefault="00237D23" w:rsidP="00237D23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237D23" w:rsidRPr="00237D23" w:rsidRDefault="00237D23" w:rsidP="00237D2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237D23" w:rsidRPr="00237D23" w:rsidRDefault="00237D23" w:rsidP="00237D2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23" w:rsidRPr="00237D23" w:rsidRDefault="00237D23" w:rsidP="00237D2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237D23" w:rsidRPr="00237D23" w:rsidRDefault="00237D23" w:rsidP="00237D2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3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237D23" w:rsidRPr="00237D23" w:rsidRDefault="00237D23" w:rsidP="00237D23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97" w:type="dxa"/>
        <w:tblInd w:w="10" w:type="dxa"/>
        <w:tblLook w:val="04A0" w:firstRow="1" w:lastRow="0" w:firstColumn="1" w:lastColumn="0" w:noHBand="0" w:noVBand="1"/>
      </w:tblPr>
      <w:tblGrid>
        <w:gridCol w:w="11"/>
        <w:gridCol w:w="583"/>
        <w:gridCol w:w="69"/>
        <w:gridCol w:w="6031"/>
        <w:gridCol w:w="69"/>
        <w:gridCol w:w="491"/>
        <w:gridCol w:w="214"/>
        <w:gridCol w:w="360"/>
        <w:gridCol w:w="329"/>
        <w:gridCol w:w="831"/>
        <w:gridCol w:w="509"/>
      </w:tblGrid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ПРИЛОЖЕНИЕ № 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904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4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4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 № </w:t>
            </w:r>
            <w:r w:rsidR="0080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04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60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FE5664" w:rsidRPr="00FE5664" w:rsidTr="00CF47F4">
        <w:trPr>
          <w:gridBefore w:val="1"/>
          <w:wBefore w:w="11" w:type="dxa"/>
          <w:trHeight w:val="375"/>
        </w:trPr>
        <w:tc>
          <w:tcPr>
            <w:tcW w:w="948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CF47F4">
        <w:trPr>
          <w:gridBefore w:val="1"/>
          <w:wBefore w:w="11" w:type="dxa"/>
          <w:trHeight w:val="288"/>
        </w:trPr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7F4" w:rsidRPr="00CF47F4" w:rsidTr="00CF47F4">
        <w:trPr>
          <w:gridAfter w:val="1"/>
          <w:wAfter w:w="509" w:type="dxa"/>
          <w:trHeight w:val="7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40 155,4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8 679,7</w:t>
            </w:r>
          </w:p>
        </w:tc>
      </w:tr>
      <w:tr w:rsidR="00CF47F4" w:rsidRPr="00CF47F4" w:rsidTr="00CF47F4">
        <w:trPr>
          <w:gridAfter w:val="1"/>
          <w:wAfter w:w="509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CF47F4" w:rsidRPr="00CF47F4" w:rsidTr="00CF47F4">
        <w:trPr>
          <w:gridAfter w:val="1"/>
          <w:wAfter w:w="509" w:type="dxa"/>
          <w:trHeight w:val="144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F47F4" w:rsidRPr="00CF47F4" w:rsidTr="00CF47F4">
        <w:trPr>
          <w:gridAfter w:val="1"/>
          <w:wAfter w:w="509" w:type="dxa"/>
          <w:trHeight w:val="147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5 130,4</w:t>
            </w:r>
          </w:p>
        </w:tc>
      </w:tr>
      <w:tr w:rsidR="00CF47F4" w:rsidRPr="00CF47F4" w:rsidTr="00CF47F4">
        <w:trPr>
          <w:gridAfter w:val="1"/>
          <w:wAfter w:w="509" w:type="dxa"/>
          <w:trHeight w:val="1185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2 623,4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CF47F4" w:rsidRPr="00CF47F4" w:rsidTr="00CF47F4">
        <w:trPr>
          <w:gridAfter w:val="1"/>
          <w:wAfter w:w="509" w:type="dxa"/>
          <w:trHeight w:val="696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520,9</w:t>
            </w:r>
          </w:p>
        </w:tc>
      </w:tr>
      <w:tr w:rsidR="00CF47F4" w:rsidRPr="00CF47F4" w:rsidTr="00CF47F4">
        <w:trPr>
          <w:gridAfter w:val="1"/>
          <w:wAfter w:w="509" w:type="dxa"/>
          <w:trHeight w:val="108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501,9</w:t>
            </w:r>
          </w:p>
        </w:tc>
      </w:tr>
      <w:tr w:rsidR="00CF47F4" w:rsidRPr="00CF47F4" w:rsidTr="00CF47F4">
        <w:trPr>
          <w:gridAfter w:val="1"/>
          <w:wAfter w:w="509" w:type="dxa"/>
          <w:trHeight w:val="759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6 005,1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CF47F4" w:rsidRPr="00CF47F4" w:rsidTr="00CF47F4">
        <w:trPr>
          <w:gridAfter w:val="1"/>
          <w:wAfter w:w="509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12 015,3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8 907,3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404,0</w:t>
            </w:r>
          </w:p>
        </w:tc>
      </w:tr>
      <w:tr w:rsidR="00CF47F4" w:rsidRPr="00CF47F4" w:rsidTr="00CF47F4">
        <w:trPr>
          <w:gridAfter w:val="1"/>
          <w:wAfter w:w="509" w:type="dxa"/>
          <w:trHeight w:val="72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2 704,0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10 823,0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10 823,0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1 582,9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1 582,9</w:t>
            </w:r>
          </w:p>
        </w:tc>
      </w:tr>
      <w:tr w:rsidR="00CF47F4" w:rsidRPr="00CF47F4" w:rsidTr="00CF47F4">
        <w:trPr>
          <w:gridAfter w:val="1"/>
          <w:wAfter w:w="509" w:type="dxa"/>
          <w:trHeight w:val="348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CF47F4" w:rsidRPr="00CF47F4" w:rsidTr="00CF47F4">
        <w:trPr>
          <w:gridAfter w:val="1"/>
          <w:wAfter w:w="509" w:type="dxa"/>
          <w:trHeight w:val="360"/>
        </w:trPr>
        <w:tc>
          <w:tcPr>
            <w:tcW w:w="5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47F4" w:rsidRPr="00CF47F4" w:rsidRDefault="00CF47F4" w:rsidP="00CF47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F4" w:rsidRPr="00CF47F4" w:rsidRDefault="00CF47F4" w:rsidP="00CF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</w:tbl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78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245"/>
        <w:gridCol w:w="2087"/>
        <w:gridCol w:w="992"/>
        <w:gridCol w:w="1457"/>
      </w:tblGrid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CF47F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CF4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742D7F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асходов классификации расходов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бюджетов на 2021 год</w:t>
            </w:r>
          </w:p>
        </w:tc>
      </w:tr>
      <w:tr w:rsidR="00FE5664" w:rsidRPr="00FE5664" w:rsidTr="00742D7F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Сумма на год</w:t>
            </w:r>
          </w:p>
        </w:tc>
      </w:tr>
      <w:tr w:rsidR="00742D7F" w:rsidRPr="00FE5664" w:rsidTr="00742D7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расходов: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40 155,4</w:t>
            </w:r>
          </w:p>
        </w:tc>
      </w:tr>
      <w:tr w:rsidR="00742D7F" w:rsidRPr="00FE5664" w:rsidTr="00742D7F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2 495,4</w:t>
            </w:r>
          </w:p>
        </w:tc>
      </w:tr>
      <w:tr w:rsidR="00742D7F" w:rsidRPr="00FE5664" w:rsidTr="00742D7F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742D7F" w:rsidRPr="00FE5664" w:rsidTr="00742D7F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2 495,4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2 302,4</w:t>
            </w:r>
          </w:p>
        </w:tc>
      </w:tr>
      <w:tr w:rsidR="00742D7F" w:rsidRPr="00FE5664" w:rsidTr="00742D7F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2 108,0</w:t>
            </w:r>
          </w:p>
        </w:tc>
      </w:tr>
      <w:tr w:rsidR="00742D7F" w:rsidRPr="00FE5664" w:rsidTr="00742D7F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189,4</w:t>
            </w:r>
          </w:p>
        </w:tc>
      </w:tr>
      <w:tr w:rsidR="00742D7F" w:rsidRPr="00FE5664" w:rsidTr="00742D7F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742D7F" w:rsidRPr="00FE5664" w:rsidTr="00742D7F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742D7F" w:rsidRPr="00FE5664" w:rsidTr="00742D7F">
        <w:trPr>
          <w:trHeight w:val="1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правонарушений,  усилению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742D7F" w:rsidRPr="00FE5664" w:rsidTr="00742D7F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  укреплению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мероприятий муниципальной программы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742D7F" w:rsidRPr="00FE5664" w:rsidTr="00742D7F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Меры по профилактике правонарушений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742D7F" w:rsidRPr="00FE5664" w:rsidTr="00742D7F">
        <w:trPr>
          <w:trHeight w:val="4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Меры по противодействию коррупции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5 961,2</w:t>
            </w:r>
          </w:p>
        </w:tc>
      </w:tr>
      <w:tr w:rsidR="00742D7F" w:rsidRPr="00FE5664" w:rsidTr="00742D7F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742D7F" w:rsidRPr="00FE5664" w:rsidTr="00742D7F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Развитие дорожной инфраструктуры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5 961,2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2 000,0</w:t>
            </w:r>
          </w:p>
        </w:tc>
      </w:tr>
      <w:tr w:rsidR="00742D7F" w:rsidRPr="00FE5664" w:rsidTr="00742D7F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Приобретение, установка и ремонт дорожных знаков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742D7F" w:rsidRPr="00FE5664" w:rsidTr="00742D7F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3 871,2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 «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района  "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Развитие коммунального хозяйства" на 2018-2021 годы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8 853,3</w:t>
            </w:r>
          </w:p>
        </w:tc>
      </w:tr>
      <w:tr w:rsidR="00742D7F" w:rsidRPr="00FE5664" w:rsidTr="00742D7F">
        <w:trPr>
          <w:trHeight w:val="1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поселения  "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Развитие коммунального хозяйства"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742D7F" w:rsidRPr="00FE5664" w:rsidTr="00742D7F">
        <w:trPr>
          <w:trHeight w:val="4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газификации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7 387,5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129,1</w:t>
            </w:r>
          </w:p>
        </w:tc>
      </w:tr>
      <w:tr w:rsidR="00742D7F" w:rsidRPr="00FE5664" w:rsidTr="00742D7F">
        <w:trPr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7 258,4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1 096,7</w:t>
            </w:r>
          </w:p>
        </w:tc>
      </w:tr>
      <w:tr w:rsidR="00742D7F" w:rsidRPr="00FE5664" w:rsidTr="00742D7F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Прочие 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1 096,7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1 096,7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742D7F" w:rsidRPr="00FE5664" w:rsidTr="00742D7F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369,1</w:t>
            </w:r>
          </w:p>
        </w:tc>
      </w:tr>
      <w:tr w:rsidR="00742D7F" w:rsidRPr="00FE5664" w:rsidTr="00742D7F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  на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2 893,1</w:t>
            </w:r>
          </w:p>
        </w:tc>
      </w:tr>
      <w:tr w:rsidR="00742D7F" w:rsidRPr="00FE5664" w:rsidTr="00742D7F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2 893,1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уличному освещению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ремонт и содержание объектов уличного освещения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деятельности  муниципального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2 704,0</w:t>
            </w:r>
          </w:p>
        </w:tc>
      </w:tr>
      <w:tr w:rsidR="00742D7F" w:rsidRPr="00FE5664" w:rsidTr="00742D7F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139,1</w:t>
            </w:r>
          </w:p>
        </w:tc>
      </w:tr>
      <w:tr w:rsidR="00742D7F" w:rsidRPr="00FE5664" w:rsidTr="00742D7F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214,9</w:t>
            </w:r>
          </w:p>
        </w:tc>
      </w:tr>
      <w:tr w:rsidR="00742D7F" w:rsidRPr="00FE5664" w:rsidTr="00742D7F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214,9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дворовых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742D7F" w:rsidRPr="00FE5664" w:rsidTr="00742D7F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благоустройству общественных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742D7F" w:rsidRPr="00FE5664" w:rsidTr="00742D7F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Днепровского сельского поселения </w:t>
            </w: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Тимашевского района "Развитие культуры"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10 823,0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 и кинематографии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Сохранение памятников истории и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7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домов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742D7F" w:rsidRPr="00FE5664" w:rsidTr="00742D7F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9 320,0</w:t>
            </w:r>
          </w:p>
        </w:tc>
      </w:tr>
      <w:tr w:rsidR="00742D7F" w:rsidRPr="00FE5664" w:rsidTr="00742D7F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742D7F" w:rsidRPr="00FE5664" w:rsidTr="00742D7F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1 493,0</w:t>
            </w:r>
          </w:p>
        </w:tc>
      </w:tr>
      <w:tr w:rsidR="00742D7F" w:rsidRPr="00FE5664" w:rsidTr="00742D7F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1 582,9</w:t>
            </w:r>
          </w:p>
        </w:tc>
      </w:tr>
      <w:tr w:rsidR="00742D7F" w:rsidRPr="00FE5664" w:rsidTr="00742D7F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1 582,9</w:t>
            </w:r>
          </w:p>
        </w:tc>
      </w:tr>
      <w:tr w:rsidR="00742D7F" w:rsidRPr="00FE5664" w:rsidTr="00742D7F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мероприятий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спортивных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42D7F" w:rsidRPr="00FE5664" w:rsidTr="00742D7F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Благоустройство, ремонт и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736,0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735,8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742D7F" w:rsidRPr="00FE5664" w:rsidTr="00742D7F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Материально-техническое оснащение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742D7F" w:rsidRPr="00FE5664" w:rsidTr="00742D7F">
        <w:trPr>
          <w:trHeight w:val="4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обеспечение деятельности МБУ СК "Олимп"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473,6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824,2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91,7</w:t>
            </w:r>
          </w:p>
        </w:tc>
      </w:tr>
      <w:tr w:rsidR="00742D7F" w:rsidRPr="00FE5664" w:rsidTr="00742D7F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</w:tr>
      <w:tr w:rsidR="00742D7F" w:rsidRPr="00FE5664" w:rsidTr="00742D7F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742D7F" w:rsidRPr="00FE5664" w:rsidTr="00742D7F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</w:t>
            </w:r>
          </w:p>
        </w:tc>
      </w:tr>
      <w:tr w:rsidR="00742D7F" w:rsidRPr="00FE5664" w:rsidTr="00742D7F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выполнения функций в </w:t>
            </w:r>
            <w:proofErr w:type="gram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88,4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742D7F" w:rsidRPr="00FE5664" w:rsidTr="00742D7F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88,4</w:t>
            </w:r>
          </w:p>
        </w:tc>
      </w:tr>
      <w:tr w:rsidR="00742D7F" w:rsidRPr="00FE5664" w:rsidTr="00742D7F">
        <w:trPr>
          <w:trHeight w:val="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Обеспечение деятельности администрации Днепровского </w:t>
            </w:r>
            <w:proofErr w:type="gramStart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сельского  поселения</w:t>
            </w:r>
            <w:proofErr w:type="gramEnd"/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5 361,3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 администрации</w:t>
            </w:r>
            <w:proofErr w:type="gram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5 081,7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4 135,6</w:t>
            </w:r>
          </w:p>
        </w:tc>
      </w:tr>
      <w:tr w:rsidR="00742D7F" w:rsidRPr="00FE5664" w:rsidTr="00742D7F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866,1</w:t>
            </w:r>
          </w:p>
        </w:tc>
      </w:tr>
      <w:tr w:rsidR="00742D7F" w:rsidRPr="00FE5664" w:rsidTr="00742D7F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</w:t>
            </w:r>
          </w:p>
        </w:tc>
      </w:tr>
      <w:tr w:rsidR="00742D7F" w:rsidRPr="00FE5664" w:rsidTr="00742D7F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функционирования административной комиссии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742D7F" w:rsidRPr="00FE5664" w:rsidTr="00742D7F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742D7F" w:rsidRPr="00FE5664" w:rsidTr="00742D7F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742D7F" w:rsidRPr="00FE5664" w:rsidTr="00742D7F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742D7F" w:rsidRPr="00FE5664" w:rsidTr="00742D7F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Закладка </w:t>
            </w:r>
            <w:proofErr w:type="spell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похозяйственных</w:t>
            </w:r>
            <w:proofErr w:type="spell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книг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742D7F" w:rsidRPr="00FE5664" w:rsidTr="00742D7F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Обеспечение выполнения функций в </w:t>
            </w:r>
            <w:proofErr w:type="gramStart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  финансового</w:t>
            </w:r>
            <w:proofErr w:type="gramEnd"/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44,9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рыночной оценки объектов муниципального имущества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742D7F" w:rsidRPr="00FE5664" w:rsidTr="00742D7F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38,9</w:t>
            </w:r>
          </w:p>
        </w:tc>
      </w:tr>
      <w:tr w:rsidR="00742D7F" w:rsidRPr="00FE5664" w:rsidTr="00742D7F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Неисполненные обязательства прошлых лет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506,9</w:t>
            </w:r>
          </w:p>
        </w:tc>
      </w:tr>
      <w:tr w:rsidR="00742D7F" w:rsidRPr="00FE5664" w:rsidTr="00742D7F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и  техногенного</w:t>
            </w:r>
            <w:proofErr w:type="gramEnd"/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государственных полномочий Российской Федерации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78,0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175,2</w:t>
            </w:r>
          </w:p>
        </w:tc>
      </w:tr>
      <w:tr w:rsidR="00742D7F" w:rsidRPr="00FE5664" w:rsidTr="00742D7F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реализации молодежной политики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Покупка спортивного инвентаря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Ремонт летних площадок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досуговых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42D7F" w:rsidRPr="00FE5664" w:rsidTr="00742D7F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2D7F" w:rsidRPr="00455BBD" w:rsidRDefault="00742D7F" w:rsidP="00742D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5BBD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5058" w:type="dxa"/>
        <w:tblInd w:w="10" w:type="dxa"/>
        <w:tblLook w:val="04A0" w:firstRow="1" w:lastRow="0" w:firstColumn="1" w:lastColumn="0" w:noHBand="0" w:noVBand="1"/>
      </w:tblPr>
      <w:tblGrid>
        <w:gridCol w:w="195"/>
        <w:gridCol w:w="4743"/>
        <w:gridCol w:w="822"/>
        <w:gridCol w:w="35"/>
        <w:gridCol w:w="535"/>
        <w:gridCol w:w="325"/>
        <w:gridCol w:w="271"/>
        <w:gridCol w:w="329"/>
        <w:gridCol w:w="620"/>
        <w:gridCol w:w="688"/>
        <w:gridCol w:w="671"/>
        <w:gridCol w:w="301"/>
        <w:gridCol w:w="767"/>
        <w:gridCol w:w="164"/>
        <w:gridCol w:w="1365"/>
        <w:gridCol w:w="56"/>
        <w:gridCol w:w="1551"/>
        <w:gridCol w:w="62"/>
        <w:gridCol w:w="1558"/>
      </w:tblGrid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345ADC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345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5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5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80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45A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E5664" w:rsidRPr="00FE5664" w:rsidTr="001B1FDD">
        <w:trPr>
          <w:gridBefore w:val="1"/>
          <w:wBefore w:w="195" w:type="dxa"/>
          <w:trHeight w:val="312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1B1FDD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1B1FDD">
        <w:trPr>
          <w:gridBefore w:val="1"/>
          <w:wBefore w:w="195" w:type="dxa"/>
          <w:trHeight w:val="312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6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45"/>
        </w:trPr>
        <w:tc>
          <w:tcPr>
            <w:tcW w:w="11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1B1FDD">
        <w:trPr>
          <w:gridBefore w:val="1"/>
          <w:wBefore w:w="195" w:type="dxa"/>
          <w:trHeight w:val="300"/>
        </w:trPr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6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39 355,4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40 155,4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1B1FDD" w:rsidRPr="001B1FDD" w:rsidTr="001B1FDD">
        <w:trPr>
          <w:gridAfter w:val="1"/>
          <w:wAfter w:w="1558" w:type="dxa"/>
          <w:trHeight w:val="93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9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B1FDD" w:rsidRPr="001B1FDD" w:rsidTr="001B1FDD">
        <w:trPr>
          <w:gridAfter w:val="1"/>
          <w:wAfter w:w="1558" w:type="dxa"/>
          <w:trHeight w:val="4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39 263,7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40 063,7</w:t>
            </w:r>
          </w:p>
        </w:tc>
      </w:tr>
      <w:tr w:rsidR="001B1FDD" w:rsidRPr="001B1FDD" w:rsidTr="001B1FDD">
        <w:trPr>
          <w:gridAfter w:val="1"/>
          <w:wAfter w:w="1558" w:type="dxa"/>
          <w:trHeight w:val="3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8 588,0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8 588,0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6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15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1B1FDD" w:rsidRPr="001B1FDD" w:rsidTr="001B1FDD">
        <w:trPr>
          <w:gridAfter w:val="1"/>
          <w:wAfter w:w="1558" w:type="dxa"/>
          <w:trHeight w:val="12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1B1FDD" w:rsidRPr="001B1FDD" w:rsidTr="001B1FDD">
        <w:trPr>
          <w:gridAfter w:val="1"/>
          <w:wAfter w:w="1558" w:type="dxa"/>
          <w:trHeight w:val="10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1B1FDD" w:rsidRPr="001B1FDD" w:rsidTr="001B1FDD">
        <w:trPr>
          <w:gridAfter w:val="1"/>
          <w:wAfter w:w="1558" w:type="dxa"/>
          <w:trHeight w:val="15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4 135,6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866,1</w:t>
            </w:r>
          </w:p>
        </w:tc>
      </w:tr>
      <w:tr w:rsidR="001B1FDD" w:rsidRPr="001B1FDD" w:rsidTr="001B1FDD">
        <w:trPr>
          <w:gridAfter w:val="1"/>
          <w:wAfter w:w="1558" w:type="dxa"/>
          <w:trHeight w:val="4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1B1FDD" w:rsidRPr="001B1FDD" w:rsidTr="001B1FDD">
        <w:trPr>
          <w:gridAfter w:val="1"/>
          <w:wAfter w:w="1558" w:type="dxa"/>
          <w:trHeight w:val="6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2 623,4</w:t>
            </w:r>
          </w:p>
        </w:tc>
      </w:tr>
      <w:tr w:rsidR="001B1FDD" w:rsidRPr="001B1FDD" w:rsidTr="001B1FDD">
        <w:trPr>
          <w:gridAfter w:val="1"/>
          <w:wAfter w:w="1558" w:type="dxa"/>
          <w:trHeight w:val="13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1B1FDD" w:rsidRPr="001B1FDD" w:rsidTr="001B1FDD">
        <w:trPr>
          <w:gridAfter w:val="1"/>
          <w:wAfter w:w="1558" w:type="dxa"/>
          <w:trHeight w:val="129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1B1FDD" w:rsidRPr="001B1FDD" w:rsidTr="001B1FDD">
        <w:trPr>
          <w:gridAfter w:val="1"/>
          <w:wAfter w:w="1558" w:type="dxa"/>
          <w:trHeight w:val="12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2 302,4</w:t>
            </w:r>
          </w:p>
        </w:tc>
      </w:tr>
      <w:tr w:rsidR="001B1FDD" w:rsidRPr="001B1FDD" w:rsidTr="001B1FDD">
        <w:trPr>
          <w:gridAfter w:val="1"/>
          <w:wAfter w:w="1558" w:type="dxa"/>
          <w:trHeight w:val="15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12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1B1FDD" w:rsidRPr="001B1FDD" w:rsidTr="001B1FDD">
        <w:trPr>
          <w:gridAfter w:val="1"/>
          <w:wAfter w:w="1558" w:type="dxa"/>
          <w:trHeight w:val="9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75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118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164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4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10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6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15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1B1FDD" w:rsidRPr="001B1FDD" w:rsidTr="001B1FDD">
        <w:trPr>
          <w:gridAfter w:val="1"/>
          <w:wAfter w:w="1558" w:type="dxa"/>
          <w:trHeight w:val="6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-47,1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520,9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6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98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1B1FDD" w:rsidRPr="001B1FDD" w:rsidTr="001B1FDD">
        <w:trPr>
          <w:gridAfter w:val="1"/>
          <w:wAfter w:w="1558" w:type="dxa"/>
          <w:trHeight w:val="9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</w:tr>
      <w:tr w:rsidR="001B1FDD" w:rsidRPr="001B1FDD" w:rsidTr="001B1FDD">
        <w:trPr>
          <w:gridAfter w:val="1"/>
          <w:wAfter w:w="1558" w:type="dxa"/>
          <w:trHeight w:val="158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1FDD" w:rsidRPr="001B1FDD" w:rsidTr="001B1FDD">
        <w:trPr>
          <w:gridAfter w:val="1"/>
          <w:wAfter w:w="1558" w:type="dxa"/>
          <w:trHeight w:val="160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B1FDD" w:rsidRPr="001B1FDD" w:rsidTr="001B1FDD">
        <w:trPr>
          <w:gridAfter w:val="1"/>
          <w:wAfter w:w="1558" w:type="dxa"/>
          <w:trHeight w:val="48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организационных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46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B1FDD" w:rsidRPr="001B1FDD" w:rsidTr="001B1FDD">
        <w:trPr>
          <w:gridAfter w:val="1"/>
          <w:wAfter w:w="1558" w:type="dxa"/>
          <w:trHeight w:val="6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B1FDD" w:rsidRPr="001B1FDD" w:rsidTr="001B1FDD">
        <w:trPr>
          <w:gridAfter w:val="1"/>
          <w:wAfter w:w="1558" w:type="dxa"/>
          <w:trHeight w:val="33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6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B1FDD" w:rsidRPr="001B1FDD" w:rsidTr="001B1FDD">
        <w:trPr>
          <w:gridAfter w:val="1"/>
          <w:wAfter w:w="1558" w:type="dxa"/>
          <w:trHeight w:val="6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43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1B1FDD" w:rsidRPr="001B1FDD" w:rsidTr="001B1FDD">
        <w:trPr>
          <w:gridAfter w:val="1"/>
          <w:wAfter w:w="1558" w:type="dxa"/>
          <w:trHeight w:val="31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12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9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4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1B1FDD" w:rsidRPr="001B1FDD" w:rsidTr="001B1FDD">
        <w:trPr>
          <w:gridAfter w:val="1"/>
          <w:wAfter w:w="1558" w:type="dxa"/>
          <w:trHeight w:val="3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1B1FDD" w:rsidRPr="001B1FDD" w:rsidTr="001B1FDD">
        <w:trPr>
          <w:gridAfter w:val="1"/>
          <w:wAfter w:w="1558" w:type="dxa"/>
          <w:trHeight w:val="57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1B1FDD" w:rsidRPr="001B1FDD" w:rsidTr="001B1FDD">
        <w:trPr>
          <w:gridAfter w:val="1"/>
          <w:wAfter w:w="1558" w:type="dxa"/>
          <w:trHeight w:val="3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1B1FDD" w:rsidRPr="001B1FDD" w:rsidTr="001B1FDD">
        <w:trPr>
          <w:gridAfter w:val="1"/>
          <w:wAfter w:w="1558" w:type="dxa"/>
          <w:trHeight w:val="9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7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1B1FDD" w:rsidRPr="001B1FDD" w:rsidTr="001B1FDD">
        <w:trPr>
          <w:gridAfter w:val="1"/>
          <w:wAfter w:w="1558" w:type="dxa"/>
          <w:trHeight w:val="9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9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9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11 206,3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12 015,3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8 898,3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8 907,3</w:t>
            </w:r>
          </w:p>
        </w:tc>
      </w:tr>
      <w:tr w:rsidR="001B1FDD" w:rsidRPr="001B1FDD" w:rsidTr="001B1FDD">
        <w:trPr>
          <w:gridAfter w:val="1"/>
          <w:wAfter w:w="1558" w:type="dxa"/>
          <w:trHeight w:val="98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8 853,3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1B1FDD" w:rsidRPr="001B1FDD" w:rsidTr="001B1FDD">
        <w:trPr>
          <w:gridAfter w:val="1"/>
          <w:wAfter w:w="1558" w:type="dxa"/>
          <w:trHeight w:val="46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1B1FDD" w:rsidRPr="001B1FDD" w:rsidTr="001B1FDD">
        <w:trPr>
          <w:gridAfter w:val="1"/>
          <w:wAfter w:w="1558" w:type="dxa"/>
          <w:trHeight w:val="105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1B1FDD" w:rsidRPr="001B1FDD" w:rsidTr="001B1FDD">
        <w:trPr>
          <w:gridAfter w:val="1"/>
          <w:wAfter w:w="1558" w:type="dxa"/>
          <w:trHeight w:val="6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1B1FDD" w:rsidRPr="001B1FDD" w:rsidTr="001B1FDD">
        <w:trPr>
          <w:gridAfter w:val="1"/>
          <w:wAfter w:w="1558" w:type="dxa"/>
          <w:trHeight w:val="3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1B1FDD" w:rsidRPr="001B1FDD" w:rsidTr="001B1FDD">
        <w:trPr>
          <w:gridAfter w:val="1"/>
          <w:wAfter w:w="1558" w:type="dxa"/>
          <w:trHeight w:val="6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</w:tr>
      <w:tr w:rsidR="001B1FDD" w:rsidRPr="001B1FDD" w:rsidTr="001B1FDD">
        <w:trPr>
          <w:gridAfter w:val="1"/>
          <w:wAfter w:w="1558" w:type="dxa"/>
          <w:trHeight w:val="15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1B1FDD" w:rsidRPr="001B1FDD" w:rsidTr="001B1FDD">
        <w:trPr>
          <w:gridAfter w:val="1"/>
          <w:wAfter w:w="1558" w:type="dxa"/>
          <w:trHeight w:val="3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45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B1FDD" w:rsidRPr="001B1FDD" w:rsidTr="001B1FDD">
        <w:trPr>
          <w:gridAfter w:val="1"/>
          <w:wAfter w:w="1558" w:type="dxa"/>
          <w:trHeight w:val="39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по благоустройству поселения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1B1FDD" w:rsidRPr="001B1FDD" w:rsidTr="001B1FDD">
        <w:trPr>
          <w:gridAfter w:val="1"/>
          <w:wAfter w:w="1558" w:type="dxa"/>
          <w:trHeight w:val="10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1B1FDD" w:rsidRPr="001B1FDD" w:rsidTr="001B1FDD">
        <w:trPr>
          <w:gridAfter w:val="1"/>
          <w:wAfter w:w="1558" w:type="dxa"/>
          <w:trHeight w:val="55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B1FDD" w:rsidRPr="001B1FDD" w:rsidTr="001B1FDD">
        <w:trPr>
          <w:gridAfter w:val="1"/>
          <w:wAfter w:w="1558" w:type="dxa"/>
          <w:trHeight w:val="9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B1FDD" w:rsidRPr="001B1FDD" w:rsidTr="001B1FDD">
        <w:trPr>
          <w:gridAfter w:val="1"/>
          <w:wAfter w:w="1558" w:type="dxa"/>
          <w:trHeight w:val="9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FDD" w:rsidRPr="001B1FDD" w:rsidRDefault="001B1FDD" w:rsidP="001B1F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15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33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12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2 704,0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63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57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3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55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B1FDD" w:rsidRPr="001B1FDD" w:rsidTr="001B1FDD">
        <w:trPr>
          <w:gridAfter w:val="1"/>
          <w:wAfter w:w="1558" w:type="dxa"/>
          <w:trHeight w:val="3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1B1FDD" w:rsidRPr="001B1FDD" w:rsidTr="001B1FDD">
        <w:trPr>
          <w:gridAfter w:val="1"/>
          <w:wAfter w:w="1558" w:type="dxa"/>
          <w:trHeight w:val="10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1B1FDD" w:rsidRPr="001B1FDD" w:rsidTr="001B1FDD">
        <w:trPr>
          <w:gridAfter w:val="1"/>
          <w:wAfter w:w="1558" w:type="dxa"/>
          <w:trHeight w:val="57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1B1FDD" w:rsidRPr="001B1FDD" w:rsidTr="001B1FDD">
        <w:trPr>
          <w:gridAfter w:val="1"/>
          <w:wAfter w:w="1558" w:type="dxa"/>
          <w:trHeight w:val="70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1B1FDD" w:rsidRPr="001B1FDD" w:rsidTr="001B1FDD">
        <w:trPr>
          <w:gridAfter w:val="1"/>
          <w:wAfter w:w="1558" w:type="dxa"/>
          <w:trHeight w:val="37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1B1FDD" w:rsidRPr="001B1FDD" w:rsidTr="001B1FDD">
        <w:trPr>
          <w:gridAfter w:val="1"/>
          <w:wAfter w:w="1558" w:type="dxa"/>
          <w:trHeight w:val="31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93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36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B1FDD" w:rsidRPr="001B1FDD" w:rsidTr="001B1FDD">
        <w:trPr>
          <w:gridAfter w:val="1"/>
          <w:wAfter w:w="1558" w:type="dxa"/>
          <w:trHeight w:val="70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1FDD" w:rsidRPr="001B1FDD" w:rsidTr="001B1FDD">
        <w:trPr>
          <w:gridAfter w:val="1"/>
          <w:wAfter w:w="1558" w:type="dxa"/>
          <w:trHeight w:val="432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1B1FDD" w:rsidRPr="001B1FDD" w:rsidTr="001B1FDD">
        <w:trPr>
          <w:gridAfter w:val="1"/>
          <w:wAfter w:w="1558" w:type="dxa"/>
          <w:trHeight w:val="43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9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72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</w:tr>
      <w:tr w:rsidR="001B1FDD" w:rsidRPr="001B1FDD" w:rsidTr="001B1FDD">
        <w:trPr>
          <w:gridAfter w:val="1"/>
          <w:wAfter w:w="1558" w:type="dxa"/>
          <w:trHeight w:val="399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60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1B1FDD" w:rsidRPr="001B1FDD" w:rsidTr="001B1FDD">
        <w:trPr>
          <w:gridAfter w:val="1"/>
          <w:wAfter w:w="1558" w:type="dxa"/>
          <w:trHeight w:val="348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</w:tr>
      <w:tr w:rsidR="001B1FDD" w:rsidRPr="001B1FDD" w:rsidTr="001B1FDD">
        <w:trPr>
          <w:gridAfter w:val="1"/>
          <w:wAfter w:w="1558" w:type="dxa"/>
          <w:trHeight w:val="34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390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936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624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9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1B1FDD" w:rsidRPr="001B1FDD" w:rsidTr="001B1FDD">
        <w:trPr>
          <w:gridAfter w:val="1"/>
          <w:wAfter w:w="1558" w:type="dxa"/>
          <w:trHeight w:val="67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FDD" w:rsidRPr="001B1FDD" w:rsidRDefault="001B1FDD" w:rsidP="001B1F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6834" w:h="11909" w:orient="landscape"/>
          <w:pgMar w:top="1418" w:right="567" w:bottom="567" w:left="851" w:header="720" w:footer="720" w:gutter="0"/>
          <w:cols w:space="720"/>
          <w:docGrid w:linePitch="299"/>
        </w:sectPr>
      </w:pPr>
    </w:p>
    <w:p w:rsidR="00FE5664" w:rsidRPr="00FE5664" w:rsidRDefault="00EE6087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FE5664" w:rsidRPr="00FE5664" w:rsidRDefault="00FE5664" w:rsidP="00FE566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608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0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 w:rsidR="00EE6087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07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117"/>
        <w:gridCol w:w="415"/>
        <w:gridCol w:w="5242"/>
        <w:gridCol w:w="10"/>
        <w:gridCol w:w="851"/>
        <w:gridCol w:w="415"/>
        <w:gridCol w:w="15"/>
      </w:tblGrid>
      <w:tr w:rsidR="00FE5664" w:rsidRPr="00FE5664" w:rsidTr="0044177F">
        <w:trPr>
          <w:gridAfter w:val="1"/>
          <w:wAfter w:w="15" w:type="dxa"/>
          <w:trHeight w:val="660"/>
        </w:trPr>
        <w:tc>
          <w:tcPr>
            <w:tcW w:w="10060" w:type="dxa"/>
            <w:gridSpan w:val="7"/>
            <w:vAlign w:val="bottom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FE5664" w:rsidRPr="00FE5664" w:rsidTr="0044177F">
        <w:trPr>
          <w:gridAfter w:val="2"/>
          <w:wAfter w:w="430" w:type="dxa"/>
          <w:trHeight w:val="235"/>
        </w:trPr>
        <w:tc>
          <w:tcPr>
            <w:tcW w:w="3127" w:type="dxa"/>
            <w:gridSpan w:val="2"/>
            <w:vAlign w:val="bottom"/>
          </w:tcPr>
          <w:p w:rsidR="00FE5664" w:rsidRPr="00FE5664" w:rsidRDefault="00FE5664" w:rsidP="00FE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8" w:type="dxa"/>
            <w:gridSpan w:val="4"/>
            <w:vAlign w:val="bottom"/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44177F" w:rsidRPr="00FE5664" w:rsidTr="0044177F">
        <w:trPr>
          <w:gridAfter w:val="1"/>
          <w:wAfter w:w="15" w:type="dxa"/>
          <w:trHeight w:val="55"/>
        </w:trPr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 w:line="240" w:lineRule="auto"/>
              <w:ind w:left="141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0">
              <w:rPr>
                <w:rFonts w:ascii="Times New Roman" w:hAnsi="Times New Roman" w:cs="Times New Roman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31AE0">
              <w:rPr>
                <w:rFonts w:ascii="Times New Roman" w:hAnsi="Times New Roman" w:cs="Times New Roman"/>
                <w:szCs w:val="24"/>
              </w:rPr>
              <w:t>),</w:t>
            </w:r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>кодов</w:t>
            </w:r>
            <w:proofErr w:type="gramEnd"/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 xml:space="preserve"> экономической классификации</w:t>
            </w:r>
            <w:r w:rsidRPr="00431AE0">
              <w:rPr>
                <w:rFonts w:ascii="Times New Roman" w:hAnsi="Times New Roman" w:cs="Times New Roman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300"/>
          <w:tblHeader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7F" w:rsidRPr="006107F5" w:rsidRDefault="0044177F" w:rsidP="0044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5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2 462,6 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четах по учету средств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2 462,6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FD3243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FD3243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из бюджетов бюджетной системы Российской Федерации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FD3243" w:rsidRDefault="0044177F" w:rsidP="00441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243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72565A" w:rsidRDefault="0044177F" w:rsidP="004417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44177F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5D28AA" w:rsidRDefault="0044177F" w:rsidP="004417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000 01 05 00 00 00 0000 000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5D28AA" w:rsidRDefault="0044177F" w:rsidP="004417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Изменение остатков средств на счетах по учету средств бюджет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5D28AA" w:rsidRDefault="0044177F" w:rsidP="00441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8AA">
              <w:rPr>
                <w:rFonts w:ascii="Times New Roman" w:hAnsi="Times New Roman" w:cs="Times New Roman"/>
                <w:b/>
                <w:sz w:val="24"/>
                <w:szCs w:val="24"/>
              </w:rPr>
              <w:t>1 662,6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3E04DB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3E04DB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-38 492,8</w:t>
            </w:r>
          </w:p>
        </w:tc>
      </w:tr>
      <w:tr w:rsidR="0044177F" w:rsidRPr="00FE5664" w:rsidTr="0044177F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177F" w:rsidRPr="006107F5" w:rsidRDefault="0044177F" w:rsidP="004417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7F" w:rsidRPr="003E04DB" w:rsidRDefault="0044177F" w:rsidP="00441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-38 492,8</w:t>
            </w:r>
          </w:p>
        </w:tc>
      </w:tr>
    </w:tbl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Днепровского сельского </w:t>
      </w: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                                                      В.А. Ледовский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Default="00FE5664" w:rsidP="00FE5664"/>
    <w:p w:rsidR="00742869" w:rsidRPr="00FE5664" w:rsidRDefault="00742869" w:rsidP="007428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742869" w:rsidRPr="00FE5664" w:rsidRDefault="00742869" w:rsidP="00742869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742869" w:rsidRPr="00FE5664" w:rsidRDefault="00742869" w:rsidP="00742869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42869" w:rsidRPr="00FE5664" w:rsidRDefault="00742869" w:rsidP="00742869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</w:p>
    <w:p w:rsidR="00742869" w:rsidRPr="00FE5664" w:rsidRDefault="00742869" w:rsidP="007428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869" w:rsidRPr="00FE5664" w:rsidRDefault="00742869" w:rsidP="007428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9</w:t>
      </w:r>
    </w:p>
    <w:p w:rsidR="00742869" w:rsidRPr="00FE5664" w:rsidRDefault="00742869" w:rsidP="00742869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42869" w:rsidRPr="00FE5664" w:rsidRDefault="00742869" w:rsidP="007428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42869" w:rsidRPr="00FE5664" w:rsidRDefault="00742869" w:rsidP="00742869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DDE" w:rsidRDefault="00442DDE" w:rsidP="00442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Pr="00ED1D96">
        <w:rPr>
          <w:rFonts w:ascii="Times New Roman" w:hAnsi="Times New Roman" w:cs="Times New Roman"/>
          <w:b/>
          <w:sz w:val="28"/>
          <w:szCs w:val="28"/>
        </w:rPr>
        <w:t>муниципальных внутренних заимствований</w:t>
      </w:r>
    </w:p>
    <w:p w:rsidR="00442DDE" w:rsidRPr="00ED1D96" w:rsidRDefault="00442DDE" w:rsidP="00442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D96">
        <w:rPr>
          <w:rFonts w:ascii="Times New Roman" w:hAnsi="Times New Roman" w:cs="Times New Roman"/>
          <w:b/>
          <w:sz w:val="28"/>
          <w:szCs w:val="28"/>
        </w:rPr>
        <w:t>Днепровского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Тимашевского района на 2021</w:t>
      </w:r>
      <w:r w:rsidRPr="00ED1D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ED1D96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D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(</w:t>
      </w:r>
      <w:proofErr w:type="spellStart"/>
      <w:r w:rsidRPr="00ED1D9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D1D96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42DDE" w:rsidRPr="00442DDE" w:rsidTr="00943EA6">
        <w:trPr>
          <w:trHeight w:val="619"/>
        </w:trPr>
        <w:tc>
          <w:tcPr>
            <w:tcW w:w="7668" w:type="dxa"/>
          </w:tcPr>
          <w:p w:rsidR="00442DDE" w:rsidRPr="00442DDE" w:rsidRDefault="00442DDE" w:rsidP="00943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Федерации ,</w:t>
            </w:r>
            <w:proofErr w:type="gramEnd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42DD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2DDE" w:rsidRPr="00442DDE" w:rsidTr="00943EA6">
        <w:tc>
          <w:tcPr>
            <w:tcW w:w="7668" w:type="dxa"/>
          </w:tcPr>
          <w:p w:rsidR="00442DDE" w:rsidRPr="00442DDE" w:rsidRDefault="00442DDE" w:rsidP="00943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</w:tcPr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DD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442DDE" w:rsidRPr="00442DDE" w:rsidRDefault="00442DDE" w:rsidP="00442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DE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442DDE" w:rsidRPr="00442DDE" w:rsidRDefault="00442DDE" w:rsidP="0044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DDE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</w:t>
      </w:r>
      <w:proofErr w:type="spellStart"/>
      <w:r w:rsidRPr="00442DDE">
        <w:rPr>
          <w:rFonts w:ascii="Times New Roman" w:hAnsi="Times New Roman" w:cs="Times New Roman"/>
          <w:sz w:val="28"/>
          <w:szCs w:val="28"/>
        </w:rPr>
        <w:t>В.А.Ледовский</w:t>
      </w:r>
      <w:proofErr w:type="spellEnd"/>
    </w:p>
    <w:p w:rsidR="00FE5664" w:rsidRDefault="00FE5664" w:rsidP="00FE5664">
      <w:bookmarkStart w:id="0" w:name="_GoBack"/>
      <w:bookmarkEnd w:id="0"/>
    </w:p>
    <w:sectPr w:rsidR="00FE5664" w:rsidSect="00FE5664">
      <w:pgSz w:w="11909" w:h="16834"/>
      <w:pgMar w:top="567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136F74"/>
    <w:rsid w:val="001B1FDD"/>
    <w:rsid w:val="00237D23"/>
    <w:rsid w:val="00345ADC"/>
    <w:rsid w:val="0044177F"/>
    <w:rsid w:val="00442DDE"/>
    <w:rsid w:val="00455BBD"/>
    <w:rsid w:val="005E34A3"/>
    <w:rsid w:val="006E1B06"/>
    <w:rsid w:val="006F7EFB"/>
    <w:rsid w:val="00742869"/>
    <w:rsid w:val="00742D7F"/>
    <w:rsid w:val="00800761"/>
    <w:rsid w:val="0090487B"/>
    <w:rsid w:val="00C35AD9"/>
    <w:rsid w:val="00CA4282"/>
    <w:rsid w:val="00CF47F4"/>
    <w:rsid w:val="00D063FD"/>
    <w:rsid w:val="00EE6087"/>
    <w:rsid w:val="00F82449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37</Pages>
  <Words>7604</Words>
  <Characters>43345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22</cp:revision>
  <cp:lastPrinted>2021-05-12T05:43:00Z</cp:lastPrinted>
  <dcterms:created xsi:type="dcterms:W3CDTF">2021-04-29T12:57:00Z</dcterms:created>
  <dcterms:modified xsi:type="dcterms:W3CDTF">2021-06-25T06:53:00Z</dcterms:modified>
</cp:coreProperties>
</file>