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B982F" w14:textId="2521E741" w:rsidR="000B4F76" w:rsidRDefault="000B4F76" w:rsidP="002A148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0B16B60" wp14:editId="255AE96A">
            <wp:extent cx="6390005" cy="9034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играем вместе  4 апреля 2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A7DBA7B" w14:textId="1F20E69B" w:rsidR="00AB3460" w:rsidRPr="00C00A55" w:rsidRDefault="00896E9F" w:rsidP="002A148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14:paraId="31C90B83" w14:textId="5FE83A22" w:rsidR="00BD2A04" w:rsidRDefault="00896E9F" w:rsidP="00433FA7">
      <w:pPr>
        <w:pStyle w:val="a9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Городско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открыт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фестивал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E00" w:rsidRPr="00C00A55">
        <w:rPr>
          <w:rFonts w:ascii="Times New Roman" w:eastAsia="Times New Roman" w:hAnsi="Times New Roman" w:cs="Times New Roman"/>
          <w:sz w:val="26"/>
          <w:szCs w:val="26"/>
        </w:rPr>
        <w:t>семейного музицирования «Играем вместе»</w:t>
      </w:r>
      <w:r w:rsidR="00BC181D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181D">
        <w:rPr>
          <w:rFonts w:ascii="Times New Roman" w:eastAsia="Times New Roman" w:hAnsi="Times New Roman" w:cs="Times New Roman"/>
          <w:sz w:val="26"/>
          <w:szCs w:val="26"/>
        </w:rPr>
        <w:t>Ц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>ели и задачи конкурса идут в русле общей политики государства</w:t>
      </w:r>
      <w:r w:rsidR="00433FA7">
        <w:rPr>
          <w:rFonts w:ascii="Times New Roman" w:eastAsia="Times New Roman" w:hAnsi="Times New Roman" w:cs="Times New Roman"/>
          <w:sz w:val="26"/>
          <w:szCs w:val="26"/>
        </w:rPr>
        <w:t>, направленной на сохранение института семье, а также традиционных семейных ценностей.</w:t>
      </w:r>
    </w:p>
    <w:p w14:paraId="2467DA26" w14:textId="08CB7EC7" w:rsidR="00AB3460" w:rsidRPr="00C00A55" w:rsidRDefault="00AB3460" w:rsidP="00AD35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28B90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ЦЕЛИ И ЗАДАЧИ КОНКУРСА</w:t>
      </w:r>
    </w:p>
    <w:p w14:paraId="184DFCA2" w14:textId="3A4375CD" w:rsidR="001B3D4E" w:rsidRPr="00364A56" w:rsidRDefault="001B3D4E" w:rsidP="00364A56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364A56">
        <w:rPr>
          <w:rFonts w:ascii="Times New Roman" w:eastAsia="Times New Roman" w:hAnsi="Times New Roman" w:cs="Times New Roman"/>
          <w:sz w:val="26"/>
          <w:szCs w:val="26"/>
        </w:rPr>
        <w:t>Привлечение внимания к вопросам культурного развития общества</w:t>
      </w:r>
      <w:r w:rsidR="002A3DE0" w:rsidRPr="00364A5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4A56">
        <w:rPr>
          <w:rFonts w:ascii="Times New Roman" w:eastAsia="Times New Roman" w:hAnsi="Times New Roman" w:cs="Times New Roman"/>
          <w:sz w:val="26"/>
          <w:szCs w:val="26"/>
        </w:rPr>
        <w:t xml:space="preserve"> Пропаганда лучших образцов отечественной музыкальной культуры и наиболее интересных сочинений современных авторов.</w:t>
      </w:r>
    </w:p>
    <w:p w14:paraId="02E19F35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Возрождение и развитие традиций семейного музицирования в форме различных ансамблей любых составов.</w:t>
      </w:r>
    </w:p>
    <w:p w14:paraId="24A56B4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Укрепление внутрисемейных связей между детьми и родителями посредством совместного музицирования.  </w:t>
      </w:r>
    </w:p>
    <w:p w14:paraId="79105C87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Вовлечение родителей в воспитательно-образовательный процесс через совместное творчество педагогов, детей и родителей. </w:t>
      </w:r>
    </w:p>
    <w:p w14:paraId="03BA959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Расширение ансамблевого репертуара.</w:t>
      </w:r>
    </w:p>
    <w:p w14:paraId="28088C2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b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УЧРЕДИТЕЛИ КОНКУРСА</w:t>
      </w:r>
    </w:p>
    <w:p w14:paraId="6AF5A203" w14:textId="77777777" w:rsidR="00432A4B" w:rsidRPr="00C00A55" w:rsidRDefault="00432A4B" w:rsidP="00432A4B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Балашиха.</w:t>
      </w:r>
    </w:p>
    <w:p w14:paraId="6C5531DE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ОРГАНИЗАТОРЫ КОНКУРСА</w:t>
      </w:r>
    </w:p>
    <w:p w14:paraId="1B66F754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Балашиха;</w:t>
      </w:r>
    </w:p>
    <w:p w14:paraId="582B17B9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Балашихинское территориальное методическое объединение Московской области;</w:t>
      </w:r>
    </w:p>
    <w:p w14:paraId="0839F59E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14:paraId="329066F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ОРГКОМИТЕТ 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RPr="00C00A55" w14:paraId="2B5B72C4" w14:textId="77777777">
        <w:tc>
          <w:tcPr>
            <w:tcW w:w="3261" w:type="dxa"/>
          </w:tcPr>
          <w:p w14:paraId="68CB1740" w14:textId="77777777" w:rsidR="00EF259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14:paraId="5247E650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4E2C034B" w14:textId="77777777">
        <w:tc>
          <w:tcPr>
            <w:tcW w:w="3261" w:type="dxa"/>
          </w:tcPr>
          <w:p w14:paraId="6E4E8BA9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Шарцева</w:t>
            </w:r>
            <w:proofErr w:type="spellEnd"/>
          </w:p>
          <w:p w14:paraId="5650D704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Васильевна</w:t>
            </w:r>
          </w:p>
        </w:tc>
        <w:tc>
          <w:tcPr>
            <w:tcW w:w="6804" w:type="dxa"/>
          </w:tcPr>
          <w:p w14:paraId="7655A1C5" w14:textId="77777777" w:rsidR="00AB3460" w:rsidRPr="00C00A55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 культуры Администрации Г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RPr="00C00A55" w14:paraId="373536A6" w14:textId="77777777">
        <w:tc>
          <w:tcPr>
            <w:tcW w:w="3261" w:type="dxa"/>
          </w:tcPr>
          <w:p w14:paraId="0987307D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</w:t>
            </w:r>
          </w:p>
        </w:tc>
        <w:tc>
          <w:tcPr>
            <w:tcW w:w="6804" w:type="dxa"/>
          </w:tcPr>
          <w:p w14:paraId="225BCF87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6B162460" w14:textId="77777777">
        <w:tc>
          <w:tcPr>
            <w:tcW w:w="3261" w:type="dxa"/>
          </w:tcPr>
          <w:p w14:paraId="0F7E5886" w14:textId="77777777" w:rsidR="00AB3460" w:rsidRPr="00C00A55" w:rsidRDefault="00C92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Лазарева Юлия Валерьевна</w:t>
            </w:r>
          </w:p>
        </w:tc>
        <w:tc>
          <w:tcPr>
            <w:tcW w:w="6804" w:type="dxa"/>
          </w:tcPr>
          <w:p w14:paraId="7D16B477" w14:textId="77777777" w:rsidR="00AB3460" w:rsidRPr="00C00A55" w:rsidRDefault="00C92EE8" w:rsidP="00432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ирек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 муниципального бюджетного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 дополнительного образования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округа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Балашиха «Детская школа искусств №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0250B3" w:rsidRPr="00C00A55" w14:paraId="7A477EED" w14:textId="77777777">
        <w:tc>
          <w:tcPr>
            <w:tcW w:w="3261" w:type="dxa"/>
          </w:tcPr>
          <w:p w14:paraId="4B7E6D7C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Гринько </w:t>
            </w:r>
          </w:p>
          <w:p w14:paraId="4C3B1C91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Маргарита Васильевна</w:t>
            </w:r>
          </w:p>
        </w:tc>
        <w:tc>
          <w:tcPr>
            <w:tcW w:w="6804" w:type="dxa"/>
          </w:tcPr>
          <w:p w14:paraId="12C3BD72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территориального методического объединения Городского округа Балашиха, директор МБУДО «Детская школа искусств № 6», заслуженный работник культуры Московской области.</w:t>
            </w:r>
          </w:p>
        </w:tc>
      </w:tr>
      <w:tr w:rsidR="000250B3" w:rsidRPr="00C00A55" w14:paraId="57571855" w14:textId="77777777">
        <w:tc>
          <w:tcPr>
            <w:tcW w:w="3261" w:type="dxa"/>
          </w:tcPr>
          <w:p w14:paraId="23DD3300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Моховикова</w:t>
            </w:r>
            <w:proofErr w:type="spellEnd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804" w:type="dxa"/>
          </w:tcPr>
          <w:p w14:paraId="77FA45DD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</w:t>
            </w:r>
            <w:r w:rsidR="002E2187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ль директора по учебно-воспитат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ельной работе МБУДО «Детская школа искусств №7» городского округа Балашиха.</w:t>
            </w:r>
          </w:p>
        </w:tc>
      </w:tr>
      <w:tr w:rsidR="000250B3" w:rsidRPr="00C00A55" w14:paraId="0971D62C" w14:textId="77777777">
        <w:trPr>
          <w:trHeight w:val="415"/>
        </w:trPr>
        <w:tc>
          <w:tcPr>
            <w:tcW w:w="3261" w:type="dxa"/>
          </w:tcPr>
          <w:p w14:paraId="434D683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ОТВЕТСТВЕННЫЙ СЕКРЕТАРЬ</w:t>
            </w:r>
          </w:p>
        </w:tc>
        <w:tc>
          <w:tcPr>
            <w:tcW w:w="6804" w:type="dxa"/>
          </w:tcPr>
          <w:p w14:paraId="0BA30E8C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250B3" w:rsidRPr="00C00A55" w14:paraId="529DD19D" w14:textId="77777777">
        <w:trPr>
          <w:trHeight w:val="415"/>
        </w:trPr>
        <w:tc>
          <w:tcPr>
            <w:tcW w:w="3261" w:type="dxa"/>
          </w:tcPr>
          <w:p w14:paraId="6F320A2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Дутлова Юлия Валерьевна</w:t>
            </w:r>
          </w:p>
        </w:tc>
        <w:tc>
          <w:tcPr>
            <w:tcW w:w="6804" w:type="dxa"/>
          </w:tcPr>
          <w:p w14:paraId="6DBBA45F" w14:textId="77777777" w:rsidR="000250B3" w:rsidRPr="00C00A55" w:rsidRDefault="00156A7E" w:rsidP="00156A7E">
            <w:pPr>
              <w:pStyle w:val="ab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C00A55">
              <w:rPr>
                <w:sz w:val="26"/>
                <w:szCs w:val="26"/>
              </w:rPr>
              <w:t>Заведующая оркестровым отделением, п</w:t>
            </w:r>
            <w:r w:rsidR="000250B3" w:rsidRPr="00C00A55">
              <w:rPr>
                <w:sz w:val="26"/>
                <w:szCs w:val="26"/>
              </w:rPr>
              <w:t>реподаватель по классу скрипки МБУДО «Детская школа искусств №7» городского округа Балашиха, руководитель школьного долгосрочного культурно-образовательного проекта «Всей семьей в мир музыки!»</w:t>
            </w:r>
          </w:p>
        </w:tc>
      </w:tr>
    </w:tbl>
    <w:p w14:paraId="0B7F4CAE" w14:textId="77777777" w:rsidR="00C00A55" w:rsidRDefault="00C00A55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AD5E1E" w14:textId="77777777" w:rsidR="00CD5D6C" w:rsidRPr="00C00A55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УСЛОВИЯ УЧАСТИЯ В ФЕСТИВАЛЕ-КОНКУРСЕ, НОМИНАЦИИ, ПРОГРАММНЫЕ ТРЕБОВАНИЯ</w:t>
      </w:r>
    </w:p>
    <w:p w14:paraId="6F00737F" w14:textId="77777777" w:rsidR="00CD5D6C" w:rsidRPr="00C00A55" w:rsidRDefault="00CD5D6C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 участию в фестивале-конкурсе приглашаются любые семейные ансамбли с участием детей и родителей (родственников)</w:t>
      </w:r>
    </w:p>
    <w:p w14:paraId="7F5BBDBA" w14:textId="77777777" w:rsidR="00AB3460" w:rsidRPr="00C00A55" w:rsidRDefault="008B0B12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45463" w:rsidRPr="00C00A55">
        <w:rPr>
          <w:rFonts w:ascii="Times New Roman" w:eastAsia="Times New Roman" w:hAnsi="Times New Roman" w:cs="Times New Roman"/>
          <w:sz w:val="26"/>
          <w:szCs w:val="26"/>
        </w:rPr>
        <w:t>онкурс проводится в очном</w:t>
      </w:r>
      <w:r w:rsidR="00CD5D6C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заочном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формате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требований Роспотребнадзора.</w:t>
      </w:r>
    </w:p>
    <w:p w14:paraId="7D8A8CAA" w14:textId="77777777" w:rsidR="00CD5D6C" w:rsidRPr="00C00A55" w:rsidRDefault="00CD5D6C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Номинации:</w:t>
      </w:r>
    </w:p>
    <w:p w14:paraId="47435EF4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Ансамбли учащихся ДМШ и ДШ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И</w:t>
      </w:r>
    </w:p>
    <w:p w14:paraId="7E9E8097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любители музыки</w:t>
      </w:r>
    </w:p>
    <w:p w14:paraId="21B82BC6" w14:textId="77777777" w:rsidR="00CD5D6C" w:rsidRPr="00C00A55" w:rsidRDefault="00CD5D6C" w:rsidP="00954453">
      <w:pPr>
        <w:pStyle w:val="a9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профессиональные музыканты</w:t>
      </w:r>
    </w:p>
    <w:p w14:paraId="31741BC7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14:paraId="4E5A7AC2" w14:textId="77777777" w:rsidR="00985DAE" w:rsidRPr="00C00A55" w:rsidRDefault="009A14C2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В</w:t>
      </w:r>
      <w:r w:rsidR="00D047EB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озрастные группы</w:t>
      </w:r>
      <w:r w:rsidR="00985DAE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="00954453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14:paraId="002439AD" w14:textId="77777777" w:rsidR="00D047EB" w:rsidRPr="00C00A55" w:rsidRDefault="00E45463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младшая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А - до 8 лет включительно</w:t>
      </w:r>
      <w:r w:rsidR="00D047EB" w:rsidRPr="00C00A55">
        <w:rPr>
          <w:rFonts w:ascii="Times New Roman" w:hAnsi="Times New Roman" w:cs="Times New Roman"/>
          <w:sz w:val="26"/>
          <w:szCs w:val="26"/>
        </w:rPr>
        <w:t>;</w:t>
      </w:r>
    </w:p>
    <w:p w14:paraId="08C5431F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младшая группа В – 9 - 11 лет включительно</w:t>
      </w:r>
      <w:r w:rsidRPr="00C00A55">
        <w:rPr>
          <w:rFonts w:ascii="Times New Roman" w:hAnsi="Times New Roman" w:cs="Times New Roman"/>
          <w:sz w:val="26"/>
          <w:szCs w:val="26"/>
        </w:rPr>
        <w:t>;</w:t>
      </w:r>
    </w:p>
    <w:p w14:paraId="12ACA241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средняя группа С - 12 - 14 лет включительно; </w:t>
      </w:r>
    </w:p>
    <w:p w14:paraId="03D95CFE" w14:textId="77777777" w:rsidR="00954453" w:rsidRPr="00C00A55" w:rsidRDefault="00E4546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старшая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Д - 15 - 18 лет включительно</w:t>
      </w:r>
      <w:r w:rsidR="00954453" w:rsidRPr="00C00A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4D12825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6FDE78D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*Возрастная категория определяется по возрасту детей-участников</w:t>
      </w:r>
    </w:p>
    <w:p w14:paraId="75A8CEC2" w14:textId="77777777" w:rsidR="00985DAE" w:rsidRPr="00C00A55" w:rsidRDefault="00BE5E71" w:rsidP="009A14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10CDB4" w14:textId="77777777" w:rsidR="00BE5E71" w:rsidRPr="00C00A55" w:rsidRDefault="00D047EB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b/>
          <w:sz w:val="26"/>
          <w:szCs w:val="26"/>
        </w:rPr>
        <w:t>ПРОГРАММНЫЕ ТРЕБОВАНИЯ</w:t>
      </w:r>
      <w:r w:rsidR="00EC1050" w:rsidRPr="00C00A55">
        <w:rPr>
          <w:rFonts w:ascii="Times New Roman" w:hAnsi="Times New Roman" w:cs="Times New Roman"/>
          <w:b/>
          <w:sz w:val="26"/>
          <w:szCs w:val="26"/>
        </w:rPr>
        <w:t>: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7B05B83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семейный ансамбль представляет 1 концертный номер, общей продолжительностью до 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минут.</w:t>
      </w:r>
    </w:p>
    <w:p w14:paraId="73B3AAB8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</w:p>
    <w:p w14:paraId="4EA957E5" w14:textId="77777777" w:rsidR="00BE5E71" w:rsidRPr="00C00A55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 w14:paraId="519DBA31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исполнительское мастерство и профессионализм;</w:t>
      </w:r>
    </w:p>
    <w:p w14:paraId="2AFCC703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глубина и яркость воплощения художественного образа произведений;   </w:t>
      </w:r>
    </w:p>
    <w:p w14:paraId="3E6B966E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сложность исполняемых произведений;   </w:t>
      </w:r>
    </w:p>
    <w:p w14:paraId="4076D9B8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артистизм и уровень сценической культуры.</w:t>
      </w:r>
    </w:p>
    <w:p w14:paraId="3C2CDF32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КОНКУРСА</w:t>
      </w:r>
    </w:p>
    <w:p w14:paraId="207B46A0" w14:textId="77777777" w:rsidR="00AB3460" w:rsidRPr="00C00A55" w:rsidRDefault="00652986" w:rsidP="006529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В соста</w:t>
      </w:r>
      <w:r w:rsidR="00F15665"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жюри конкурса входят ведущие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специалисты учебных заведений.   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512A36" w14:textId="77777777" w:rsidR="00AB3460" w:rsidRPr="00C00A55" w:rsidRDefault="00272BFA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НАГРАЖДЕНИЕ ПОБЕДИТЕЛЕЙ</w:t>
      </w:r>
    </w:p>
    <w:p w14:paraId="28CD3B66" w14:textId="77777777" w:rsidR="004C5B47" w:rsidRPr="00C00A55" w:rsidRDefault="004C5B47" w:rsidP="004C5B47">
      <w:pPr>
        <w:spacing w:after="9" w:line="302" w:lineRule="auto"/>
        <w:ind w:left="52" w:right="28" w:firstLine="71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 результатам прослушивания определяются победители: лауреаты и дипломанты фестиваля-конкурса. По решению жюри 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озможно присуждение специальных дипломов «За творческую перспективу», «Надежда», «За оригинальность».</w:t>
      </w:r>
    </w:p>
    <w:p w14:paraId="646C9377" w14:textId="77777777" w:rsidR="00AB3460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Все участники награждаются грамотами за участие.  </w:t>
      </w:r>
    </w:p>
    <w:p w14:paraId="34622D26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ИМЕЕТ ПРАВО:</w:t>
      </w:r>
    </w:p>
    <w:p w14:paraId="356ADA61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не присуждать все дипломы;</w:t>
      </w:r>
    </w:p>
    <w:p w14:paraId="5F489154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определять количество дипломов с присвоением звания Лауреат I, II, III степени; Дипломант, участник. </w:t>
      </w:r>
    </w:p>
    <w:p w14:paraId="7DFC3866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принимать решение о возможности присуждения специальных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дипломов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00CAF0B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Решение жюри обсуждению и пересмотру не подлежит и оформляется протоколом. </w:t>
      </w:r>
    </w:p>
    <w:p w14:paraId="11A41AEE" w14:textId="77777777" w:rsidR="004C5B47" w:rsidRPr="00C00A55" w:rsidRDefault="004C5B47" w:rsidP="004C5B47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FA9DF72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ВРЕМЯ И МЕСТО ПРОВЕДЕНИЕ КОНКУРСА</w:t>
      </w:r>
    </w:p>
    <w:p w14:paraId="12EE0118" w14:textId="77777777" w:rsidR="009A14C2" w:rsidRPr="00C00A55" w:rsidRDefault="004C5B47" w:rsidP="009A14C2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 проводится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AC9FAE" w14:textId="32A9456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очном формате 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64A56" w:rsidRP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Начало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прослушиваний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в 1</w:t>
      </w:r>
      <w:r w:rsidR="0078043F" w:rsidRPr="00C00A55">
        <w:rPr>
          <w:rFonts w:ascii="Times New Roman" w:eastAsia="Times New Roman" w:hAnsi="Times New Roman" w:cs="Times New Roman"/>
          <w:sz w:val="26"/>
          <w:szCs w:val="26"/>
        </w:rPr>
        <w:t>7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>0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C76A543" w14:textId="78049F0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заочном формате 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апреля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AE7CA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онлайн прослушиваний будут размещены на сайте ДШИ №7 </w:t>
      </w:r>
      <w:r w:rsidR="00C00A55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364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апреля.</w:t>
      </w:r>
    </w:p>
    <w:p w14:paraId="5EAEC704" w14:textId="77777777" w:rsidR="009A14C2" w:rsidRPr="00C00A55" w:rsidRDefault="009A14C2" w:rsidP="0051140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15CFD3" w14:textId="77777777" w:rsidR="00511409" w:rsidRPr="00C00A55" w:rsidRDefault="004C5B47" w:rsidP="00511409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Место проведения МБУДО «Детская школа искусств № 7»</w:t>
      </w:r>
      <w:r w:rsidR="00511409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1409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Московская область, городской округ Балашиха, д. Пестово, дом 6Б</w:t>
      </w:r>
    </w:p>
    <w:p w14:paraId="49D2B6A8" w14:textId="77777777" w:rsidR="004C5B47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Проезд: от ст. Железнодорожная маршрутное такси № 51, авт. №26 до остановки Пестово, или авт. №№10, 11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маршрутное такси №№100,142 до остановки Агрогородок, далее пешком 15-20 мин.</w:t>
      </w:r>
    </w:p>
    <w:p w14:paraId="6CD6DA83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ФИНАНСОВЫЕ УСЛОВИЯ</w:t>
      </w:r>
    </w:p>
    <w:p w14:paraId="0989B347" w14:textId="77777777" w:rsidR="004C5B47" w:rsidRPr="00C00A55" w:rsidRDefault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Фестиваль-конкурс проводится на безвозмездной основе.</w:t>
      </w:r>
    </w:p>
    <w:p w14:paraId="02AF5CA0" w14:textId="77777777" w:rsidR="004C5B47" w:rsidRPr="00C00A55" w:rsidRDefault="004C5B47" w:rsidP="004C5B47">
      <w:pPr>
        <w:spacing w:after="3" w:line="269" w:lineRule="auto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ПОРЯДОК ПОДАЧИ ЗАЯВОК:</w:t>
      </w:r>
    </w:p>
    <w:p w14:paraId="1C811196" w14:textId="2C5D2093" w:rsidR="00511409" w:rsidRPr="00C00A55" w:rsidRDefault="00511409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Фестивале-конкурсе необходимо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до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B5122">
        <w:rPr>
          <w:rFonts w:ascii="Times New Roman" w:eastAsia="Times New Roman" w:hAnsi="Times New Roman" w:cs="Times New Roman"/>
          <w:b/>
          <w:sz w:val="26"/>
          <w:szCs w:val="26"/>
        </w:rPr>
        <w:t>марта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представить в электронном виде заявку установленно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го образца (приложение 1)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proofErr w:type="spellStart"/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</w:rPr>
        <w:t>Word</w:t>
      </w:r>
      <w:proofErr w:type="spellEnd"/>
      <w:r w:rsidR="00550E71" w:rsidRPr="009C77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pdf</w:t>
      </w:r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с подписью руководителя и печатью учреждения.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теме письма необходимо указать фамилии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участников и название учреждения.</w:t>
      </w:r>
    </w:p>
    <w:p w14:paraId="1E8C6876" w14:textId="50142E64" w:rsidR="000250B3" w:rsidRPr="00C00A55" w:rsidRDefault="000250B3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 К заявке прилагается копия свидетельства о рождении, копи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паспорта (документы, подтверждающие родство участников ансамбля)</w:t>
      </w:r>
      <w:r w:rsidR="006B6766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ссылка на видео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конкурсного выступления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(для дистанционного участия)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0B902D7E" w14:textId="21C1773C" w:rsidR="00AB3460" w:rsidRPr="00C00A55" w:rsidRDefault="000250B3" w:rsidP="004C5B47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Заявочные документы подаются одним письмом на e-</w:t>
      </w:r>
      <w:proofErr w:type="spellStart"/>
      <w:r w:rsidRPr="00C00A5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F5B6C">
        <w:t xml:space="preserve"> </w:t>
      </w:r>
      <w:hyperlink r:id="rId8" w:history="1"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jvd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21278@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5B6C" w:rsidRPr="000F5B6C">
        <w:t xml:space="preserve"> 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2DFE36" w14:textId="77777777" w:rsidR="00AB3460" w:rsidRPr="00C00A55" w:rsidRDefault="004C5B47" w:rsidP="000250B3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272BFA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Оргкомитет оставляет за собой право на досрочное прекращение приёма заявок, если их количество превысит физические возможности работы жюри конкурса в дни его проведения.</w:t>
      </w:r>
    </w:p>
    <w:p w14:paraId="407E236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ИНФОРМАЦИЯ ДЛЯ КОНТАКТОВ</w:t>
      </w:r>
    </w:p>
    <w:p w14:paraId="5F739E0A" w14:textId="60F0E806" w:rsidR="006C72F0" w:rsidRPr="00433FA7" w:rsidRDefault="00272BFA" w:rsidP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9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26-234-47-20 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="007A2157" w:rsidRPr="00C00A55">
        <w:rPr>
          <w:rFonts w:ascii="Times New Roman" w:eastAsia="Times New Roman" w:hAnsi="Times New Roman" w:cs="Times New Roman"/>
          <w:b/>
          <w:sz w:val="26"/>
          <w:szCs w:val="26"/>
        </w:rPr>
        <w:t>Дутлова Юлия Валерьевна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Телефон/факс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школы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8 498-520-30-53</w:t>
      </w:r>
    </w:p>
    <w:p w14:paraId="1A72D2DC" w14:textId="77777777" w:rsidR="009C77F3" w:rsidRDefault="009C77F3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3E3706" w14:textId="77777777" w:rsidR="009C77F3" w:rsidRDefault="009C77F3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C53780" w14:textId="3BDB1841" w:rsidR="00F15665" w:rsidRDefault="00F15665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14:paraId="70EF1B63" w14:textId="77777777" w:rsidR="006D5885" w:rsidRPr="006D5885" w:rsidRDefault="006D5885" w:rsidP="00433FA7">
      <w:pPr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14:paraId="1FFAA8C4" w14:textId="77777777" w:rsidR="006D5885" w:rsidRDefault="005A37FC" w:rsidP="006D5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6E292E28" w14:textId="77777777" w:rsidR="006B6766" w:rsidRDefault="006D5885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14:paraId="3CDCB542" w14:textId="77777777" w:rsidR="00AB3460" w:rsidRDefault="006B6766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музицирования «Играем вместе» </w:t>
      </w:r>
    </w:p>
    <w:p w14:paraId="7A228136" w14:textId="5BE002DF" w:rsidR="006B6766" w:rsidRDefault="009C77F3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3FA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FA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8C3E576" w14:textId="77777777" w:rsid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2E46A8A0" w14:textId="77777777" w:rsidR="00CD5553" w:rsidRP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Cs w:val="28"/>
        </w:rPr>
      </w:pPr>
      <w:r w:rsidRPr="00CD5553">
        <w:rPr>
          <w:rFonts w:ascii="Times New Roman" w:eastAsia="Times New Roman" w:hAnsi="Times New Roman" w:cs="Times New Roman"/>
          <w:szCs w:val="28"/>
        </w:rPr>
        <w:t>форма участия</w:t>
      </w:r>
      <w:r>
        <w:rPr>
          <w:rFonts w:ascii="Times New Roman" w:eastAsia="Times New Roman" w:hAnsi="Times New Roman" w:cs="Times New Roman"/>
          <w:szCs w:val="28"/>
        </w:rPr>
        <w:t xml:space="preserve"> (очно/дистанционно)</w:t>
      </w:r>
    </w:p>
    <w:tbl>
      <w:tblPr>
        <w:tblStyle w:val="a7"/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AB3460" w14:paraId="1ADBD5E8" w14:textId="77777777">
        <w:tc>
          <w:tcPr>
            <w:tcW w:w="4820" w:type="dxa"/>
            <w:vAlign w:val="center"/>
          </w:tcPr>
          <w:p w14:paraId="67BFC3E9" w14:textId="64CDFAF0" w:rsidR="00AB3460" w:rsidRDefault="00272BFA" w:rsidP="009C77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 и имя 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(отчество)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4705" w:type="dxa"/>
          </w:tcPr>
          <w:p w14:paraId="42CBADEB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14:paraId="402C17DB" w14:textId="77777777">
        <w:tc>
          <w:tcPr>
            <w:tcW w:w="4820" w:type="dxa"/>
            <w:vAlign w:val="center"/>
          </w:tcPr>
          <w:p w14:paraId="7EA9EE55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14:paraId="582936E7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B47FE24" w14:textId="77777777">
        <w:tc>
          <w:tcPr>
            <w:tcW w:w="4820" w:type="dxa"/>
            <w:vAlign w:val="center"/>
          </w:tcPr>
          <w:p w14:paraId="769C018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14:paraId="59F371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212A1CB8" w14:textId="77777777">
        <w:tc>
          <w:tcPr>
            <w:tcW w:w="4820" w:type="dxa"/>
            <w:vAlign w:val="center"/>
          </w:tcPr>
          <w:p w14:paraId="43ED8E4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14:paraId="0B784CE1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A8541DF" w14:textId="77777777">
        <w:tc>
          <w:tcPr>
            <w:tcW w:w="4820" w:type="dxa"/>
            <w:vAlign w:val="center"/>
          </w:tcPr>
          <w:p w14:paraId="679C958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14:paraId="7D2188AD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CE742D7" w14:textId="77777777">
        <w:tc>
          <w:tcPr>
            <w:tcW w:w="4820" w:type="dxa"/>
            <w:vAlign w:val="center"/>
          </w:tcPr>
          <w:p w14:paraId="353CC6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14:paraId="779AE8F0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6534E83" w14:textId="77777777">
        <w:tc>
          <w:tcPr>
            <w:tcW w:w="4820" w:type="dxa"/>
            <w:vAlign w:val="center"/>
          </w:tcPr>
          <w:p w14:paraId="41780D3B" w14:textId="19E546D7" w:rsidR="00AB3460" w:rsidRDefault="00272BFA" w:rsidP="009C77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14:paraId="35A06BC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35E0F39" w14:textId="77777777">
        <w:tc>
          <w:tcPr>
            <w:tcW w:w="4820" w:type="dxa"/>
            <w:vAlign w:val="center"/>
          </w:tcPr>
          <w:p w14:paraId="24F7F1A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14:paraId="56FE430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723C16C" w14:textId="77777777">
        <w:tc>
          <w:tcPr>
            <w:tcW w:w="4820" w:type="dxa"/>
            <w:vAlign w:val="center"/>
          </w:tcPr>
          <w:p w14:paraId="7A7AF9EF" w14:textId="77777777" w:rsidR="00AB346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 w:rsidR="005A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композитора, название произведения)</w:t>
            </w:r>
          </w:p>
        </w:tc>
        <w:tc>
          <w:tcPr>
            <w:tcW w:w="4705" w:type="dxa"/>
          </w:tcPr>
          <w:p w14:paraId="5AD34C52" w14:textId="77777777" w:rsidR="00AB3460" w:rsidRDefault="00AB3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460" w14:paraId="6476065A" w14:textId="77777777">
        <w:tc>
          <w:tcPr>
            <w:tcW w:w="4820" w:type="dxa"/>
            <w:vAlign w:val="center"/>
          </w:tcPr>
          <w:p w14:paraId="31C0520F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14:paraId="3A18CCCF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4BDC416A" w14:textId="77777777">
        <w:tc>
          <w:tcPr>
            <w:tcW w:w="4820" w:type="dxa"/>
            <w:vAlign w:val="center"/>
          </w:tcPr>
          <w:p w14:paraId="1EDE8CC7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14:paraId="5ACB7F37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54C0038B" w14:textId="77777777">
        <w:tc>
          <w:tcPr>
            <w:tcW w:w="4820" w:type="dxa"/>
            <w:vAlign w:val="center"/>
          </w:tcPr>
          <w:p w14:paraId="5BC650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05" w:type="dxa"/>
          </w:tcPr>
          <w:p w14:paraId="620E2C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54DA9D" w14:textId="77777777" w:rsidR="005A37FC" w:rsidRDefault="005A37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53A131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>Направляя настоящую заявку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участник подтверждает, что ознакомлен с правилами и условиями проведения Конкурса, да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ет свое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 xml:space="preserve"> и освещение в средствах массовой информации, обработку и сбор его персональных данных.</w:t>
      </w:r>
    </w:p>
    <w:p w14:paraId="3A5B7459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B3FDE" w14:textId="77777777" w:rsidR="00AD35BD" w:rsidRDefault="00AD35BD" w:rsidP="00414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E07B5" w14:textId="2604458D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______</w:t>
      </w:r>
      <w:r w:rsidR="00297ACE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</w:p>
    <w:p w14:paraId="391A7F59" w14:textId="77777777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14:paraId="489455F1" w14:textId="77777777" w:rsidR="006B6766" w:rsidRPr="00164581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64581">
        <w:rPr>
          <w:rFonts w:ascii="Times New Roman" w:eastAsia="Times New Roman" w:hAnsi="Times New Roman" w:cs="Times New Roman"/>
          <w:szCs w:val="28"/>
        </w:rPr>
        <w:t>печать</w:t>
      </w:r>
    </w:p>
    <w:p w14:paraId="7DB1EBDE" w14:textId="77777777" w:rsidR="00AB3460" w:rsidRDefault="00AB3460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B3460" w:rsidSect="00EA51D6">
      <w:headerReference w:type="default" r:id="rId9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2980C" w14:textId="77777777" w:rsidR="00B1161E" w:rsidRDefault="00B1161E">
      <w:pPr>
        <w:spacing w:after="0" w:line="240" w:lineRule="auto"/>
      </w:pPr>
      <w:r>
        <w:separator/>
      </w:r>
    </w:p>
  </w:endnote>
  <w:endnote w:type="continuationSeparator" w:id="0">
    <w:p w14:paraId="5D8CF3EC" w14:textId="77777777" w:rsidR="00B1161E" w:rsidRDefault="00B1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EB59" w14:textId="77777777" w:rsidR="00B1161E" w:rsidRDefault="00B1161E">
      <w:pPr>
        <w:spacing w:after="0" w:line="240" w:lineRule="auto"/>
      </w:pPr>
      <w:r>
        <w:separator/>
      </w:r>
    </w:p>
  </w:footnote>
  <w:footnote w:type="continuationSeparator" w:id="0">
    <w:p w14:paraId="33E2E67C" w14:textId="77777777" w:rsidR="00B1161E" w:rsidRDefault="00B1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F75F" w14:textId="77777777"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5.55pt;height:15.5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05pt;height:4.05pt;visibility:visible;mso-wrap-style:square" o:bullet="t">
        <v:imagedata r:id="rId2" o:title=""/>
      </v:shape>
    </w:pict>
  </w:numPicBullet>
  <w:abstractNum w:abstractNumId="0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12"/>
  </w:num>
  <w:num w:numId="5">
    <w:abstractNumId w:val="21"/>
  </w:num>
  <w:num w:numId="6">
    <w:abstractNumId w:val="18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10"/>
  </w:num>
  <w:num w:numId="15">
    <w:abstractNumId w:val="13"/>
  </w:num>
  <w:num w:numId="16">
    <w:abstractNumId w:val="2"/>
  </w:num>
  <w:num w:numId="17">
    <w:abstractNumId w:val="19"/>
  </w:num>
  <w:num w:numId="18">
    <w:abstractNumId w:val="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22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62C84"/>
    <w:rsid w:val="0006380B"/>
    <w:rsid w:val="00067334"/>
    <w:rsid w:val="000B4F76"/>
    <w:rsid w:val="000F0E79"/>
    <w:rsid w:val="000F5B6C"/>
    <w:rsid w:val="00156A7E"/>
    <w:rsid w:val="00164581"/>
    <w:rsid w:val="001B3D4E"/>
    <w:rsid w:val="001B58BC"/>
    <w:rsid w:val="001C0227"/>
    <w:rsid w:val="001C6A79"/>
    <w:rsid w:val="00214780"/>
    <w:rsid w:val="0022012E"/>
    <w:rsid w:val="002525A9"/>
    <w:rsid w:val="00272BFA"/>
    <w:rsid w:val="00297ACE"/>
    <w:rsid w:val="002A1480"/>
    <w:rsid w:val="002A1836"/>
    <w:rsid w:val="002A3DE0"/>
    <w:rsid w:val="002B6A0D"/>
    <w:rsid w:val="002C7A28"/>
    <w:rsid w:val="002E2187"/>
    <w:rsid w:val="00364A56"/>
    <w:rsid w:val="003A51ED"/>
    <w:rsid w:val="003C4321"/>
    <w:rsid w:val="003D6291"/>
    <w:rsid w:val="00414B5E"/>
    <w:rsid w:val="00432A4B"/>
    <w:rsid w:val="00433FA7"/>
    <w:rsid w:val="004465CF"/>
    <w:rsid w:val="004620F7"/>
    <w:rsid w:val="004B3FAF"/>
    <w:rsid w:val="004C5B47"/>
    <w:rsid w:val="00506A1C"/>
    <w:rsid w:val="00511409"/>
    <w:rsid w:val="00550E71"/>
    <w:rsid w:val="005A37FC"/>
    <w:rsid w:val="005B5CF0"/>
    <w:rsid w:val="00615EE7"/>
    <w:rsid w:val="00652986"/>
    <w:rsid w:val="006652D3"/>
    <w:rsid w:val="006A1B72"/>
    <w:rsid w:val="006A4445"/>
    <w:rsid w:val="006B6766"/>
    <w:rsid w:val="006C72F0"/>
    <w:rsid w:val="006D5885"/>
    <w:rsid w:val="0078043F"/>
    <w:rsid w:val="00790B5F"/>
    <w:rsid w:val="007A2157"/>
    <w:rsid w:val="007B4F0E"/>
    <w:rsid w:val="00801F23"/>
    <w:rsid w:val="00862132"/>
    <w:rsid w:val="00896E9F"/>
    <w:rsid w:val="008B0B12"/>
    <w:rsid w:val="00954453"/>
    <w:rsid w:val="00985DAE"/>
    <w:rsid w:val="009A14C2"/>
    <w:rsid w:val="009C77F3"/>
    <w:rsid w:val="009E7DAF"/>
    <w:rsid w:val="009F3E5D"/>
    <w:rsid w:val="00A20CEE"/>
    <w:rsid w:val="00A6430A"/>
    <w:rsid w:val="00AB3460"/>
    <w:rsid w:val="00AD35BD"/>
    <w:rsid w:val="00AE7CA6"/>
    <w:rsid w:val="00AF06A3"/>
    <w:rsid w:val="00B07DC7"/>
    <w:rsid w:val="00B1161E"/>
    <w:rsid w:val="00B45CDD"/>
    <w:rsid w:val="00BC181D"/>
    <w:rsid w:val="00BD2A04"/>
    <w:rsid w:val="00BE5E71"/>
    <w:rsid w:val="00C00A55"/>
    <w:rsid w:val="00C44BE2"/>
    <w:rsid w:val="00C770EF"/>
    <w:rsid w:val="00C92EE8"/>
    <w:rsid w:val="00CB17F7"/>
    <w:rsid w:val="00CD5553"/>
    <w:rsid w:val="00CD5D6C"/>
    <w:rsid w:val="00D047EB"/>
    <w:rsid w:val="00D77F8D"/>
    <w:rsid w:val="00DF0896"/>
    <w:rsid w:val="00E25D74"/>
    <w:rsid w:val="00E45463"/>
    <w:rsid w:val="00E5500F"/>
    <w:rsid w:val="00E60ADB"/>
    <w:rsid w:val="00EA51D6"/>
    <w:rsid w:val="00EC1050"/>
    <w:rsid w:val="00EF2590"/>
    <w:rsid w:val="00EF6A7F"/>
    <w:rsid w:val="00F15665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E995"/>
  <w15:docId w15:val="{30E0F6F2-DA79-479E-B46A-E62FD9B9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2157"/>
  </w:style>
  <w:style w:type="paragraph" w:styleId="1">
    <w:name w:val="heading 1"/>
    <w:basedOn w:val="a"/>
    <w:next w:val="a"/>
    <w:rsid w:val="00E60A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60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0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0A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60A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60A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0A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60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CE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06A1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5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d21278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Пользователь Windows</cp:lastModifiedBy>
  <cp:revision>2</cp:revision>
  <cp:lastPrinted>2023-01-26T08:47:00Z</cp:lastPrinted>
  <dcterms:created xsi:type="dcterms:W3CDTF">2025-02-10T15:03:00Z</dcterms:created>
  <dcterms:modified xsi:type="dcterms:W3CDTF">2025-02-10T15:03:00Z</dcterms:modified>
</cp:coreProperties>
</file>