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F1E64" w14:textId="77777777" w:rsidR="000D4BCB" w:rsidRPr="000D4BCB" w:rsidRDefault="000D4BCB" w:rsidP="000D4BCB">
      <w:pPr>
        <w:jc w:val="center"/>
        <w:rPr>
          <w:rFonts w:cs="Times New Roman"/>
          <w:i w:val="0"/>
          <w:iCs w:val="0"/>
          <w:color w:val="auto"/>
          <w:sz w:val="32"/>
          <w:szCs w:val="32"/>
          <w:u w:val="none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i w:val="0"/>
          <w:iCs w:val="0"/>
          <w:sz w:val="32"/>
          <w:szCs w:val="32"/>
          <w:u w:val="none"/>
        </w:rPr>
        <w:t xml:space="preserve">Муниципальное бюджетное учреждение дополнительного образования городского округа Балашиха </w:t>
      </w:r>
    </w:p>
    <w:p w14:paraId="58CDC169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 w:eastAsia="en-US"/>
        </w:rPr>
      </w:pPr>
      <w:r w:rsidRPr="000D4BCB">
        <w:rPr>
          <w:i w:val="0"/>
          <w:iCs w:val="0"/>
          <w:sz w:val="32"/>
          <w:szCs w:val="32"/>
          <w:u w:val="none"/>
          <w:lang w:val="en-US"/>
        </w:rPr>
        <w:t xml:space="preserve">«Детская школа искусств № 7» </w:t>
      </w:r>
    </w:p>
    <w:p w14:paraId="6881C63D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/>
        </w:rPr>
      </w:pPr>
    </w:p>
    <w:p w14:paraId="559EFDFB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24"/>
      </w:tblGrid>
      <w:tr w:rsidR="000D4BCB" w:rsidRPr="000D4BCB" w14:paraId="63EF2B7E" w14:textId="77777777" w:rsidTr="000D4BCB">
        <w:tc>
          <w:tcPr>
            <w:tcW w:w="4785" w:type="dxa"/>
          </w:tcPr>
          <w:p w14:paraId="4F826EA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Принято</w:t>
            </w:r>
          </w:p>
          <w:p w14:paraId="59DB1EA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Педагогическим советом</w:t>
            </w:r>
          </w:p>
          <w:p w14:paraId="46330844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Протокол №________________</w:t>
            </w:r>
          </w:p>
          <w:p w14:paraId="2ED0E34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от «__»_______________2023 г.</w:t>
            </w:r>
          </w:p>
          <w:p w14:paraId="1EAB2A8E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  <w:tc>
          <w:tcPr>
            <w:tcW w:w="4785" w:type="dxa"/>
          </w:tcPr>
          <w:p w14:paraId="278C3951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«Утверждаю»</w:t>
            </w:r>
          </w:p>
          <w:p w14:paraId="497FA6F3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Директор МБУДО «ДШИ №7»</w:t>
            </w:r>
          </w:p>
          <w:p w14:paraId="41349FE7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____________ Лазарева Ю.В.</w:t>
            </w:r>
          </w:p>
          <w:p w14:paraId="1AE742C7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                 </w:t>
            </w: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«____»____________2023 г.</w:t>
            </w:r>
          </w:p>
          <w:p w14:paraId="34F98850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</w:p>
        </w:tc>
      </w:tr>
    </w:tbl>
    <w:p w14:paraId="69647715" w14:textId="77777777" w:rsidR="000D4BCB" w:rsidRPr="000D4BCB" w:rsidRDefault="000D4BCB" w:rsidP="000D4BCB">
      <w:pPr>
        <w:jc w:val="center"/>
        <w:rPr>
          <w:rFonts w:ascii="Calibri" w:hAnsi="Calibri"/>
          <w:i w:val="0"/>
          <w:iCs w:val="0"/>
          <w:sz w:val="32"/>
          <w:szCs w:val="32"/>
          <w:u w:val="none"/>
          <w:lang w:val="en-US" w:eastAsia="en-US"/>
        </w:rPr>
      </w:pPr>
    </w:p>
    <w:p w14:paraId="4E395990" w14:textId="77777777" w:rsidR="000D4BCB" w:rsidRPr="000D4BCB" w:rsidRDefault="000D4BCB" w:rsidP="000D4BCB">
      <w:pPr>
        <w:rPr>
          <w:i w:val="0"/>
          <w:iCs w:val="0"/>
          <w:sz w:val="24"/>
          <w:szCs w:val="24"/>
          <w:u w:val="none"/>
          <w:lang w:val="en-US"/>
        </w:rPr>
      </w:pPr>
    </w:p>
    <w:p w14:paraId="092DC999" w14:textId="77777777" w:rsidR="000D4BCB" w:rsidRPr="000D4BCB" w:rsidRDefault="000D4BCB" w:rsidP="000D4BCB">
      <w:pPr>
        <w:rPr>
          <w:i w:val="0"/>
          <w:iCs w:val="0"/>
          <w:sz w:val="22"/>
          <w:szCs w:val="22"/>
          <w:u w:val="none"/>
          <w:lang w:val="en-US"/>
        </w:rPr>
      </w:pPr>
    </w:p>
    <w:p w14:paraId="3C9BB5B8" w14:textId="77777777" w:rsidR="000D4BCB" w:rsidRPr="000D4BCB" w:rsidRDefault="000D4BCB" w:rsidP="000D4BCB">
      <w:pPr>
        <w:rPr>
          <w:i w:val="0"/>
          <w:iCs w:val="0"/>
          <w:sz w:val="24"/>
          <w:szCs w:val="24"/>
          <w:u w:val="none"/>
          <w:lang w:val="en-US"/>
        </w:rPr>
      </w:pPr>
    </w:p>
    <w:p w14:paraId="3C972418" w14:textId="77777777" w:rsidR="000D4BCB" w:rsidRPr="000D4BCB" w:rsidRDefault="000D4BCB" w:rsidP="000D4BCB">
      <w:pPr>
        <w:jc w:val="center"/>
        <w:rPr>
          <w:b/>
          <w:i w:val="0"/>
          <w:iCs w:val="0"/>
          <w:sz w:val="28"/>
          <w:szCs w:val="28"/>
          <w:u w:val="none"/>
          <w:lang w:val="en-US"/>
        </w:rPr>
      </w:pPr>
    </w:p>
    <w:p w14:paraId="0D5074CE" w14:textId="77777777" w:rsidR="000D4BCB" w:rsidRPr="000D4BCB" w:rsidRDefault="000D4BCB" w:rsidP="000D4BCB">
      <w:pPr>
        <w:jc w:val="center"/>
        <w:rPr>
          <w:b/>
          <w:i w:val="0"/>
          <w:iCs w:val="0"/>
          <w:sz w:val="28"/>
          <w:szCs w:val="28"/>
          <w:u w:val="none"/>
          <w:lang w:val="en-US"/>
        </w:rPr>
      </w:pPr>
    </w:p>
    <w:p w14:paraId="629DAC45" w14:textId="77777777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r w:rsidRPr="000D4BCB">
        <w:rPr>
          <w:b/>
          <w:i w:val="0"/>
          <w:iCs w:val="0"/>
          <w:sz w:val="28"/>
          <w:szCs w:val="28"/>
          <w:u w:val="none"/>
        </w:rPr>
        <w:t xml:space="preserve">ДОПОЛНИТЕЛЬНАЯ  ПРЕДПРОФЕССИОНАЛЬНАЯ ОБЩЕОБРАЗОВАТЕЛЬНЫЕ ПРОГРАММЫ В ОБЛАСТИ </w:t>
      </w:r>
    </w:p>
    <w:p w14:paraId="55E6BE10" w14:textId="77777777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r w:rsidRPr="000D4BCB">
        <w:rPr>
          <w:b/>
          <w:i w:val="0"/>
          <w:iCs w:val="0"/>
          <w:sz w:val="28"/>
          <w:szCs w:val="28"/>
          <w:u w:val="none"/>
        </w:rPr>
        <w:t xml:space="preserve">ХОРЕОГРАФИЧЕСКОГО ИСКУССТВА </w:t>
      </w:r>
    </w:p>
    <w:p w14:paraId="10165457" w14:textId="77777777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r w:rsidRPr="000D4BCB">
        <w:rPr>
          <w:b/>
          <w:i w:val="0"/>
          <w:iCs w:val="0"/>
          <w:sz w:val="28"/>
          <w:szCs w:val="28"/>
          <w:u w:val="none"/>
        </w:rPr>
        <w:t>«</w:t>
      </w:r>
      <w:r w:rsidRPr="000D4BCB">
        <w:rPr>
          <w:b/>
          <w:i w:val="0"/>
          <w:iCs w:val="0"/>
          <w:sz w:val="26"/>
          <w:szCs w:val="28"/>
          <w:u w:val="none"/>
        </w:rPr>
        <w:t>ХОРЕОГРАФИЧЕСКОЕ ТВОРЧЕСТВО</w:t>
      </w:r>
      <w:r w:rsidRPr="000D4BCB">
        <w:rPr>
          <w:b/>
          <w:i w:val="0"/>
          <w:iCs w:val="0"/>
          <w:sz w:val="28"/>
          <w:szCs w:val="28"/>
          <w:u w:val="none"/>
        </w:rPr>
        <w:t>»</w:t>
      </w:r>
    </w:p>
    <w:p w14:paraId="0E616179" w14:textId="77777777" w:rsidR="007D33DC" w:rsidRDefault="007D33DC" w:rsidP="007D33DC">
      <w:pPr>
        <w:jc w:val="center"/>
        <w:rPr>
          <w:b/>
          <w:sz w:val="28"/>
          <w:szCs w:val="28"/>
        </w:rPr>
      </w:pPr>
    </w:p>
    <w:p w14:paraId="48E5095E" w14:textId="77777777" w:rsidR="007D33DC" w:rsidRPr="0004655C" w:rsidRDefault="007D33DC" w:rsidP="007D33DC">
      <w:pPr>
        <w:jc w:val="center"/>
        <w:rPr>
          <w:b/>
          <w:sz w:val="28"/>
          <w:szCs w:val="28"/>
        </w:rPr>
      </w:pPr>
    </w:p>
    <w:p w14:paraId="15A52DA6" w14:textId="77777777" w:rsidR="007D33DC" w:rsidRPr="007D33DC" w:rsidRDefault="007D33DC" w:rsidP="007D33DC">
      <w:pPr>
        <w:jc w:val="center"/>
        <w:rPr>
          <w:b/>
          <w:i w:val="0"/>
          <w:sz w:val="28"/>
          <w:szCs w:val="28"/>
          <w:u w:val="none"/>
        </w:rPr>
      </w:pPr>
      <w:r w:rsidRPr="007D33DC">
        <w:rPr>
          <w:b/>
          <w:i w:val="0"/>
          <w:sz w:val="28"/>
          <w:szCs w:val="28"/>
          <w:u w:val="none"/>
        </w:rPr>
        <w:t xml:space="preserve">Предметная область </w:t>
      </w:r>
    </w:p>
    <w:p w14:paraId="7CD4EC41" w14:textId="77777777" w:rsidR="007D33DC" w:rsidRPr="007D33DC" w:rsidRDefault="007D33DC" w:rsidP="007D33DC">
      <w:pPr>
        <w:jc w:val="center"/>
        <w:rPr>
          <w:b/>
          <w:i w:val="0"/>
          <w:sz w:val="28"/>
          <w:szCs w:val="28"/>
          <w:u w:val="none"/>
        </w:rPr>
      </w:pPr>
      <w:r w:rsidRPr="007D33DC">
        <w:rPr>
          <w:b/>
          <w:i w:val="0"/>
          <w:sz w:val="28"/>
          <w:szCs w:val="28"/>
          <w:u w:val="none"/>
        </w:rPr>
        <w:t>ХОРЕОГРАФИЧЕСКОЕ  ИСПОЛНИТЕЛЬСТВО</w:t>
      </w:r>
    </w:p>
    <w:p w14:paraId="0F78673D" w14:textId="77777777" w:rsidR="007D33DC" w:rsidRPr="007D33DC" w:rsidRDefault="007D33DC" w:rsidP="007D33DC">
      <w:pPr>
        <w:rPr>
          <w:b/>
          <w:i w:val="0"/>
          <w:sz w:val="28"/>
          <w:szCs w:val="36"/>
          <w:u w:val="none"/>
        </w:rPr>
      </w:pPr>
    </w:p>
    <w:p w14:paraId="191D38C0" w14:textId="77777777" w:rsidR="007D33DC" w:rsidRPr="007D33DC" w:rsidRDefault="007D33DC" w:rsidP="007D33DC">
      <w:pPr>
        <w:rPr>
          <w:b/>
          <w:i w:val="0"/>
          <w:sz w:val="28"/>
          <w:szCs w:val="36"/>
          <w:u w:val="none"/>
        </w:rPr>
      </w:pPr>
    </w:p>
    <w:p w14:paraId="1116C9F6" w14:textId="77777777" w:rsidR="007D33DC" w:rsidRPr="007D33DC" w:rsidRDefault="007D33DC" w:rsidP="007D33DC">
      <w:pPr>
        <w:rPr>
          <w:b/>
          <w:i w:val="0"/>
          <w:sz w:val="28"/>
          <w:szCs w:val="36"/>
          <w:u w:val="none"/>
        </w:rPr>
      </w:pPr>
    </w:p>
    <w:p w14:paraId="324E9C4A" w14:textId="77777777" w:rsidR="007D33DC" w:rsidRPr="007D33DC" w:rsidRDefault="007D33DC" w:rsidP="007D33DC">
      <w:pPr>
        <w:jc w:val="center"/>
        <w:rPr>
          <w:b/>
          <w:i w:val="0"/>
          <w:sz w:val="28"/>
          <w:szCs w:val="36"/>
          <w:u w:val="none"/>
        </w:rPr>
      </w:pPr>
    </w:p>
    <w:p w14:paraId="0CCE8606" w14:textId="77777777" w:rsidR="007D33DC" w:rsidRPr="007D33DC" w:rsidRDefault="007D33DC" w:rsidP="007D33DC">
      <w:pPr>
        <w:jc w:val="center"/>
        <w:rPr>
          <w:b/>
          <w:i w:val="0"/>
          <w:sz w:val="36"/>
          <w:szCs w:val="36"/>
          <w:u w:val="none"/>
        </w:rPr>
      </w:pPr>
      <w:r w:rsidRPr="007D33DC">
        <w:rPr>
          <w:b/>
          <w:i w:val="0"/>
          <w:sz w:val="36"/>
          <w:szCs w:val="36"/>
          <w:u w:val="none"/>
        </w:rPr>
        <w:t>ПРОГРАММА</w:t>
      </w:r>
    </w:p>
    <w:p w14:paraId="69F83E10" w14:textId="77777777" w:rsidR="007D33DC" w:rsidRPr="007D33DC" w:rsidRDefault="007D33DC" w:rsidP="007D33DC">
      <w:pPr>
        <w:jc w:val="center"/>
        <w:rPr>
          <w:b/>
          <w:i w:val="0"/>
          <w:sz w:val="36"/>
          <w:szCs w:val="36"/>
          <w:u w:val="none"/>
        </w:rPr>
      </w:pPr>
      <w:r w:rsidRPr="007D33DC">
        <w:rPr>
          <w:b/>
          <w:i w:val="0"/>
          <w:sz w:val="36"/>
          <w:szCs w:val="36"/>
          <w:u w:val="none"/>
        </w:rPr>
        <w:t xml:space="preserve">по учебному предмету </w:t>
      </w:r>
    </w:p>
    <w:p w14:paraId="21BB761D" w14:textId="5588E067" w:rsidR="00866F63" w:rsidRDefault="007D33DC" w:rsidP="00866F63">
      <w:pPr>
        <w:jc w:val="center"/>
        <w:rPr>
          <w:rFonts w:cs="Times New Roman"/>
          <w:b/>
          <w:i w:val="0"/>
          <w:iCs w:val="0"/>
          <w:color w:val="auto"/>
          <w:sz w:val="24"/>
          <w:szCs w:val="24"/>
          <w:u w:val="none"/>
          <w14:textOutline w14:w="0" w14:cap="rnd" w14:cmpd="sng" w14:algn="ctr">
            <w14:noFill/>
            <w14:prstDash w14:val="solid"/>
            <w14:bevel/>
          </w14:textOutline>
        </w:rPr>
      </w:pPr>
      <w:r w:rsidRPr="007D33DC">
        <w:rPr>
          <w:b/>
          <w:i w:val="0"/>
          <w:sz w:val="42"/>
          <w:szCs w:val="42"/>
          <w:u w:val="none"/>
        </w:rPr>
        <w:t>ПО.01.УП.0</w:t>
      </w:r>
      <w:r w:rsidR="00866F63">
        <w:rPr>
          <w:b/>
          <w:i w:val="0"/>
          <w:sz w:val="42"/>
          <w:szCs w:val="42"/>
          <w:u w:val="none"/>
        </w:rPr>
        <w:t>6</w:t>
      </w:r>
      <w:r w:rsidRPr="007D33DC">
        <w:rPr>
          <w:b/>
          <w:i w:val="0"/>
          <w:sz w:val="42"/>
          <w:szCs w:val="42"/>
          <w:u w:val="none"/>
        </w:rPr>
        <w:t>.</w:t>
      </w:r>
      <w:r w:rsidR="00866F63" w:rsidRPr="00866F63">
        <w:rPr>
          <w:b/>
          <w:i w:val="0"/>
          <w:sz w:val="42"/>
          <w:szCs w:val="42"/>
          <w:u w:val="none"/>
        </w:rPr>
        <w:t>ПОДГОТОВКА КОНЦЕРТНЫХ НОМЕРОВ</w:t>
      </w:r>
    </w:p>
    <w:p w14:paraId="7371DA41" w14:textId="2FAEF554" w:rsidR="007D33DC" w:rsidRPr="007D33DC" w:rsidRDefault="007D33DC" w:rsidP="007D33DC">
      <w:pPr>
        <w:jc w:val="center"/>
        <w:rPr>
          <w:b/>
          <w:i w:val="0"/>
          <w:sz w:val="42"/>
          <w:szCs w:val="42"/>
          <w:u w:val="none"/>
        </w:rPr>
      </w:pPr>
    </w:p>
    <w:p w14:paraId="71CEE5C6" w14:textId="77777777" w:rsidR="007D33DC" w:rsidRDefault="007D33DC" w:rsidP="007D33DC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14:paraId="2951C801" w14:textId="77777777" w:rsidR="007D33DC" w:rsidRPr="0004655C" w:rsidRDefault="007D33DC" w:rsidP="007D33DC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41729792" w14:textId="77777777" w:rsidR="007D33DC" w:rsidRDefault="007D33DC" w:rsidP="007D33DC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14:paraId="642D8145" w14:textId="77777777" w:rsidR="007D33DC" w:rsidRDefault="007D33DC" w:rsidP="007D33DC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40C52DFA" w14:textId="01685F2D" w:rsidR="007D33DC" w:rsidRPr="00036001" w:rsidRDefault="007D33DC" w:rsidP="007D33DC">
      <w:pPr>
        <w:pStyle w:val="aa"/>
        <w:spacing w:after="0" w:line="360" w:lineRule="auto"/>
        <w:ind w:right="120"/>
        <w:jc w:val="center"/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6001"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  <w:t>Балашиха 202</w:t>
      </w:r>
      <w:r w:rsidR="000D4BCB" w:rsidRPr="00036001"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67819799" w14:textId="77777777" w:rsidR="007D33DC" w:rsidRPr="001F41F6" w:rsidRDefault="007D33DC" w:rsidP="007D33DC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1C93B" w14:textId="77777777" w:rsidR="00411203" w:rsidRPr="007D33DC" w:rsidRDefault="00BC11C2">
      <w:pPr>
        <w:spacing w:line="360" w:lineRule="auto"/>
        <w:ind w:firstLine="426"/>
        <w:jc w:val="both"/>
        <w:rPr>
          <w:b/>
          <w:i w:val="0"/>
          <w:iCs w:val="0"/>
          <w:sz w:val="28"/>
          <w:szCs w:val="28"/>
          <w:u w:val="none"/>
        </w:rPr>
      </w:pPr>
      <w:r w:rsidRPr="007D33DC">
        <w:rPr>
          <w:b/>
          <w:i w:val="0"/>
          <w:iCs w:val="0"/>
          <w:sz w:val="28"/>
          <w:szCs w:val="28"/>
          <w:u w:val="none"/>
        </w:rPr>
        <w:t>Структура программы учебного предмета</w:t>
      </w:r>
    </w:p>
    <w:p w14:paraId="66B1D7EA" w14:textId="77777777"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14:paraId="4FB51309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I.Пояснительная записка</w:t>
      </w:r>
    </w:p>
    <w:p w14:paraId="70A810BD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Характеристика учебного предмета, его место и роль в образовательном процессе;</w:t>
      </w:r>
    </w:p>
    <w:p w14:paraId="7A972602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Срок реализации учебного предмета;</w:t>
      </w:r>
    </w:p>
    <w:p w14:paraId="139A049A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14:paraId="16AF54C0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Форма проведения учебных аудиторных занятий;</w:t>
      </w:r>
    </w:p>
    <w:p w14:paraId="5F530431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Цель и задачи учебного предмета;</w:t>
      </w:r>
    </w:p>
    <w:p w14:paraId="0ED4BFB8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Обоснование структуры программы учебного предмета;</w:t>
      </w:r>
    </w:p>
    <w:p w14:paraId="12CBA93F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Методы обучения;</w:t>
      </w:r>
    </w:p>
    <w:p w14:paraId="2A28A098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Описание материально-технических условий реализации учебного предмета;</w:t>
      </w:r>
    </w:p>
    <w:p w14:paraId="73A59E5D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II.Содержание учебного предмета</w:t>
      </w:r>
    </w:p>
    <w:p w14:paraId="33B94A00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Сведения о затратах учебного времени;</w:t>
      </w:r>
    </w:p>
    <w:p w14:paraId="6658B159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Годовые требования по классам;</w:t>
      </w:r>
    </w:p>
    <w:p w14:paraId="73988AE1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III.Требования к уровню подготовки обучающихся</w:t>
      </w:r>
    </w:p>
    <w:p w14:paraId="3E14DAFD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IV.Формы и методы контроля, система оценок</w:t>
      </w:r>
    </w:p>
    <w:p w14:paraId="4122027D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Аттестация: цели, виды, форма, содержание;</w:t>
      </w:r>
    </w:p>
    <w:p w14:paraId="50C64270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Критерии оценки;</w:t>
      </w:r>
    </w:p>
    <w:p w14:paraId="60EF9209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V.Методическое обеспечение учебного процесса</w:t>
      </w:r>
    </w:p>
    <w:p w14:paraId="61C24AD2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Методические рекомендации педагогическим работникам;</w:t>
      </w:r>
    </w:p>
    <w:p w14:paraId="75BD352D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VI.Список рекомендуемой учебной литературы</w:t>
      </w:r>
    </w:p>
    <w:p w14:paraId="76ADE5D9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Основная литература;</w:t>
      </w:r>
    </w:p>
    <w:p w14:paraId="0857A242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Дополнительная литература</w:t>
      </w:r>
    </w:p>
    <w:p w14:paraId="24F86B29" w14:textId="77777777"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14:paraId="6933CBAC" w14:textId="77777777"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14:paraId="03198624" w14:textId="2A979110"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14:paraId="74E0BAC0" w14:textId="77777777" w:rsidR="00866F63" w:rsidRDefault="00866F63" w:rsidP="00866F63">
      <w:pPr>
        <w:pStyle w:val="Body1"/>
        <w:spacing w:line="360" w:lineRule="auto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>I</w:t>
      </w:r>
      <w:r>
        <w:rPr>
          <w:rFonts w:ascii="Times New Roman" w:hAnsi="Times New Roman"/>
          <w:b/>
          <w:szCs w:val="24"/>
          <w:lang w:val="ru-RU"/>
        </w:rPr>
        <w:t xml:space="preserve">. </w:t>
      </w:r>
      <w:r>
        <w:rPr>
          <w:rFonts w:ascii="Times New Roman" w:hAnsi="Times New Roman"/>
          <w:b/>
          <w:szCs w:val="24"/>
          <w:lang w:val="ru-RU"/>
        </w:rPr>
        <w:tab/>
        <w:t>Пояснительная записка</w:t>
      </w:r>
    </w:p>
    <w:p w14:paraId="11EF008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866F63"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866F63"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Пояснительная записка</w:t>
      </w:r>
    </w:p>
    <w:p w14:paraId="18F3FE42" w14:textId="77777777" w:rsidR="00866F63" w:rsidRPr="00866F63" w:rsidRDefault="00866F63" w:rsidP="00866F63">
      <w:pPr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774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Характеристика учебного предмета, его место и роль в образовательном процессе. </w:t>
      </w: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   </w:t>
      </w:r>
    </w:p>
    <w:p w14:paraId="636DDAD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Программа  учебного предмета «Подготовка концертных номеров»  разработана  на  основе  и  с  учетом  федеральных  государственных  требований к дополнительной  предпрофессиональной  общеобразовательной  программе  в  области  искусства «Хореографическое творчество».</w:t>
      </w:r>
    </w:p>
    <w:p w14:paraId="0870E15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Процесс подготовки концертных номеров  формирует у детей и подростков исполнительские умения и навыки в различных жанрах и направлениях танцевального творчества, знако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softHyphen/>
        <w:t>мит с сущностью, выразительностью и содержательностью исполнительского искусства, способствует  выявлению   творческого потенциала и  индивидуальности каждого учащегося, включая в работу физический, интеллектуальный и эмоциональный аппарат ребенка.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Учащиеся должны получить возможность раскрыть заложенные в каждом творческие задатки и реализовать их в соответствующем репертуаре за период обучения. </w:t>
      </w:r>
    </w:p>
    <w:p w14:paraId="6D8196C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Учебный предмет "Подготовка концертных номеров" неразрывно связан со всеми предметами дополнительной предпрофессиональной  общеобразовательной программы в области искусства "Хореографическое творчество".</w:t>
      </w:r>
    </w:p>
    <w:p w14:paraId="1F8237C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 занятиях применяются знания, умения, навыки, приобретенные учащимися на уроках классического танца, народно-сценического танца и других.</w:t>
      </w:r>
    </w:p>
    <w:p w14:paraId="61A2548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 изучении предмета необходимо активно использовать современные технические средства, просмотр видеоматериала, кинофильмов, прослушивание музыкального материи и т.д., которые могут служить примером в изучении предмета «Подготовка концертных номеров».</w:t>
      </w:r>
    </w:p>
    <w:p w14:paraId="2B92E38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Необходимо приводить примеры из творческой деятельности ведущих мастеров хореографического искусства, а также знакомить с лучшими спектаклями, концерт</w:t>
      </w:r>
      <w:r w:rsidRPr="00866F63">
        <w:rPr>
          <w:rFonts w:eastAsia="Calibri" w:cs="Times New Roman"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oftHyphen/>
        <w:t>ными программами и отдельными номерами хореографических коллективов.</w:t>
      </w:r>
    </w:p>
    <w:p w14:paraId="3D300D0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708"/>
        <w:jc w:val="both"/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Для более углубленного изучения курса «Подготовка концертных номеров» необходимо посещение концертов профессиональных и любительских коллективов, выставок, музеев с последующим их обсуждением и анализом</w:t>
      </w: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771CFD0" w14:textId="77777777" w:rsidR="00866F63" w:rsidRPr="00866F63" w:rsidRDefault="00866F63" w:rsidP="00866F63">
      <w:pPr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491"/>
        <w:jc w:val="both"/>
        <w:rPr>
          <w:rFonts w:eastAsia="Times New Roman" w:cs="Times New Roman"/>
          <w:b/>
          <w:iCs w:val="0"/>
          <w:color w:val="40404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color w:val="40404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Срок реализации учебного предмета</w:t>
      </w:r>
    </w:p>
    <w:p w14:paraId="643E56D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Срок освоения программы для детей, поступивших в образовательное учреждение в 1 класс в возрасте с шести лет шести месяцев до девяти лет, составляет  8 лет.</w:t>
      </w:r>
    </w:p>
    <w:p w14:paraId="4695A4A9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outlineLvl w:val="0"/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Для учащихся, поступающих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год.</w:t>
      </w:r>
    </w:p>
    <w:p w14:paraId="75DAB039" w14:textId="77777777" w:rsidR="00866F63" w:rsidRPr="00866F63" w:rsidRDefault="00866F63" w:rsidP="00866F63">
      <w:pPr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491"/>
        <w:jc w:val="both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Объем учебного времени, </w:t>
      </w: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предусмотренный учебным планом образовательного учреждения на реализацию предмета «Подготовка концертных номеров».</w:t>
      </w:r>
    </w:p>
    <w:p w14:paraId="61A769D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right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Таблица 1</w:t>
      </w:r>
    </w:p>
    <w:p w14:paraId="6E93ABE0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Срок  обучения – 8 (9) лет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5"/>
        <w:gridCol w:w="2645"/>
        <w:gridCol w:w="1715"/>
      </w:tblGrid>
      <w:tr w:rsidR="00866F63" w:rsidRPr="00866F63" w14:paraId="0235A5BD" w14:textId="77777777" w:rsidTr="00866F63">
        <w:trPr>
          <w:cantSplit/>
          <w:trHeight w:val="424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A39E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outlineLvl w:val="0"/>
              <w:rPr>
                <w:rFonts w:eastAsia="Calibri" w:cs="Times New Roman"/>
                <w:b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 учебной работы, учебной нагрузки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D2A5F6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outlineLvl w:val="0"/>
              <w:rPr>
                <w:rFonts w:eastAsia="Calibri" w:cs="Times New Roman"/>
                <w:b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Классы</w:t>
            </w:r>
          </w:p>
        </w:tc>
      </w:tr>
      <w:tr w:rsidR="00866F63" w:rsidRPr="00866F63" w14:paraId="46A6AA17" w14:textId="77777777" w:rsidTr="00866F63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EF31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b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191A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outlineLvl w:val="0"/>
              <w:rPr>
                <w:rFonts w:eastAsia="Calibri" w:cs="Times New Roman"/>
                <w:b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1-8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BACF2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outlineLvl w:val="0"/>
              <w:rPr>
                <w:rFonts w:eastAsia="Calibri" w:cs="Times New Roman"/>
                <w:b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</w:tr>
      <w:tr w:rsidR="00866F63" w:rsidRPr="00866F63" w14:paraId="4E99E0C6" w14:textId="77777777" w:rsidTr="00866F63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80236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outlineLvl w:val="0"/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Максимальная учебная нагрузка </w:t>
            </w:r>
          </w:p>
          <w:p w14:paraId="33D97A87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outlineLvl w:val="0"/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(на весь период обучения)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6DA1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outlineLvl w:val="0"/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658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08923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outlineLvl w:val="0"/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99 </w:t>
            </w:r>
          </w:p>
        </w:tc>
      </w:tr>
      <w:tr w:rsidR="00866F63" w:rsidRPr="00866F63" w14:paraId="19DA8CE2" w14:textId="77777777" w:rsidTr="00866F63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0FCB3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outlineLvl w:val="0"/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Количество часов на </w:t>
            </w:r>
            <w:r w:rsidRPr="00866F63">
              <w:rPr>
                <w:rFonts w:eastAsia="Calibri" w:cs="Times New Roman"/>
                <w:b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аудиторные</w:t>
            </w:r>
            <w:r w:rsidRPr="00866F63"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занятия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20AA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outlineLvl w:val="0"/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658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0F818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outlineLvl w:val="0"/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99 </w:t>
            </w:r>
          </w:p>
        </w:tc>
      </w:tr>
      <w:tr w:rsidR="00866F63" w:rsidRPr="00866F63" w14:paraId="61CC5EAD" w14:textId="77777777" w:rsidTr="00866F63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B7D9C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outlineLvl w:val="0"/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Общее количество часов на аудиторные занятия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EBCC4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outlineLvl w:val="0"/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757 </w:t>
            </w:r>
          </w:p>
        </w:tc>
      </w:tr>
    </w:tbl>
    <w:p w14:paraId="78590AE1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B0364F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4.Форма проведения учебных аудиторных занятий:</w:t>
      </w: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мелкогрупповая (от 2-х человек), рекомендуемая продолжительность урока - 45 минут.  </w:t>
      </w:r>
    </w:p>
    <w:p w14:paraId="1C44D15D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Мелкогрупповая форма позволяет преподавателю лучше узнать учеников, их возможности, трудоспособность, эмоционально- психологические особенности.</w:t>
      </w:r>
    </w:p>
    <w:p w14:paraId="1720A5C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Times New Roman" w:cs="Times New Roman"/>
          <w:b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5. Цель и задачи учебного предмета «Подготовка концертных номеров»</w:t>
      </w:r>
    </w:p>
    <w:p w14:paraId="5A8426E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Цель: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развитие танцевально-исполнительских способностей учащихся на основе приобретенного ими комплекса знаний, умений, навыков, необходимых для 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14:paraId="1AD4FF1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right="29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Задачи: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784B4F19" w14:textId="77777777" w:rsidR="00866F63" w:rsidRPr="00866F63" w:rsidRDefault="00866F63" w:rsidP="00866F63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развитие танцевальности, чувства позы, умение правильно распределять сценическую площадку;</w:t>
      </w:r>
    </w:p>
    <w:p w14:paraId="7C267D4C" w14:textId="77777777" w:rsidR="00866F63" w:rsidRPr="00866F63" w:rsidRDefault="00866F63" w:rsidP="00866F63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развитие музыкальности, координации движений;</w:t>
      </w:r>
    </w:p>
    <w:p w14:paraId="6BA1B954" w14:textId="77777777" w:rsidR="00866F63" w:rsidRPr="00866F63" w:rsidRDefault="00866F63" w:rsidP="00866F63">
      <w:pPr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развитие чувства ансамбля (чувства партнерства), двигательно-танцевальных способностей, артистизма;</w:t>
      </w:r>
    </w:p>
    <w:p w14:paraId="364FBAEF" w14:textId="77777777" w:rsidR="00866F63" w:rsidRPr="00866F63" w:rsidRDefault="00866F63" w:rsidP="00866F63">
      <w:pPr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contextualSpacing/>
        <w:jc w:val="both"/>
        <w:outlineLvl w:val="0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приобретение обучающимися  опыта творческой деятельности и публичных выступлений;  </w:t>
      </w:r>
    </w:p>
    <w:p w14:paraId="2BC34090" w14:textId="77777777" w:rsidR="00866F63" w:rsidRPr="00866F63" w:rsidRDefault="00866F63" w:rsidP="00866F63">
      <w:pPr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стимулирование развития эмоциональности, памяти, мышления, воображения и творческой активности  в ансамбле;</w:t>
      </w:r>
    </w:p>
    <w:p w14:paraId="7C9090B4" w14:textId="77777777" w:rsidR="00866F63" w:rsidRPr="00866F63" w:rsidRDefault="00866F63" w:rsidP="00866F63">
      <w:pPr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line="360" w:lineRule="auto"/>
        <w:ind w:left="0" w:right="29"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умение преодолевать технические трудности при исполнении сложных комбинаций;</w:t>
      </w:r>
    </w:p>
    <w:p w14:paraId="510C32AA" w14:textId="77777777" w:rsidR="00866F63" w:rsidRPr="00866F63" w:rsidRDefault="00866F63" w:rsidP="00866F63">
      <w:pPr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contextualSpacing/>
        <w:jc w:val="both"/>
        <w:outlineLvl w:val="0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14:paraId="5C00858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b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6. Обоснование структуры учебного предмета </w:t>
      </w:r>
    </w:p>
    <w:p w14:paraId="1B0FDA8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4A3FF76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Программа содержит  следующие разделы:</w:t>
      </w:r>
    </w:p>
    <w:p w14:paraId="13036D16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  сведения о затратах учебного времени, предусмотренного на освоение УП;</w:t>
      </w:r>
    </w:p>
    <w:p w14:paraId="057C94B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  распределение учебного материала по годам обучения;</w:t>
      </w:r>
    </w:p>
    <w:p w14:paraId="17624BB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  описание дидактических единиц учебного предмета;</w:t>
      </w:r>
    </w:p>
    <w:p w14:paraId="31002C90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  требования к уровню подготовки обучающихся;</w:t>
      </w:r>
    </w:p>
    <w:p w14:paraId="6EBA4BCE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  формы и методы контроля, система оценок;</w:t>
      </w:r>
    </w:p>
    <w:p w14:paraId="7BFB003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  методическое обеспечение учебного процесса.</w:t>
      </w:r>
    </w:p>
    <w:p w14:paraId="67442AD9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3D2CC430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7. Методы обучения</w:t>
      </w:r>
    </w:p>
    <w:p w14:paraId="796F3AD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Для достижения поставленной цели и реализации задач предмета используются следующие методы обучения:</w:t>
      </w:r>
    </w:p>
    <w:p w14:paraId="3B31C01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метод организации учебной деятельности (словесный, наглядный, практический);</w:t>
      </w:r>
    </w:p>
    <w:p w14:paraId="7EA33F2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репродуктивный метод (неоднократное воспроизведение полученных знаний);</w:t>
      </w:r>
    </w:p>
    <w:p w14:paraId="57BA53E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эвристический метод (нахождение оптимальных вариантов исполнения);</w:t>
      </w:r>
    </w:p>
    <w:p w14:paraId="22314FE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метод стимулирования и мотивации (формирование интереса ребенка);</w:t>
      </w:r>
    </w:p>
    <w:p w14:paraId="58D4523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- метод активного обучения (самоанализ ребенка);</w:t>
      </w:r>
    </w:p>
    <w:p w14:paraId="6462483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outlineLvl w:val="0"/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- аналитический (сравнения и обобщения, развитие логического мышления);</w:t>
      </w:r>
    </w:p>
    <w:p w14:paraId="2979501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outlineLvl w:val="0"/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-эмоциональный (подбор ассоциаций, образов, художественные впечатления).</w:t>
      </w:r>
    </w:p>
    <w:p w14:paraId="2E01F0E6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14:paraId="1B83750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8. Описание материально-технических условий реализации учебного предмета «Подготовка концертных номеров»</w:t>
      </w:r>
    </w:p>
    <w:p w14:paraId="1D2D86B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76957636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Балетные учебные залы для занятий по учебному предмету "Подготовка концертных номеров" должны быть оборудованы балетными станками, зеркалами размером 7м х 2м. Необходимо наличие музыкального  инструмента и/или  аудио аппаратуры. </w:t>
      </w:r>
    </w:p>
    <w:p w14:paraId="5EE4F91D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Необходимо наличие концертного зала и фонотеки.</w:t>
      </w:r>
    </w:p>
    <w:p w14:paraId="1135C559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6E0ABD1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866F63"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66F63"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Содержание учебного предмета</w:t>
      </w:r>
    </w:p>
    <w:p w14:paraId="042C4B85" w14:textId="77777777" w:rsidR="00866F63" w:rsidRPr="00866F63" w:rsidRDefault="00866F63" w:rsidP="00866F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     1.Сведения о затратах учебного времени</w:t>
      </w:r>
      <w:r w:rsidRPr="00866F63"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предусмотренного на освоение учебного предмета «Подготовка концертных номеров»: </w:t>
      </w:r>
    </w:p>
    <w:p w14:paraId="3259D19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567" w:firstLine="708"/>
        <w:jc w:val="both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                    </w:t>
      </w:r>
      <w:r w:rsidRPr="00866F63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Таблица 2 </w:t>
      </w:r>
    </w:p>
    <w:p w14:paraId="3ACA17A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обучения – 8 (9) лет</w:t>
      </w:r>
    </w:p>
    <w:tbl>
      <w:tblPr>
        <w:tblpPr w:bottomFromText="200" w:vertAnchor="text" w:horzAnchor="margin" w:tblpY="132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"/>
        <w:gridCol w:w="567"/>
        <w:gridCol w:w="567"/>
        <w:gridCol w:w="567"/>
        <w:gridCol w:w="567"/>
        <w:gridCol w:w="567"/>
        <w:gridCol w:w="74"/>
        <w:gridCol w:w="493"/>
        <w:gridCol w:w="62"/>
        <w:gridCol w:w="505"/>
        <w:gridCol w:w="531"/>
      </w:tblGrid>
      <w:tr w:rsidR="00866F63" w:rsidRPr="00866F63" w14:paraId="2A7BB999" w14:textId="77777777" w:rsidTr="00866F63">
        <w:trPr>
          <w:trHeight w:hRule="exact" w:val="4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374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A9E67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Распределение по годам обучения </w:t>
            </w:r>
          </w:p>
        </w:tc>
      </w:tr>
      <w:tr w:rsidR="00866F63" w:rsidRPr="00866F63" w14:paraId="6A7D74E3" w14:textId="77777777" w:rsidTr="00866F63">
        <w:trPr>
          <w:trHeight w:val="40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BF6CD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47"/>
              <w:jc w:val="both"/>
              <w:rPr>
                <w:rFonts w:eastAsia="Calibri" w:cs="Times New Roman"/>
                <w:b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7F69A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73E0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0AA6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37DEF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532ECA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36C3B1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FE1BA5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774136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D9E45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</w:tr>
      <w:tr w:rsidR="00866F63" w:rsidRPr="00866F63" w14:paraId="03DB6500" w14:textId="77777777" w:rsidTr="00866F63">
        <w:trPr>
          <w:trHeight w:val="54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A0EAA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47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Продолжительность учебных  занятий (в неделях)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86AB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83213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E894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6256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715EA7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48E53D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8F3452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D6FB7C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AD21C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</w:tr>
      <w:tr w:rsidR="00866F63" w:rsidRPr="00866F63" w14:paraId="5493423F" w14:textId="77777777" w:rsidTr="00866F63">
        <w:trPr>
          <w:trHeight w:val="86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BE68F9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47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Количество часов на </w:t>
            </w:r>
            <w:r w:rsidRPr="00866F63">
              <w:rPr>
                <w:rFonts w:eastAsia="Calibri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аудиторные</w:t>
            </w: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занятия     (в неделю)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CDE63C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06541A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54E26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3E670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64C4056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016D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98CE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BEC105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FFC0C7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866F63" w:rsidRPr="00866F63" w14:paraId="06411EBC" w14:textId="77777777" w:rsidTr="00866F63">
        <w:trPr>
          <w:trHeight w:val="845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14E51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47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Общее количество часов на </w:t>
            </w:r>
          </w:p>
          <w:p w14:paraId="200654B1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47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аудиторные занятия (по  годам)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BC6EB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FD30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FEFC7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EA13A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2BF254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FC6C91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DDA74D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6830C0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338A6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99</w:t>
            </w:r>
          </w:p>
        </w:tc>
      </w:tr>
      <w:tr w:rsidR="00866F63" w:rsidRPr="00866F63" w14:paraId="34CFACE9" w14:textId="77777777" w:rsidTr="00866F63">
        <w:trPr>
          <w:cantSplit/>
          <w:trHeight w:hRule="exact" w:val="43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4D177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47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Общее количество часов   на </w:t>
            </w:r>
          </w:p>
          <w:p w14:paraId="6A247A6D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47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аудиторные занятия</w:t>
            </w:r>
          </w:p>
        </w:tc>
        <w:tc>
          <w:tcPr>
            <w:tcW w:w="4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98A48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658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AA81A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99</w:t>
            </w:r>
          </w:p>
        </w:tc>
      </w:tr>
      <w:tr w:rsidR="00866F63" w:rsidRPr="00866F63" w14:paraId="5629E0A7" w14:textId="77777777" w:rsidTr="00866F63">
        <w:trPr>
          <w:cantSplit/>
          <w:trHeight w:val="446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93AB7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50AE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757</w:t>
            </w:r>
          </w:p>
        </w:tc>
      </w:tr>
      <w:tr w:rsidR="00866F63" w:rsidRPr="00866F63" w14:paraId="5EEDACE4" w14:textId="77777777" w:rsidTr="00866F63">
        <w:trPr>
          <w:trHeight w:hRule="exact" w:val="8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C3E69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47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Объем времени на консультации (по годам)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131085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D9802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6D4876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81B880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8FD40D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8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C6D07C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39161C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12340C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17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637E36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866F63" w:rsidRPr="00866F63" w14:paraId="3FC08930" w14:textId="77777777" w:rsidTr="00866F63">
        <w:trPr>
          <w:cantSplit/>
          <w:trHeight w:hRule="exact" w:val="41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8769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47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Общий объем времени на   консультации</w:t>
            </w:r>
          </w:p>
        </w:tc>
        <w:tc>
          <w:tcPr>
            <w:tcW w:w="4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B6DA627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56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8C0C4C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866F63" w:rsidRPr="00866F63" w14:paraId="1EEB16D9" w14:textId="77777777" w:rsidTr="00866F63">
        <w:trPr>
          <w:cantSplit/>
          <w:trHeight w:val="42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DE83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6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42CE4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64</w:t>
            </w:r>
          </w:p>
        </w:tc>
      </w:tr>
    </w:tbl>
    <w:p w14:paraId="3BD84B8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</w:t>
      </w:r>
    </w:p>
    <w:p w14:paraId="73D5C1C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outlineLvl w:val="0"/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Консультации. </w:t>
      </w: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Реализация программы по подготовке концертных номеров обеспечивается консультациями для  обучающихся,  которые проводятся с целью подготовки  к академическим концертам, творческим конкурсам и другим мероприятиям  по усмотрению  образовательного учреждения. Консультации могут проводиться рассредоточено или в счет резерва учебного времени. </w:t>
      </w:r>
    </w:p>
    <w:p w14:paraId="6A7792F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firstLine="720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Аудиторная нагрузка по учебному предмету «Подготовка концертных номеров» распределяется по годам обучения с учетом общего объема аудиторного времени, предусмотренного на учебный предмет ФГТ.</w:t>
      </w:r>
    </w:p>
    <w:p w14:paraId="084DAC8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6E0839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2.Требования по годам обучения</w:t>
      </w:r>
    </w:p>
    <w:p w14:paraId="0E2636A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outlineLvl w:val="0"/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 Количество музыкальных хореографических постановок, рекомендуемых для изучения в каждом классе, дается в годовых требованиях.</w:t>
      </w:r>
    </w:p>
    <w:p w14:paraId="6B0BF1A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4432C20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обучения –8 (9) лет</w:t>
      </w:r>
    </w:p>
    <w:p w14:paraId="60009CF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 класс</w:t>
      </w:r>
    </w:p>
    <w:p w14:paraId="1292ABA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Приобретение навыка: танцевать в паре и чувствовать партнера, распределять сценическую площадку. </w:t>
      </w:r>
    </w:p>
    <w:p w14:paraId="1FD05CD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Примерный перечень хореографических номеров 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(по выбору педагога)</w:t>
      </w:r>
    </w:p>
    <w:p w14:paraId="17878EC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Танцы  на основе изученных движений  по предметам «Ритмика»,  «Танец».</w:t>
      </w:r>
    </w:p>
    <w:p w14:paraId="467C87B6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1. «Кукла» (произвольная композиция). Музыка В.Шаинского  </w:t>
      </w:r>
    </w:p>
    <w:p w14:paraId="326F25C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 Танец колокольчиков (произвольная композиция). Музыка П.Чайковского («Танец феи Драже»).</w:t>
      </w:r>
    </w:p>
    <w:p w14:paraId="6D097399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3.Танец гномов (произвольная композиция). Музыка Э.Грига. «В пещере горного короля».</w:t>
      </w:r>
    </w:p>
    <w:p w14:paraId="1EA49DC9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4. «Танец куколок и солдатиков» (произвольная композиция). Музыка Д. Шостаковича «Вальс-шутка».</w:t>
      </w:r>
    </w:p>
    <w:p w14:paraId="2C45DC6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5. Детский танец (по выбору педагога) из репертуара современных исполнителей </w:t>
      </w:r>
    </w:p>
    <w:p w14:paraId="0F24E74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первом классе в конце года  проводится промежуточная аттестация в виде академического (отчётного) концерта.</w:t>
      </w:r>
    </w:p>
    <w:p w14:paraId="15C89D4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Примерный перечень хореографических номеров для 2 года обучения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(по выбору педагога)</w:t>
      </w:r>
    </w:p>
    <w:p w14:paraId="4C467F8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Изучение движений и их разнообразных вариаций, что способствует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улучшению памяти и сообразительности, умению сосредотачиваться, необходимому в дальнейшем в хореографических постановках. </w:t>
      </w:r>
    </w:p>
    <w:p w14:paraId="4796B2C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1. «Аквариум» (произвольная композиция). Музыка К. Сен-Санса из сюиты «Карнавал животных»</w:t>
      </w:r>
    </w:p>
    <w:p w14:paraId="7B56907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2.Танец мотыльков (произвольная композиция). Музыка С.Рахманинова «Итальянская полька»</w:t>
      </w:r>
    </w:p>
    <w:p w14:paraId="42F0A980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3. «Танец цветов и бабочек» (произвольная композиция). Музыка Ф.Шуберта «Вечерняя серенада»</w:t>
      </w:r>
    </w:p>
    <w:p w14:paraId="25A37AF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4.Танец снежинок (произвольная композиция). Музыка Л.Делиба</w:t>
      </w:r>
    </w:p>
    <w:p w14:paraId="0BB19CBE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5.</w:t>
      </w: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Этюды на основе танцев народов прибалтики</w:t>
      </w: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белоруссии, немецкий танец (на усмотрение педагога). </w:t>
      </w:r>
    </w:p>
    <w:p w14:paraId="37D6E949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6. Детский танец  (по выбору педагога) из репертуара современных исполнителей</w:t>
      </w:r>
    </w:p>
    <w:p w14:paraId="4AC05B3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</w:t>
      </w: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Во втором  классе в конце года  проводится промежуточная аттестация в виде академического (отчётного) концерта.</w:t>
      </w:r>
    </w:p>
    <w:p w14:paraId="5077B0E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Примерный перечень хореографических номеров для 3 года обучения 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(по выбору педагога).</w:t>
      </w:r>
    </w:p>
    <w:p w14:paraId="1AC9A386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Усложнение движений, их соединение между собой, умение перейти от одного движения к другому. Отработка исполнения учащимися небольших вариаций из танцев народов мира и русских народных постановок.</w:t>
      </w:r>
    </w:p>
    <w:p w14:paraId="449301D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1.Финская полька (произвольная композиция)</w:t>
      </w:r>
    </w:p>
    <w:p w14:paraId="56BAEE8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 Школьная полька (произвольная композиция)</w:t>
      </w:r>
    </w:p>
    <w:p w14:paraId="5C5E4F5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3. «Менуэт» (произвольная композиция). Музыка П.Мориа</w:t>
      </w:r>
    </w:p>
    <w:p w14:paraId="2916BEA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4. Музыка М.Мусоргского «Балет невылупившихся птенцов». Хореография К.Голейзовского</w:t>
      </w:r>
    </w:p>
    <w:p w14:paraId="689DFFA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6. Хоровод или пляска на основе русского танца</w:t>
      </w:r>
    </w:p>
    <w:p w14:paraId="1064F5A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5. Детский танец (по выбору педагога) из репертуара современных исполнителей</w:t>
      </w:r>
    </w:p>
    <w:p w14:paraId="0C3178B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           </w:t>
      </w: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третьем 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в виде академического (отчётного) концерта.</w:t>
      </w:r>
    </w:p>
    <w:p w14:paraId="60F0C4E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FBF4D4E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Примерный перечень хореографических номеров для 4 года обучения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(по выбору педагога).</w:t>
      </w:r>
    </w:p>
    <w:p w14:paraId="39056C5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</w:t>
      </w: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Воспитание у детей навыков, которые помогают создавать танцевальные образы. Изучение танцев и объяснение смысла изучаемых номеров. Знание и понимание образного содержания исполняемой композиции. </w:t>
      </w:r>
    </w:p>
    <w:p w14:paraId="20196E7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 .П.Чайковский. Танец детей из 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акта балета  «Щелкунчик». Хореография В.Вайнонена</w:t>
      </w:r>
    </w:p>
    <w:p w14:paraId="0AAF9B8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 Э.Григ «Норвежский танец». Постановка Е.Снетковой-Вечесловой</w:t>
      </w:r>
    </w:p>
    <w:p w14:paraId="0DEF65A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color w:val="auto"/>
          <w:sz w:val="26"/>
          <w:szCs w:val="2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3.</w:t>
      </w:r>
      <w:r w:rsidRPr="00866F63">
        <w:rPr>
          <w:rFonts w:eastAsia="Calibri" w:cs="Times New Roman"/>
          <w:color w:val="auto"/>
          <w:sz w:val="26"/>
          <w:szCs w:val="2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Русские танцы</w:t>
      </w:r>
    </w:p>
    <w:p w14:paraId="341AE9E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4. Танцы народов Поволжья.</w:t>
      </w:r>
    </w:p>
    <w:p w14:paraId="078BBB3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5. Матросский танец «Яблочко»</w:t>
      </w:r>
    </w:p>
    <w:p w14:paraId="16997889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6. Танцы на основе современной пластики, гимнастических элементов</w:t>
      </w:r>
    </w:p>
    <w:p w14:paraId="18B1CD8E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четвертом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в виде академического (отчётного) концерта.</w:t>
      </w:r>
    </w:p>
    <w:p w14:paraId="7827736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C827CA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Примерный перечень хореографических номеров для 5 года обучения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(по выбору педагога).</w:t>
      </w:r>
    </w:p>
    <w:p w14:paraId="54F4C47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66F63">
        <w:rPr>
          <w:rFonts w:eastAsia="Calibri" w:cs="Times New Roman"/>
          <w:color w:val="auto"/>
          <w:sz w:val="26"/>
          <w:szCs w:val="2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Умение исполнять различные движения в соответствии с характером танца;  работать в ансамбле,  </w:t>
      </w: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обладать устойчивыми навыками культуры сценического поведения.</w:t>
      </w:r>
    </w:p>
    <w:p w14:paraId="4D230DF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1. Музыка Д. Дюкомена. «Полька с мячиком». Постановка А.Ширяева</w:t>
      </w:r>
    </w:p>
    <w:p w14:paraId="54DB575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2.Э.Григ. Детский  танец из балета «Сольвейг». Постановка Л.Якобсона</w:t>
      </w:r>
    </w:p>
    <w:p w14:paraId="7DB21DD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3. Русский  сюжетный танец </w:t>
      </w:r>
    </w:p>
    <w:p w14:paraId="353073C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4. Русский  мужской танец «Камаринская»</w:t>
      </w:r>
    </w:p>
    <w:p w14:paraId="1ED6D16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5. Украинский танец</w:t>
      </w:r>
    </w:p>
    <w:p w14:paraId="322BCE5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6. </w:t>
      </w:r>
      <w:r w:rsidRPr="00866F63">
        <w:rPr>
          <w:rFonts w:eastAsia="Calibri" w:cs="Times New Roman"/>
          <w:color w:val="auto"/>
          <w:sz w:val="26"/>
          <w:szCs w:val="2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Танцы на основе современной пластики, гимнастических элементов.</w:t>
      </w:r>
    </w:p>
    <w:p w14:paraId="55976706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пятом  классе в течение года,  обучающиеся могут принимать участие в концертах, конкурсах и фестивалях различного уровня, в конце года  проводится промежуточная аттестация в виде академического (отчётного) концерта.</w:t>
      </w:r>
    </w:p>
    <w:p w14:paraId="2C582A59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D5D51A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Примерный перечень хореографических номеров для  6 года обучения</w:t>
      </w:r>
      <w:r w:rsidRPr="00866F63">
        <w:rPr>
          <w:rFonts w:eastAsia="Calibri" w:cs="Times New Roman"/>
          <w:color w:val="auto"/>
          <w:sz w:val="26"/>
          <w:szCs w:val="2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(по выбору педагога).</w:t>
      </w:r>
    </w:p>
    <w:p w14:paraId="10124BC9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 выполнять движения классического и народного танца, усложняя танцевальные комбинации, используя весь изученный арсенал хореографической лексики; раскрывать свою исполнительскую индивидуальность и работать в ансамбле</w:t>
      </w: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обладать чувством ответственности при выступлении на любой сценической площадке.</w:t>
      </w:r>
    </w:p>
    <w:p w14:paraId="28F228E0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1.Музыка Л.Герольда. Детский танец из балета «Тщетная предосторожность», хореография О.Виноградова</w:t>
      </w:r>
    </w:p>
    <w:p w14:paraId="6D16DE7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 Музыка Обера. Детский танец из балета «Фадетта». Постановка Л.Лавровского</w:t>
      </w:r>
    </w:p>
    <w:p w14:paraId="21611A7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3. Русская плясовая  </w:t>
      </w:r>
    </w:p>
    <w:p w14:paraId="25418A6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4. Молдавский танец</w:t>
      </w:r>
    </w:p>
    <w:p w14:paraId="5E680B61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5.Башкирский танец</w:t>
      </w:r>
    </w:p>
    <w:p w14:paraId="5889604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6.Мордовский танец</w:t>
      </w:r>
    </w:p>
    <w:p w14:paraId="293F6E0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7. </w:t>
      </w:r>
      <w:r w:rsidRPr="00866F63">
        <w:rPr>
          <w:rFonts w:eastAsia="Times New Roman" w:cs="Times New Roman"/>
          <w:sz w:val="26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Танцы на основе современной пластики, гимнастических элементов.</w:t>
      </w:r>
    </w:p>
    <w:p w14:paraId="016D653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В шестом 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в виде академического (отчётного) концерта.</w:t>
      </w:r>
    </w:p>
    <w:p w14:paraId="5CD0411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C5F3C2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Примерный перечень хореографических номеров для 7 года обучения.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(по выбору педагога)</w:t>
      </w:r>
    </w:p>
    <w:p w14:paraId="2C94373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709"/>
        <w:jc w:val="both"/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Обладать устойчивыми навыками культуры поведения, общения,  стремлением совершенствовать танцевальное мастерство и через танец постигать культуру народов мира.</w:t>
      </w:r>
    </w:p>
    <w:p w14:paraId="4D17A4B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1. Музыка  Ш. Фрамма  «Маленькие испанцы», хореография Л.Якобсона</w:t>
      </w:r>
    </w:p>
    <w:p w14:paraId="1F16782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 Музыка П.Гертеля. «Саботьер». Детский танец из балета «Тщетная предосторожность»</w:t>
      </w:r>
    </w:p>
    <w:p w14:paraId="3C0CB6E1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3. «Вальс цветов» из  балета П.Чайковского Спящая красавица», хореография Петипа</w:t>
      </w:r>
    </w:p>
    <w:p w14:paraId="4ED0A47D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4.Танцы, построенные на танцевальных (плясовых) особенностях областей России</w:t>
      </w:r>
    </w:p>
    <w:p w14:paraId="3543259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5.  </w:t>
      </w:r>
      <w:r w:rsidRPr="00866F63">
        <w:rPr>
          <w:rFonts w:eastAsia="Times New Roman" w:cs="Times New Roman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Итальянскиий  танец</w:t>
      </w:r>
    </w:p>
    <w:p w14:paraId="6C05744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6.  Испанский танец </w:t>
      </w:r>
    </w:p>
    <w:p w14:paraId="2849EB7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7.  Мексиканский танец</w:t>
      </w:r>
    </w:p>
    <w:p w14:paraId="36DBAFE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8.  Грузинский танец</w:t>
      </w:r>
    </w:p>
    <w:p w14:paraId="24F882DE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color w:val="auto"/>
          <w:sz w:val="26"/>
          <w:szCs w:val="26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9. Танцы на основе современной пластики, гимнастических элементов.</w:t>
      </w:r>
    </w:p>
    <w:p w14:paraId="6CC156D6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ascii="Helvetica" w:eastAsia="Times New Roman" w:hAnsi="Helvetica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седьмом 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в виде академического (отчётного) концерта.</w:t>
      </w:r>
    </w:p>
    <w:p w14:paraId="502D47ED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2D366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Примерный перечень хореографических номеров для 8 года обучения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(по выбору педагога).</w:t>
      </w:r>
    </w:p>
    <w:p w14:paraId="058DB996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Cs/>
          <w:i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Большое внимание уделяется совершенствованию координации, танцевальности, отработке техники движений,  умению работать в ансамбле с другими исполнителями.</w:t>
      </w:r>
    </w:p>
    <w:p w14:paraId="291555C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1.Музыка А.Адана.  Вальс крестьянок из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акта балета «Жизель». Хореография Коралли</w:t>
      </w:r>
    </w:p>
    <w:p w14:paraId="3288AC8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2.Музыка Х.Левенскольда «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quatre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 сильфид из балета «Сильфида». Хореография Бурнонвиля</w:t>
      </w:r>
    </w:p>
    <w:p w14:paraId="404F8CD6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3.Танцы, построенные на танцевальных (плясовых) особенностях областей России</w:t>
      </w:r>
    </w:p>
    <w:p w14:paraId="46DAC6C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4.Калмыцкий мужской  танец</w:t>
      </w:r>
    </w:p>
    <w:p w14:paraId="5207D239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5. «Арагонская хота»</w:t>
      </w:r>
    </w:p>
    <w:p w14:paraId="1118B511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6. Венгерский народный танец</w:t>
      </w:r>
    </w:p>
    <w:p w14:paraId="7BE7174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7. Болгарский народный танец</w:t>
      </w:r>
    </w:p>
    <w:p w14:paraId="6B74F14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8.</w:t>
      </w:r>
      <w:r w:rsidRPr="00866F63">
        <w:rPr>
          <w:rFonts w:eastAsia="Calibri" w:cs="Times New Roman"/>
          <w:color w:val="auto"/>
          <w:sz w:val="26"/>
          <w:szCs w:val="2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Танцы на основе современной пластики, гимнастических элементов.</w:t>
      </w:r>
    </w:p>
    <w:p w14:paraId="005945F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восьмом  классе в течение года обучающиеся могут принимать участие в концертах, конкурсах и фестивалях различного уровня, в  конце года  проводится промежуточная аттестация в виде академического (отчётного) концерта.</w:t>
      </w:r>
    </w:p>
    <w:p w14:paraId="7BDE542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B4FF959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Примерный перечень хореографических номеров для  9 года обучения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(по выбору педагога).</w:t>
      </w:r>
    </w:p>
    <w:p w14:paraId="661D99A1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Cs/>
          <w:i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Предполагается дальнейшее развитие у учащихся умения подчеркнуть свою индивидуальность при исполнении сольных партий, умения работать в ансамбле с другими исполнителями, формирование навыков сотворчества с педагогом при постановке новых танцев.</w:t>
      </w:r>
    </w:p>
    <w:p w14:paraId="189BAE9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1. Музыка  А. Адана. Танец подруг из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акта балета «Жизель». Хореография Коралли</w:t>
      </w:r>
    </w:p>
    <w:p w14:paraId="2785054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 Музыка П.Чайковского. Вариации фей из балета «Спящая красавица» Хореография Петипа</w:t>
      </w:r>
    </w:p>
    <w:p w14:paraId="3527963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3. Музыка Й. Байера, Р. Дриго. Вариации кукол из балета «Фея кукол». Хореография К.Сергеева</w:t>
      </w:r>
    </w:p>
    <w:p w14:paraId="4ABB4CC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4.Музыка П.Чайковского. Сцена снежинок из 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акта балета «Щелкунчик». Хореография Вайнонена</w:t>
      </w:r>
    </w:p>
    <w:p w14:paraId="0E7DEF2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5.Хороводы</w:t>
      </w:r>
    </w:p>
    <w:p w14:paraId="104C51C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6.Русские танцы с использованием трюковых элементов</w:t>
      </w:r>
    </w:p>
    <w:p w14:paraId="5AE947D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7. Польский танец «Мазурка»</w:t>
      </w:r>
    </w:p>
    <w:p w14:paraId="4276883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8. Испанский академический танец</w:t>
      </w:r>
    </w:p>
    <w:p w14:paraId="585519F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9. </w:t>
      </w:r>
      <w:r w:rsidRPr="00866F63">
        <w:rPr>
          <w:rFonts w:eastAsia="Calibri" w:cs="Times New Roman"/>
          <w:color w:val="auto"/>
          <w:sz w:val="26"/>
          <w:szCs w:val="2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Танцы на основе современной пластики, гимнастических элементов.</w:t>
      </w:r>
    </w:p>
    <w:p w14:paraId="53D142F0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девятом  классе в течение года обучающиеся могут принимать участие в концертах, конкурсах и фестивалях различного уровня, в   конце года  проводится промежуточная аттестация в виде выпускного концерта.</w:t>
      </w:r>
    </w:p>
    <w:p w14:paraId="1E01CBD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5F63BC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069" w:firstLine="371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III.</w:t>
      </w: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Требования к уровню подготовки обучающихся</w:t>
      </w:r>
    </w:p>
    <w:p w14:paraId="1260AD2C" w14:textId="77777777" w:rsidR="00866F63" w:rsidRPr="00866F63" w:rsidRDefault="00866F63" w:rsidP="00866F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Уровень  подготовки  обучающихся  является  результатом  освоения  образовательной  программы  учебного  предмета  «Подготовка концертных номеров»,  который  определяется    формированием  комплекса  знаний,  умений  и  навыков,  таких,  как:</w:t>
      </w:r>
    </w:p>
    <w:p w14:paraId="21E01CF8" w14:textId="77777777" w:rsidR="00866F63" w:rsidRPr="00866F63" w:rsidRDefault="00866F63" w:rsidP="00866F63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 осуществлять подготовку концертных номеров, партий под руководством преподавателя;</w:t>
      </w:r>
    </w:p>
    <w:p w14:paraId="2DC42179" w14:textId="77777777" w:rsidR="00866F63" w:rsidRPr="00866F63" w:rsidRDefault="00866F63" w:rsidP="00866F63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 работы в танцевальном коллективе;</w:t>
      </w:r>
    </w:p>
    <w:p w14:paraId="5844EE74" w14:textId="77777777" w:rsidR="00866F63" w:rsidRPr="00866F63" w:rsidRDefault="00866F63" w:rsidP="00866F63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 видеть, анализировать и исправлять ошибки исполнения;</w:t>
      </w:r>
    </w:p>
    <w:p w14:paraId="677CCDA0" w14:textId="77777777" w:rsidR="00866F63" w:rsidRPr="00866F63" w:rsidRDefault="00866F63" w:rsidP="00866F63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 понимать и исполнять указание преподавателя, творчески работать над хореографическим произведением на репетиции,</w:t>
      </w:r>
    </w:p>
    <w:p w14:paraId="39E96C23" w14:textId="77777777" w:rsidR="00866F63" w:rsidRPr="00866F63" w:rsidRDefault="00866F63" w:rsidP="00866F63">
      <w:pPr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навыки участия в репетиционной работе.</w:t>
      </w:r>
    </w:p>
    <w:p w14:paraId="4AE63B9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D89685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 w:firstLine="720"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IV</w:t>
      </w: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Формы и методы контроля, система оценок</w:t>
      </w:r>
    </w:p>
    <w:p w14:paraId="1B7408C7" w14:textId="77777777" w:rsidR="00866F63" w:rsidRPr="00866F63" w:rsidRDefault="00866F63" w:rsidP="00866F63">
      <w:pPr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360" w:lineRule="auto"/>
        <w:ind w:left="0" w:firstLine="0"/>
        <w:jc w:val="center"/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Аттестация: цели, виды, форма, содержание</w:t>
      </w:r>
    </w:p>
    <w:p w14:paraId="4D817ED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contextualSpacing/>
        <w:jc w:val="both"/>
        <w:outlineLvl w:val="0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Оценка качества реализации программы "Подготовка концертных номеров" включает в себя текущий контроль успеваемости, промежуточную аттестацию обучающихся.</w:t>
      </w:r>
    </w:p>
    <w:p w14:paraId="7BEC52C0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contextualSpacing/>
        <w:jc w:val="both"/>
        <w:outlineLvl w:val="0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Успеваемость учащихся проверяется на различных выступлениях: академических и тематических концертах, конкурсах, просмотрах и т.д.</w:t>
      </w:r>
    </w:p>
    <w:p w14:paraId="342F7C9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contextualSpacing/>
        <w:jc w:val="both"/>
        <w:outlineLvl w:val="0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1CCCB6C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contextualSpacing/>
        <w:jc w:val="both"/>
        <w:outlineLvl w:val="0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просмотра концертных номеров,  концертов, исполнения концертных программ.</w:t>
      </w:r>
    </w:p>
    <w:p w14:paraId="748BDF8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contextualSpacing/>
        <w:jc w:val="both"/>
        <w:outlineLvl w:val="0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14:paraId="350B40F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Times New Roman" w:cs="Times New Roman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2.Критерии оценок</w:t>
      </w:r>
    </w:p>
    <w:p w14:paraId="0BC743F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7687B34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итогам исполнения программы на просмотре, концерте, конкурсе выставляется оценка по пятибалльной шкале:</w:t>
      </w:r>
    </w:p>
    <w:p w14:paraId="4EF55C0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920"/>
        <w:rPr>
          <w:rFonts w:eastAsia="Times New Roman" w:cs="Times New Roman"/>
          <w:b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Таблица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5"/>
        <w:gridCol w:w="5750"/>
      </w:tblGrid>
      <w:tr w:rsidR="00866F63" w:rsidRPr="00866F63" w14:paraId="0CD1FEC2" w14:textId="77777777" w:rsidTr="00866F6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812B2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Оценка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F933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Критерии оценивания выступления</w:t>
            </w:r>
          </w:p>
        </w:tc>
      </w:tr>
      <w:tr w:rsidR="00866F63" w:rsidRPr="00866F63" w14:paraId="10320B56" w14:textId="77777777" w:rsidTr="00866F6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1B29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(«отлично»)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9E70F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866F63" w:rsidRPr="00866F63" w14:paraId="7184942D" w14:textId="77777777" w:rsidTr="00866F6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9065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 («хорошо»)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56EB3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866F63" w:rsidRPr="00866F63" w14:paraId="4B9431EF" w14:textId="77777777" w:rsidTr="00866F6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89AC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(«удовлетворительно»)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40C2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в хореографических постановках и т.д. </w:t>
            </w:r>
          </w:p>
        </w:tc>
      </w:tr>
      <w:tr w:rsidR="00866F63" w:rsidRPr="00866F63" w14:paraId="5CCFE063" w14:textId="77777777" w:rsidTr="00866F6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8767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 («неудовлетворительно»)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2B46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866F63" w:rsidRPr="00866F63" w14:paraId="127677BE" w14:textId="77777777" w:rsidTr="00866F6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2C81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«зачет» (без отметки)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811FB" w14:textId="77777777" w:rsidR="00866F63" w:rsidRPr="00866F63" w:rsidRDefault="00866F63" w:rsidP="00866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6F63">
              <w:rPr>
                <w:rFonts w:eastAsia="Times New Roman" w:cs="Times New Roman"/>
                <w:i w:val="0"/>
                <w:iCs w:val="0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65DC784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5FF4E3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851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3E67F7E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outlineLvl w:val="0"/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 выведении итоговой (переводной) оценки учитывается следующее:</w:t>
      </w:r>
    </w:p>
    <w:p w14:paraId="359D6E85" w14:textId="77777777" w:rsidR="00866F63" w:rsidRPr="00866F63" w:rsidRDefault="00866F63" w:rsidP="00866F63">
      <w:pPr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outlineLvl w:val="0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оценка годовой работы ученика;</w:t>
      </w:r>
    </w:p>
    <w:p w14:paraId="73A5C0DA" w14:textId="77777777" w:rsidR="00866F63" w:rsidRPr="00866F63" w:rsidRDefault="00866F63" w:rsidP="00866F63">
      <w:pPr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outlineLvl w:val="0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оценка на академическом концерте или  конкурсе;</w:t>
      </w:r>
    </w:p>
    <w:p w14:paraId="38E4518C" w14:textId="77777777" w:rsidR="00866F63" w:rsidRPr="00866F63" w:rsidRDefault="00866F63" w:rsidP="00866F63">
      <w:pPr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outlineLvl w:val="0"/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другие выступления ученика в течение учебного года.</w:t>
      </w:r>
    </w:p>
    <w:p w14:paraId="2A19467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outlineLvl w:val="0"/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Оценки выставляются по окончании каждой четверти и полугодий учебного года.</w:t>
      </w:r>
    </w:p>
    <w:p w14:paraId="26B2396D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E51C26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40"/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866F63">
        <w:rPr>
          <w:rFonts w:eastAsia="Times New Roman" w:cs="Times New Roman"/>
          <w:b/>
          <w:i w:val="0"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Методическое обеспечение учебного процесса</w:t>
      </w:r>
    </w:p>
    <w:p w14:paraId="419C6913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rPr>
          <w:rFonts w:eastAsia="Times New Roman" w:cs="Times New Roman"/>
          <w:b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1.Методические рекомендации педагогическим работникам</w:t>
      </w:r>
    </w:p>
    <w:p w14:paraId="2877CE7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Программа по предмету «Подготовка концертных номеров» предлагает </w:t>
      </w:r>
      <w:r w:rsidRPr="00866F63">
        <w:rPr>
          <w:rFonts w:eastAsia="Calibri" w:cs="Times New Roman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примерный</w:t>
      </w:r>
      <w:r w:rsidRPr="00866F63">
        <w:rPr>
          <w:rFonts w:eastAsia="Calibri" w:cs="Times New Roman"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репертуар хореографических постановок. Каждое образовательное учреждение имеет танцевальные номера, составляющие основу репертуара данного учреждения. О</w:t>
      </w:r>
      <w:r w:rsidRPr="00866F63">
        <w:rPr>
          <w:rFonts w:eastAsia="Calibri" w:cs="Times New Roman"/>
          <w:bCs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тбор танцев из общего репертуара должен проводиться  в соответствии с учебной программой образовательного учреждения.</w:t>
      </w:r>
    </w:p>
    <w:p w14:paraId="1737F5B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708"/>
        <w:jc w:val="both"/>
        <w:rPr>
          <w:rFonts w:eastAsia="Calibri" w:cs="Times New Roman"/>
          <w:bCs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Cs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Занятия на каждом году обучения строятся по следующей схеме: вводное слово преподавателя; слушание музыки и ее анализ; разучивание элементов танца, поз, переходов и рисунка танца.</w:t>
      </w:r>
    </w:p>
    <w:p w14:paraId="58DAEC9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Вводное слово преподавателя.  </w:t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Перед разучиванием нового танца преподаватель сообщает о нем некоторые сведения: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народа, при разучивании фрагмента из балета – дается информация о времени его создания, о стиле исполнения, характерном для той эпохи.</w:t>
      </w:r>
    </w:p>
    <w:p w14:paraId="61B4092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Слушание музыки и ее анализ. </w:t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Преподаватель предлагает прослушать музыку к танцу, определить ее характер, темп, музыкальный размер и т.д.</w:t>
      </w:r>
    </w:p>
    <w:p w14:paraId="52D0910F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866F63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Следующий этап – разучивание элементов танца, танцевальных движений, поз, переходов и рисунка танца. </w:t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При разучивании движений  с детьми хорошие результаты дает метод, при котором ученики повторяют движения вместе с объяснением и показом педагога, а затем исполняют их самостоятельно. Для разучивания особенно сложных движений может быть применено временное упрощение. Затем движения постепенно усложняются, приближаясь к законченной </w:t>
      </w: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форме. Когда основные движения, позы, рисунок изучены, необходимо приступать к соединению их в танцевальные комбинации. </w:t>
      </w:r>
    </w:p>
    <w:p w14:paraId="2659CF8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Любой танец - классический, народный – эмоционально окрашен. В любом танце утверждаются определенные черты характера, определенные взаимоотношения между исполнителями. Работа над танцевальным образом начинается со слушания музыки и происходит постепенно и неотрывно по отработке движений.</w:t>
      </w:r>
    </w:p>
    <w:p w14:paraId="5E7A66A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 организации образовательного процесса используются методы: наблюдение, убеждение, стимулирование, создание ситуации успеха для каждого ребенка. </w:t>
      </w:r>
    </w:p>
    <w:p w14:paraId="18C0BF8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Основой для совершенствования движений и воспитания у детей необходимых двигательных навыков является восприятие музыки. Подбор музыкального материала для ведения  занятий играет большую роль. </w:t>
      </w:r>
    </w:p>
    <w:p w14:paraId="358073FD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Словесное объяснение преподавателя используется на занятиях и включает в себя основные рабочие и профессиональные термины, точные определения.</w:t>
      </w:r>
    </w:p>
    <w:p w14:paraId="1BEE7180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Показ движений применяется педагогом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</w:p>
    <w:p w14:paraId="25850502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Для изучения или закрепления новых, сложных или трудных движений танца используется прием выполнения упражнений детьми по очереди с последующим анализом результатов педагогом или самими обучающимися (сравнение, выявление удач и ошибок), показ элементов движений педагогом или детьми, усвоившими разучиваемое движение.</w:t>
      </w:r>
    </w:p>
    <w:p w14:paraId="7B1DD87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72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Все замечания по ходу занятия делаются в спокойной, требовательной, 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</w:p>
    <w:p w14:paraId="43065D05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62B522B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" w:hanging="12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VI</w:t>
      </w: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866F63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Список рекомендуемой методической литературы</w:t>
      </w:r>
    </w:p>
    <w:p w14:paraId="26FC3528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1. Белозерова В.В. «Традиционная культура Орловского края». Орел, 2005</w:t>
      </w:r>
    </w:p>
    <w:p w14:paraId="34900AD6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2.  Буренина А.И. «Ритмическая мозаика». Санкт-Петербург,  2000 </w:t>
      </w:r>
    </w:p>
    <w:p w14:paraId="14FC7C47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3.Громова Е.Н.  «Детские танцы из классических балетов с нотным приложением». «Издательство ПЛАНЕТА МУЗЫКИ». Санкт-Петербург, 2010 </w:t>
      </w:r>
    </w:p>
    <w:p w14:paraId="35385CAD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4. Заикин Н.И., Заикина Н.А. «Областные особенности русского народного танца». Часть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 Орел, 1999 </w:t>
      </w:r>
    </w:p>
    <w:p w14:paraId="4E482B1E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5. Заикин Н.И., Заикина Н.А. «Областные особенности русского народного </w:t>
      </w:r>
    </w:p>
    <w:p w14:paraId="41AB08AC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танца». Часть 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 Орел, 2004 </w:t>
      </w:r>
    </w:p>
    <w:p w14:paraId="5978821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6. Климов А.А. «Основы русского народного танца». Москва: «Искусство», 1981</w:t>
      </w:r>
    </w:p>
    <w:p w14:paraId="7F24148E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7. Ткаченко Т.С. «Народный танец». Москва: «Искусство», 1954 </w:t>
      </w:r>
    </w:p>
    <w:p w14:paraId="2635881E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8. Ткаченко Т.С. «Народные танцы». Москва: «Искусство», 1975 </w:t>
      </w:r>
    </w:p>
    <w:p w14:paraId="6EB3BC8A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66F63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9. Устинова Т.А. «Избранные русские народные танцы». Москва: «Искусство», 1996 </w:t>
      </w:r>
    </w:p>
    <w:p w14:paraId="0054EB94" w14:textId="77777777" w:rsidR="00866F63" w:rsidRPr="00866F63" w:rsidRDefault="00866F63" w:rsidP="00866F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8F8AD79" w14:textId="77777777" w:rsidR="00866F63" w:rsidRDefault="00866F63" w:rsidP="00866F63">
      <w:pPr>
        <w:jc w:val="center"/>
        <w:rPr>
          <w:b/>
        </w:rPr>
      </w:pPr>
    </w:p>
    <w:p w14:paraId="13A4D7AD" w14:textId="77777777" w:rsidR="000D4BCB" w:rsidRDefault="000D4BCB" w:rsidP="00866F63">
      <w:pPr>
        <w:jc w:val="center"/>
        <w:rPr>
          <w:i w:val="0"/>
          <w:iCs w:val="0"/>
          <w:sz w:val="28"/>
          <w:szCs w:val="28"/>
          <w:u w:val="none"/>
        </w:rPr>
      </w:pPr>
    </w:p>
    <w:sectPr w:rsidR="000D4BCB">
      <w:headerReference w:type="default" r:id="rId7"/>
      <w:footerReference w:type="default" r:id="rId8"/>
      <w:pgSz w:w="11900" w:h="16840"/>
      <w:pgMar w:top="1440" w:right="1134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C4D15" w14:textId="77777777" w:rsidR="00CF6250" w:rsidRDefault="00CF6250">
      <w:r>
        <w:separator/>
      </w:r>
    </w:p>
  </w:endnote>
  <w:endnote w:type="continuationSeparator" w:id="0">
    <w:p w14:paraId="3EE0EA63" w14:textId="77777777" w:rsidR="00CF6250" w:rsidRDefault="00CF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6F214" w14:textId="77777777" w:rsidR="000D4BCB" w:rsidRDefault="000D4B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70994" w14:textId="77777777" w:rsidR="00CF6250" w:rsidRDefault="00CF6250">
      <w:r>
        <w:separator/>
      </w:r>
    </w:p>
  </w:footnote>
  <w:footnote w:type="continuationSeparator" w:id="0">
    <w:p w14:paraId="5667C415" w14:textId="77777777" w:rsidR="00CF6250" w:rsidRDefault="00CF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D42A" w14:textId="77777777" w:rsidR="000D4BCB" w:rsidRDefault="000D4B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154154C"/>
    <w:multiLevelType w:val="singleLevel"/>
    <w:tmpl w:val="890CFC58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1B0597A"/>
    <w:multiLevelType w:val="hybridMultilevel"/>
    <w:tmpl w:val="A6B28A82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464CE1"/>
    <w:multiLevelType w:val="hybridMultilevel"/>
    <w:tmpl w:val="2DF096BC"/>
    <w:lvl w:ilvl="0" w:tplc="0FF48276">
      <w:start w:val="1"/>
      <w:numFmt w:val="bullet"/>
      <w:lvlText w:val="-"/>
      <w:lvlJc w:val="left"/>
      <w:pPr>
        <w:ind w:left="5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801F3A">
      <w:start w:val="1"/>
      <w:numFmt w:val="bullet"/>
      <w:lvlText w:val="-"/>
      <w:lvlJc w:val="left"/>
      <w:pPr>
        <w:ind w:left="12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F86F8C">
      <w:start w:val="1"/>
      <w:numFmt w:val="bullet"/>
      <w:lvlText w:val="-"/>
      <w:lvlJc w:val="left"/>
      <w:pPr>
        <w:ind w:left="20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4CCA0A">
      <w:start w:val="1"/>
      <w:numFmt w:val="bullet"/>
      <w:lvlText w:val="-"/>
      <w:lvlJc w:val="left"/>
      <w:pPr>
        <w:ind w:left="27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009F90">
      <w:start w:val="1"/>
      <w:numFmt w:val="bullet"/>
      <w:lvlText w:val="-"/>
      <w:lvlJc w:val="left"/>
      <w:pPr>
        <w:ind w:left="344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46698E">
      <w:start w:val="1"/>
      <w:numFmt w:val="bullet"/>
      <w:lvlText w:val="-"/>
      <w:lvlJc w:val="left"/>
      <w:pPr>
        <w:ind w:left="41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DA53B8">
      <w:start w:val="1"/>
      <w:numFmt w:val="bullet"/>
      <w:lvlText w:val="-"/>
      <w:lvlJc w:val="left"/>
      <w:pPr>
        <w:ind w:left="48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B0A4DE">
      <w:start w:val="1"/>
      <w:numFmt w:val="bullet"/>
      <w:lvlText w:val="-"/>
      <w:lvlJc w:val="left"/>
      <w:pPr>
        <w:ind w:left="56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823C94">
      <w:start w:val="1"/>
      <w:numFmt w:val="bullet"/>
      <w:lvlText w:val="-"/>
      <w:lvlJc w:val="left"/>
      <w:pPr>
        <w:ind w:left="63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5176723"/>
    <w:multiLevelType w:val="hybridMultilevel"/>
    <w:tmpl w:val="D3A624AA"/>
    <w:styleLink w:val="2"/>
    <w:lvl w:ilvl="0" w:tplc="E258DBE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084B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6A03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07CB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C6CD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3C384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C01C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2DAF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54D5F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59E3847"/>
    <w:multiLevelType w:val="hybridMultilevel"/>
    <w:tmpl w:val="7C40292C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BF329F"/>
    <w:multiLevelType w:val="hybridMultilevel"/>
    <w:tmpl w:val="6CA691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05C914E3"/>
    <w:multiLevelType w:val="singleLevel"/>
    <w:tmpl w:val="890CFC58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063A00A9"/>
    <w:multiLevelType w:val="hybridMultilevel"/>
    <w:tmpl w:val="10B08CE4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AE048A"/>
    <w:multiLevelType w:val="hybridMultilevel"/>
    <w:tmpl w:val="B5B8E606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CA42FF"/>
    <w:multiLevelType w:val="hybridMultilevel"/>
    <w:tmpl w:val="E60A9144"/>
    <w:styleLink w:val="34"/>
    <w:lvl w:ilvl="0" w:tplc="5C72DA2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0A307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4006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A9B0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F8AA8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8E0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6EBB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481E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302A6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0ACD1E36"/>
    <w:multiLevelType w:val="hybridMultilevel"/>
    <w:tmpl w:val="5F2CA694"/>
    <w:styleLink w:val="0"/>
    <w:lvl w:ilvl="0" w:tplc="1D468008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278E4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7E96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853CE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A5C7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55F6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E4E2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2E8810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014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0AD95A85"/>
    <w:multiLevelType w:val="singleLevel"/>
    <w:tmpl w:val="F8B01E32"/>
    <w:lvl w:ilvl="0">
      <w:start w:val="1"/>
      <w:numFmt w:val="decimal"/>
      <w:lvlText w:val="%1."/>
      <w:legacy w:legacy="1" w:legacySpace="0" w:legacyIndent="3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BED4445"/>
    <w:multiLevelType w:val="hybridMultilevel"/>
    <w:tmpl w:val="96A6CA24"/>
    <w:lvl w:ilvl="0" w:tplc="8588370C">
      <w:start w:val="1"/>
      <w:numFmt w:val="bullet"/>
      <w:lvlText w:val="‒"/>
      <w:lvlJc w:val="left"/>
      <w:pPr>
        <w:tabs>
          <w:tab w:val="num" w:pos="3927"/>
        </w:tabs>
        <w:ind w:left="3516" w:hanging="2098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2F02A4"/>
    <w:multiLevelType w:val="hybridMultilevel"/>
    <w:tmpl w:val="EEC45426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545054"/>
    <w:multiLevelType w:val="hybridMultilevel"/>
    <w:tmpl w:val="EB6ADFE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0E42131"/>
    <w:multiLevelType w:val="hybridMultilevel"/>
    <w:tmpl w:val="ECA05CA4"/>
    <w:lvl w:ilvl="0" w:tplc="732A6BE6">
      <w:start w:val="1"/>
      <w:numFmt w:val="bullet"/>
      <w:lvlText w:val="‒"/>
      <w:lvlJc w:val="left"/>
      <w:pPr>
        <w:tabs>
          <w:tab w:val="num" w:pos="2509"/>
        </w:tabs>
        <w:ind w:left="2098" w:hanging="680"/>
      </w:pPr>
      <w:rPr>
        <w:rFonts w:ascii="Times New Roman" w:hAnsi="Times New Roman" w:cs="Times New Roman" w:hint="default"/>
      </w:rPr>
    </w:lvl>
    <w:lvl w:ilvl="1" w:tplc="8588370C">
      <w:start w:val="1"/>
      <w:numFmt w:val="bullet"/>
      <w:lvlText w:val="‒"/>
      <w:lvlJc w:val="left"/>
      <w:pPr>
        <w:tabs>
          <w:tab w:val="num" w:pos="5389"/>
        </w:tabs>
        <w:ind w:left="4978" w:hanging="2098"/>
      </w:pPr>
      <w:rPr>
        <w:rFonts w:ascii="Times New Roman" w:hAnsi="Times New Roman" w:cs="Times New Roman" w:hint="default"/>
      </w:rPr>
    </w:lvl>
    <w:lvl w:ilvl="2" w:tplc="595EE0D0">
      <w:start w:val="1"/>
      <w:numFmt w:val="bullet"/>
      <w:lvlText w:val="‒"/>
      <w:lvlJc w:val="left"/>
      <w:pPr>
        <w:tabs>
          <w:tab w:val="num" w:pos="3600"/>
        </w:tabs>
        <w:ind w:left="3600" w:firstLine="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0E54F8B"/>
    <w:multiLevelType w:val="hybridMultilevel"/>
    <w:tmpl w:val="95DA346A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29920BA"/>
    <w:multiLevelType w:val="hybridMultilevel"/>
    <w:tmpl w:val="5AB64B48"/>
    <w:lvl w:ilvl="0" w:tplc="8588370C">
      <w:start w:val="1"/>
      <w:numFmt w:val="bullet"/>
      <w:lvlText w:val="‒"/>
      <w:lvlJc w:val="left"/>
      <w:pPr>
        <w:tabs>
          <w:tab w:val="num" w:pos="3927"/>
        </w:tabs>
        <w:ind w:left="3516" w:hanging="2098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160E5CCA"/>
    <w:multiLevelType w:val="hybridMultilevel"/>
    <w:tmpl w:val="0E1A417C"/>
    <w:lvl w:ilvl="0" w:tplc="78C24E28">
      <w:start w:val="1"/>
      <w:numFmt w:val="bullet"/>
      <w:lvlText w:val="‒"/>
      <w:lvlJc w:val="left"/>
      <w:pPr>
        <w:tabs>
          <w:tab w:val="num" w:pos="2509"/>
        </w:tabs>
        <w:ind w:left="2509" w:hanging="1091"/>
      </w:pPr>
      <w:rPr>
        <w:rFonts w:ascii="Times New Roman" w:hAnsi="Times New Roman" w:cs="Times New Roman" w:hint="default"/>
      </w:rPr>
    </w:lvl>
    <w:lvl w:ilvl="1" w:tplc="C2CE0C76">
      <w:start w:val="1"/>
      <w:numFmt w:val="russianLower"/>
      <w:lvlText w:val="%2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66F4FD5"/>
    <w:multiLevelType w:val="hybridMultilevel"/>
    <w:tmpl w:val="99B08EFC"/>
    <w:lvl w:ilvl="0" w:tplc="1F7C3166">
      <w:start w:val="1"/>
      <w:numFmt w:val="decimal"/>
      <w:lvlText w:val="%1."/>
      <w:lvlJc w:val="left"/>
      <w:pPr>
        <w:ind w:left="12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168F3318"/>
    <w:multiLevelType w:val="hybridMultilevel"/>
    <w:tmpl w:val="AD7E42E2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2B0345"/>
    <w:multiLevelType w:val="hybridMultilevel"/>
    <w:tmpl w:val="5E5C7B52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3F5A24"/>
    <w:multiLevelType w:val="hybridMultilevel"/>
    <w:tmpl w:val="E6A4ADC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E53A19"/>
    <w:multiLevelType w:val="hybridMultilevel"/>
    <w:tmpl w:val="13FE4658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9811D81"/>
    <w:multiLevelType w:val="hybridMultilevel"/>
    <w:tmpl w:val="6F626302"/>
    <w:lvl w:ilvl="0" w:tplc="806C4E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C0B8D30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99230DA"/>
    <w:multiLevelType w:val="hybridMultilevel"/>
    <w:tmpl w:val="35EE5F66"/>
    <w:lvl w:ilvl="0" w:tplc="7C7ADBF8">
      <w:start w:val="1"/>
      <w:numFmt w:val="bullet"/>
      <w:lvlText w:val="‒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 w:hint="default"/>
      </w:rPr>
    </w:lvl>
    <w:lvl w:ilvl="1" w:tplc="C2CE0C76">
      <w:start w:val="1"/>
      <w:numFmt w:val="russianLower"/>
      <w:lvlText w:val="%2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99B0E65"/>
    <w:multiLevelType w:val="hybridMultilevel"/>
    <w:tmpl w:val="E4B45DEE"/>
    <w:lvl w:ilvl="0" w:tplc="A0A2F8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5B1F45"/>
    <w:multiLevelType w:val="hybridMultilevel"/>
    <w:tmpl w:val="B66A8CAC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C330A50"/>
    <w:multiLevelType w:val="hybridMultilevel"/>
    <w:tmpl w:val="A79474A0"/>
    <w:lvl w:ilvl="0" w:tplc="8588370C">
      <w:start w:val="1"/>
      <w:numFmt w:val="bullet"/>
      <w:lvlText w:val="‒"/>
      <w:lvlJc w:val="left"/>
      <w:pPr>
        <w:tabs>
          <w:tab w:val="num" w:pos="3927"/>
        </w:tabs>
        <w:ind w:left="3516" w:hanging="2098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BB7391"/>
    <w:multiLevelType w:val="hybridMultilevel"/>
    <w:tmpl w:val="909AE680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DD103BA"/>
    <w:multiLevelType w:val="hybridMultilevel"/>
    <w:tmpl w:val="3BA8104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E623FCB"/>
    <w:multiLevelType w:val="hybridMultilevel"/>
    <w:tmpl w:val="334C340C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063233E"/>
    <w:multiLevelType w:val="hybridMultilevel"/>
    <w:tmpl w:val="5F103CE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BB46E0"/>
    <w:multiLevelType w:val="hybridMultilevel"/>
    <w:tmpl w:val="653E8C2A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5CD72D8"/>
    <w:multiLevelType w:val="hybridMultilevel"/>
    <w:tmpl w:val="3FA02A12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E06A21"/>
    <w:multiLevelType w:val="hybridMultilevel"/>
    <w:tmpl w:val="7816422C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894772C"/>
    <w:multiLevelType w:val="hybridMultilevel"/>
    <w:tmpl w:val="60F632CA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9393512"/>
    <w:multiLevelType w:val="hybridMultilevel"/>
    <w:tmpl w:val="4D507C9E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DDE5A32"/>
    <w:multiLevelType w:val="singleLevel"/>
    <w:tmpl w:val="4942E3B0"/>
    <w:lvl w:ilvl="0">
      <w:start w:val="1"/>
      <w:numFmt w:val="decimal"/>
      <w:lvlText w:val="%1.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2E29139E"/>
    <w:multiLevelType w:val="hybridMultilevel"/>
    <w:tmpl w:val="4BE86C86"/>
    <w:lvl w:ilvl="0" w:tplc="443AF3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CFD2361E">
      <w:start w:val="9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0264ECB"/>
    <w:multiLevelType w:val="hybridMultilevel"/>
    <w:tmpl w:val="14F0C0E0"/>
    <w:styleLink w:val="1"/>
    <w:lvl w:ilvl="0" w:tplc="EFD2F864">
      <w:start w:val="1"/>
      <w:numFmt w:val="bullet"/>
      <w:lvlText w:val="-"/>
      <w:lvlJc w:val="left"/>
      <w:pPr>
        <w:ind w:left="5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C7C6E">
      <w:start w:val="1"/>
      <w:numFmt w:val="bullet"/>
      <w:lvlText w:val="-"/>
      <w:lvlJc w:val="left"/>
      <w:pPr>
        <w:ind w:left="12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76D02C">
      <w:start w:val="1"/>
      <w:numFmt w:val="bullet"/>
      <w:lvlText w:val="-"/>
      <w:lvlJc w:val="left"/>
      <w:pPr>
        <w:ind w:left="20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105EA6">
      <w:start w:val="1"/>
      <w:numFmt w:val="bullet"/>
      <w:lvlText w:val="-"/>
      <w:lvlJc w:val="left"/>
      <w:pPr>
        <w:ind w:left="27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CCBF6C">
      <w:start w:val="1"/>
      <w:numFmt w:val="bullet"/>
      <w:lvlText w:val="-"/>
      <w:lvlJc w:val="left"/>
      <w:pPr>
        <w:ind w:left="344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F2326C">
      <w:start w:val="1"/>
      <w:numFmt w:val="bullet"/>
      <w:lvlText w:val="-"/>
      <w:lvlJc w:val="left"/>
      <w:pPr>
        <w:ind w:left="41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B08863E">
      <w:start w:val="1"/>
      <w:numFmt w:val="bullet"/>
      <w:lvlText w:val="-"/>
      <w:lvlJc w:val="left"/>
      <w:pPr>
        <w:ind w:left="48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E0C0C8">
      <w:start w:val="1"/>
      <w:numFmt w:val="bullet"/>
      <w:lvlText w:val="-"/>
      <w:lvlJc w:val="left"/>
      <w:pPr>
        <w:ind w:left="56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2CB7AE">
      <w:start w:val="1"/>
      <w:numFmt w:val="bullet"/>
      <w:lvlText w:val="-"/>
      <w:lvlJc w:val="left"/>
      <w:pPr>
        <w:ind w:left="63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1024EE5"/>
    <w:multiLevelType w:val="hybridMultilevel"/>
    <w:tmpl w:val="BD9A3BCA"/>
    <w:lvl w:ilvl="0" w:tplc="7C7ADBF8">
      <w:start w:val="1"/>
      <w:numFmt w:val="bullet"/>
      <w:lvlText w:val="‒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1875408"/>
    <w:multiLevelType w:val="hybridMultilevel"/>
    <w:tmpl w:val="21C6E98E"/>
    <w:styleLink w:val="4"/>
    <w:lvl w:ilvl="0" w:tplc="899A491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76882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632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92AC5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6C3D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9C525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4C046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6C70E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8F70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31885B75"/>
    <w:multiLevelType w:val="hybridMultilevel"/>
    <w:tmpl w:val="7D9C6B2A"/>
    <w:lvl w:ilvl="0" w:tplc="C0B8D30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305070B"/>
    <w:multiLevelType w:val="hybridMultilevel"/>
    <w:tmpl w:val="A6BAC3B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cs="Times New Roman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8624E6C"/>
    <w:multiLevelType w:val="hybridMultilevel"/>
    <w:tmpl w:val="3A58937E"/>
    <w:lvl w:ilvl="0" w:tplc="7DDE0E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122E9C"/>
    <w:multiLevelType w:val="singleLevel"/>
    <w:tmpl w:val="9580E526"/>
    <w:lvl w:ilvl="0">
      <w:start w:val="8"/>
      <w:numFmt w:val="decimal"/>
      <w:lvlText w:val="%1.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 w15:restartNumberingAfterBreak="0">
    <w:nsid w:val="3A2675E0"/>
    <w:multiLevelType w:val="hybridMultilevel"/>
    <w:tmpl w:val="2BFCA9BE"/>
    <w:lvl w:ilvl="0" w:tplc="8CBC6972">
      <w:start w:val="1"/>
      <w:numFmt w:val="upperRoman"/>
      <w:lvlText w:val="%1."/>
      <w:lvlJc w:val="left"/>
      <w:pPr>
        <w:ind w:left="1440" w:hanging="720"/>
      </w:pPr>
      <w:rPr>
        <w:rFonts w:cs="Times New Roman"/>
        <w:b/>
        <w:sz w:val="28"/>
        <w:szCs w:val="28"/>
      </w:rPr>
    </w:lvl>
    <w:lvl w:ilvl="1" w:tplc="663A14DE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3A7D1BBE"/>
    <w:multiLevelType w:val="hybridMultilevel"/>
    <w:tmpl w:val="1FB0FE0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AA641BA"/>
    <w:multiLevelType w:val="hybridMultilevel"/>
    <w:tmpl w:val="66E2441C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F50B77"/>
    <w:multiLevelType w:val="hybridMultilevel"/>
    <w:tmpl w:val="2C7AB74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B2E0D93"/>
    <w:multiLevelType w:val="hybridMultilevel"/>
    <w:tmpl w:val="F65CDCD0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F572DE5"/>
    <w:multiLevelType w:val="hybridMultilevel"/>
    <w:tmpl w:val="2E9807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989E7E">
      <w:start w:val="18"/>
      <w:numFmt w:val="upperRoman"/>
      <w:lvlText w:val="%2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F573544"/>
    <w:multiLevelType w:val="hybridMultilevel"/>
    <w:tmpl w:val="219A989E"/>
    <w:lvl w:ilvl="0" w:tplc="58D66582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8752C9"/>
    <w:multiLevelType w:val="singleLevel"/>
    <w:tmpl w:val="7BDC1798"/>
    <w:lvl w:ilvl="0">
      <w:start w:val="5"/>
      <w:numFmt w:val="decimal"/>
      <w:lvlText w:val="%1."/>
      <w:legacy w:legacy="1" w:legacySpace="0" w:legacyIndent="2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9" w15:restartNumberingAfterBreak="0">
    <w:nsid w:val="400D71CE"/>
    <w:multiLevelType w:val="hybridMultilevel"/>
    <w:tmpl w:val="6D28F9A4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10807AA"/>
    <w:multiLevelType w:val="hybridMultilevel"/>
    <w:tmpl w:val="8A8EF2A4"/>
    <w:lvl w:ilvl="0" w:tplc="2BC235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24108F3"/>
    <w:multiLevelType w:val="hybridMultilevel"/>
    <w:tmpl w:val="2190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3671BBA"/>
    <w:multiLevelType w:val="hybridMultilevel"/>
    <w:tmpl w:val="E5626E9C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3815E53"/>
    <w:multiLevelType w:val="hybridMultilevel"/>
    <w:tmpl w:val="E5EC25D6"/>
    <w:lvl w:ilvl="0" w:tplc="7EE46E5E">
      <w:start w:val="1"/>
      <w:numFmt w:val="bullet"/>
      <w:lvlText w:val="‒"/>
      <w:lvlJc w:val="left"/>
      <w:pPr>
        <w:tabs>
          <w:tab w:val="num" w:pos="3240"/>
        </w:tabs>
        <w:ind w:left="324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7ADBF8">
      <w:start w:val="1"/>
      <w:numFmt w:val="bullet"/>
      <w:lvlText w:val="‒"/>
      <w:lvlJc w:val="left"/>
      <w:pPr>
        <w:tabs>
          <w:tab w:val="num" w:pos="3982"/>
        </w:tabs>
        <w:ind w:left="3982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4C62967"/>
    <w:multiLevelType w:val="hybridMultilevel"/>
    <w:tmpl w:val="3514BEFE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82A30DE"/>
    <w:multiLevelType w:val="hybridMultilevel"/>
    <w:tmpl w:val="D7625E84"/>
    <w:lvl w:ilvl="0" w:tplc="8910CF3A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83607A5"/>
    <w:multiLevelType w:val="hybridMultilevel"/>
    <w:tmpl w:val="E948EE08"/>
    <w:styleLink w:val="33"/>
    <w:lvl w:ilvl="0" w:tplc="6E0AEED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4884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282E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C0571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CE91C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B47D3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5441E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7AE12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AE7E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4A804750"/>
    <w:multiLevelType w:val="hybridMultilevel"/>
    <w:tmpl w:val="1AF459F8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AE21798"/>
    <w:multiLevelType w:val="hybridMultilevel"/>
    <w:tmpl w:val="A5AE9F5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BE67790"/>
    <w:multiLevelType w:val="hybridMultilevel"/>
    <w:tmpl w:val="3710C918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C354D10"/>
    <w:multiLevelType w:val="singleLevel"/>
    <w:tmpl w:val="2DCE994E"/>
    <w:lvl w:ilvl="0">
      <w:start w:val="1"/>
      <w:numFmt w:val="decimal"/>
      <w:lvlText w:val="%1."/>
      <w:legacy w:legacy="1" w:legacySpace="0" w:legacyIndent="4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2" w15:restartNumberingAfterBreak="0">
    <w:nsid w:val="503E1A3E"/>
    <w:multiLevelType w:val="hybridMultilevel"/>
    <w:tmpl w:val="DCB6AEC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0D8245D"/>
    <w:multiLevelType w:val="hybridMultilevel"/>
    <w:tmpl w:val="BE741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1306FE1"/>
    <w:multiLevelType w:val="hybridMultilevel"/>
    <w:tmpl w:val="8814DC9A"/>
    <w:lvl w:ilvl="0" w:tplc="632CE316">
      <w:start w:val="4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1C95E25"/>
    <w:multiLevelType w:val="hybridMultilevel"/>
    <w:tmpl w:val="EDAA5106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20C5DA2"/>
    <w:multiLevelType w:val="hybridMultilevel"/>
    <w:tmpl w:val="B052DFC8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261110F"/>
    <w:multiLevelType w:val="singleLevel"/>
    <w:tmpl w:val="4942E3B0"/>
    <w:lvl w:ilvl="0">
      <w:start w:val="1"/>
      <w:numFmt w:val="decimal"/>
      <w:lvlText w:val="%1.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8" w15:restartNumberingAfterBreak="0">
    <w:nsid w:val="53D97604"/>
    <w:multiLevelType w:val="hybridMultilevel"/>
    <w:tmpl w:val="87A683EE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4592140"/>
    <w:multiLevelType w:val="hybridMultilevel"/>
    <w:tmpl w:val="A660491A"/>
    <w:lvl w:ilvl="0" w:tplc="D09A5414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9CE5E04">
      <w:start w:val="2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cs="Times New Roman"/>
      </w:rPr>
    </w:lvl>
    <w:lvl w:ilvl="2" w:tplc="C2CE0C76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C7ADBF8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4BD135F"/>
    <w:multiLevelType w:val="hybridMultilevel"/>
    <w:tmpl w:val="B62A1680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4EF191B"/>
    <w:multiLevelType w:val="singleLevel"/>
    <w:tmpl w:val="9A623506"/>
    <w:lvl w:ilvl="0">
      <w:start w:val="1"/>
      <w:numFmt w:val="lowerLetter"/>
      <w:lvlText w:val="%1)"/>
      <w:legacy w:legacy="1" w:legacySpace="0" w:legacyIndent="3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2" w15:restartNumberingAfterBreak="0">
    <w:nsid w:val="54FC0A67"/>
    <w:multiLevelType w:val="hybridMultilevel"/>
    <w:tmpl w:val="7534E860"/>
    <w:lvl w:ilvl="0" w:tplc="C2CE0C76">
      <w:start w:val="1"/>
      <w:numFmt w:val="russianLower"/>
      <w:lvlText w:val="%1)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5BC680A"/>
    <w:multiLevelType w:val="hybridMultilevel"/>
    <w:tmpl w:val="1082869C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7E530E8"/>
    <w:multiLevelType w:val="hybridMultilevel"/>
    <w:tmpl w:val="FE547BB2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7F10124"/>
    <w:multiLevelType w:val="hybridMultilevel"/>
    <w:tmpl w:val="D72A2726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80322BF"/>
    <w:multiLevelType w:val="hybridMultilevel"/>
    <w:tmpl w:val="7928871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8224B45"/>
    <w:multiLevelType w:val="hybridMultilevel"/>
    <w:tmpl w:val="928219D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8CA0B85"/>
    <w:multiLevelType w:val="hybridMultilevel"/>
    <w:tmpl w:val="642A08B4"/>
    <w:lvl w:ilvl="0" w:tplc="7C7ADBF8">
      <w:start w:val="1"/>
      <w:numFmt w:val="bullet"/>
      <w:lvlText w:val="‒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A314C63"/>
    <w:multiLevelType w:val="hybridMultilevel"/>
    <w:tmpl w:val="7A661F8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D136572"/>
    <w:multiLevelType w:val="hybridMultilevel"/>
    <w:tmpl w:val="09A2D396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D652A6D"/>
    <w:multiLevelType w:val="singleLevel"/>
    <w:tmpl w:val="8FE028C6"/>
    <w:lvl w:ilvl="0">
      <w:start w:val="7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2" w15:restartNumberingAfterBreak="0">
    <w:nsid w:val="5EB20E8D"/>
    <w:multiLevelType w:val="singleLevel"/>
    <w:tmpl w:val="F66047F2"/>
    <w:lvl w:ilvl="0">
      <w:start w:val="2"/>
      <w:numFmt w:val="decimal"/>
      <w:lvlText w:val="%1."/>
      <w:legacy w:legacy="1" w:legacySpace="0" w:legacyIndent="4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3" w15:restartNumberingAfterBreak="0">
    <w:nsid w:val="5F051BBA"/>
    <w:multiLevelType w:val="hybridMultilevel"/>
    <w:tmpl w:val="D46A8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0311461"/>
    <w:multiLevelType w:val="hybridMultilevel"/>
    <w:tmpl w:val="1B32A8B0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31970E8"/>
    <w:multiLevelType w:val="hybridMultilevel"/>
    <w:tmpl w:val="4926C028"/>
    <w:lvl w:ilvl="0" w:tplc="59D832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A163528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5414CF5"/>
    <w:multiLevelType w:val="hybridMultilevel"/>
    <w:tmpl w:val="DA10130C"/>
    <w:lvl w:ilvl="0" w:tplc="781A089A">
      <w:start w:val="1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36B40F38">
      <w:start w:val="9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68B3C69"/>
    <w:multiLevelType w:val="singleLevel"/>
    <w:tmpl w:val="F8B01E32"/>
    <w:lvl w:ilvl="0">
      <w:start w:val="1"/>
      <w:numFmt w:val="decimal"/>
      <w:lvlText w:val="%1."/>
      <w:legacy w:legacy="1" w:legacySpace="0" w:legacyIndent="3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8" w15:restartNumberingAfterBreak="0">
    <w:nsid w:val="66B5766E"/>
    <w:multiLevelType w:val="hybridMultilevel"/>
    <w:tmpl w:val="54A8277A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D46C7F"/>
    <w:multiLevelType w:val="hybridMultilevel"/>
    <w:tmpl w:val="073E1446"/>
    <w:lvl w:ilvl="0" w:tplc="6F185686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A6030DF"/>
    <w:multiLevelType w:val="hybridMultilevel"/>
    <w:tmpl w:val="2A44D842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A7C6C71"/>
    <w:multiLevelType w:val="hybridMultilevel"/>
    <w:tmpl w:val="CDD0214E"/>
    <w:lvl w:ilvl="0" w:tplc="6F185686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C6814BD"/>
    <w:multiLevelType w:val="singleLevel"/>
    <w:tmpl w:val="8FE028C6"/>
    <w:lvl w:ilvl="0">
      <w:start w:val="7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3" w15:restartNumberingAfterBreak="0">
    <w:nsid w:val="6DDB2DE3"/>
    <w:multiLevelType w:val="hybridMultilevel"/>
    <w:tmpl w:val="2EFA74B6"/>
    <w:lvl w:ilvl="0" w:tplc="6F185686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FEA3CE5"/>
    <w:multiLevelType w:val="hybridMultilevel"/>
    <w:tmpl w:val="CB0C26BA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08449D0"/>
    <w:multiLevelType w:val="hybridMultilevel"/>
    <w:tmpl w:val="D5687B70"/>
    <w:lvl w:ilvl="0" w:tplc="41548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1D674B2"/>
    <w:multiLevelType w:val="singleLevel"/>
    <w:tmpl w:val="4942E3B0"/>
    <w:lvl w:ilvl="0">
      <w:start w:val="1"/>
      <w:numFmt w:val="decimal"/>
      <w:lvlText w:val="%1.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7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59E07AF"/>
    <w:multiLevelType w:val="hybridMultilevel"/>
    <w:tmpl w:val="FC5279BC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5B8706E"/>
    <w:multiLevelType w:val="hybridMultilevel"/>
    <w:tmpl w:val="050E52FA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5EF2C86"/>
    <w:multiLevelType w:val="singleLevel"/>
    <w:tmpl w:val="941A2328"/>
    <w:lvl w:ilvl="0">
      <w:start w:val="25"/>
      <w:numFmt w:val="decimal"/>
      <w:lvlText w:val="%1."/>
      <w:legacy w:legacy="1" w:legacySpace="0" w:legacyIndent="4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1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A491C7B"/>
    <w:multiLevelType w:val="singleLevel"/>
    <w:tmpl w:val="92FC68E2"/>
    <w:lvl w:ilvl="0">
      <w:start w:val="1"/>
      <w:numFmt w:val="decimal"/>
      <w:lvlText w:val="%1."/>
      <w:legacy w:legacy="1" w:legacySpace="0" w:legacyIndent="2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3" w15:restartNumberingAfterBreak="0">
    <w:nsid w:val="7AA146F9"/>
    <w:multiLevelType w:val="singleLevel"/>
    <w:tmpl w:val="195897F8"/>
    <w:lvl w:ilvl="0">
      <w:start w:val="4"/>
      <w:numFmt w:val="decimal"/>
      <w:lvlText w:val="%1."/>
      <w:legacy w:legacy="1" w:legacySpace="0" w:legacyIndent="4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4" w15:restartNumberingAfterBreak="0">
    <w:nsid w:val="7ABC4A84"/>
    <w:multiLevelType w:val="singleLevel"/>
    <w:tmpl w:val="FD3A335A"/>
    <w:lvl w:ilvl="0">
      <w:start w:val="3"/>
      <w:numFmt w:val="decimal"/>
      <w:lvlText w:val="%1."/>
      <w:legacy w:legacy="1" w:legacySpace="0" w:legacyIndent="2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5" w15:restartNumberingAfterBreak="0">
    <w:nsid w:val="7B0D6A8E"/>
    <w:multiLevelType w:val="hybridMultilevel"/>
    <w:tmpl w:val="32B81584"/>
    <w:styleLink w:val="a"/>
    <w:lvl w:ilvl="0" w:tplc="F19EFE82">
      <w:start w:val="1"/>
      <w:numFmt w:val="bullet"/>
      <w:lvlText w:val="-"/>
      <w:lvlJc w:val="left"/>
      <w:pPr>
        <w:tabs>
          <w:tab w:val="num" w:pos="773"/>
        </w:tabs>
        <w:ind w:left="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AA1F2">
      <w:start w:val="1"/>
      <w:numFmt w:val="bullet"/>
      <w:lvlText w:val="-"/>
      <w:lvlJc w:val="left"/>
      <w:pPr>
        <w:tabs>
          <w:tab w:val="num" w:pos="1373"/>
        </w:tabs>
        <w:ind w:left="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C9CAC">
      <w:start w:val="1"/>
      <w:numFmt w:val="bullet"/>
      <w:lvlText w:val="-"/>
      <w:lvlJc w:val="left"/>
      <w:pPr>
        <w:tabs>
          <w:tab w:val="num" w:pos="1973"/>
        </w:tabs>
        <w:ind w:left="1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69946">
      <w:start w:val="1"/>
      <w:numFmt w:val="bullet"/>
      <w:lvlText w:val="-"/>
      <w:lvlJc w:val="left"/>
      <w:pPr>
        <w:tabs>
          <w:tab w:val="num" w:pos="2573"/>
        </w:tabs>
        <w:ind w:left="2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706670">
      <w:start w:val="1"/>
      <w:numFmt w:val="bullet"/>
      <w:lvlText w:val="-"/>
      <w:lvlJc w:val="left"/>
      <w:pPr>
        <w:tabs>
          <w:tab w:val="num" w:pos="3173"/>
        </w:tabs>
        <w:ind w:left="27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D00500">
      <w:start w:val="1"/>
      <w:numFmt w:val="bullet"/>
      <w:lvlText w:val="-"/>
      <w:lvlJc w:val="left"/>
      <w:pPr>
        <w:tabs>
          <w:tab w:val="num" w:pos="3773"/>
        </w:tabs>
        <w:ind w:left="3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AA0CA">
      <w:start w:val="1"/>
      <w:numFmt w:val="bullet"/>
      <w:lvlText w:val="-"/>
      <w:lvlJc w:val="left"/>
      <w:pPr>
        <w:tabs>
          <w:tab w:val="num" w:pos="4373"/>
        </w:tabs>
        <w:ind w:left="3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F0F736">
      <w:start w:val="1"/>
      <w:numFmt w:val="bullet"/>
      <w:lvlText w:val="-"/>
      <w:lvlJc w:val="left"/>
      <w:pPr>
        <w:tabs>
          <w:tab w:val="num" w:pos="4973"/>
        </w:tabs>
        <w:ind w:left="4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E065C">
      <w:start w:val="1"/>
      <w:numFmt w:val="bullet"/>
      <w:lvlText w:val="-"/>
      <w:lvlJc w:val="left"/>
      <w:pPr>
        <w:tabs>
          <w:tab w:val="num" w:pos="5573"/>
        </w:tabs>
        <w:ind w:left="5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 w:cs="Times New Roman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 w:cs="Times New Roman"/>
      </w:rPr>
    </w:lvl>
  </w:abstractNum>
  <w:abstractNum w:abstractNumId="127" w15:restartNumberingAfterBreak="0">
    <w:nsid w:val="7BAF3BD1"/>
    <w:multiLevelType w:val="hybridMultilevel"/>
    <w:tmpl w:val="26F8583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C5B0659"/>
    <w:multiLevelType w:val="hybridMultilevel"/>
    <w:tmpl w:val="7A4E9E1A"/>
    <w:styleLink w:val="a0"/>
    <w:lvl w:ilvl="0" w:tplc="CF72F9E6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CA2160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F20598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9C0182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24B4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8A7800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889FAC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A1C9A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1AC1BA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D394B72"/>
    <w:multiLevelType w:val="hybridMultilevel"/>
    <w:tmpl w:val="5336D19C"/>
    <w:lvl w:ilvl="0" w:tplc="C5E200AE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379B4"/>
    <w:multiLevelType w:val="hybridMultilevel"/>
    <w:tmpl w:val="5C08FEFC"/>
    <w:lvl w:ilvl="0" w:tplc="8588370C">
      <w:start w:val="1"/>
      <w:numFmt w:val="bullet"/>
      <w:lvlText w:val="‒"/>
      <w:lvlJc w:val="left"/>
      <w:pPr>
        <w:tabs>
          <w:tab w:val="num" w:pos="3927"/>
        </w:tabs>
        <w:ind w:left="3516" w:hanging="2098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E345C9B"/>
    <w:multiLevelType w:val="hybridMultilevel"/>
    <w:tmpl w:val="F072E0CE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5"/>
  </w:num>
  <w:num w:numId="3">
    <w:abstractNumId w:val="12"/>
  </w:num>
  <w:num w:numId="4">
    <w:abstractNumId w:val="55"/>
  </w:num>
  <w:num w:numId="5">
    <w:abstractNumId w:val="128"/>
  </w:num>
  <w:num w:numId="6">
    <w:abstractNumId w:val="19"/>
  </w:num>
  <w:num w:numId="7">
    <w:abstractNumId w:val="53"/>
  </w:num>
  <w:num w:numId="8">
    <w:abstractNumId w:val="77"/>
  </w:num>
  <w:num w:numId="9">
    <w:abstractNumId w:val="18"/>
  </w:num>
  <w:num w:numId="10">
    <w:abstractNumId w:val="115"/>
  </w:num>
  <w:num w:numId="1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6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5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2"/>
    <w:lvlOverride w:ilvl="0">
      <w:startOverride w:val="1"/>
    </w:lvlOverride>
  </w:num>
  <w:num w:numId="5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  <w:lvlOverride w:ilvl="0">
      <w:startOverride w:val="1"/>
    </w:lvlOverride>
  </w:num>
  <w:num w:numId="5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8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20"/>
    <w:lvlOverride w:ilvl="0">
      <w:startOverride w:val="25"/>
    </w:lvlOverride>
  </w:num>
  <w:num w:numId="78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5"/>
    <w:lvlOverride w:ilvl="0">
      <w:startOverride w:val="1"/>
    </w:lvlOverride>
  </w:num>
  <w:num w:numId="81">
    <w:abstractNumId w:val="15"/>
    <w:lvlOverride w:ilvl="0">
      <w:lvl w:ilvl="0">
        <w:start w:val="1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6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6"/>
    <w:lvlOverride w:ilvl="0">
      <w:startOverride w:val="1"/>
    </w:lvlOverride>
  </w:num>
  <w:num w:numId="86">
    <w:abstractNumId w:val="60"/>
    <w:lvlOverride w:ilvl="0">
      <w:startOverride w:val="8"/>
    </w:lvlOverride>
  </w:num>
  <w:num w:numId="87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1"/>
    <w:lvlOverride w:ilvl="0">
      <w:startOverride w:val="1"/>
    </w:lvlOverride>
  </w:num>
  <w:num w:numId="89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0"/>
    <w:lvlOverride w:ilvl="0">
      <w:startOverride w:val="1"/>
    </w:lvlOverride>
  </w:num>
  <w:num w:numId="91">
    <w:abstractNumId w:val="7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01"/>
    <w:lvlOverride w:ilvl="0">
      <w:startOverride w:val="7"/>
    </w:lvlOverride>
  </w:num>
  <w:num w:numId="95">
    <w:abstractNumId w:val="101"/>
    <w:lvlOverride w:ilvl="0">
      <w:lvl w:ilvl="0">
        <w:start w:val="7"/>
        <w:numFmt w:val="decimal"/>
        <w:lvlText w:val="%1."/>
        <w:legacy w:legacy="1" w:legacySpace="0" w:legacyIndent="3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6">
    <w:abstractNumId w:val="91"/>
    <w:lvlOverride w:ilvl="0">
      <w:startOverride w:val="1"/>
    </w:lvlOverride>
  </w:num>
  <w:num w:numId="97">
    <w:abstractNumId w:val="107"/>
    <w:lvlOverride w:ilvl="0">
      <w:startOverride w:val="1"/>
    </w:lvlOverride>
  </w:num>
  <w:num w:numId="98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2"/>
    <w:lvlOverride w:ilvl="0">
      <w:startOverride w:val="7"/>
    </w:lvlOverride>
  </w:num>
  <w:num w:numId="102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  <w:lvlOverride w:ilvl="0">
      <w:startOverride w:val="2"/>
    </w:lvlOverride>
  </w:num>
  <w:num w:numId="10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1"/>
    <w:lvlOverride w:ilvl="0">
      <w:startOverride w:val="1"/>
    </w:lvlOverride>
  </w:num>
  <w:num w:numId="107">
    <w:abstractNumId w:val="10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3"/>
    <w:lvlOverride w:ilvl="0">
      <w:startOverride w:val="4"/>
    </w:lvlOverride>
  </w:num>
  <w:num w:numId="10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7"/>
    <w:lvlOverride w:ilvl="0">
      <w:startOverride w:val="1"/>
    </w:lvlOverride>
  </w:num>
  <w:num w:numId="112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24"/>
    <w:lvlOverride w:ilvl="0">
      <w:startOverride w:val="3"/>
    </w:lvlOverride>
  </w:num>
  <w:num w:numId="114">
    <w:abstractNumId w:val="68"/>
    <w:lvlOverride w:ilvl="0">
      <w:startOverride w:val="5"/>
    </w:lvlOverride>
  </w:num>
  <w:num w:numId="11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03"/>
  </w:num>
  <w:num w:numId="1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7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>
    <w:abstractNumId w:val="8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03"/>
    <w:rsid w:val="00036001"/>
    <w:rsid w:val="000D4BCB"/>
    <w:rsid w:val="00384527"/>
    <w:rsid w:val="00411203"/>
    <w:rsid w:val="00476EBB"/>
    <w:rsid w:val="00596DAA"/>
    <w:rsid w:val="007D33DC"/>
    <w:rsid w:val="00866F63"/>
    <w:rsid w:val="009379D4"/>
    <w:rsid w:val="00A06CC5"/>
    <w:rsid w:val="00BC11C2"/>
    <w:rsid w:val="00C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20A4"/>
  <w15:docId w15:val="{83ABB94C-2E12-43F5-98BA-5DB0E349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5">
    <w:name w:val="heading 5"/>
    <w:basedOn w:val="a1"/>
    <w:next w:val="a1"/>
    <w:link w:val="50"/>
    <w:uiPriority w:val="9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4"/>
    </w:pPr>
    <w:rPr>
      <w:rFonts w:ascii="Calibri" w:eastAsia="Times New Roman" w:hAnsi="Calibri" w:cs="Times New Roman"/>
      <w:b/>
      <w:bCs/>
      <w:color w:val="auto"/>
      <w:sz w:val="26"/>
      <w:szCs w:val="26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0D4BCB"/>
    <w:pPr>
      <w:widowControl w:val="0"/>
      <w:pBdr>
        <w:top w:val="none" w:sz="0" w:space="0" w:color="auto"/>
        <w:left w:val="none" w:sz="0" w:space="0" w:color="auto"/>
        <w:bottom w:val="single" w:sz="4" w:space="2" w:color="E5B8B7"/>
        <w:right w:val="none" w:sz="0" w:space="0" w:color="auto"/>
        <w:between w:val="none" w:sz="0" w:space="0" w:color="auto"/>
        <w:bar w:val="none" w:sz="0" w:color="auto"/>
      </w:pBdr>
      <w:spacing w:before="200" w:after="100"/>
      <w:ind w:firstLine="454"/>
      <w:contextualSpacing/>
      <w:jc w:val="both"/>
      <w:outlineLvl w:val="5"/>
    </w:pPr>
    <w:rPr>
      <w:rFonts w:ascii="Cambria" w:eastAsia="Times New Roman" w:hAnsi="Cambria" w:cs="Times New Roman"/>
      <w:i w:val="0"/>
      <w:iCs w:val="0"/>
      <w:color w:val="943634"/>
      <w:sz w:val="22"/>
      <w:szCs w:val="22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Текстовый блок"/>
    <w:pPr>
      <w:widowContro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uiPriority w:val="99"/>
    <w:qFormat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2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4"/>
      </w:numPr>
    </w:pPr>
  </w:style>
  <w:style w:type="numbering" w:customStyle="1" w:styleId="a0">
    <w:name w:val="С числами"/>
    <w:pPr>
      <w:numPr>
        <w:numId w:val="5"/>
      </w:numPr>
    </w:pPr>
  </w:style>
  <w:style w:type="numbering" w:customStyle="1" w:styleId="0">
    <w:name w:val="С числами.0"/>
    <w:pPr>
      <w:numPr>
        <w:numId w:val="6"/>
      </w:numPr>
    </w:pPr>
  </w:style>
  <w:style w:type="numbering" w:customStyle="1" w:styleId="1">
    <w:name w:val="С числами.1"/>
    <w:pPr>
      <w:numPr>
        <w:numId w:val="7"/>
      </w:numPr>
    </w:pPr>
  </w:style>
  <w:style w:type="paragraph" w:styleId="a9">
    <w:name w:val="List Paragraph"/>
    <w:uiPriority w:val="34"/>
    <w:qFormat/>
    <w:pPr>
      <w:ind w:left="720"/>
    </w:pPr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33">
    <w:name w:val="Импортированный стиль 33"/>
    <w:pPr>
      <w:numPr>
        <w:numId w:val="8"/>
      </w:numPr>
    </w:pPr>
  </w:style>
  <w:style w:type="numbering" w:customStyle="1" w:styleId="34">
    <w:name w:val="Импортированный стиль 34"/>
    <w:pPr>
      <w:numPr>
        <w:numId w:val="9"/>
      </w:numPr>
    </w:pPr>
  </w:style>
  <w:style w:type="character" w:customStyle="1" w:styleId="10">
    <w:name w:val="Основной текст Знак1"/>
    <w:uiPriority w:val="99"/>
    <w:rsid w:val="007D33DC"/>
    <w:rPr>
      <w:rFonts w:ascii="Calibri" w:hAnsi="Calibri" w:cs="Calibri"/>
      <w:sz w:val="31"/>
      <w:szCs w:val="31"/>
    </w:rPr>
  </w:style>
  <w:style w:type="paragraph" w:styleId="aa">
    <w:name w:val="Body Text"/>
    <w:basedOn w:val="a1"/>
    <w:link w:val="ab"/>
    <w:uiPriority w:val="99"/>
    <w:rsid w:val="007D33D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i w:val="0"/>
      <w:iCs w:val="0"/>
      <w:color w:val="auto"/>
      <w:kern w:val="1"/>
      <w:sz w:val="31"/>
      <w:szCs w:val="31"/>
      <w:u w:val="none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2"/>
    <w:link w:val="aa"/>
    <w:uiPriority w:val="99"/>
    <w:rsid w:val="007D33DC"/>
    <w:rPr>
      <w:rFonts w:ascii="Calibri" w:eastAsia="SimSun" w:hAnsi="Calibri" w:cs="Calibri"/>
      <w:kern w:val="1"/>
      <w:sz w:val="31"/>
      <w:szCs w:val="31"/>
      <w:bdr w:val="none" w:sz="0" w:space="0" w:color="auto"/>
      <w:shd w:val="clear" w:color="auto" w:fill="FFFFFF"/>
      <w:lang w:eastAsia="hi-IN" w:bidi="hi-IN"/>
    </w:rPr>
  </w:style>
  <w:style w:type="table" w:styleId="ac">
    <w:name w:val="Table Grid"/>
    <w:basedOn w:val="a3"/>
    <w:uiPriority w:val="59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bdr w:val="none" w:sz="0" w:space="0" w:color="aut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3"/>
    <w:next w:val="ac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2"/>
    <w:link w:val="5"/>
    <w:uiPriority w:val="9"/>
    <w:rsid w:val="000D4BCB"/>
    <w:rPr>
      <w:rFonts w:ascii="Calibri" w:eastAsia="Times New Roman" w:hAnsi="Calibri"/>
      <w:b/>
      <w:bCs/>
      <w:i/>
      <w:iCs/>
      <w:sz w:val="26"/>
      <w:szCs w:val="26"/>
      <w:bdr w:val="none" w:sz="0" w:space="0" w:color="auto"/>
      <w:lang w:eastAsia="en-US"/>
    </w:rPr>
  </w:style>
  <w:style w:type="character" w:customStyle="1" w:styleId="60">
    <w:name w:val="Заголовок 6 Знак"/>
    <w:basedOn w:val="a2"/>
    <w:link w:val="6"/>
    <w:uiPriority w:val="99"/>
    <w:semiHidden/>
    <w:rsid w:val="000D4BCB"/>
    <w:rPr>
      <w:rFonts w:ascii="Cambria" w:eastAsia="Times New Roman" w:hAnsi="Cambria"/>
      <w:color w:val="943634"/>
      <w:sz w:val="22"/>
      <w:szCs w:val="22"/>
      <w:bdr w:val="none" w:sz="0" w:space="0" w:color="auto"/>
    </w:rPr>
  </w:style>
  <w:style w:type="paragraph" w:styleId="ad">
    <w:name w:val="Subtitle"/>
    <w:basedOn w:val="a1"/>
    <w:next w:val="a1"/>
    <w:link w:val="ae"/>
    <w:uiPriority w:val="99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center"/>
      <w:outlineLvl w:val="1"/>
    </w:pPr>
    <w:rPr>
      <w:rFonts w:ascii="Cambria" w:eastAsia="Times New Roman" w:hAnsi="Cambria" w:cs="Times New Roman"/>
      <w:i w:val="0"/>
      <w:iCs w:val="0"/>
      <w:color w:val="auto"/>
      <w:sz w:val="24"/>
      <w:szCs w:val="24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e">
    <w:name w:val="Подзаголовок Знак"/>
    <w:basedOn w:val="a2"/>
    <w:link w:val="ad"/>
    <w:uiPriority w:val="99"/>
    <w:rsid w:val="000D4BCB"/>
    <w:rPr>
      <w:rFonts w:ascii="Cambria" w:eastAsia="Times New Roman" w:hAnsi="Cambria"/>
      <w:sz w:val="24"/>
      <w:szCs w:val="24"/>
      <w:bdr w:val="none" w:sz="0" w:space="0" w:color="auto"/>
      <w:lang w:eastAsia="en-US"/>
    </w:rPr>
  </w:style>
  <w:style w:type="paragraph" w:customStyle="1" w:styleId="Style4">
    <w:name w:val="Style4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62" w:lineRule="exact"/>
      <w:ind w:firstLine="686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16">
    <w:name w:val="Font Style16"/>
    <w:rsid w:val="000D4BCB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4" w:lineRule="exact"/>
      <w:ind w:firstLine="331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20">
    <w:name w:val="Font Style20"/>
    <w:basedOn w:val="a2"/>
    <w:rsid w:val="000D4BCB"/>
    <w:rPr>
      <w:rFonts w:ascii="Times New Roman" w:hAnsi="Times New Roman" w:cs="Times New Roman" w:hint="default"/>
      <w:sz w:val="26"/>
      <w:szCs w:val="26"/>
    </w:rPr>
  </w:style>
  <w:style w:type="character" w:styleId="af">
    <w:name w:val="Strong"/>
    <w:basedOn w:val="a2"/>
    <w:qFormat/>
    <w:rsid w:val="000D4BCB"/>
    <w:rPr>
      <w:rFonts w:ascii="Times New Roman" w:hAnsi="Times New Roman" w:cs="Times New Roman" w:hint="default"/>
      <w:b/>
      <w:bCs w:val="0"/>
      <w:spacing w:val="0"/>
    </w:rPr>
  </w:style>
  <w:style w:type="paragraph" w:styleId="af0">
    <w:name w:val="header"/>
    <w:basedOn w:val="a1"/>
    <w:link w:val="af1"/>
    <w:uiPriority w:val="99"/>
    <w:semiHidden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ind w:firstLine="454"/>
      <w:jc w:val="both"/>
    </w:pPr>
    <w:rPr>
      <w:rFonts w:ascii="Calibri" w:eastAsia="Times New Roman" w:hAnsi="Calibri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1">
    <w:name w:val="Верхний колонтитул Знак"/>
    <w:basedOn w:val="a2"/>
    <w:link w:val="af0"/>
    <w:uiPriority w:val="99"/>
    <w:semiHidden/>
    <w:rsid w:val="000D4BCB"/>
    <w:rPr>
      <w:rFonts w:ascii="Calibri" w:eastAsia="Times New Roman" w:hAnsi="Calibri"/>
      <w:sz w:val="28"/>
      <w:bdr w:val="none" w:sz="0" w:space="0" w:color="auto"/>
    </w:rPr>
  </w:style>
  <w:style w:type="paragraph" w:styleId="af2">
    <w:name w:val="footer"/>
    <w:basedOn w:val="a1"/>
    <w:link w:val="af3"/>
    <w:uiPriority w:val="99"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ind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3">
    <w:name w:val="Нижний колонтитул Знак"/>
    <w:basedOn w:val="a2"/>
    <w:link w:val="af2"/>
    <w:uiPriority w:val="99"/>
    <w:rsid w:val="000D4BCB"/>
    <w:rPr>
      <w:rFonts w:eastAsia="Times New Roman"/>
      <w:sz w:val="28"/>
      <w:bdr w:val="none" w:sz="0" w:space="0" w:color="auto"/>
    </w:rPr>
  </w:style>
  <w:style w:type="paragraph" w:styleId="af4">
    <w:name w:val="Body Text Indent"/>
    <w:basedOn w:val="a1"/>
    <w:link w:val="af5"/>
    <w:uiPriority w:val="99"/>
    <w:semiHidden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5">
    <w:name w:val="Основной текст с отступом Знак"/>
    <w:basedOn w:val="a2"/>
    <w:link w:val="af4"/>
    <w:uiPriority w:val="99"/>
    <w:semiHidden/>
    <w:rsid w:val="000D4BCB"/>
    <w:rPr>
      <w:rFonts w:eastAsia="Times New Roman"/>
      <w:sz w:val="28"/>
      <w:bdr w:val="none" w:sz="0" w:space="0" w:color="auto"/>
    </w:rPr>
  </w:style>
  <w:style w:type="paragraph" w:customStyle="1" w:styleId="12">
    <w:name w:val="Без интервала1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13">
    <w:name w:val="Абзац списка1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firstLine="454"/>
      <w:contextualSpacing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Body1">
    <w:name w:val="Body 1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24"/>
      <w:bdr w:val="none" w:sz="0" w:space="0" w:color="auto"/>
      <w:lang w:val="en-US"/>
    </w:rPr>
  </w:style>
  <w:style w:type="paragraph" w:customStyle="1" w:styleId="Style1">
    <w:name w:val="Style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8">
    <w:name w:val="Style8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9">
    <w:name w:val="Style9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0">
    <w:name w:val="Style10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705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1">
    <w:name w:val="Style1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2">
    <w:name w:val="Style1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4">
    <w:name w:val="Style14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5" w:lineRule="exact"/>
      <w:ind w:firstLine="72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7">
    <w:name w:val="Style17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70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9">
    <w:name w:val="Style19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8" w:lineRule="exac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1">
    <w:name w:val="Style2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3">
    <w:name w:val="Style23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85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8">
    <w:name w:val="Style28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0">
    <w:name w:val="Style30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jc w:val="righ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3">
    <w:name w:val="Style33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95" w:lineRule="exac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2">
    <w:name w:val="Style2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54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1">
    <w:name w:val="Style3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3" w:lineRule="exact"/>
      <w:ind w:firstLine="106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2">
    <w:name w:val="Style3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4">
    <w:name w:val="Style34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hanging="33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6">
    <w:name w:val="Style36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95" w:lineRule="exact"/>
      <w:ind w:hanging="36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uiPriority w:val="99"/>
    <w:locked/>
    <w:rsid w:val="000D4BCB"/>
    <w:rPr>
      <w:rFonts w:ascii="Calibri" w:hAnsi="Calibri" w:hint="default"/>
      <w:sz w:val="28"/>
      <w:lang w:val="ru-RU" w:eastAsia="ru-RU"/>
    </w:rPr>
  </w:style>
  <w:style w:type="character" w:customStyle="1" w:styleId="BodyTextChar">
    <w:name w:val="Body Text Char"/>
    <w:uiPriority w:val="99"/>
    <w:locked/>
    <w:rsid w:val="000D4BCB"/>
    <w:rPr>
      <w:rFonts w:ascii="Calibri" w:hAnsi="Calibri" w:hint="default"/>
      <w:sz w:val="28"/>
      <w:lang w:val="ru-RU" w:eastAsia="ru-RU"/>
    </w:rPr>
  </w:style>
  <w:style w:type="character" w:customStyle="1" w:styleId="FontStyle44">
    <w:name w:val="Font Style44"/>
    <w:basedOn w:val="a2"/>
    <w:uiPriority w:val="99"/>
    <w:rsid w:val="000D4BCB"/>
    <w:rPr>
      <w:rFonts w:ascii="Times New Roman" w:hAnsi="Times New Roman" w:cs="Times New Roman" w:hint="default"/>
      <w:sz w:val="16"/>
      <w:szCs w:val="16"/>
    </w:rPr>
  </w:style>
  <w:style w:type="character" w:customStyle="1" w:styleId="FontStyle45">
    <w:name w:val="Font Style45"/>
    <w:basedOn w:val="a2"/>
    <w:uiPriority w:val="99"/>
    <w:rsid w:val="000D4BCB"/>
    <w:rPr>
      <w:rFonts w:ascii="Times New Roman" w:hAnsi="Times New Roman" w:cs="Times New Roman" w:hint="default"/>
      <w:sz w:val="26"/>
      <w:szCs w:val="26"/>
    </w:rPr>
  </w:style>
  <w:style w:type="character" w:customStyle="1" w:styleId="FontStyle47">
    <w:name w:val="Font Style47"/>
    <w:basedOn w:val="a2"/>
    <w:uiPriority w:val="99"/>
    <w:rsid w:val="000D4B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8">
    <w:name w:val="Font Style48"/>
    <w:basedOn w:val="a2"/>
    <w:uiPriority w:val="99"/>
    <w:rsid w:val="000D4BC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basedOn w:val="a2"/>
    <w:uiPriority w:val="99"/>
    <w:rsid w:val="000D4BC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50">
    <w:name w:val="Font Style50"/>
    <w:basedOn w:val="a2"/>
    <w:uiPriority w:val="99"/>
    <w:rsid w:val="000D4BCB"/>
    <w:rPr>
      <w:rFonts w:ascii="Times New Roman" w:hAnsi="Times New Roman" w:cs="Times New Roman" w:hint="default"/>
      <w:b/>
      <w:bCs/>
      <w:spacing w:val="40"/>
      <w:sz w:val="24"/>
      <w:szCs w:val="24"/>
    </w:rPr>
  </w:style>
  <w:style w:type="paragraph" w:customStyle="1" w:styleId="14">
    <w:name w:val="Стиль1"/>
    <w:basedOn w:val="15"/>
    <w:rsid w:val="000D4BCB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5">
    <w:name w:val="toc 1"/>
    <w:basedOn w:val="a1"/>
    <w:next w:val="a1"/>
    <w:autoRedefine/>
    <w:uiPriority w:val="39"/>
    <w:semiHidden/>
    <w:unhideWhenUsed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</w:pPr>
    <w:rPr>
      <w:rFonts w:asciiTheme="minorHAnsi" w:eastAsiaTheme="minorHAnsi" w:hAnsiTheme="minorHAnsi" w:cstheme="minorBidi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20">
    <w:name w:val="Без интервала2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af6">
    <w:name w:val="Normal (Web)"/>
    <w:basedOn w:val="a1"/>
    <w:semiHidden/>
    <w:unhideWhenUsed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1">
    <w:name w:val="Абзац списка2"/>
    <w:basedOn w:val="a1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16">
    <w:name w:val="Нет списка1"/>
    <w:next w:val="a4"/>
    <w:uiPriority w:val="99"/>
    <w:semiHidden/>
    <w:unhideWhenUsed/>
    <w:rsid w:val="000D4BCB"/>
  </w:style>
  <w:style w:type="table" w:customStyle="1" w:styleId="22">
    <w:name w:val="Сетка таблицы2"/>
    <w:basedOn w:val="a3"/>
    <w:next w:val="ac"/>
    <w:uiPriority w:val="59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2025-12-23T14:28:00Z</dcterms:created>
  <dcterms:modified xsi:type="dcterms:W3CDTF">2025-12-23T14:28:00Z</dcterms:modified>
</cp:coreProperties>
</file>