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CD" w:rsidRDefault="00391ECD" w:rsidP="00391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оценка деятельности муниципального бюджетного учреждения</w:t>
      </w:r>
    </w:p>
    <w:p w:rsidR="00391ECD" w:rsidRDefault="00391ECD" w:rsidP="00391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централизованная библиотечная система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лекского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за 2022 год.</w:t>
      </w:r>
    </w:p>
    <w:p w:rsidR="00391ECD" w:rsidRDefault="00391ECD" w:rsidP="00391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74"/>
        <w:gridCol w:w="1387"/>
        <w:gridCol w:w="1716"/>
        <w:gridCol w:w="1689"/>
        <w:gridCol w:w="1879"/>
      </w:tblGrid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922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922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922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922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922">
              <w:rPr>
                <w:rFonts w:ascii="Times New Roman" w:hAnsi="Times New Roman"/>
                <w:b/>
                <w:sz w:val="28"/>
                <w:szCs w:val="28"/>
              </w:rPr>
              <w:t>Динамика</w:t>
            </w:r>
          </w:p>
        </w:tc>
      </w:tr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tabs>
                <w:tab w:val="left" w:pos="0"/>
              </w:tabs>
              <w:spacing w:after="0"/>
              <w:ind w:righ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23206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24016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22580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-  626</w:t>
            </w:r>
          </w:p>
        </w:tc>
      </w:tr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Число читателей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9807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11940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12891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+ 3084</w:t>
            </w:r>
          </w:p>
        </w:tc>
      </w:tr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212994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298921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313671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+ 100677</w:t>
            </w:r>
          </w:p>
        </w:tc>
      </w:tr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48216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152564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181692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+ 133476</w:t>
            </w:r>
          </w:p>
        </w:tc>
      </w:tr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% охвата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+ 14,7</w:t>
            </w:r>
          </w:p>
        </w:tc>
      </w:tr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Объем книжного фонда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311817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292466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292578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- 19239</w:t>
            </w:r>
          </w:p>
        </w:tc>
      </w:tr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Читаемость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21,7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+2,6</w:t>
            </w:r>
          </w:p>
        </w:tc>
      </w:tr>
      <w:tr w:rsidR="00391ECD" w:rsidRPr="00A96922" w:rsidTr="00C55B5A"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12,8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+ 5,7</w:t>
            </w:r>
          </w:p>
        </w:tc>
      </w:tr>
      <w:tr w:rsidR="00391ECD" w:rsidRPr="00A96922" w:rsidTr="00C55B5A">
        <w:trPr>
          <w:trHeight w:val="70"/>
        </w:trPr>
        <w:tc>
          <w:tcPr>
            <w:tcW w:w="3074" w:type="dxa"/>
          </w:tcPr>
          <w:p w:rsidR="00391ECD" w:rsidRPr="00A96922" w:rsidRDefault="00391ECD" w:rsidP="00C55B5A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Обращаемость</w:t>
            </w:r>
          </w:p>
        </w:tc>
        <w:tc>
          <w:tcPr>
            <w:tcW w:w="1387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716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22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879" w:type="dxa"/>
          </w:tcPr>
          <w:p w:rsidR="00391ECD" w:rsidRPr="00A96922" w:rsidRDefault="00391ECD" w:rsidP="00C55B5A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+0,4</w:t>
            </w:r>
          </w:p>
        </w:tc>
      </w:tr>
    </w:tbl>
    <w:p w:rsidR="00391ECD" w:rsidRPr="006D426F" w:rsidRDefault="00391ECD" w:rsidP="00391ECD">
      <w:pPr>
        <w:tabs>
          <w:tab w:val="left" w:pos="765"/>
          <w:tab w:val="left" w:pos="993"/>
        </w:tabs>
        <w:spacing w:after="0" w:line="240" w:lineRule="auto"/>
        <w:ind w:right="-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91ECD" w:rsidRDefault="00391ECD" w:rsidP="00391ECD">
      <w:pPr>
        <w:tabs>
          <w:tab w:val="left" w:pos="1134"/>
        </w:tabs>
        <w:spacing w:after="0"/>
        <w:ind w:right="-42" w:firstLine="426"/>
        <w:jc w:val="both"/>
        <w:rPr>
          <w:rFonts w:ascii="Times New Roman" w:hAnsi="Times New Roman"/>
          <w:sz w:val="28"/>
          <w:szCs w:val="28"/>
        </w:rPr>
      </w:pPr>
      <w:r w:rsidRPr="001A78F3">
        <w:rPr>
          <w:rFonts w:ascii="Times New Roman" w:hAnsi="Times New Roman"/>
          <w:sz w:val="28"/>
          <w:szCs w:val="28"/>
        </w:rPr>
        <w:t>В состав муниципального бюджетного учреждения культуры «</w:t>
      </w:r>
      <w:proofErr w:type="spellStart"/>
      <w:r w:rsidRPr="001A78F3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1A78F3">
        <w:rPr>
          <w:rFonts w:ascii="Times New Roman" w:hAnsi="Times New Roman"/>
          <w:sz w:val="28"/>
          <w:szCs w:val="28"/>
        </w:rPr>
        <w:t xml:space="preserve"> централизованная библиотечная система» </w:t>
      </w:r>
      <w:proofErr w:type="spellStart"/>
      <w:r w:rsidRPr="001A78F3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1A78F3">
        <w:rPr>
          <w:rFonts w:ascii="Times New Roman" w:hAnsi="Times New Roman"/>
          <w:sz w:val="28"/>
          <w:szCs w:val="28"/>
        </w:rPr>
        <w:t xml:space="preserve"> района входят 19 библиотек: центральная районная библиотека, районная детская и 17 сельских библиотек-филиалов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отчетном году д</w:t>
      </w:r>
      <w:r w:rsidRPr="00D06E7C">
        <w:rPr>
          <w:rFonts w:ascii="Times New Roman" w:hAnsi="Times New Roman"/>
          <w:sz w:val="28"/>
          <w:szCs w:val="28"/>
        </w:rPr>
        <w:t>еятельность библиотечной системы строилась на основе муниципальной программы «Развитие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2015 </w:t>
      </w:r>
      <w:r w:rsidRPr="00014AAD">
        <w:rPr>
          <w:rFonts w:ascii="Times New Roman" w:hAnsi="Times New Roman"/>
          <w:sz w:val="28"/>
          <w:szCs w:val="28"/>
        </w:rPr>
        <w:t>- 2024</w:t>
      </w:r>
      <w:r w:rsidRPr="00D06E7C">
        <w:rPr>
          <w:rFonts w:ascii="Times New Roman" w:hAnsi="Times New Roman"/>
          <w:sz w:val="28"/>
          <w:szCs w:val="28"/>
        </w:rPr>
        <w:t xml:space="preserve"> годы».</w:t>
      </w:r>
      <w:r w:rsidRPr="00D06E7C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настоящее время в</w:t>
      </w:r>
      <w:r w:rsidRPr="00D06E7C">
        <w:rPr>
          <w:rFonts w:ascii="Times New Roman" w:hAnsi="Times New Roman"/>
          <w:sz w:val="28"/>
          <w:szCs w:val="28"/>
        </w:rPr>
        <w:t xml:space="preserve"> библиотечной</w:t>
      </w:r>
      <w:r>
        <w:rPr>
          <w:rFonts w:ascii="Times New Roman" w:hAnsi="Times New Roman"/>
          <w:sz w:val="28"/>
          <w:szCs w:val="28"/>
        </w:rPr>
        <w:t xml:space="preserve"> системе района действует пять модельных библиотек</w:t>
      </w:r>
      <w:r w:rsidRPr="00D06E7C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proofErr w:type="gramStart"/>
      <w:r w:rsidRPr="00D06E7C">
        <w:rPr>
          <w:rFonts w:ascii="Times New Roman" w:hAnsi="Times New Roman"/>
          <w:sz w:val="28"/>
          <w:szCs w:val="28"/>
        </w:rPr>
        <w:t>Кардаиловская</w:t>
      </w:r>
      <w:proofErr w:type="spellEnd"/>
      <w:r w:rsidRPr="00D06E7C">
        <w:rPr>
          <w:rFonts w:ascii="Times New Roman" w:hAnsi="Times New Roman"/>
          <w:sz w:val="28"/>
          <w:szCs w:val="28"/>
        </w:rPr>
        <w:t xml:space="preserve"> модельная сельская библиотека-филиал (2009 год, по Федеральной программе «Культура России 2006 - 2010 гг.»), </w:t>
      </w:r>
      <w:proofErr w:type="spellStart"/>
      <w:r w:rsidRPr="00D06E7C">
        <w:rPr>
          <w:rFonts w:ascii="Times New Roman" w:hAnsi="Times New Roman"/>
          <w:sz w:val="28"/>
          <w:szCs w:val="28"/>
        </w:rPr>
        <w:t>Привольненская</w:t>
      </w:r>
      <w:proofErr w:type="spellEnd"/>
      <w:r w:rsidRPr="00D06E7C">
        <w:rPr>
          <w:rFonts w:ascii="Times New Roman" w:hAnsi="Times New Roman"/>
          <w:sz w:val="28"/>
          <w:szCs w:val="28"/>
        </w:rPr>
        <w:t xml:space="preserve"> модельная сельская библиотека-филиал (2009 год, по областной программе «Культура Оренбуржья»), </w:t>
      </w:r>
      <w:proofErr w:type="spellStart"/>
      <w:r w:rsidRPr="00D06E7C">
        <w:rPr>
          <w:rFonts w:ascii="Times New Roman" w:hAnsi="Times New Roman"/>
          <w:sz w:val="28"/>
          <w:szCs w:val="28"/>
        </w:rPr>
        <w:t>Рассыпнянская</w:t>
      </w:r>
      <w:proofErr w:type="spellEnd"/>
      <w:r w:rsidRPr="00D06E7C">
        <w:rPr>
          <w:rFonts w:ascii="Times New Roman" w:hAnsi="Times New Roman"/>
          <w:sz w:val="28"/>
          <w:szCs w:val="28"/>
        </w:rPr>
        <w:t xml:space="preserve"> модельная</w:t>
      </w:r>
      <w:r w:rsidRPr="00D06E7C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D06E7C">
        <w:rPr>
          <w:rFonts w:ascii="Times New Roman" w:hAnsi="Times New Roman"/>
          <w:sz w:val="28"/>
          <w:szCs w:val="28"/>
        </w:rPr>
        <w:t>сельская библиотека-филиал (2013 год, по областной пр</w:t>
      </w:r>
      <w:r>
        <w:rPr>
          <w:rFonts w:ascii="Times New Roman" w:hAnsi="Times New Roman"/>
          <w:sz w:val="28"/>
          <w:szCs w:val="28"/>
        </w:rPr>
        <w:t xml:space="preserve">ограмме «Культура Оренбуржья»), </w:t>
      </w:r>
      <w:proofErr w:type="spellStart"/>
      <w:r w:rsidRPr="00C52650">
        <w:rPr>
          <w:rFonts w:ascii="Times New Roman" w:hAnsi="Times New Roman"/>
          <w:sz w:val="28"/>
          <w:szCs w:val="28"/>
        </w:rPr>
        <w:t>Илекская</w:t>
      </w:r>
      <w:proofErr w:type="spellEnd"/>
      <w:r w:rsidRPr="00C52650">
        <w:rPr>
          <w:rFonts w:ascii="Times New Roman" w:hAnsi="Times New Roman"/>
          <w:sz w:val="28"/>
          <w:szCs w:val="28"/>
        </w:rPr>
        <w:t xml:space="preserve"> районная детская библиотека – филиал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Илекская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6E7C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альная районная библиотека (2021 год, </w:t>
      </w:r>
      <w:r w:rsidRPr="009A5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 проект</w:t>
      </w:r>
      <w:r w:rsidRPr="00D06E7C">
        <w:rPr>
          <w:rFonts w:ascii="Times New Roman" w:hAnsi="Times New Roman"/>
          <w:sz w:val="28"/>
          <w:szCs w:val="28"/>
        </w:rPr>
        <w:t xml:space="preserve"> «Культурная среда»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06E7C">
        <w:rPr>
          <w:rFonts w:ascii="Times New Roman" w:hAnsi="Times New Roman"/>
          <w:sz w:val="28"/>
          <w:szCs w:val="28"/>
        </w:rPr>
        <w:t xml:space="preserve"> </w:t>
      </w:r>
      <w:r w:rsidRPr="009A5892">
        <w:rPr>
          <w:rFonts w:ascii="Times New Roman" w:hAnsi="Times New Roman"/>
          <w:sz w:val="28"/>
          <w:szCs w:val="28"/>
        </w:rPr>
        <w:t>рамках н</w:t>
      </w:r>
      <w:r>
        <w:rPr>
          <w:rFonts w:ascii="Times New Roman" w:hAnsi="Times New Roman"/>
          <w:sz w:val="28"/>
          <w:szCs w:val="28"/>
        </w:rPr>
        <w:t>ационального проекта «Культура»).</w:t>
      </w:r>
      <w:proofErr w:type="gramEnd"/>
    </w:p>
    <w:p w:rsidR="00391ECD" w:rsidRPr="00BE597C" w:rsidRDefault="00391ECD" w:rsidP="00391ECD">
      <w:pPr>
        <w:tabs>
          <w:tab w:val="left" w:pos="1134"/>
        </w:tabs>
        <w:spacing w:after="0"/>
        <w:ind w:right="-42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6E7C">
        <w:rPr>
          <w:rFonts w:ascii="Times New Roman" w:hAnsi="Times New Roman"/>
          <w:sz w:val="28"/>
          <w:szCs w:val="28"/>
        </w:rPr>
        <w:t>Внестационарной</w:t>
      </w:r>
      <w:proofErr w:type="spellEnd"/>
      <w:r w:rsidRPr="00D06E7C">
        <w:rPr>
          <w:rFonts w:ascii="Times New Roman" w:hAnsi="Times New Roman"/>
          <w:sz w:val="28"/>
          <w:szCs w:val="28"/>
        </w:rPr>
        <w:t xml:space="preserve"> формой обслужива</w:t>
      </w:r>
      <w:r>
        <w:rPr>
          <w:rFonts w:ascii="Times New Roman" w:hAnsi="Times New Roman"/>
          <w:sz w:val="28"/>
          <w:szCs w:val="28"/>
        </w:rPr>
        <w:t xml:space="preserve">ния </w:t>
      </w:r>
      <w:r w:rsidRPr="00BE597C">
        <w:rPr>
          <w:rFonts w:ascii="Times New Roman" w:hAnsi="Times New Roman"/>
          <w:sz w:val="28"/>
          <w:szCs w:val="28"/>
        </w:rPr>
        <w:t>охвачено 424</w:t>
      </w:r>
      <w:r w:rsidRPr="00773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читателя</w:t>
      </w:r>
      <w:r w:rsidRPr="00D06E7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06E7C">
        <w:rPr>
          <w:rFonts w:ascii="Times New Roman" w:hAnsi="Times New Roman"/>
          <w:sz w:val="28"/>
          <w:szCs w:val="28"/>
        </w:rPr>
        <w:t>обслуживаемы</w:t>
      </w:r>
      <w:r>
        <w:rPr>
          <w:rFonts w:ascii="Times New Roman" w:hAnsi="Times New Roman"/>
          <w:sz w:val="28"/>
          <w:szCs w:val="28"/>
        </w:rPr>
        <w:t>х</w:t>
      </w:r>
      <w:proofErr w:type="gramEnd"/>
      <w:r w:rsidRPr="00D06E7C">
        <w:rPr>
          <w:rFonts w:ascii="Times New Roman" w:hAnsi="Times New Roman"/>
          <w:sz w:val="28"/>
          <w:szCs w:val="28"/>
        </w:rPr>
        <w:t xml:space="preserve"> на дому</w:t>
      </w:r>
      <w:r w:rsidRPr="000F693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97C">
        <w:rPr>
          <w:rFonts w:ascii="Times New Roman" w:hAnsi="Times New Roman"/>
          <w:sz w:val="28"/>
          <w:szCs w:val="28"/>
        </w:rPr>
        <w:t>Семь населенных пунктов, не имеющих стационарных библиотек</w:t>
      </w:r>
      <w:r>
        <w:rPr>
          <w:rFonts w:ascii="Times New Roman" w:hAnsi="Times New Roman"/>
          <w:sz w:val="28"/>
          <w:szCs w:val="28"/>
        </w:rPr>
        <w:t>,</w:t>
      </w:r>
      <w:r w:rsidRPr="00BE597C">
        <w:rPr>
          <w:rFonts w:ascii="Times New Roman" w:hAnsi="Times New Roman"/>
          <w:sz w:val="28"/>
          <w:szCs w:val="28"/>
        </w:rPr>
        <w:t xml:space="preserve"> в связи с отсутствием финансирования  в отчетном году не обслуживались.</w:t>
      </w:r>
    </w:p>
    <w:p w:rsidR="00391ECD" w:rsidRPr="00837224" w:rsidRDefault="00391ECD" w:rsidP="00391ECD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pacing w:val="3"/>
          <w:kern w:val="36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Увеличение</w:t>
      </w:r>
      <w:r w:rsidRPr="00D06E7C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цифровых пок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азателей количества читателей, посещений и книговыдачи</w:t>
      </w:r>
      <w:r w:rsidRPr="00D2566F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связаны   с модернизацией центральной районной и районной детской библиотек  в</w:t>
      </w:r>
      <w:r w:rsidRPr="00D06E7C">
        <w:rPr>
          <w:rFonts w:ascii="Times New Roman" w:hAnsi="Times New Roman"/>
          <w:sz w:val="28"/>
          <w:szCs w:val="28"/>
        </w:rPr>
        <w:t xml:space="preserve"> </w:t>
      </w:r>
      <w:r w:rsidRPr="009A5892">
        <w:rPr>
          <w:rFonts w:ascii="Times New Roman" w:hAnsi="Times New Roman"/>
          <w:sz w:val="28"/>
          <w:szCs w:val="28"/>
        </w:rPr>
        <w:t>рамках н</w:t>
      </w:r>
      <w:r>
        <w:rPr>
          <w:rFonts w:ascii="Times New Roman" w:hAnsi="Times New Roman"/>
          <w:sz w:val="28"/>
          <w:szCs w:val="28"/>
        </w:rPr>
        <w:t>ационального проекта «Культура».</w:t>
      </w:r>
    </w:p>
    <w:p w:rsidR="00391ECD" w:rsidRDefault="00391ECD" w:rsidP="00391ECD">
      <w:pPr>
        <w:tabs>
          <w:tab w:val="left" w:pos="993"/>
          <w:tab w:val="left" w:pos="1134"/>
        </w:tabs>
        <w:spacing w:after="0"/>
        <w:ind w:right="-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</w:rPr>
        <w:t xml:space="preserve">Приоритетные направления деятельности: продвижение книги и чтения, гражданско-патриотическое воспитание, краеведение, духовно-нравственное </w:t>
      </w:r>
      <w:r w:rsidRPr="00B84A97">
        <w:rPr>
          <w:rFonts w:ascii="Times New Roman" w:hAnsi="Times New Roman"/>
          <w:sz w:val="28"/>
          <w:szCs w:val="28"/>
        </w:rPr>
        <w:lastRenderedPageBreak/>
        <w:t xml:space="preserve">развитие личности, возрождение традиций семейного чтения, участие в волонтерском движении, развитие информационной культуры, </w:t>
      </w:r>
      <w:proofErr w:type="spellStart"/>
      <w:r w:rsidRPr="00B84A97">
        <w:rPr>
          <w:rFonts w:ascii="Times New Roman" w:hAnsi="Times New Roman"/>
          <w:sz w:val="28"/>
          <w:szCs w:val="28"/>
        </w:rPr>
        <w:t>социокультурная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адаптация лиц с ограниченными возможностями здоровья.</w:t>
      </w:r>
      <w:r w:rsidRPr="00B84A97">
        <w:t xml:space="preserve"> </w:t>
      </w:r>
      <w:r w:rsidRPr="00B84A97">
        <w:rPr>
          <w:rFonts w:ascii="Times New Roman" w:hAnsi="Times New Roman"/>
          <w:sz w:val="28"/>
          <w:szCs w:val="28"/>
        </w:rPr>
        <w:t xml:space="preserve">Деятельность библиотек системы реализовывалась на основе Государственной программы РФ «Патриотическое воспитание граждан Российской Федерации на 2020-2025 годы», Федеральной целевой программы «Доступная среда» на 2021-2025 годы».  Библиотеки работали в рамках районных целевых программ: «Развитие культуры </w:t>
      </w:r>
      <w:proofErr w:type="spellStart"/>
      <w:r w:rsidRPr="00B84A97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района на 2015-2024 годы». «Гармонизация межнациональных и межконфессиональных отношений на территории </w:t>
      </w:r>
      <w:proofErr w:type="spellStart"/>
      <w:r w:rsidRPr="00B84A97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района Оренб</w:t>
      </w:r>
      <w:r>
        <w:rPr>
          <w:rFonts w:ascii="Times New Roman" w:hAnsi="Times New Roman"/>
          <w:sz w:val="28"/>
          <w:szCs w:val="28"/>
        </w:rPr>
        <w:t>ургской области» (</w:t>
      </w:r>
      <w:r w:rsidRPr="00327280">
        <w:rPr>
          <w:rFonts w:ascii="Times New Roman" w:hAnsi="Times New Roman"/>
          <w:sz w:val="28"/>
          <w:szCs w:val="28"/>
        </w:rPr>
        <w:t>2015-2024гг.).</w:t>
      </w:r>
      <w:r w:rsidRPr="00B84A97">
        <w:rPr>
          <w:rFonts w:ascii="Times New Roman" w:hAnsi="Times New Roman"/>
          <w:sz w:val="28"/>
          <w:szCs w:val="28"/>
        </w:rPr>
        <w:t xml:space="preserve"> При библиотеках </w:t>
      </w:r>
      <w:proofErr w:type="spellStart"/>
      <w:r w:rsidRPr="00B84A97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библиотечной сис</w:t>
      </w:r>
      <w:r>
        <w:rPr>
          <w:rFonts w:ascii="Times New Roman" w:hAnsi="Times New Roman"/>
          <w:sz w:val="28"/>
          <w:szCs w:val="28"/>
        </w:rPr>
        <w:t>темы в отчетном году работало 26</w:t>
      </w:r>
      <w:r w:rsidRPr="00B84A97">
        <w:rPr>
          <w:rFonts w:ascii="Times New Roman" w:hAnsi="Times New Roman"/>
          <w:sz w:val="28"/>
          <w:szCs w:val="28"/>
        </w:rPr>
        <w:t xml:space="preserve"> клубных о</w:t>
      </w:r>
      <w:r>
        <w:rPr>
          <w:rFonts w:ascii="Times New Roman" w:hAnsi="Times New Roman"/>
          <w:sz w:val="28"/>
          <w:szCs w:val="28"/>
        </w:rPr>
        <w:t>бъединения. Создано 10 новых клубов в отчетном году: «</w:t>
      </w:r>
      <w:proofErr w:type="spellStart"/>
      <w:r>
        <w:rPr>
          <w:rFonts w:ascii="Times New Roman" w:hAnsi="Times New Roman"/>
          <w:sz w:val="28"/>
          <w:szCs w:val="28"/>
        </w:rPr>
        <w:t>КраеВЕД</w:t>
      </w:r>
      <w:proofErr w:type="spellEnd"/>
      <w:r>
        <w:rPr>
          <w:rFonts w:ascii="Times New Roman" w:hAnsi="Times New Roman"/>
          <w:sz w:val="28"/>
          <w:szCs w:val="28"/>
        </w:rPr>
        <w:t>», «Художник с мышкой», «Лукошко»- ЦРБ; «Стоп-кадр», «ЧИП»- районная детская; «</w:t>
      </w:r>
      <w:proofErr w:type="spellStart"/>
      <w:r>
        <w:rPr>
          <w:rFonts w:ascii="Times New Roman" w:hAnsi="Times New Roman"/>
          <w:sz w:val="28"/>
          <w:szCs w:val="28"/>
        </w:rPr>
        <w:t>Бишек</w:t>
      </w:r>
      <w:proofErr w:type="spellEnd"/>
      <w:r>
        <w:rPr>
          <w:rFonts w:ascii="Times New Roman" w:hAnsi="Times New Roman"/>
          <w:sz w:val="28"/>
          <w:szCs w:val="28"/>
        </w:rPr>
        <w:t>» - Озерки, «</w:t>
      </w:r>
      <w:proofErr w:type="spellStart"/>
      <w:r>
        <w:rPr>
          <w:rFonts w:ascii="Times New Roman" w:hAnsi="Times New Roman"/>
          <w:sz w:val="28"/>
          <w:szCs w:val="28"/>
        </w:rPr>
        <w:t>Читайка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имитрово</w:t>
      </w:r>
      <w:proofErr w:type="spellEnd"/>
      <w:r>
        <w:rPr>
          <w:rFonts w:ascii="Times New Roman" w:hAnsi="Times New Roman"/>
          <w:sz w:val="28"/>
          <w:szCs w:val="28"/>
        </w:rPr>
        <w:t xml:space="preserve">, «Наши руки -не для скуки»- </w:t>
      </w:r>
      <w:proofErr w:type="spellStart"/>
      <w:r>
        <w:rPr>
          <w:rFonts w:ascii="Times New Roman" w:hAnsi="Times New Roman"/>
          <w:sz w:val="28"/>
          <w:szCs w:val="28"/>
        </w:rPr>
        <w:t>Нижнеозерное</w:t>
      </w:r>
      <w:proofErr w:type="spellEnd"/>
      <w:r>
        <w:rPr>
          <w:rFonts w:ascii="Times New Roman" w:hAnsi="Times New Roman"/>
          <w:sz w:val="28"/>
          <w:szCs w:val="28"/>
        </w:rPr>
        <w:t>, «Гармония» -</w:t>
      </w:r>
      <w:proofErr w:type="spellStart"/>
      <w:r>
        <w:rPr>
          <w:rFonts w:ascii="Times New Roman" w:hAnsi="Times New Roman"/>
          <w:sz w:val="28"/>
          <w:szCs w:val="28"/>
        </w:rPr>
        <w:t>Яман</w:t>
      </w:r>
      <w:proofErr w:type="spellEnd"/>
      <w:r>
        <w:rPr>
          <w:rFonts w:ascii="Times New Roman" w:hAnsi="Times New Roman"/>
          <w:sz w:val="28"/>
          <w:szCs w:val="28"/>
        </w:rPr>
        <w:t xml:space="preserve">, «Доживем до ста» - </w:t>
      </w:r>
      <w:proofErr w:type="spellStart"/>
      <w:r>
        <w:rPr>
          <w:rFonts w:ascii="Times New Roman" w:hAnsi="Times New Roman"/>
          <w:sz w:val="28"/>
          <w:szCs w:val="28"/>
        </w:rPr>
        <w:t>Подстепки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705EB6">
        <w:rPr>
          <w:rFonts w:ascii="Times New Roman" w:hAnsi="Times New Roman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</w:rPr>
        <w:t xml:space="preserve">Восемь сельских библиотек системы являются профилированными: </w:t>
      </w:r>
      <w:proofErr w:type="spellStart"/>
      <w:r w:rsidRPr="00B84A97">
        <w:rPr>
          <w:rFonts w:ascii="Times New Roman" w:hAnsi="Times New Roman"/>
          <w:sz w:val="28"/>
          <w:szCs w:val="28"/>
        </w:rPr>
        <w:t>Затонновская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, Красноярская, </w:t>
      </w:r>
      <w:proofErr w:type="spellStart"/>
      <w:r w:rsidRPr="00B84A97">
        <w:rPr>
          <w:rFonts w:ascii="Times New Roman" w:hAnsi="Times New Roman"/>
          <w:sz w:val="28"/>
          <w:szCs w:val="28"/>
        </w:rPr>
        <w:t>Студеновская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4A97">
        <w:rPr>
          <w:rFonts w:ascii="Times New Roman" w:hAnsi="Times New Roman"/>
          <w:sz w:val="28"/>
          <w:szCs w:val="28"/>
        </w:rPr>
        <w:t>Сухореченская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библиотеки специализируются на экологическом воспитании; </w:t>
      </w:r>
      <w:proofErr w:type="spellStart"/>
      <w:r w:rsidRPr="00B84A97">
        <w:rPr>
          <w:rFonts w:ascii="Times New Roman" w:hAnsi="Times New Roman"/>
          <w:sz w:val="28"/>
          <w:szCs w:val="28"/>
        </w:rPr>
        <w:t>Кардаиловская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- на краеведческом просве</w:t>
      </w:r>
      <w:r>
        <w:rPr>
          <w:rFonts w:ascii="Times New Roman" w:hAnsi="Times New Roman"/>
          <w:sz w:val="28"/>
          <w:szCs w:val="28"/>
        </w:rPr>
        <w:t xml:space="preserve">щении; </w:t>
      </w:r>
      <w:proofErr w:type="spellStart"/>
      <w:r>
        <w:rPr>
          <w:rFonts w:ascii="Times New Roman" w:hAnsi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</w:rPr>
        <w:t xml:space="preserve">- центр возрождения народных традиций; </w:t>
      </w:r>
      <w:proofErr w:type="spellStart"/>
      <w:r w:rsidRPr="00B84A97">
        <w:rPr>
          <w:rFonts w:ascii="Times New Roman" w:hAnsi="Times New Roman"/>
          <w:sz w:val="28"/>
          <w:szCs w:val="28"/>
        </w:rPr>
        <w:t>Озерская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- би</w:t>
      </w:r>
      <w:r>
        <w:rPr>
          <w:rFonts w:ascii="Times New Roman" w:hAnsi="Times New Roman"/>
          <w:sz w:val="28"/>
          <w:szCs w:val="28"/>
        </w:rPr>
        <w:t xml:space="preserve">блиотека национальной культуры; </w:t>
      </w:r>
      <w:proofErr w:type="spellStart"/>
      <w:r>
        <w:rPr>
          <w:rFonts w:ascii="Times New Roman" w:hAnsi="Times New Roman"/>
          <w:sz w:val="28"/>
          <w:szCs w:val="28"/>
        </w:rPr>
        <w:t>Яманская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библиотека - </w:t>
      </w:r>
      <w:r w:rsidRPr="00B84A97">
        <w:rPr>
          <w:rFonts w:ascii="Times New Roman" w:hAnsi="Times New Roman"/>
          <w:sz w:val="28"/>
          <w:szCs w:val="28"/>
        </w:rPr>
        <w:t>литературно-ис</w:t>
      </w:r>
      <w:r>
        <w:rPr>
          <w:rFonts w:ascii="Times New Roman" w:hAnsi="Times New Roman"/>
          <w:sz w:val="28"/>
          <w:szCs w:val="28"/>
        </w:rPr>
        <w:t xml:space="preserve">торическое краеведение. </w:t>
      </w:r>
    </w:p>
    <w:p w:rsidR="00391ECD" w:rsidRPr="00705EB6" w:rsidRDefault="00391ECD" w:rsidP="00391ECD">
      <w:pPr>
        <w:tabs>
          <w:tab w:val="left" w:pos="993"/>
          <w:tab w:val="left" w:pos="1134"/>
        </w:tabs>
        <w:spacing w:after="0"/>
        <w:ind w:right="-42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7731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</w:rPr>
        <w:t>За отчетный год библиотеками района проведено</w:t>
      </w:r>
      <w:r w:rsidRPr="00CD4E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34FE1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</w:t>
      </w:r>
      <w:r w:rsidRPr="00B84A97">
        <w:rPr>
          <w:rFonts w:ascii="Times New Roman" w:hAnsi="Times New Roman"/>
          <w:sz w:val="28"/>
          <w:szCs w:val="28"/>
        </w:rPr>
        <w:t>, которые посетили</w:t>
      </w:r>
      <w:r w:rsidRPr="00334FE1">
        <w:rPr>
          <w:rFonts w:ascii="Times New Roman" w:hAnsi="Times New Roman"/>
          <w:sz w:val="28"/>
          <w:szCs w:val="28"/>
        </w:rPr>
        <w:t xml:space="preserve"> 60665</w:t>
      </w:r>
      <w:r w:rsidRPr="00334F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</w:rPr>
        <w:t>человек.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91ECD" w:rsidRPr="0061616A" w:rsidRDefault="00391ECD" w:rsidP="00391ECD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F0037">
        <w:rPr>
          <w:rFonts w:ascii="Times New Roman" w:hAnsi="Times New Roman"/>
          <w:b/>
          <w:sz w:val="28"/>
          <w:szCs w:val="28"/>
        </w:rPr>
        <w:t xml:space="preserve">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Информация о библиотечных мероприятиях регулярно размещается на сайте администрации МО «</w:t>
      </w:r>
      <w:proofErr w:type="spellStart"/>
      <w:r w:rsidRPr="0061616A">
        <w:rPr>
          <w:rFonts w:ascii="Times New Roman" w:hAnsi="Times New Roman"/>
          <w:sz w:val="28"/>
          <w:szCs w:val="28"/>
          <w:shd w:val="clear" w:color="auto" w:fill="FFFFFF"/>
        </w:rPr>
        <w:t>Илек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район» (1</w:t>
      </w:r>
      <w:r w:rsidRPr="00CD4E5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 xml:space="preserve"> публикаций) и на страницах районной газеты</w:t>
      </w:r>
      <w:r>
        <w:rPr>
          <w:rFonts w:ascii="Times New Roman" w:hAnsi="Times New Roman"/>
          <w:sz w:val="28"/>
          <w:szCs w:val="28"/>
        </w:rPr>
        <w:t xml:space="preserve"> «Урал» (35</w:t>
      </w:r>
      <w:r w:rsidRPr="0061616A">
        <w:rPr>
          <w:rFonts w:ascii="Times New Roman" w:hAnsi="Times New Roman"/>
          <w:sz w:val="28"/>
          <w:szCs w:val="28"/>
        </w:rPr>
        <w:t xml:space="preserve"> публикаций). Ведется сотрудничество с Советом ветеранов, </w:t>
      </w:r>
      <w:proofErr w:type="spellStart"/>
      <w:r w:rsidRPr="0061616A">
        <w:rPr>
          <w:rFonts w:ascii="Times New Roman" w:hAnsi="Times New Roman"/>
          <w:sz w:val="28"/>
          <w:szCs w:val="28"/>
        </w:rPr>
        <w:t>Илекским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филиалом Всероссийского  обществом инвалидов, </w:t>
      </w:r>
      <w:proofErr w:type="spellStart"/>
      <w:r w:rsidRPr="0061616A">
        <w:rPr>
          <w:rFonts w:ascii="Times New Roman" w:hAnsi="Times New Roman"/>
          <w:sz w:val="28"/>
          <w:szCs w:val="28"/>
        </w:rPr>
        <w:t>Илекским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филиалом Всероссийского общества слепых, </w:t>
      </w:r>
      <w:proofErr w:type="spellStart"/>
      <w:r w:rsidRPr="0061616A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детской школой искусств, Домом творчества.</w:t>
      </w:r>
    </w:p>
    <w:p w:rsidR="00391ECD" w:rsidRPr="006E6FDF" w:rsidRDefault="00391ECD" w:rsidP="00391ECD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F0037">
        <w:rPr>
          <w:rFonts w:ascii="Times New Roman" w:hAnsi="Times New Roman"/>
          <w:b/>
          <w:sz w:val="28"/>
          <w:szCs w:val="28"/>
        </w:rPr>
        <w:t xml:space="preserve">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Финансирование библиотек муниципального обр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азования составило 1753,2  руб. (2021 г.</w:t>
      </w:r>
      <w:r w:rsidRPr="00370F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F23933">
        <w:rPr>
          <w:rFonts w:ascii="Times New Roman" w:hAnsi="Times New Roman"/>
          <w:sz w:val="28"/>
          <w:szCs w:val="28"/>
          <w:shd w:val="clear" w:color="auto" w:fill="FFFFFF"/>
        </w:rPr>
        <w:t>56806,6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тыс. руб.), из них на оплату труда библиотечных рабо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тников – 12934.1 тыс. руб. (2021 г.- 11192,1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руб.). </w:t>
      </w:r>
      <w:r w:rsidRPr="0061616A">
        <w:rPr>
          <w:rFonts w:ascii="Times New Roman" w:hAnsi="Times New Roman"/>
          <w:sz w:val="28"/>
          <w:szCs w:val="28"/>
        </w:rPr>
        <w:t>Внебюд</w:t>
      </w:r>
      <w:r>
        <w:rPr>
          <w:rFonts w:ascii="Times New Roman" w:hAnsi="Times New Roman"/>
          <w:sz w:val="28"/>
          <w:szCs w:val="28"/>
        </w:rPr>
        <w:t>жетные поступления составили 344,4</w:t>
      </w:r>
      <w:r w:rsidRPr="0061616A">
        <w:rPr>
          <w:rFonts w:ascii="Times New Roman" w:hAnsi="Times New Roman"/>
          <w:sz w:val="28"/>
          <w:szCs w:val="28"/>
        </w:rPr>
        <w:t xml:space="preserve">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тыс. руб.</w:t>
      </w:r>
      <w:r w:rsidRPr="0045162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D2566F">
        <w:rPr>
          <w:rFonts w:ascii="Times New Roman" w:hAnsi="Times New Roman"/>
          <w:sz w:val="28"/>
          <w:szCs w:val="28"/>
          <w:shd w:val="clear" w:color="auto" w:fill="FFFFFF"/>
        </w:rPr>
        <w:t xml:space="preserve">На комплектование библиотечных фондов и подписку на периодические издания финансирование составило </w:t>
      </w:r>
      <w:r w:rsidRPr="004E2B69">
        <w:rPr>
          <w:rFonts w:ascii="Times New Roman" w:hAnsi="Times New Roman"/>
          <w:sz w:val="28"/>
          <w:szCs w:val="28"/>
        </w:rPr>
        <w:t>1926,84</w:t>
      </w:r>
      <w:r w:rsidRPr="004E2B69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руб., </w:t>
      </w:r>
      <w:r w:rsidRPr="004E2B69">
        <w:rPr>
          <w:rFonts w:ascii="Times New Roman" w:hAnsi="Times New Roman"/>
          <w:sz w:val="28"/>
          <w:szCs w:val="28"/>
        </w:rPr>
        <w:t>из них 1776,84 тыс. руб.-  на приобретение книг, 150,0 тыс. руб. - на подписку. Средняя</w:t>
      </w:r>
      <w:r w:rsidRPr="00D2566F">
        <w:rPr>
          <w:rFonts w:ascii="Times New Roman" w:hAnsi="Times New Roman"/>
          <w:sz w:val="28"/>
          <w:szCs w:val="28"/>
        </w:rPr>
        <w:t xml:space="preserve"> заработная плата работников библиотек муниципального образова</w:t>
      </w:r>
      <w:r>
        <w:rPr>
          <w:rFonts w:ascii="Times New Roman" w:hAnsi="Times New Roman"/>
          <w:sz w:val="28"/>
          <w:szCs w:val="28"/>
        </w:rPr>
        <w:t>ния составила – 32620,03 руб. (2021</w:t>
      </w:r>
      <w:r w:rsidRPr="00D2566F">
        <w:rPr>
          <w:rFonts w:ascii="Times New Roman" w:hAnsi="Times New Roman"/>
          <w:sz w:val="28"/>
          <w:szCs w:val="28"/>
        </w:rPr>
        <w:t xml:space="preserve"> г.-</w:t>
      </w:r>
      <w:r w:rsidRPr="00BD1E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28000,32 руб.</w:t>
      </w:r>
      <w:r w:rsidRPr="00D2566F">
        <w:rPr>
          <w:rFonts w:ascii="Times New Roman" w:hAnsi="Times New Roman"/>
          <w:sz w:val="28"/>
          <w:szCs w:val="28"/>
        </w:rPr>
        <w:t>).</w:t>
      </w:r>
      <w:r w:rsidRPr="006E6FDF">
        <w:rPr>
          <w:rFonts w:ascii="Times New Roman" w:hAnsi="Times New Roman"/>
          <w:sz w:val="28"/>
          <w:szCs w:val="28"/>
        </w:rPr>
        <w:t xml:space="preserve"> Объем книжного фонда на 01.01.20</w:t>
      </w:r>
      <w:r>
        <w:rPr>
          <w:rFonts w:ascii="Times New Roman" w:hAnsi="Times New Roman"/>
          <w:sz w:val="28"/>
          <w:szCs w:val="28"/>
        </w:rPr>
        <w:t>23 г. составил 292578 экз. (2021</w:t>
      </w:r>
      <w:r w:rsidRPr="006E6FDF">
        <w:rPr>
          <w:rFonts w:ascii="Times New Roman" w:hAnsi="Times New Roman"/>
          <w:sz w:val="28"/>
          <w:szCs w:val="28"/>
        </w:rPr>
        <w:t xml:space="preserve"> г.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17E">
        <w:rPr>
          <w:rFonts w:ascii="Times New Roman" w:hAnsi="Times New Roman"/>
          <w:sz w:val="28"/>
          <w:szCs w:val="28"/>
        </w:rPr>
        <w:t>292466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F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экз.). Поступило 4605</w:t>
      </w:r>
      <w:r w:rsidRPr="00773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экз. (2021 г. - </w:t>
      </w:r>
      <w:r w:rsidRPr="0077317E">
        <w:rPr>
          <w:rFonts w:ascii="Times New Roman" w:hAnsi="Times New Roman"/>
          <w:sz w:val="28"/>
          <w:szCs w:val="28"/>
        </w:rPr>
        <w:t>6404</w:t>
      </w:r>
      <w:r w:rsidRPr="006E6FDF">
        <w:rPr>
          <w:rFonts w:ascii="Times New Roman" w:hAnsi="Times New Roman"/>
          <w:sz w:val="28"/>
          <w:szCs w:val="28"/>
        </w:rPr>
        <w:t xml:space="preserve"> экз.). Выбыло</w:t>
      </w:r>
      <w:r>
        <w:rPr>
          <w:rFonts w:ascii="Times New Roman" w:hAnsi="Times New Roman"/>
          <w:sz w:val="28"/>
          <w:szCs w:val="28"/>
        </w:rPr>
        <w:t xml:space="preserve"> 4493 </w:t>
      </w:r>
      <w:r w:rsidRPr="006E6FDF">
        <w:rPr>
          <w:rFonts w:ascii="Times New Roman" w:hAnsi="Times New Roman"/>
          <w:sz w:val="28"/>
          <w:szCs w:val="28"/>
        </w:rPr>
        <w:t>экз.</w:t>
      </w:r>
      <w:r w:rsidRPr="006E6FD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(2021 г. - </w:t>
      </w:r>
      <w:r w:rsidRPr="0077317E">
        <w:rPr>
          <w:rFonts w:ascii="Times New Roman" w:hAnsi="Times New Roman"/>
          <w:sz w:val="28"/>
          <w:szCs w:val="28"/>
        </w:rPr>
        <w:t xml:space="preserve"> </w:t>
      </w:r>
      <w:r w:rsidRPr="00902F48">
        <w:rPr>
          <w:rFonts w:ascii="Times New Roman" w:hAnsi="Times New Roman"/>
          <w:sz w:val="28"/>
          <w:szCs w:val="28"/>
        </w:rPr>
        <w:t>25755</w:t>
      </w:r>
      <w:r w:rsidRPr="006E6FDF">
        <w:rPr>
          <w:rFonts w:ascii="Times New Roman" w:hAnsi="Times New Roman"/>
          <w:sz w:val="28"/>
          <w:szCs w:val="28"/>
        </w:rPr>
        <w:t xml:space="preserve">  экз.) </w:t>
      </w:r>
      <w:r w:rsidRPr="006E6FDF">
        <w:rPr>
          <w:rFonts w:ascii="Times New Roman" w:hAnsi="Times New Roman"/>
          <w:sz w:val="28"/>
          <w:szCs w:val="28"/>
          <w:shd w:val="clear" w:color="auto" w:fill="FFFFFF"/>
        </w:rPr>
        <w:t>(по причине утери читателями, списания по ветхости).</w:t>
      </w:r>
    </w:p>
    <w:p w:rsidR="00391ECD" w:rsidRPr="000953B1" w:rsidRDefault="00391ECD" w:rsidP="00391ECD">
      <w:pPr>
        <w:tabs>
          <w:tab w:val="left" w:pos="0"/>
          <w:tab w:val="left" w:pos="1134"/>
        </w:tabs>
        <w:spacing w:after="0"/>
        <w:ind w:right="-42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A96D5A">
        <w:rPr>
          <w:rFonts w:ascii="Times New Roman" w:hAnsi="Times New Roman"/>
          <w:sz w:val="28"/>
          <w:szCs w:val="28"/>
        </w:rPr>
        <w:t xml:space="preserve">Автоматизацию основных библиотечных процессов обеспечивают </w:t>
      </w:r>
      <w:r>
        <w:rPr>
          <w:rFonts w:ascii="Times New Roman" w:hAnsi="Times New Roman"/>
          <w:sz w:val="28"/>
          <w:szCs w:val="28"/>
        </w:rPr>
        <w:t>73 компьютера</w:t>
      </w:r>
      <w:r w:rsidRPr="00A96D5A">
        <w:rPr>
          <w:rFonts w:ascii="Times New Roman" w:hAnsi="Times New Roman"/>
          <w:sz w:val="28"/>
          <w:szCs w:val="28"/>
        </w:rPr>
        <w:t>.</w:t>
      </w:r>
      <w:r w:rsidRPr="00F2393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отчетном году</w:t>
      </w:r>
      <w:r w:rsidRPr="00F2393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192EA7">
        <w:rPr>
          <w:rFonts w:ascii="Times New Roman" w:hAnsi="Times New Roman"/>
          <w:sz w:val="28"/>
          <w:szCs w:val="28"/>
        </w:rPr>
        <w:t>а сче</w:t>
      </w:r>
      <w:r>
        <w:rPr>
          <w:rFonts w:ascii="Times New Roman" w:hAnsi="Times New Roman"/>
          <w:sz w:val="28"/>
          <w:szCs w:val="28"/>
        </w:rPr>
        <w:t xml:space="preserve">т денежного поощрения лучшего муниципального учреждения культуры  </w:t>
      </w:r>
      <w:proofErr w:type="spellStart"/>
      <w:r>
        <w:rPr>
          <w:rFonts w:ascii="Times New Roman" w:hAnsi="Times New Roman"/>
          <w:sz w:val="28"/>
          <w:szCs w:val="28"/>
        </w:rPr>
        <w:t>Привольненской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библиотеке</w:t>
      </w:r>
      <w:r w:rsidRPr="00192EA7">
        <w:rPr>
          <w:rFonts w:ascii="Times New Roman" w:hAnsi="Times New Roman"/>
          <w:sz w:val="28"/>
          <w:szCs w:val="28"/>
        </w:rPr>
        <w:t xml:space="preserve"> приобретен 1 ноутбук</w:t>
      </w:r>
      <w:r>
        <w:rPr>
          <w:rFonts w:ascii="Times New Roman" w:hAnsi="Times New Roman"/>
          <w:sz w:val="28"/>
          <w:szCs w:val="28"/>
        </w:rPr>
        <w:t xml:space="preserve"> и 2 принтера</w:t>
      </w:r>
      <w:r w:rsidRPr="00192EA7">
        <w:rPr>
          <w:rFonts w:ascii="Times New Roman" w:hAnsi="Times New Roman"/>
          <w:sz w:val="28"/>
          <w:szCs w:val="28"/>
        </w:rPr>
        <w:t xml:space="preserve">. Компьютерами оснащены 19 библиотек, все библиотеки имеют доступ к сети Интернет. </w:t>
      </w:r>
      <w:r w:rsidRPr="00192EA7">
        <w:rPr>
          <w:rFonts w:ascii="Times New Roman" w:hAnsi="Times New Roman"/>
          <w:sz w:val="28"/>
          <w:szCs w:val="28"/>
          <w:shd w:val="clear" w:color="auto" w:fill="FFFFFF"/>
        </w:rPr>
        <w:t xml:space="preserve">Центральная районная библиотека и </w:t>
      </w:r>
      <w:proofErr w:type="spellStart"/>
      <w:r w:rsidRPr="00192EA7">
        <w:rPr>
          <w:rFonts w:ascii="Times New Roman" w:hAnsi="Times New Roman"/>
          <w:sz w:val="28"/>
          <w:szCs w:val="28"/>
          <w:shd w:val="clear" w:color="auto" w:fill="FFFFFF"/>
        </w:rPr>
        <w:t>Илекская</w:t>
      </w:r>
      <w:proofErr w:type="spellEnd"/>
      <w:r w:rsidRPr="00192EA7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районная де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тская библиотека имеют доступ к </w:t>
      </w:r>
      <w:r w:rsidRPr="00192EA7">
        <w:rPr>
          <w:rFonts w:ascii="Times New Roman" w:hAnsi="Times New Roman"/>
          <w:sz w:val="28"/>
          <w:szCs w:val="28"/>
          <w:shd w:val="clear" w:color="auto" w:fill="FFFFFF"/>
        </w:rPr>
        <w:t>Национальной электронной библиотеке.</w:t>
      </w:r>
      <w:r w:rsidRPr="00192E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3B1">
        <w:rPr>
          <w:rFonts w:ascii="Times New Roman" w:hAnsi="Times New Roman"/>
          <w:sz w:val="28"/>
          <w:szCs w:val="28"/>
        </w:rPr>
        <w:t xml:space="preserve">Для работников ЦБС в текущем году было проведено 2 семинара, 4 практикума  и 3 стажировки, 67 консультаций. Сотрудники ЦБС были участниками 4 </w:t>
      </w:r>
      <w:proofErr w:type="spellStart"/>
      <w:r w:rsidRPr="000953B1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0953B1">
        <w:rPr>
          <w:rFonts w:ascii="Times New Roman" w:hAnsi="Times New Roman"/>
          <w:sz w:val="28"/>
          <w:szCs w:val="28"/>
        </w:rPr>
        <w:t xml:space="preserve">. </w:t>
      </w:r>
    </w:p>
    <w:p w:rsidR="00391ECD" w:rsidRDefault="00391ECD" w:rsidP="00391ECD">
      <w:pPr>
        <w:tabs>
          <w:tab w:val="left" w:pos="993"/>
        </w:tabs>
        <w:spacing w:after="0"/>
        <w:ind w:right="2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году один специалист ЦБС повысил свою квалификацию</w:t>
      </w:r>
      <w:r w:rsidRPr="00CC3706">
        <w:rPr>
          <w:rFonts w:ascii="Times New Roman" w:hAnsi="Times New Roman"/>
          <w:sz w:val="28"/>
          <w:szCs w:val="28"/>
        </w:rPr>
        <w:t xml:space="preserve"> в рамках Федерального проекта</w:t>
      </w:r>
      <w:r w:rsidRPr="00CC3706">
        <w:rPr>
          <w:rFonts w:ascii="Times New Roman" w:eastAsia="Times" w:hAnsi="Times New Roman"/>
          <w:sz w:val="28"/>
          <w:szCs w:val="28"/>
        </w:rPr>
        <w:t xml:space="preserve"> «</w:t>
      </w:r>
      <w:r w:rsidRPr="00CC3706">
        <w:rPr>
          <w:rFonts w:ascii="Times New Roman" w:hAnsi="Times New Roman"/>
          <w:sz w:val="28"/>
          <w:szCs w:val="28"/>
        </w:rPr>
        <w:t>Творческие люди</w:t>
      </w:r>
      <w:r w:rsidRPr="00CC3706">
        <w:rPr>
          <w:rFonts w:ascii="Times New Roman" w:eastAsia="Times" w:hAnsi="Times New Roman"/>
          <w:sz w:val="28"/>
          <w:szCs w:val="28"/>
        </w:rPr>
        <w:t xml:space="preserve">» </w:t>
      </w:r>
      <w:r w:rsidRPr="00CC3706">
        <w:rPr>
          <w:rFonts w:ascii="Times New Roman" w:hAnsi="Times New Roman"/>
          <w:sz w:val="28"/>
          <w:szCs w:val="28"/>
        </w:rPr>
        <w:t xml:space="preserve">Национального проекта </w:t>
      </w:r>
      <w:r w:rsidRPr="00CC3706">
        <w:rPr>
          <w:rFonts w:ascii="Times New Roman" w:eastAsia="Times" w:hAnsi="Times New Roman"/>
          <w:sz w:val="28"/>
          <w:szCs w:val="28"/>
        </w:rPr>
        <w:t>«</w:t>
      </w:r>
      <w:r w:rsidRPr="00CC3706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eastAsia="Times" w:hAnsi="Times New Roman"/>
          <w:sz w:val="28"/>
          <w:szCs w:val="28"/>
        </w:rPr>
        <w:t xml:space="preserve">», пять сотрудников прошли обучение в  </w:t>
      </w:r>
      <w:r w:rsidRPr="00CC3706">
        <w:rPr>
          <w:rFonts w:ascii="Times New Roman" w:hAnsi="Times New Roman"/>
          <w:sz w:val="28"/>
          <w:szCs w:val="28"/>
        </w:rPr>
        <w:t>Центре непрерывного образования Российской государственной библиотеки.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1ECD" w:rsidRPr="00B006E2" w:rsidRDefault="00391ECD" w:rsidP="00391ECD">
      <w:pPr>
        <w:tabs>
          <w:tab w:val="left" w:pos="0"/>
          <w:tab w:val="left" w:pos="1134"/>
        </w:tabs>
        <w:spacing w:after="0"/>
        <w:ind w:right="-42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A0549E">
        <w:rPr>
          <w:rFonts w:ascii="Times New Roman" w:hAnsi="Times New Roman"/>
          <w:sz w:val="28"/>
          <w:szCs w:val="28"/>
        </w:rPr>
        <w:t xml:space="preserve">Библиотекари и пользователи ЦБС активно принимали участие в </w:t>
      </w:r>
      <w:r w:rsidRPr="00A0549E">
        <w:rPr>
          <w:rFonts w:ascii="Times New Roman" w:hAnsi="Times New Roman"/>
          <w:bCs/>
          <w:sz w:val="28"/>
          <w:szCs w:val="28"/>
        </w:rPr>
        <w:t>конкурсах и акциях</w:t>
      </w:r>
      <w:r w:rsidRPr="00A0549E">
        <w:rPr>
          <w:rFonts w:ascii="Times New Roman" w:hAnsi="Times New Roman"/>
          <w:sz w:val="28"/>
          <w:szCs w:val="28"/>
        </w:rPr>
        <w:t xml:space="preserve"> различного уровня:</w:t>
      </w:r>
      <w:r>
        <w:rPr>
          <w:rFonts w:ascii="Times New Roman" w:eastAsia="Times" w:hAnsi="Times New Roman"/>
          <w:sz w:val="28"/>
          <w:szCs w:val="28"/>
        </w:rPr>
        <w:t xml:space="preserve"> в</w:t>
      </w:r>
      <w:r w:rsidRPr="00404AC0">
        <w:rPr>
          <w:rFonts w:ascii="Times New Roman" w:eastAsia="Times" w:hAnsi="Times New Roman"/>
          <w:sz w:val="28"/>
          <w:szCs w:val="28"/>
        </w:rPr>
        <w:t xml:space="preserve">  Международной акции «Читаем детям о войне»  (</w:t>
      </w:r>
      <w:proofErr w:type="spellStart"/>
      <w:r w:rsidRPr="00404AC0">
        <w:rPr>
          <w:rFonts w:ascii="Times New Roman" w:eastAsia="Times" w:hAnsi="Times New Roman"/>
          <w:sz w:val="28"/>
          <w:szCs w:val="28"/>
        </w:rPr>
        <w:t>Кардаиловская</w:t>
      </w:r>
      <w:proofErr w:type="spellEnd"/>
      <w:r w:rsidRPr="00404AC0">
        <w:rPr>
          <w:rFonts w:ascii="Times New Roman" w:eastAsia="Times" w:hAnsi="Times New Roman"/>
          <w:sz w:val="28"/>
          <w:szCs w:val="28"/>
        </w:rPr>
        <w:t xml:space="preserve">, </w:t>
      </w:r>
      <w:proofErr w:type="spellStart"/>
      <w:r w:rsidRPr="00404AC0">
        <w:rPr>
          <w:rFonts w:ascii="Times New Roman" w:eastAsia="Times" w:hAnsi="Times New Roman"/>
          <w:sz w:val="28"/>
          <w:szCs w:val="28"/>
        </w:rPr>
        <w:t>Сладковская</w:t>
      </w:r>
      <w:proofErr w:type="spellEnd"/>
      <w:r w:rsidRPr="00404AC0">
        <w:rPr>
          <w:rFonts w:ascii="Times New Roman" w:eastAsia="Times" w:hAnsi="Times New Roman"/>
          <w:sz w:val="28"/>
          <w:szCs w:val="28"/>
        </w:rPr>
        <w:t xml:space="preserve">, </w:t>
      </w:r>
      <w:proofErr w:type="spellStart"/>
      <w:r w:rsidRPr="00404AC0">
        <w:rPr>
          <w:rFonts w:ascii="Times New Roman" w:eastAsia="Times" w:hAnsi="Times New Roman"/>
          <w:sz w:val="28"/>
          <w:szCs w:val="28"/>
        </w:rPr>
        <w:t>Рассыпнянская</w:t>
      </w:r>
      <w:proofErr w:type="spellEnd"/>
      <w:r w:rsidRPr="00404AC0">
        <w:rPr>
          <w:rFonts w:ascii="Times New Roman" w:eastAsia="Times" w:hAnsi="Times New Roman"/>
          <w:sz w:val="28"/>
          <w:szCs w:val="28"/>
        </w:rPr>
        <w:t xml:space="preserve">, </w:t>
      </w:r>
      <w:proofErr w:type="spellStart"/>
      <w:r w:rsidRPr="00404AC0">
        <w:rPr>
          <w:rFonts w:ascii="Times New Roman" w:eastAsia="Times" w:hAnsi="Times New Roman"/>
          <w:sz w:val="28"/>
          <w:szCs w:val="28"/>
        </w:rPr>
        <w:t>Нижнеозернинская</w:t>
      </w:r>
      <w:proofErr w:type="spellEnd"/>
      <w:r w:rsidRPr="00404AC0">
        <w:rPr>
          <w:rFonts w:ascii="Times New Roman" w:eastAsia="Times" w:hAnsi="Times New Roman"/>
          <w:sz w:val="28"/>
          <w:szCs w:val="28"/>
        </w:rPr>
        <w:t>, центральная районная,</w:t>
      </w:r>
      <w:r>
        <w:rPr>
          <w:rFonts w:ascii="Times New Roman" w:eastAsia="Times" w:hAnsi="Times New Roman"/>
          <w:sz w:val="28"/>
          <w:szCs w:val="28"/>
        </w:rPr>
        <w:t xml:space="preserve"> районная детская,</w:t>
      </w:r>
      <w:r w:rsidRPr="00404AC0">
        <w:rPr>
          <w:rFonts w:ascii="Times New Roman" w:eastAsia="Times" w:hAnsi="Times New Roman"/>
          <w:sz w:val="28"/>
          <w:szCs w:val="28"/>
        </w:rPr>
        <w:t xml:space="preserve"> </w:t>
      </w:r>
      <w:proofErr w:type="spellStart"/>
      <w:r w:rsidRPr="00404AC0">
        <w:rPr>
          <w:rFonts w:ascii="Times New Roman" w:eastAsia="Times" w:hAnsi="Times New Roman"/>
          <w:sz w:val="28"/>
          <w:szCs w:val="28"/>
        </w:rPr>
        <w:t>Привольненская</w:t>
      </w:r>
      <w:proofErr w:type="spellEnd"/>
      <w:r w:rsidRPr="00404AC0">
        <w:rPr>
          <w:rFonts w:ascii="Times New Roman" w:eastAsia="Times" w:hAnsi="Times New Roman"/>
          <w:sz w:val="28"/>
          <w:szCs w:val="28"/>
        </w:rPr>
        <w:t>);</w:t>
      </w:r>
      <w:r w:rsidRPr="00404AC0">
        <w:rPr>
          <w:rFonts w:ascii="Times New Roman" w:hAnsi="Times New Roman"/>
          <w:sz w:val="28"/>
          <w:szCs w:val="28"/>
        </w:rPr>
        <w:t xml:space="preserve">  в региональном творческом </w:t>
      </w:r>
      <w:proofErr w:type="spellStart"/>
      <w:r w:rsidRPr="00404AC0">
        <w:rPr>
          <w:rFonts w:ascii="Times New Roman" w:hAnsi="Times New Roman"/>
          <w:sz w:val="28"/>
          <w:szCs w:val="28"/>
        </w:rPr>
        <w:t>интернет-конкурсе</w:t>
      </w:r>
      <w:proofErr w:type="spellEnd"/>
      <w:r w:rsidRPr="00404AC0">
        <w:rPr>
          <w:rFonts w:ascii="Times New Roman" w:hAnsi="Times New Roman"/>
          <w:sz w:val="28"/>
          <w:szCs w:val="28"/>
        </w:rPr>
        <w:t xml:space="preserve"> эссе «Мы славим женщин Оренбуржья» (</w:t>
      </w:r>
      <w:proofErr w:type="spellStart"/>
      <w:r w:rsidRPr="00404AC0">
        <w:rPr>
          <w:rFonts w:ascii="Times New Roman" w:hAnsi="Times New Roman"/>
          <w:sz w:val="28"/>
          <w:szCs w:val="28"/>
        </w:rPr>
        <w:t>Привольненская</w:t>
      </w:r>
      <w:proofErr w:type="spellEnd"/>
      <w:r w:rsidRPr="00404AC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Сертификат участника);</w:t>
      </w:r>
      <w:r w:rsidRPr="00404AC0">
        <w:rPr>
          <w:rFonts w:ascii="Times New Roman" w:hAnsi="Times New Roman"/>
          <w:sz w:val="28"/>
          <w:szCs w:val="28"/>
        </w:rPr>
        <w:t xml:space="preserve"> областном конкурсе проектных инициатив «Музейное простр</w:t>
      </w:r>
      <w:r>
        <w:rPr>
          <w:rFonts w:ascii="Times New Roman" w:hAnsi="Times New Roman"/>
          <w:sz w:val="28"/>
          <w:szCs w:val="28"/>
        </w:rPr>
        <w:t>анство в библиотеке» (</w:t>
      </w:r>
      <w:proofErr w:type="spellStart"/>
      <w:r>
        <w:rPr>
          <w:rFonts w:ascii="Times New Roman" w:hAnsi="Times New Roman"/>
          <w:sz w:val="28"/>
          <w:szCs w:val="28"/>
        </w:rPr>
        <w:t>Привольненска</w:t>
      </w:r>
      <w:proofErr w:type="gramStart"/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</w:t>
      </w:r>
      <w:r w:rsidRPr="00404AC0">
        <w:rPr>
          <w:rFonts w:ascii="Times New Roman" w:hAnsi="Times New Roman"/>
          <w:sz w:val="28"/>
          <w:szCs w:val="28"/>
        </w:rPr>
        <w:t>ертификат участника)</w:t>
      </w:r>
      <w:r>
        <w:rPr>
          <w:rFonts w:ascii="Times New Roman" w:hAnsi="Times New Roman"/>
          <w:sz w:val="28"/>
          <w:szCs w:val="28"/>
        </w:rPr>
        <w:t>;</w:t>
      </w:r>
      <w:r w:rsidRPr="00404AC0">
        <w:rPr>
          <w:rFonts w:ascii="Times New Roman" w:hAnsi="Times New Roman"/>
          <w:sz w:val="28"/>
          <w:szCs w:val="28"/>
        </w:rPr>
        <w:t xml:space="preserve"> региональной акции «Из афганского блокнота» (</w:t>
      </w:r>
      <w:proofErr w:type="spellStart"/>
      <w:r w:rsidRPr="00404AC0">
        <w:rPr>
          <w:rFonts w:ascii="Times New Roman" w:hAnsi="Times New Roman"/>
          <w:sz w:val="28"/>
          <w:szCs w:val="28"/>
        </w:rPr>
        <w:t>Кардаиловская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Рассыпнянская</w:t>
      </w:r>
      <w:proofErr w:type="spellEnd"/>
      <w:r>
        <w:rPr>
          <w:rFonts w:ascii="Times New Roman" w:hAnsi="Times New Roman"/>
          <w:sz w:val="28"/>
          <w:szCs w:val="28"/>
        </w:rPr>
        <w:t>);  акции</w:t>
      </w:r>
      <w:r w:rsidRPr="00404AC0">
        <w:rPr>
          <w:rFonts w:ascii="Times New Roman" w:hAnsi="Times New Roman"/>
          <w:sz w:val="28"/>
          <w:szCs w:val="28"/>
        </w:rPr>
        <w:t xml:space="preserve"> «Читающая армия правнуков Победы»</w:t>
      </w:r>
      <w:r>
        <w:rPr>
          <w:rFonts w:ascii="Times New Roman" w:hAnsi="Times New Roman"/>
          <w:sz w:val="28"/>
          <w:szCs w:val="28"/>
        </w:rPr>
        <w:t>,</w:t>
      </w:r>
      <w:r w:rsidRPr="00404AC0">
        <w:rPr>
          <w:rFonts w:ascii="Times New Roman" w:hAnsi="Times New Roman"/>
          <w:sz w:val="28"/>
          <w:szCs w:val="28"/>
        </w:rPr>
        <w:t xml:space="preserve"> проводимая Министерством культуры Ставропольского края (</w:t>
      </w:r>
      <w:proofErr w:type="spellStart"/>
      <w:r w:rsidRPr="00404AC0">
        <w:rPr>
          <w:rFonts w:ascii="Times New Roman" w:hAnsi="Times New Roman"/>
          <w:sz w:val="28"/>
          <w:szCs w:val="28"/>
        </w:rPr>
        <w:t>Рассыпнянская</w:t>
      </w:r>
      <w:proofErr w:type="spellEnd"/>
      <w:r w:rsidRPr="00404AC0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404AC0">
        <w:rPr>
          <w:rFonts w:ascii="Times New Roman" w:hAnsi="Times New Roman"/>
          <w:sz w:val="28"/>
          <w:szCs w:val="28"/>
        </w:rPr>
        <w:t>_Сертификат</w:t>
      </w:r>
      <w:proofErr w:type="spellEnd"/>
      <w:r w:rsidRPr="00404AC0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>);</w:t>
      </w:r>
      <w:r w:rsidRPr="00404AC0">
        <w:rPr>
          <w:rFonts w:ascii="Times New Roman" w:hAnsi="Times New Roman"/>
          <w:sz w:val="28"/>
          <w:szCs w:val="28"/>
        </w:rPr>
        <w:t xml:space="preserve"> в межрегиональном конкурсе  «Место притяжения» лучшая реклама библиотеки, проводимый МКУК ЦГБ им. В.И. Ленина (</w:t>
      </w:r>
      <w:proofErr w:type="spellStart"/>
      <w:r w:rsidRPr="00404AC0">
        <w:rPr>
          <w:rFonts w:ascii="Times New Roman" w:hAnsi="Times New Roman"/>
          <w:sz w:val="28"/>
          <w:szCs w:val="28"/>
        </w:rPr>
        <w:t>Рассыпнянска</w:t>
      </w:r>
      <w:proofErr w:type="gramStart"/>
      <w:r w:rsidRPr="00404AC0">
        <w:rPr>
          <w:rFonts w:ascii="Times New Roman" w:hAnsi="Times New Roman"/>
          <w:sz w:val="28"/>
          <w:szCs w:val="28"/>
        </w:rPr>
        <w:t>я</w:t>
      </w:r>
      <w:proofErr w:type="spellEnd"/>
      <w:r w:rsidRPr="00404AC0">
        <w:rPr>
          <w:rFonts w:ascii="Times New Roman" w:hAnsi="Times New Roman"/>
          <w:sz w:val="28"/>
          <w:szCs w:val="28"/>
        </w:rPr>
        <w:t>-</w:t>
      </w:r>
      <w:proofErr w:type="gramEnd"/>
      <w:r w:rsidRPr="00404AC0">
        <w:rPr>
          <w:rFonts w:ascii="Times New Roman" w:hAnsi="Times New Roman"/>
          <w:sz w:val="28"/>
          <w:szCs w:val="28"/>
        </w:rPr>
        <w:t xml:space="preserve"> Диплом участника); </w:t>
      </w:r>
      <w:r w:rsidRPr="00404AC0">
        <w:rPr>
          <w:rFonts w:ascii="Times New Roman" w:hAnsi="Times New Roman"/>
          <w:sz w:val="28"/>
          <w:szCs w:val="28"/>
          <w:shd w:val="clear" w:color="auto" w:fill="FFFFFF"/>
        </w:rPr>
        <w:t>акции «День дружбы», посвящённой Международному Дню дружбы, организованной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ГБУ </w:t>
      </w:r>
      <w:r w:rsidRPr="00404AC0">
        <w:rPr>
          <w:rFonts w:ascii="Times New Roman" w:hAnsi="Times New Roman"/>
          <w:sz w:val="28"/>
          <w:szCs w:val="28"/>
          <w:shd w:val="clear" w:color="auto" w:fill="FFFFFF"/>
        </w:rPr>
        <w:t>«Донецкая республиканская универсальная научная библиотека имени Н.К. Крупской» (</w:t>
      </w:r>
      <w:proofErr w:type="spellStart"/>
      <w:r w:rsidRPr="00404AC0">
        <w:rPr>
          <w:rFonts w:ascii="Times New Roman" w:hAnsi="Times New Roman"/>
          <w:sz w:val="28"/>
          <w:szCs w:val="28"/>
          <w:shd w:val="clear" w:color="auto" w:fill="FFFFFF"/>
        </w:rPr>
        <w:t>Нижнеозернинская</w:t>
      </w:r>
      <w:proofErr w:type="spellEnd"/>
      <w:r w:rsidRPr="00404AC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04AC0">
        <w:rPr>
          <w:rFonts w:ascii="Times New Roman" w:hAnsi="Times New Roman"/>
          <w:sz w:val="28"/>
          <w:szCs w:val="28"/>
          <w:shd w:val="clear" w:color="auto" w:fill="FFFFFF"/>
        </w:rPr>
        <w:t>Кардаил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Сладковская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ЦРБ);</w:t>
      </w:r>
      <w:r w:rsidRPr="003E396E">
        <w:rPr>
          <w:rFonts w:ascii="Times New Roman" w:hAnsi="Times New Roman"/>
          <w:sz w:val="28"/>
          <w:szCs w:val="28"/>
        </w:rPr>
        <w:t xml:space="preserve"> </w:t>
      </w:r>
      <w:r w:rsidRPr="00404AC0">
        <w:rPr>
          <w:rFonts w:ascii="Times New Roman" w:hAnsi="Times New Roman"/>
          <w:sz w:val="28"/>
          <w:szCs w:val="28"/>
        </w:rPr>
        <w:t>«Библиотека без границ» - конкурс визитных карточек специализированных детских библиотек (районная детская библиотека</w:t>
      </w:r>
      <w:r>
        <w:rPr>
          <w:rFonts w:ascii="Times New Roman" w:hAnsi="Times New Roman"/>
          <w:sz w:val="28"/>
          <w:szCs w:val="28"/>
        </w:rPr>
        <w:t>,</w:t>
      </w:r>
      <w:r w:rsidRPr="00404AC0">
        <w:rPr>
          <w:rFonts w:ascii="Times New Roman" w:hAnsi="Times New Roman"/>
          <w:sz w:val="28"/>
          <w:szCs w:val="28"/>
        </w:rPr>
        <w:t xml:space="preserve"> Сертификат за  участие)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0549E">
        <w:rPr>
          <w:rFonts w:ascii="Times New Roman" w:hAnsi="Times New Roman"/>
          <w:sz w:val="28"/>
          <w:szCs w:val="28"/>
        </w:rPr>
        <w:t>Участвовали в акциях: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49E">
        <w:rPr>
          <w:rFonts w:ascii="Times New Roman" w:hAnsi="Times New Roman"/>
          <w:sz w:val="28"/>
          <w:szCs w:val="28"/>
        </w:rPr>
        <w:t>«</w:t>
      </w:r>
      <w:proofErr w:type="spellStart"/>
      <w:r w:rsidRPr="00A0549E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A0549E">
        <w:rPr>
          <w:rFonts w:ascii="Times New Roman" w:hAnsi="Times New Roman"/>
          <w:sz w:val="28"/>
          <w:szCs w:val="28"/>
        </w:rPr>
        <w:t>», «Живая классика», #</w:t>
      </w:r>
      <w:proofErr w:type="spellStart"/>
      <w:r w:rsidRPr="00A0549E">
        <w:rPr>
          <w:rFonts w:ascii="Times New Roman" w:hAnsi="Times New Roman"/>
          <w:sz w:val="28"/>
          <w:szCs w:val="28"/>
        </w:rPr>
        <w:t>МыВместе</w:t>
      </w:r>
      <w:proofErr w:type="spellEnd"/>
      <w:r w:rsidRPr="00A0549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49E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Письмо солдату,</w:t>
      </w:r>
      <w:r w:rsidRPr="00A0549E">
        <w:rPr>
          <w:rFonts w:ascii="Times New Roman" w:hAnsi="Times New Roman"/>
          <w:sz w:val="28"/>
          <w:szCs w:val="28"/>
        </w:rPr>
        <w:t xml:space="preserve"> «Неделя библиотек</w:t>
      </w:r>
      <w:r>
        <w:rPr>
          <w:rFonts w:ascii="Times New Roman" w:hAnsi="Times New Roman"/>
          <w:sz w:val="28"/>
          <w:szCs w:val="28"/>
        </w:rPr>
        <w:t xml:space="preserve"> Оренбуржья», </w:t>
      </w:r>
      <w:r w:rsidRPr="00B84A97">
        <w:rPr>
          <w:rFonts w:ascii="Times New Roman" w:hAnsi="Times New Roman"/>
          <w:sz w:val="28"/>
          <w:szCs w:val="28"/>
        </w:rPr>
        <w:t>«Культурный марафон», «Большой этнографический диктант»,</w:t>
      </w:r>
      <w:r>
        <w:rPr>
          <w:rFonts w:ascii="Times New Roman" w:hAnsi="Times New Roman"/>
          <w:sz w:val="28"/>
          <w:szCs w:val="28"/>
        </w:rPr>
        <w:t xml:space="preserve"> «Библиотечный диктант»,</w:t>
      </w:r>
      <w:r w:rsidRPr="00B84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«Аксаковские дни в Оренбуржье», </w:t>
      </w:r>
      <w:r w:rsidRPr="00B84A97">
        <w:rPr>
          <w:rFonts w:ascii="Times New Roman" w:hAnsi="Times New Roman"/>
          <w:sz w:val="28"/>
          <w:szCs w:val="28"/>
        </w:rPr>
        <w:t>«Дни Оренбургского пухового платка»,</w:t>
      </w:r>
      <w:r>
        <w:rPr>
          <w:rFonts w:ascii="Times New Roman" w:hAnsi="Times New Roman"/>
          <w:sz w:val="28"/>
          <w:szCs w:val="28"/>
        </w:rPr>
        <w:t xml:space="preserve"> и других. </w:t>
      </w:r>
      <w:r w:rsidRPr="00404AC0">
        <w:rPr>
          <w:rFonts w:ascii="Times New Roman" w:hAnsi="Times New Roman"/>
          <w:sz w:val="28"/>
          <w:szCs w:val="28"/>
        </w:rPr>
        <w:t xml:space="preserve">Сотрудники </w:t>
      </w:r>
      <w:proofErr w:type="spellStart"/>
      <w:r w:rsidRPr="00404AC0">
        <w:rPr>
          <w:rFonts w:ascii="Times New Roman" w:hAnsi="Times New Roman"/>
          <w:sz w:val="28"/>
          <w:szCs w:val="28"/>
        </w:rPr>
        <w:t>Рассыпнянской</w:t>
      </w:r>
      <w:proofErr w:type="spellEnd"/>
      <w:r w:rsidRPr="00404A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4AC0">
        <w:rPr>
          <w:rFonts w:ascii="Times New Roman" w:hAnsi="Times New Roman"/>
          <w:sz w:val="28"/>
          <w:szCs w:val="28"/>
        </w:rPr>
        <w:t>Нижнеозернинской</w:t>
      </w:r>
      <w:proofErr w:type="spellEnd"/>
      <w:r w:rsidRPr="00404AC0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Pr="00404AC0">
        <w:rPr>
          <w:rFonts w:ascii="Times New Roman" w:hAnsi="Times New Roman"/>
          <w:sz w:val="28"/>
          <w:szCs w:val="28"/>
        </w:rPr>
        <w:t>Кардаиловской</w:t>
      </w:r>
      <w:proofErr w:type="spellEnd"/>
      <w:r w:rsidRPr="00404AC0">
        <w:rPr>
          <w:rFonts w:ascii="Times New Roman" w:hAnsi="Times New Roman"/>
          <w:sz w:val="28"/>
          <w:szCs w:val="28"/>
        </w:rPr>
        <w:t xml:space="preserve"> </w:t>
      </w:r>
      <w:r w:rsidRPr="00404AC0">
        <w:rPr>
          <w:rFonts w:ascii="Times New Roman" w:hAnsi="Times New Roman"/>
          <w:sz w:val="28"/>
          <w:szCs w:val="28"/>
        </w:rPr>
        <w:lastRenderedPageBreak/>
        <w:t>сельских библиотек приняли участие в  конференции «Нескучная провинция», которая состоялась в  Оренбургской областной универсальной научной библи</w:t>
      </w:r>
      <w:r>
        <w:rPr>
          <w:rFonts w:ascii="Times New Roman" w:hAnsi="Times New Roman"/>
          <w:sz w:val="28"/>
          <w:szCs w:val="28"/>
        </w:rPr>
        <w:t>отеке им. Н.К. Крупской,</w:t>
      </w:r>
      <w:r w:rsidRPr="00404AC0">
        <w:rPr>
          <w:rFonts w:ascii="Times New Roman" w:hAnsi="Times New Roman"/>
          <w:sz w:val="28"/>
          <w:szCs w:val="28"/>
        </w:rPr>
        <w:t xml:space="preserve"> представив площадки по краеведческому туризму.</w:t>
      </w:r>
      <w:r w:rsidRPr="00B006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06E2">
        <w:rPr>
          <w:rFonts w:ascii="Times New Roman" w:hAnsi="Times New Roman"/>
          <w:sz w:val="28"/>
          <w:szCs w:val="28"/>
        </w:rPr>
        <w:t>Библиотекари района приняли участие в районном конкурсе «Библиотека Года -2022».</w:t>
      </w:r>
    </w:p>
    <w:p w:rsidR="00391ECD" w:rsidRPr="0003382C" w:rsidRDefault="00391ECD" w:rsidP="00391ECD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382C">
        <w:rPr>
          <w:rFonts w:ascii="Times New Roman" w:hAnsi="Times New Roman"/>
          <w:sz w:val="28"/>
          <w:szCs w:val="28"/>
        </w:rPr>
        <w:t>В библиотечной сист</w:t>
      </w:r>
      <w:r>
        <w:rPr>
          <w:rFonts w:ascii="Times New Roman" w:hAnsi="Times New Roman"/>
          <w:sz w:val="28"/>
          <w:szCs w:val="28"/>
        </w:rPr>
        <w:t>еме работают 33 человека (в 2021</w:t>
      </w:r>
      <w:r w:rsidRPr="0003382C">
        <w:rPr>
          <w:rFonts w:ascii="Times New Roman" w:hAnsi="Times New Roman"/>
          <w:sz w:val="28"/>
          <w:szCs w:val="28"/>
        </w:rPr>
        <w:t xml:space="preserve"> г. – 33) из них 32 библиотечные специалисты,1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82C">
        <w:rPr>
          <w:rFonts w:ascii="Times New Roman" w:hAnsi="Times New Roman"/>
          <w:sz w:val="28"/>
          <w:szCs w:val="28"/>
        </w:rPr>
        <w:t>- специалист по административно-хозяйственной деятельности</w:t>
      </w:r>
      <w:r>
        <w:rPr>
          <w:rFonts w:ascii="Times New Roman" w:hAnsi="Times New Roman"/>
          <w:sz w:val="28"/>
          <w:szCs w:val="28"/>
        </w:rPr>
        <w:t>. На неполную ставку работают 12</w:t>
      </w:r>
      <w:r w:rsidRPr="0003382C">
        <w:rPr>
          <w:rFonts w:ascii="Times New Roman" w:hAnsi="Times New Roman"/>
          <w:sz w:val="28"/>
          <w:szCs w:val="28"/>
        </w:rPr>
        <w:t xml:space="preserve"> человек. </w:t>
      </w:r>
      <w:proofErr w:type="gramStart"/>
      <w:r w:rsidRPr="0003382C">
        <w:rPr>
          <w:rFonts w:ascii="Times New Roman" w:hAnsi="Times New Roman"/>
          <w:sz w:val="28"/>
          <w:szCs w:val="28"/>
        </w:rPr>
        <w:t>Состав работников по образов</w:t>
      </w:r>
      <w:r>
        <w:rPr>
          <w:rFonts w:ascii="Times New Roman" w:hAnsi="Times New Roman"/>
          <w:sz w:val="28"/>
          <w:szCs w:val="28"/>
        </w:rPr>
        <w:t>анию: с высшим образованием – 13</w:t>
      </w:r>
      <w:r w:rsidRPr="0003382C">
        <w:rPr>
          <w:rFonts w:ascii="Times New Roman" w:hAnsi="Times New Roman"/>
          <w:sz w:val="28"/>
          <w:szCs w:val="28"/>
        </w:rPr>
        <w:t xml:space="preserve"> че</w:t>
      </w:r>
      <w:r>
        <w:rPr>
          <w:rFonts w:ascii="Times New Roman" w:hAnsi="Times New Roman"/>
          <w:sz w:val="28"/>
          <w:szCs w:val="28"/>
        </w:rPr>
        <w:t>ловек (с высшим библиотечным – 10</w:t>
      </w:r>
      <w:r w:rsidRPr="0003382C">
        <w:rPr>
          <w:rFonts w:ascii="Times New Roman" w:hAnsi="Times New Roman"/>
          <w:sz w:val="28"/>
          <w:szCs w:val="28"/>
        </w:rPr>
        <w:t>), со средним специальным образо</w:t>
      </w:r>
      <w:r>
        <w:rPr>
          <w:rFonts w:ascii="Times New Roman" w:hAnsi="Times New Roman"/>
          <w:sz w:val="28"/>
          <w:szCs w:val="28"/>
        </w:rPr>
        <w:t>ванием – 17</w:t>
      </w:r>
      <w:r w:rsidRPr="0003382C">
        <w:rPr>
          <w:rFonts w:ascii="Times New Roman" w:hAnsi="Times New Roman"/>
          <w:sz w:val="28"/>
          <w:szCs w:val="28"/>
        </w:rPr>
        <w:t xml:space="preserve"> (с библи</w:t>
      </w:r>
      <w:r>
        <w:rPr>
          <w:rFonts w:ascii="Times New Roman" w:hAnsi="Times New Roman"/>
          <w:sz w:val="28"/>
          <w:szCs w:val="28"/>
        </w:rPr>
        <w:t>отечным – 12), что составляет 69</w:t>
      </w:r>
      <w:r w:rsidRPr="0003382C">
        <w:rPr>
          <w:rFonts w:ascii="Times New Roman" w:hAnsi="Times New Roman"/>
          <w:sz w:val="28"/>
          <w:szCs w:val="28"/>
        </w:rPr>
        <w:t xml:space="preserve"> % специалистов от общего числа сотрудников.</w:t>
      </w:r>
      <w:proofErr w:type="gramEnd"/>
      <w:r w:rsidRPr="0003382C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 xml:space="preserve"> библиотекарей по стажу: 8</w:t>
      </w:r>
      <w:r w:rsidRPr="0003382C">
        <w:rPr>
          <w:rFonts w:ascii="Times New Roman" w:hAnsi="Times New Roman"/>
          <w:sz w:val="28"/>
          <w:szCs w:val="28"/>
        </w:rPr>
        <w:t xml:space="preserve"> специалистов имеют стаж работы до 3-х </w:t>
      </w:r>
      <w:r>
        <w:rPr>
          <w:rFonts w:ascii="Times New Roman" w:hAnsi="Times New Roman"/>
          <w:sz w:val="28"/>
          <w:szCs w:val="28"/>
        </w:rPr>
        <w:t>лет, 6 – от 3-х до 10-ти лет, 18</w:t>
      </w:r>
      <w:r w:rsidRPr="0003382C">
        <w:rPr>
          <w:rFonts w:ascii="Times New Roman" w:hAnsi="Times New Roman"/>
          <w:sz w:val="28"/>
          <w:szCs w:val="28"/>
        </w:rPr>
        <w:t xml:space="preserve"> – свыше 10-ти лет. По возрастному с</w:t>
      </w:r>
      <w:r>
        <w:rPr>
          <w:rFonts w:ascii="Times New Roman" w:hAnsi="Times New Roman"/>
          <w:sz w:val="28"/>
          <w:szCs w:val="28"/>
        </w:rPr>
        <w:t>оставу специалисты до 30 лет – 4 человека, от 30 до 55 лет – 23</w:t>
      </w:r>
      <w:r w:rsidRPr="0003382C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а, свыше 55 лет – 5</w:t>
      </w:r>
      <w:r w:rsidRPr="0003382C">
        <w:rPr>
          <w:rFonts w:ascii="Times New Roman" w:hAnsi="Times New Roman"/>
          <w:sz w:val="28"/>
          <w:szCs w:val="28"/>
        </w:rPr>
        <w:t xml:space="preserve"> человек.</w:t>
      </w:r>
    </w:p>
    <w:p w:rsidR="00391ECD" w:rsidRDefault="00391ECD" w:rsidP="00391EC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Актуальной задачей на 2023 год  остается</w:t>
      </w:r>
      <w:r w:rsidRPr="005E4FA8">
        <w:rPr>
          <w:rFonts w:ascii="Times New Roman" w:hAnsi="Times New Roman"/>
          <w:sz w:val="28"/>
          <w:szCs w:val="28"/>
        </w:rPr>
        <w:t xml:space="preserve"> проведение</w:t>
      </w:r>
      <w:r>
        <w:rPr>
          <w:rFonts w:ascii="Times New Roman" w:hAnsi="Times New Roman"/>
          <w:sz w:val="28"/>
          <w:szCs w:val="28"/>
        </w:rPr>
        <w:t xml:space="preserve"> ремонта в </w:t>
      </w:r>
      <w:proofErr w:type="spellStart"/>
      <w:r>
        <w:rPr>
          <w:rFonts w:ascii="Times New Roman" w:hAnsi="Times New Roman"/>
          <w:sz w:val="28"/>
          <w:szCs w:val="28"/>
        </w:rPr>
        <w:t>Кардаиловской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Красноярской и </w:t>
      </w:r>
      <w:proofErr w:type="spellStart"/>
      <w:r w:rsidRPr="005E4FA8">
        <w:rPr>
          <w:rFonts w:ascii="Times New Roman" w:hAnsi="Times New Roman"/>
          <w:sz w:val="28"/>
          <w:szCs w:val="28"/>
        </w:rPr>
        <w:t>Нижнеозернинск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E4FA8">
        <w:rPr>
          <w:rFonts w:ascii="Times New Roman" w:hAnsi="Times New Roman"/>
          <w:sz w:val="28"/>
          <w:szCs w:val="28"/>
        </w:rPr>
        <w:t>библиотек</w:t>
      </w:r>
      <w:r>
        <w:rPr>
          <w:rFonts w:ascii="Times New Roman" w:hAnsi="Times New Roman"/>
          <w:sz w:val="28"/>
          <w:szCs w:val="28"/>
        </w:rPr>
        <w:t>ах. Все библиотеки отапливаются.</w:t>
      </w:r>
      <w:r w:rsidRPr="005E4FA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E4FA8">
        <w:rPr>
          <w:rFonts w:ascii="Times New Roman" w:hAnsi="Times New Roman"/>
          <w:sz w:val="28"/>
          <w:szCs w:val="28"/>
        </w:rPr>
        <w:t>Пожарно</w:t>
      </w:r>
      <w:proofErr w:type="spellEnd"/>
      <w:r w:rsidRPr="005E4FA8">
        <w:rPr>
          <w:rFonts w:ascii="Times New Roman" w:hAnsi="Times New Roman"/>
          <w:sz w:val="28"/>
          <w:szCs w:val="28"/>
        </w:rPr>
        <w:t xml:space="preserve"> – охранная</w:t>
      </w:r>
      <w:proofErr w:type="gramEnd"/>
      <w:r w:rsidRPr="005E4FA8">
        <w:rPr>
          <w:rFonts w:ascii="Times New Roman" w:hAnsi="Times New Roman"/>
          <w:sz w:val="28"/>
          <w:szCs w:val="28"/>
        </w:rPr>
        <w:t xml:space="preserve"> сигнализация действует в Центральной районной библиотеке, Крестовской и </w:t>
      </w:r>
      <w:proofErr w:type="spellStart"/>
      <w:r w:rsidRPr="005E4FA8">
        <w:rPr>
          <w:rFonts w:ascii="Times New Roman" w:hAnsi="Times New Roman"/>
          <w:sz w:val="28"/>
          <w:szCs w:val="28"/>
        </w:rPr>
        <w:t>Раздольненской</w:t>
      </w:r>
      <w:proofErr w:type="spellEnd"/>
      <w:r w:rsidRPr="005E4FA8">
        <w:rPr>
          <w:rFonts w:ascii="Times New Roman" w:hAnsi="Times New Roman"/>
          <w:sz w:val="28"/>
          <w:szCs w:val="28"/>
        </w:rPr>
        <w:t xml:space="preserve"> сельских библиотеках. Одиннадцать зданий, в которых размещаются сельские библиотеки, оснащены пожарно-охранной сигнализацией. </w:t>
      </w:r>
      <w:proofErr w:type="gramStart"/>
      <w:r w:rsidRPr="005E4FA8">
        <w:rPr>
          <w:rFonts w:ascii="Times New Roman" w:hAnsi="Times New Roman"/>
          <w:sz w:val="28"/>
          <w:szCs w:val="28"/>
        </w:rPr>
        <w:t>Пять библиотек имеют стационарные телефоны (2 телефона в ЦРБ, 4 в сельских библиотеках (</w:t>
      </w:r>
      <w:proofErr w:type="spellStart"/>
      <w:r w:rsidRPr="005E4FA8">
        <w:rPr>
          <w:rFonts w:ascii="Times New Roman" w:hAnsi="Times New Roman"/>
          <w:sz w:val="28"/>
          <w:szCs w:val="28"/>
        </w:rPr>
        <w:t>Рассыпнянская</w:t>
      </w:r>
      <w:proofErr w:type="spellEnd"/>
      <w:r w:rsidRPr="005E4F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4FA8">
        <w:rPr>
          <w:rFonts w:ascii="Times New Roman" w:hAnsi="Times New Roman"/>
          <w:sz w:val="28"/>
          <w:szCs w:val="28"/>
        </w:rPr>
        <w:t>Кардаиловская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Димитровская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E4FA8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91ECD" w:rsidRPr="00CE03B6" w:rsidRDefault="00391ECD" w:rsidP="00391ECD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E03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3B6">
        <w:rPr>
          <w:rFonts w:ascii="Times New Roman" w:hAnsi="Times New Roman"/>
          <w:sz w:val="28"/>
          <w:szCs w:val="28"/>
        </w:rPr>
        <w:t xml:space="preserve">Основными задачами на 2023 год станет участие </w:t>
      </w:r>
      <w:proofErr w:type="spellStart"/>
      <w:r w:rsidRPr="00CE03B6">
        <w:rPr>
          <w:rFonts w:ascii="Times New Roman" w:hAnsi="Times New Roman"/>
          <w:sz w:val="28"/>
          <w:szCs w:val="28"/>
        </w:rPr>
        <w:t>Нижнеозернинской</w:t>
      </w:r>
      <w:proofErr w:type="spellEnd"/>
      <w:r w:rsidRPr="00CE03B6">
        <w:rPr>
          <w:rFonts w:ascii="Times New Roman" w:hAnsi="Times New Roman"/>
          <w:sz w:val="28"/>
          <w:szCs w:val="28"/>
        </w:rPr>
        <w:t xml:space="preserve"> сельской библиотеки – филиала в конкурсном отборе субъектов Российской Федерации на предоставление иных межбюджетных трансфертов на создание модельных муниципальных библиотек в 2023- 2024 годах в рамках федерального проекта «Культурная среда» национального проекта «Культура», </w:t>
      </w:r>
      <w:r>
        <w:rPr>
          <w:rFonts w:ascii="Times New Roman" w:hAnsi="Times New Roman"/>
          <w:sz w:val="28"/>
          <w:szCs w:val="28"/>
        </w:rPr>
        <w:t xml:space="preserve">активное </w:t>
      </w:r>
      <w:r w:rsidRPr="00CE03B6">
        <w:rPr>
          <w:rFonts w:ascii="Times New Roman" w:hAnsi="Times New Roman"/>
          <w:sz w:val="28"/>
          <w:szCs w:val="28"/>
        </w:rPr>
        <w:t>участие библиотек района в реализации  проекта «Пушкинская карта», обучение и повышение профессионального уровня сотрудников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91ECD" w:rsidRDefault="00391ECD" w:rsidP="00391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ECD" w:rsidRPr="00AA0D25" w:rsidRDefault="00391ECD" w:rsidP="00391ECD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sz w:val="24"/>
          <w:szCs w:val="24"/>
        </w:rPr>
      </w:pPr>
    </w:p>
    <w:p w:rsidR="00E964B1" w:rsidRDefault="00E964B1"/>
    <w:sectPr w:rsidR="00E96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ECD"/>
    <w:rsid w:val="00391ECD"/>
    <w:rsid w:val="00E9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Денисова</dc:creator>
  <cp:keywords/>
  <dc:description/>
  <cp:lastModifiedBy>Валентина Денисова</cp:lastModifiedBy>
  <cp:revision>3</cp:revision>
  <dcterms:created xsi:type="dcterms:W3CDTF">2023-06-16T05:59:00Z</dcterms:created>
  <dcterms:modified xsi:type="dcterms:W3CDTF">2023-06-16T06:06:00Z</dcterms:modified>
</cp:coreProperties>
</file>