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8350" cy="9001125"/>
            <wp:effectExtent l="19050" t="0" r="0" b="0"/>
            <wp:docPr id="2" name="Рисунок 1" descr="C:\Users\Ольга\Desktop\на сайт новое\2017-2018\29.06.2018 таран Ковалева\сайт-\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9.06.2018 таран Ковалева\сайт-\й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71D5A" w:rsidRDefault="00171D5A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7D57" w:rsidRPr="00437A6E" w:rsidRDefault="00437A6E" w:rsidP="008A7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A6E">
        <w:rPr>
          <w:rFonts w:ascii="Times New Roman" w:hAnsi="Times New Roman" w:cs="Times New Roman"/>
          <w:b/>
          <w:sz w:val="28"/>
          <w:szCs w:val="28"/>
        </w:rPr>
        <w:t>ВИЗИТНАЯ КАРТОЧКА</w:t>
      </w:r>
    </w:p>
    <w:p w:rsidR="00437A6E" w:rsidRDefault="00437A6E" w:rsidP="00437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>Муниципальное казенное  общеобразовательное учреждение средняя общеобразовательная школа № 2 с. Князе-Волконское-1 основана первого сентября 1985 года и построена по заказу Министерства обороны</w:t>
      </w:r>
      <w:r w:rsidRPr="00F1225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437A6E" w:rsidRPr="00437A6E" w:rsidRDefault="00437A6E" w:rsidP="00437A6E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225D">
        <w:rPr>
          <w:rFonts w:ascii="Times New Roman" w:eastAsia="Times New Roman" w:hAnsi="Times New Roman" w:cs="Times New Roman"/>
          <w:sz w:val="28"/>
          <w:szCs w:val="28"/>
        </w:rPr>
        <w:t>За время функционирования  школа была переименована:</w:t>
      </w:r>
    </w:p>
    <w:p w:rsidR="00437A6E" w:rsidRPr="00F1225D" w:rsidRDefault="00437A6E" w:rsidP="00437A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1992 год –  </w:t>
      </w:r>
      <w:proofErr w:type="spellStart"/>
      <w:proofErr w:type="gramStart"/>
      <w:r w:rsidRPr="00F1225D">
        <w:rPr>
          <w:rFonts w:ascii="Times New Roman" w:eastAsia="Times New Roman" w:hAnsi="Times New Roman" w:cs="Times New Roman"/>
          <w:sz w:val="28"/>
          <w:szCs w:val="28"/>
        </w:rPr>
        <w:t>Князе-Волконская</w:t>
      </w:r>
      <w:proofErr w:type="spellEnd"/>
      <w:proofErr w:type="gramEnd"/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 № 2 средняя школа общего (полного) образования Хабаровского района Хабаровского края;</w:t>
      </w:r>
    </w:p>
    <w:p w:rsidR="00437A6E" w:rsidRPr="00F1225D" w:rsidRDefault="00437A6E" w:rsidP="00437A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1999 год – Муниципальное общеобразовательное учреждение – средняя общеобразовательная школа № 2 с. </w:t>
      </w:r>
      <w:proofErr w:type="gramStart"/>
      <w:r w:rsidRPr="00F1225D">
        <w:rPr>
          <w:rFonts w:ascii="Times New Roman" w:eastAsia="Times New Roman" w:hAnsi="Times New Roman" w:cs="Times New Roman"/>
          <w:sz w:val="28"/>
          <w:szCs w:val="28"/>
        </w:rPr>
        <w:t>Князе</w:t>
      </w:r>
      <w:proofErr w:type="gramEnd"/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 – Волконское-1 Хабаровского муниципального района Хабаровского края;</w:t>
      </w:r>
    </w:p>
    <w:p w:rsidR="00437A6E" w:rsidRPr="00F1225D" w:rsidRDefault="00437A6E" w:rsidP="00437A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2005 год - Муниципальное общеобразовательное учреждение  средняя общеобразовательная школа № 2 с. </w:t>
      </w:r>
      <w:proofErr w:type="gramStart"/>
      <w:r w:rsidRPr="00F1225D">
        <w:rPr>
          <w:rFonts w:ascii="Times New Roman" w:eastAsia="Times New Roman" w:hAnsi="Times New Roman" w:cs="Times New Roman"/>
          <w:sz w:val="28"/>
          <w:szCs w:val="28"/>
        </w:rPr>
        <w:t>Князе</w:t>
      </w:r>
      <w:proofErr w:type="gramEnd"/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 – Волконское-1 Хабаровского муниципального района Хабаровского края;</w:t>
      </w:r>
    </w:p>
    <w:p w:rsidR="00437A6E" w:rsidRPr="00F1225D" w:rsidRDefault="00437A6E" w:rsidP="00437A6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В 2011 году школа получила статус «казенного учреждения и была переименована в  Муниципальное казенное общеобразовательное учреждение  среднюю общеобразовательную школу № 2 </w:t>
      </w:r>
      <w:proofErr w:type="gramStart"/>
      <w:r w:rsidRPr="00F1225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F1225D">
        <w:rPr>
          <w:rFonts w:ascii="Times New Roman" w:eastAsia="Times New Roman" w:hAnsi="Times New Roman" w:cs="Times New Roman"/>
          <w:sz w:val="28"/>
          <w:szCs w:val="28"/>
        </w:rPr>
        <w:t>Князе</w:t>
      </w:r>
      <w:proofErr w:type="gramEnd"/>
      <w:r w:rsidRPr="00F1225D">
        <w:rPr>
          <w:rFonts w:ascii="Times New Roman" w:eastAsia="Times New Roman" w:hAnsi="Times New Roman" w:cs="Times New Roman"/>
          <w:sz w:val="28"/>
          <w:szCs w:val="28"/>
        </w:rPr>
        <w:t xml:space="preserve"> – Волконское-1 Хабаровского муниципального района Хабаровского края.</w:t>
      </w:r>
    </w:p>
    <w:p w:rsidR="00437A6E" w:rsidRP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>Школа находится</w:t>
      </w:r>
      <w:r w:rsidRPr="00F1225D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закрытого военного гарнизона. В школе обучаются учащиеся двух закрытых военных городков. </w:t>
      </w:r>
      <w:r w:rsidR="00AC5E35">
        <w:rPr>
          <w:rFonts w:ascii="Times New Roman" w:hAnsi="Times New Roman" w:cs="Times New Roman"/>
          <w:color w:val="000000"/>
          <w:sz w:val="28"/>
          <w:szCs w:val="28"/>
        </w:rPr>
        <w:t xml:space="preserve">Основное количество учащихся – дети из семей военнослужащих. </w:t>
      </w:r>
      <w:r w:rsidR="00AC5E35" w:rsidRPr="00437A6E">
        <w:rPr>
          <w:rFonts w:ascii="Times New Roman" w:hAnsi="Times New Roman" w:cs="Times New Roman"/>
          <w:sz w:val="28"/>
          <w:szCs w:val="28"/>
        </w:rPr>
        <w:t xml:space="preserve">Для детей, проживающих в военном городке в/ч 16802 организован подвоз </w:t>
      </w:r>
      <w:proofErr w:type="spellStart"/>
      <w:r w:rsidR="00AC5E35" w:rsidRPr="00437A6E">
        <w:rPr>
          <w:rFonts w:ascii="Times New Roman" w:hAnsi="Times New Roman" w:cs="Times New Roman"/>
          <w:sz w:val="28"/>
          <w:szCs w:val="28"/>
        </w:rPr>
        <w:t>спецавтобусом</w:t>
      </w:r>
      <w:proofErr w:type="spellEnd"/>
      <w:proofErr w:type="gramStart"/>
      <w:r w:rsidR="00AC5E35" w:rsidRPr="00F12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5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1225D">
        <w:rPr>
          <w:rFonts w:ascii="Times New Roman" w:hAnsi="Times New Roman" w:cs="Times New Roman"/>
          <w:color w:val="000000"/>
          <w:sz w:val="28"/>
          <w:szCs w:val="28"/>
        </w:rPr>
        <w:t xml:space="preserve"> ней  также обучаются дети из ближайших  населённых пунктов. </w:t>
      </w:r>
    </w:p>
    <w:p w:rsidR="00437A6E" w:rsidRPr="00F1225D" w:rsidRDefault="00437A6E" w:rsidP="00437A6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>В  2000  года школе присвоен статус экспериментальной площадки по теме «Выявление и развитие способных детей в общеобразовательной сельской школе».</w:t>
      </w:r>
    </w:p>
    <w:p w:rsidR="00437A6E" w:rsidRPr="00F1225D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 xml:space="preserve">   В 2000-2001 году школа заняла второе место в краевом конкурсе «Школа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 xml:space="preserve">   В  2010 году школе присвоен статус экспериментальной площадки по теме «Педагогический коллектив как ресурсный центр образовательных технологий»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A6E" w:rsidRPr="00F1225D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b/>
          <w:sz w:val="28"/>
          <w:szCs w:val="28"/>
        </w:rPr>
        <w:t>В 2007 году</w:t>
      </w:r>
      <w:r w:rsidRPr="00F1225D">
        <w:rPr>
          <w:rFonts w:ascii="Times New Roman" w:hAnsi="Times New Roman" w:cs="Times New Roman"/>
          <w:sz w:val="28"/>
          <w:szCs w:val="28"/>
        </w:rPr>
        <w:t xml:space="preserve"> школа стала   победителем  всероссийского конкурс общеобразовательных учреждений, внедряющих инновационные образовательные программы в рамках  ПНПО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 xml:space="preserve">С 2000 года школа ежегодно является победителем или призёром районного этапа Всероссийской олимпиады школьников. </w:t>
      </w:r>
    </w:p>
    <w:p w:rsid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есть выпускники, награжденные золотой или серебряной медалью «За особые успехи в учении».</w:t>
      </w:r>
    </w:p>
    <w:p w:rsid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учащихся – 8 стипендиатов главы Хабаровского муниципального района.</w:t>
      </w:r>
    </w:p>
    <w:p w:rsidR="00AF313E" w:rsidRPr="00F1225D" w:rsidRDefault="00DF0879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имеет свои традиции. </w:t>
      </w:r>
    </w:p>
    <w:p w:rsidR="00437A6E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25D">
        <w:rPr>
          <w:rFonts w:ascii="Times New Roman" w:hAnsi="Times New Roman" w:cs="Times New Roman"/>
          <w:sz w:val="28"/>
          <w:szCs w:val="28"/>
        </w:rPr>
        <w:t xml:space="preserve">Учащиеся школы – активные участники </w:t>
      </w:r>
      <w:r>
        <w:rPr>
          <w:rFonts w:ascii="Times New Roman" w:hAnsi="Times New Roman" w:cs="Times New Roman"/>
          <w:sz w:val="28"/>
          <w:szCs w:val="28"/>
        </w:rPr>
        <w:t xml:space="preserve">очных и дистанционных </w:t>
      </w:r>
      <w:r w:rsidRPr="00F1225D">
        <w:rPr>
          <w:rFonts w:ascii="Times New Roman" w:hAnsi="Times New Roman" w:cs="Times New Roman"/>
          <w:sz w:val="28"/>
          <w:szCs w:val="28"/>
        </w:rPr>
        <w:t xml:space="preserve">олимпиад, конкурсов, чемпионатов различного уровня. </w:t>
      </w:r>
    </w:p>
    <w:p w:rsidR="00437A6E" w:rsidRPr="00F1225D" w:rsidRDefault="00437A6E" w:rsidP="00437A6E">
      <w:pPr>
        <w:pStyle w:val="a4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работают клубы, кружки, секции, научное общество учащихся «Эврика».</w:t>
      </w:r>
    </w:p>
    <w:p w:rsidR="00437A6E" w:rsidRPr="00AC5E35" w:rsidRDefault="00AC5E35" w:rsidP="00AC5E35">
      <w:pPr>
        <w:spacing w:after="0" w:line="240" w:lineRule="auto"/>
        <w:ind w:left="-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</w:t>
      </w:r>
      <w:r w:rsidR="00F8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всех </w:t>
      </w:r>
      <w:r w:rsidR="00DF0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F8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F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</w:t>
      </w:r>
      <w:r w:rsidR="00F8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взаимосвязана. </w:t>
      </w:r>
      <w:r w:rsidR="00DF0879" w:rsidRPr="00C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жизнедеятельности </w:t>
      </w:r>
      <w:r w:rsidR="00DF0879" w:rsidRPr="00C346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созданы и активно работают педагогический совет, предметн</w:t>
      </w:r>
      <w:r w:rsidR="00F8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методические объединения, совет старшеклассников, управляющий совет. </w:t>
      </w:r>
    </w:p>
    <w:p w:rsidR="008C4ED9" w:rsidRPr="00DC63B4" w:rsidRDefault="008C4ED9" w:rsidP="00DC63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63B4">
        <w:rPr>
          <w:rFonts w:ascii="Times New Roman" w:hAnsi="Times New Roman" w:cs="Times New Roman"/>
          <w:b/>
          <w:sz w:val="36"/>
          <w:szCs w:val="36"/>
        </w:rPr>
        <w:t xml:space="preserve">ПАСПОРТ  ПРОГРАММЫ </w:t>
      </w:r>
    </w:p>
    <w:tbl>
      <w:tblPr>
        <w:tblStyle w:val="a3"/>
        <w:tblW w:w="10314" w:type="dxa"/>
        <w:tblInd w:w="-743" w:type="dxa"/>
        <w:tblLook w:val="04A0"/>
      </w:tblPr>
      <w:tblGrid>
        <w:gridCol w:w="2978"/>
        <w:gridCol w:w="7336"/>
      </w:tblGrid>
      <w:tr w:rsidR="008C4ED9" w:rsidRPr="008C4ED9" w:rsidTr="00DB505E">
        <w:tc>
          <w:tcPr>
            <w:tcW w:w="2978" w:type="dxa"/>
          </w:tcPr>
          <w:p w:rsidR="008C4ED9" w:rsidRPr="008C4ED9" w:rsidRDefault="002027CA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программы </w:t>
            </w:r>
          </w:p>
        </w:tc>
        <w:tc>
          <w:tcPr>
            <w:tcW w:w="7336" w:type="dxa"/>
          </w:tcPr>
          <w:p w:rsidR="008C4ED9" w:rsidRPr="008C4ED9" w:rsidRDefault="00600EBB" w:rsidP="00202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027CA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развития Муниципального казенного общеобразовательного учреждения средней общеобразовательной школы № 2 с. Князе-Волконское-1 Хабаровского муниципального района Хабаровского края </w:t>
            </w:r>
            <w:r w:rsidR="0066054F">
              <w:rPr>
                <w:rFonts w:ascii="Times New Roman" w:hAnsi="Times New Roman" w:cs="Times New Roman"/>
                <w:sz w:val="28"/>
                <w:szCs w:val="28"/>
              </w:rPr>
              <w:t>«Школа для всех – школа для каждого»</w:t>
            </w:r>
            <w:r w:rsidR="00B935D4">
              <w:rPr>
                <w:rFonts w:ascii="Times New Roman" w:hAnsi="Times New Roman" w:cs="Times New Roman"/>
                <w:sz w:val="28"/>
                <w:szCs w:val="28"/>
              </w:rPr>
              <w:t xml:space="preserve"> на 2016-2021 годы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B54CCC" w:rsidRDefault="00CE6C48" w:rsidP="00B54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C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программы </w:t>
            </w:r>
          </w:p>
        </w:tc>
        <w:tc>
          <w:tcPr>
            <w:tcW w:w="7336" w:type="dxa"/>
          </w:tcPr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 правах ребенка;</w:t>
            </w:r>
          </w:p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 Российской Федерации;</w:t>
            </w:r>
          </w:p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 Президента Российской Федерации от 07.05.2012 </w:t>
            </w:r>
            <w:proofErr w:type="spellStart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596 «О долгосрочной государственной экономической политике»</w:t>
            </w:r>
            <w:r w:rsidR="00DB5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 Президента Российской Федерации от 07.05.2012 </w:t>
            </w:r>
            <w:proofErr w:type="spellStart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599 «О мерах по ре</w:t>
            </w:r>
            <w:r w:rsidR="00860F87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ализации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политики в области образования и науки»</w:t>
            </w:r>
            <w:r w:rsidR="00DB5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«Об образовании в Российской Федерации» от 29.12.212 </w:t>
            </w:r>
            <w:proofErr w:type="spellStart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273-ФЗ</w:t>
            </w:r>
            <w:r w:rsidR="00DB5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77EE1" w:rsidRPr="00E77EE1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целевая программа «Дети России», подпрограмма «Одаренные дети»;</w:t>
            </w:r>
          </w:p>
          <w:p w:rsidR="00DB330A" w:rsidRPr="00DB330A" w:rsidRDefault="00DB330A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</w:t>
            </w:r>
            <w:proofErr w:type="spellStart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373;</w:t>
            </w:r>
          </w:p>
          <w:p w:rsidR="00DB330A" w:rsidRPr="00DB330A" w:rsidRDefault="00DB330A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</w:t>
            </w:r>
            <w:r w:rsidR="00BA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йской Федерации от 17.12.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2010 г. </w:t>
            </w:r>
            <w:proofErr w:type="spellStart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1897;</w:t>
            </w:r>
          </w:p>
          <w:p w:rsidR="00DB330A" w:rsidRPr="00DB330A" w:rsidRDefault="00DB330A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Концепции долгосрочного социально-экономического развития Российской Федерации до 2020 года;</w:t>
            </w:r>
          </w:p>
          <w:p w:rsidR="00DB330A" w:rsidRPr="00E77EE1" w:rsidRDefault="00DB330A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программа Российской Федерации </w:t>
            </w:r>
            <w:r w:rsidR="00BA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образования</w:t>
            </w:r>
            <w:r w:rsidR="00BA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2013-2020 годы, утв. распоряжением Правительства РФ от 22.11.2012 </w:t>
            </w:r>
            <w:proofErr w:type="spellStart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DB3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2148-р;</w:t>
            </w:r>
          </w:p>
          <w:p w:rsidR="00B54CCC" w:rsidRPr="00B54CCC" w:rsidRDefault="00E77EE1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B5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</w:t>
            </w:r>
            <w:r w:rsid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и социального развития </w:t>
            </w:r>
            <w:r w:rsid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Хабаровского края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0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до 2020 года;</w:t>
            </w:r>
          </w:p>
          <w:p w:rsidR="008C4ED9" w:rsidRPr="00910987" w:rsidRDefault="00DB505E" w:rsidP="00B54C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программа Хабаровского края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образования в Хабаровском крае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(постановление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Хабаровского края от 05.06.</w:t>
            </w:r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2012 г. </w:t>
            </w:r>
            <w:proofErr w:type="spellStart"/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="00B54CCC" w:rsidRPr="00B5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177-пр).</w:t>
            </w:r>
          </w:p>
        </w:tc>
      </w:tr>
      <w:tr w:rsidR="00E77EE1" w:rsidRPr="008C4ED9" w:rsidTr="00DB505E">
        <w:tc>
          <w:tcPr>
            <w:tcW w:w="2978" w:type="dxa"/>
          </w:tcPr>
          <w:p w:rsidR="00E77EE1" w:rsidRDefault="00DB505E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выполнение </w:t>
            </w:r>
            <w:r w:rsidR="00E77EE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36" w:type="dxa"/>
          </w:tcPr>
          <w:p w:rsidR="00E77EE1" w:rsidRPr="008C4ED9" w:rsidRDefault="00E77EE1" w:rsidP="00E77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МКОУ СОШ № 2 с. Князе-Волконское-1 Хабаровского муниципального района Хабаровского края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CE6C48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Исполнители Программы </w:t>
            </w:r>
          </w:p>
        </w:tc>
        <w:tc>
          <w:tcPr>
            <w:tcW w:w="7336" w:type="dxa"/>
          </w:tcPr>
          <w:p w:rsidR="008C4ED9" w:rsidRPr="008C4ED9" w:rsidRDefault="00CE6C48" w:rsidP="00E77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коллектив, учени</w:t>
            </w:r>
            <w:r w:rsidR="00E77EE1">
              <w:rPr>
                <w:rFonts w:ascii="Times New Roman" w:hAnsi="Times New Roman" w:cs="Times New Roman"/>
                <w:sz w:val="28"/>
                <w:szCs w:val="28"/>
              </w:rPr>
              <w:t xml:space="preserve">ческий коллектив, родительская общественность и социальные партнеры 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910987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336" w:type="dxa"/>
          </w:tcPr>
          <w:p w:rsidR="00910987" w:rsidRPr="002801E8" w:rsidRDefault="002E7CE5" w:rsidP="009109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10987" w:rsidRPr="0091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оптимальной модели</w:t>
            </w:r>
            <w:r w:rsidRPr="002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</w:t>
            </w:r>
            <w:r w:rsidR="00910987" w:rsidRPr="0091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910987" w:rsidRPr="002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0987" w:rsidRPr="0091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среды, обеспечивающей качественную общеобразовательную подготовку школьников, соответствующую современным потребностям общества и каждого гражданина, с учетом индивидуальных способностей и возможностей, способствующей интеллектуальному, нравственному, физическому, эстетическому развитию личности ребенка, максимальному раскрытию его творческого потенциала, формированию его ключевых компетентностей</w:t>
            </w:r>
            <w:r w:rsid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2E7CE5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развития </w:t>
            </w:r>
          </w:p>
        </w:tc>
        <w:tc>
          <w:tcPr>
            <w:tcW w:w="7336" w:type="dxa"/>
          </w:tcPr>
          <w:p w:rsidR="005252C8" w:rsidRDefault="002E7CE5" w:rsidP="00753BD3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достижения нового современного качества обучения и воспитания на основе совершенствования организации содержания, технологий и ресурсного обеспечения образовательной деятельности с целью разностороннего развития обучающихся, их конкурентоспособности и успешного жизненного</w:t>
            </w:r>
            <w:r w:rsid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самоопределения.</w:t>
            </w:r>
            <w:r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252C8" w:rsidRPr="005252C8" w:rsidRDefault="002E7CE5" w:rsidP="005252C8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прав получения полноценного образования детям</w:t>
            </w:r>
            <w:r w:rsidR="005252C8"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детям с ограниченными возможностями</w:t>
            </w:r>
            <w:r w:rsidR="005252C8"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</w:t>
            </w:r>
            <w:r w:rsidR="005252C8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92D37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52C8" w:rsidRPr="005252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8F43B3" w:rsidRPr="008F43B3" w:rsidRDefault="00963002" w:rsidP="00753BD3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качества образовательных услуг в рамках перехода на Федеральные государственные образовательные стандарты второго поколения</w:t>
            </w:r>
            <w:r w:rsidR="002801E8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.</w:t>
            </w:r>
          </w:p>
          <w:p w:rsidR="008F43B3" w:rsidRDefault="002E7CE5" w:rsidP="00753BD3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безопасных и комфортных ус</w:t>
            </w:r>
            <w:r w:rsid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ловий для обучения и воспитания.</w:t>
            </w:r>
            <w:r w:rsidRP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43B3" w:rsidRDefault="002E7CE5" w:rsidP="00753BD3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работы школы, направленной на сохранение, укрепление здоровья обучающихся и привитие навыков </w:t>
            </w:r>
            <w:r w:rsid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здорового образа жизни.</w:t>
            </w:r>
            <w:r w:rsidRP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2D37" w:rsidRPr="002801E8" w:rsidRDefault="002E7CE5" w:rsidP="00E92D37">
            <w:pPr>
              <w:pStyle w:val="a4"/>
              <w:numPr>
                <w:ilvl w:val="0"/>
                <w:numId w:val="10"/>
              </w:numPr>
              <w:ind w:left="34"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условий, направленных на повышение 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воспитательного потенциала общеобразовательного </w:t>
            </w:r>
            <w:r w:rsidR="00E92D37"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учреждения.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2D37" w:rsidRDefault="00E92D37" w:rsidP="00E92D37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оценки качества образования.</w:t>
            </w:r>
          </w:p>
          <w:p w:rsidR="002A07B5" w:rsidRPr="002A07B5" w:rsidRDefault="00E92D37" w:rsidP="00753BD3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</w:t>
            </w:r>
            <w:r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чение </w:t>
            </w:r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разнона</w:t>
            </w:r>
            <w:r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правленной внеурочной занятост</w:t>
            </w:r>
            <w:r w:rsid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</w:t>
            </w:r>
            <w:r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F95A6C" w:rsidRPr="00E92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</w:t>
            </w:r>
            <w:proofErr w:type="gramEnd"/>
            <w:r w:rsidRPr="00E92D37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.</w:t>
            </w:r>
          </w:p>
          <w:p w:rsidR="002A07B5" w:rsidRDefault="002E7CE5" w:rsidP="00753BD3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единого информационного пространства</w:t>
            </w:r>
            <w:r w:rsidR="002A07B5"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на основе ИКТ технологий.</w:t>
            </w:r>
            <w:r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A07B5" w:rsidRDefault="002801E8" w:rsidP="00753BD3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r w:rsidR="002E7CE5"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 для непрерывного совершенствования профессионального ма</w:t>
            </w:r>
            <w:r w:rsid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стерства педагогических кадров.</w:t>
            </w:r>
          </w:p>
          <w:p w:rsidR="002A07B5" w:rsidRPr="002801E8" w:rsidRDefault="002E7CE5" w:rsidP="002A07B5">
            <w:pPr>
              <w:pStyle w:val="a4"/>
              <w:numPr>
                <w:ilvl w:val="0"/>
                <w:numId w:val="12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школы как открытой государственно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общественной системы, гибко реагирующей на образовательные запросы и </w:t>
            </w:r>
            <w:r w:rsidR="00524685"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 обучающихся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685"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="00524685" w:rsidRP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(законных представителей)</w:t>
            </w:r>
            <w:r w:rsidR="00280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4ED9" w:rsidRPr="002801E8" w:rsidRDefault="007817A9" w:rsidP="002801E8">
            <w:pPr>
              <w:pStyle w:val="a4"/>
              <w:numPr>
                <w:ilvl w:val="0"/>
                <w:numId w:val="13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уп</w:t>
            </w:r>
            <w:r w:rsid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равления образовательной средой.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524685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7336" w:type="dxa"/>
          </w:tcPr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этап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(201</w:t>
            </w:r>
            <w:r w:rsid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09C9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–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2A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8D09C9" w:rsidRPr="008D09C9" w:rsidRDefault="00834584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C9" w:rsidRPr="00B935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аналитико-проектировочный</w:t>
            </w:r>
            <w:r w:rsidR="008D09C9"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-Проблемно-ориентированный анализ результатов реализации предыдущей Программы развития (201</w:t>
            </w:r>
            <w:r w:rsidR="00EE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EE2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и анализ Федерального Закона </w:t>
            </w:r>
            <w:r w:rsidR="00B935D4"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273-ФЗ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образовании в Российской Федерации» и концепции ФГОС общего образования (всех уровней) с целью </w:t>
            </w:r>
            <w:proofErr w:type="gramStart"/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основных направлений обновлени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образовательной системы школы</w:t>
            </w:r>
            <w:proofErr w:type="gramEnd"/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направлений приведения образовательной системы школы в соответствие с ФЗ </w:t>
            </w:r>
            <w:proofErr w:type="spellStart"/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</w:t>
            </w:r>
            <w:proofErr w:type="spellEnd"/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273-ФЗ и определение системы мониторинга реализации настоящей Программы.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 этап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(201</w:t>
            </w:r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B9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35D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реализующий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мониторинга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настоящей Программы.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плана действий Программы;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ФГОС ООО.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образовательных и воспитательных проектов.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Научно-методическое и нормативно-правовое сопровождени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реализации Программы развития.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системы мо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ниторинга реализации Программы.</w:t>
            </w:r>
          </w:p>
          <w:p w:rsidR="008D09C9" w:rsidRPr="008D09C9" w:rsidRDefault="00DB581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8D09C9"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екущий анализ промежуточных результатов.</w:t>
            </w:r>
          </w:p>
          <w:p w:rsidR="00DB581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8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Третий этап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3161DA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8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аналитико-обобщающий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 реализации о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сновных программных мероприятий.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итоговых результатов м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ониторинга реализации Программы.</w:t>
            </w:r>
          </w:p>
          <w:p w:rsidR="008D09C9" w:rsidRPr="008D09C9" w:rsidRDefault="008D09C9" w:rsidP="008D09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позитивного опыта осущес</w:t>
            </w:r>
            <w:r w:rsid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твления программных мероприятий.</w:t>
            </w:r>
          </w:p>
          <w:p w:rsidR="00DB5819" w:rsidRPr="00EE21AB" w:rsidRDefault="008D09C9" w:rsidP="00EE21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целей, задач и направлений стратегии дальнейшего развития школы</w:t>
            </w:r>
            <w:r w:rsidR="00834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BC7258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7336" w:type="dxa"/>
          </w:tcPr>
          <w:p w:rsidR="004F782A" w:rsidRPr="004F782A" w:rsidRDefault="00634552" w:rsidP="00723AAC">
            <w:pPr>
              <w:pStyle w:val="a4"/>
              <w:numPr>
                <w:ilvl w:val="0"/>
                <w:numId w:val="14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информационно-образовательных условий, </w:t>
            </w:r>
            <w:r w:rsidRP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позволяющих удовлетворить интересы и потребности всех участников образовательного процесса</w:t>
            </w:r>
            <w:r w:rsidR="0053544D" w:rsidRP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F78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723AAC" w:rsidRPr="004F782A" w:rsidRDefault="00723AAC" w:rsidP="00723AAC">
            <w:pPr>
              <w:pStyle w:val="a4"/>
              <w:numPr>
                <w:ilvl w:val="0"/>
                <w:numId w:val="14"/>
              </w:numPr>
              <w:ind w:left="34" w:firstLine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и совершенствование качества </w:t>
            </w:r>
            <w:r w:rsidRP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образования:</w:t>
            </w:r>
          </w:p>
          <w:p w:rsidR="00723AAC" w:rsidRPr="006D17F8" w:rsidRDefault="00723AAC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 обновление содержания общего образования;</w:t>
            </w:r>
          </w:p>
          <w:p w:rsidR="00723AAC" w:rsidRPr="006D17F8" w:rsidRDefault="00723AAC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качества знаний учащихся, подтвержденных независимой оценке качества образования;</w:t>
            </w:r>
          </w:p>
          <w:p w:rsidR="00723AAC" w:rsidRPr="006D17F8" w:rsidRDefault="00723AAC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компетентности выпускников в условиях современного социально-экономического развития;</w:t>
            </w:r>
          </w:p>
          <w:p w:rsidR="00723AAC" w:rsidRPr="006D17F8" w:rsidRDefault="00723AAC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реализации </w:t>
            </w:r>
            <w:r w:rsid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 </w:t>
            </w:r>
            <w:proofErr w:type="spellStart"/>
            <w:r w:rsid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профильного </w:t>
            </w:r>
            <w:r w:rsidRPr="004F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3AAC" w:rsidRPr="006D17F8" w:rsidRDefault="00723AAC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доступности качественного образования;</w:t>
            </w:r>
          </w:p>
          <w:p w:rsidR="00723AAC" w:rsidRPr="006D17F8" w:rsidRDefault="004F782A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3AA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перечня педагогических технологий, регулярно применяемых в образовательном процессе;</w:t>
            </w:r>
          </w:p>
          <w:p w:rsidR="00723AAC" w:rsidRPr="006D17F8" w:rsidRDefault="0053544D" w:rsidP="00723A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3AA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готовность материально-технических условий школы для введения новых образовательных стандартов; </w:t>
            </w:r>
          </w:p>
          <w:p w:rsidR="004F782A" w:rsidRDefault="0053544D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3AA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численности</w:t>
            </w:r>
            <w:r w:rsidR="00AE1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</w:t>
            </w:r>
            <w:r w:rsidR="00723AA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обучающихся по ФГОС НОО, ФГОС ООО</w:t>
            </w:r>
          </w:p>
          <w:p w:rsidR="00634552" w:rsidRPr="007F1B2F" w:rsidRDefault="004F782A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634552"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педагогов, в том числе в области овладения инновационными о</w:t>
            </w:r>
            <w:r w:rsidR="00220AF6"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бразовательными</w:t>
            </w:r>
            <w:r w:rsidR="00634552"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технологиями</w:t>
            </w:r>
            <w:r w:rsidR="007F1B2F"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3544D" w:rsidRPr="006D17F8" w:rsidRDefault="0053544D" w:rsidP="005354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доли педагогов с высшей и первой квалификационной категорией при прохождении аттестации;</w:t>
            </w:r>
          </w:p>
          <w:p w:rsidR="0053544D" w:rsidRPr="007F1B2F" w:rsidRDefault="0053544D" w:rsidP="005354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специалистов, привлекаем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к </w:t>
            </w: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педагогической деятельности;</w:t>
            </w:r>
          </w:p>
          <w:p w:rsidR="0053544D" w:rsidRPr="007F1B2F" w:rsidRDefault="0053544D" w:rsidP="005354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профессиональной компетентности педагогов школы;</w:t>
            </w:r>
          </w:p>
          <w:p w:rsidR="0053544D" w:rsidRPr="007F1B2F" w:rsidRDefault="0053544D" w:rsidP="005354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54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spellStart"/>
            <w:proofErr w:type="gramStart"/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ИКТ-компетентности</w:t>
            </w:r>
            <w:proofErr w:type="spellEnd"/>
            <w:proofErr w:type="gramEnd"/>
            <w:r w:rsidRPr="007F1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школы</w:t>
            </w:r>
            <w:r w:rsidR="00354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E5379" w:rsidRDefault="007F1B2F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90E70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34552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4552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численности школьников, обучающихся в системе </w:t>
            </w:r>
            <w:proofErr w:type="spellStart"/>
            <w:r w:rsidR="00634552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="00634552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внешкольного дополнительного образования; </w:t>
            </w:r>
          </w:p>
          <w:p w:rsidR="00634552" w:rsidRDefault="006E5379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34552" w:rsidRP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количества детей, имеющих достижения в олимпиадах, фестивалях, конкурсах различного уровня как показатель социальной компетентности учащихся.</w:t>
            </w:r>
          </w:p>
          <w:p w:rsidR="00790E70" w:rsidRPr="006D17F8" w:rsidRDefault="007F1B2F" w:rsidP="00790E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0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поддержки талантливых детей:</w:t>
            </w:r>
          </w:p>
          <w:p w:rsidR="00790E70" w:rsidRPr="006D17F8" w:rsidRDefault="00790E70" w:rsidP="00790E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оптимального развития одаренных детей;</w:t>
            </w:r>
          </w:p>
          <w:p w:rsidR="00790E70" w:rsidRPr="006D17F8" w:rsidRDefault="00790E70" w:rsidP="00790E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количества обучающихся, участвующих во Всероссийской олимпиаде школьников, дистанционных олимпиадах, конкурсах, соревнованиях разного уровня;</w:t>
            </w:r>
          </w:p>
          <w:p w:rsidR="00790E70" w:rsidRPr="006D17F8" w:rsidRDefault="009A516C" w:rsidP="00790E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количества </w:t>
            </w:r>
            <w:proofErr w:type="gramStart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занимающихся научно-практической и проектной деятельностью;</w:t>
            </w:r>
          </w:p>
          <w:p w:rsidR="00790E70" w:rsidRPr="00790E70" w:rsidRDefault="009A516C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spellStart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ИКТ-компетентности</w:t>
            </w:r>
            <w:proofErr w:type="spellEnd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790E70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4552" w:rsidRPr="009A516C" w:rsidRDefault="007F1B2F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A516C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4552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4552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численности выпускников, поступающих в учебные заведения по выбранному профилю в городе Хабаровске.</w:t>
            </w:r>
          </w:p>
          <w:p w:rsidR="00634552" w:rsidRPr="009A516C" w:rsidRDefault="007F1B2F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34552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34552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Эффективное с</w:t>
            </w:r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отрудничество с </w:t>
            </w:r>
            <w:proofErr w:type="spellStart"/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СУЗами</w:t>
            </w:r>
            <w:proofErr w:type="spellEnd"/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ВУЗами</w:t>
            </w:r>
            <w:r w:rsidR="00634552"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4552" w:rsidRPr="009A516C" w:rsidRDefault="00634552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Хабаровска и Хабаровского края с целью привлечения выпускников</w:t>
            </w:r>
            <w:r w:rsidR="00BD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  <w:r w:rsidRPr="009A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4552" w:rsidRPr="00BD05BA" w:rsidRDefault="007F1B2F" w:rsidP="006345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BD05BA" w:rsidRPr="00BD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34552" w:rsidRPr="00BD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4552" w:rsidRPr="00BD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Наращивание материальной базы учреждения, необходимой для реализации образовательной программы.</w:t>
            </w:r>
          </w:p>
          <w:p w:rsidR="009A516C" w:rsidRPr="006D17F8" w:rsidRDefault="00AE1450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BD05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Сбережение здоровья и формирование культуры здорового образа жизни:</w:t>
            </w:r>
          </w:p>
          <w:p w:rsidR="009A516C" w:rsidRPr="006D17F8" w:rsidRDefault="00BD05BA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обучения, обеспечивающих укрепление здоровья обучающихся;</w:t>
            </w:r>
          </w:p>
          <w:p w:rsidR="009A516C" w:rsidRPr="006D17F8" w:rsidRDefault="00BD05BA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показателей состояния здоровья обучающихся и педагогов;</w:t>
            </w:r>
          </w:p>
          <w:p w:rsidR="009A516C" w:rsidRPr="006D17F8" w:rsidRDefault="00BD05BA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достижение высокого уровня мотивации </w:t>
            </w:r>
            <w:proofErr w:type="gramStart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</w:p>
          <w:p w:rsidR="009A516C" w:rsidRPr="006D17F8" w:rsidRDefault="009A516C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ведению здорового образа жизни;</w:t>
            </w:r>
          </w:p>
          <w:p w:rsidR="009A516C" w:rsidRPr="006D17F8" w:rsidRDefault="00BD05BA" w:rsidP="009A5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10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</w:t>
            </w:r>
            <w:proofErr w:type="gramStart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вовлеченных во внеклассную спортивную деятельность</w:t>
            </w:r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4ED9" w:rsidRPr="00BD05BA" w:rsidRDefault="00BD05BA" w:rsidP="00BD05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рейтинговая оценка деятельности школы в системе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является показателем </w:t>
            </w:r>
            <w:proofErr w:type="spellStart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инновационности</w:t>
            </w:r>
            <w:proofErr w:type="spellEnd"/>
            <w:r w:rsidR="009A516C" w:rsidRPr="006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ее работе.</w:t>
            </w:r>
          </w:p>
        </w:tc>
      </w:tr>
      <w:tr w:rsidR="008C4ED9" w:rsidRPr="008C4ED9" w:rsidTr="00DB505E">
        <w:tc>
          <w:tcPr>
            <w:tcW w:w="2978" w:type="dxa"/>
          </w:tcPr>
          <w:p w:rsidR="008C4ED9" w:rsidRPr="008C4ED9" w:rsidRDefault="00BC7258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финансирования </w:t>
            </w:r>
          </w:p>
        </w:tc>
        <w:tc>
          <w:tcPr>
            <w:tcW w:w="7336" w:type="dxa"/>
          </w:tcPr>
          <w:p w:rsidR="00BC7258" w:rsidRPr="00BC7258" w:rsidRDefault="00BC7258" w:rsidP="00BC72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Бюджетное и внебюджетное финансирование, добровольные пожертвования</w:t>
            </w:r>
            <w:r w:rsidR="000B38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C4ED9" w:rsidRPr="008C4ED9" w:rsidRDefault="008C4ED9" w:rsidP="008C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ED9" w:rsidRDefault="008C4ED9" w:rsidP="008C4ED9">
      <w:pPr>
        <w:jc w:val="center"/>
      </w:pPr>
    </w:p>
    <w:p w:rsidR="006B7DDF" w:rsidRDefault="006B7DDF" w:rsidP="008C4ED9">
      <w:pPr>
        <w:jc w:val="center"/>
      </w:pPr>
    </w:p>
    <w:p w:rsidR="006B7DDF" w:rsidRDefault="006B7DDF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DC63B4" w:rsidRDefault="00DC63B4" w:rsidP="008C4ED9">
      <w:pPr>
        <w:jc w:val="center"/>
      </w:pPr>
    </w:p>
    <w:p w:rsidR="000B3859" w:rsidRDefault="000B3859" w:rsidP="008C4ED9">
      <w:pPr>
        <w:jc w:val="center"/>
      </w:pPr>
    </w:p>
    <w:p w:rsidR="000B3859" w:rsidRDefault="000B3859" w:rsidP="008C4ED9">
      <w:pPr>
        <w:jc w:val="center"/>
      </w:pPr>
    </w:p>
    <w:p w:rsidR="000B3859" w:rsidRDefault="000B3859" w:rsidP="008C4ED9">
      <w:pPr>
        <w:jc w:val="center"/>
      </w:pPr>
    </w:p>
    <w:p w:rsidR="000B3859" w:rsidRDefault="000B3859" w:rsidP="008C4ED9">
      <w:pPr>
        <w:jc w:val="center"/>
      </w:pPr>
    </w:p>
    <w:p w:rsidR="000B3859" w:rsidRDefault="000B3859" w:rsidP="008C4ED9">
      <w:pPr>
        <w:jc w:val="center"/>
      </w:pPr>
    </w:p>
    <w:p w:rsidR="006B7DDF" w:rsidRDefault="006B7DDF" w:rsidP="00391D51"/>
    <w:p w:rsidR="006B7DDF" w:rsidRPr="00F1225D" w:rsidRDefault="00391D51" w:rsidP="00F1225D">
      <w:pPr>
        <w:suppressAutoHyphens/>
        <w:spacing w:after="0" w:line="240" w:lineRule="auto"/>
        <w:ind w:left="1080"/>
        <w:jc w:val="center"/>
        <w:rPr>
          <w:rFonts w:ascii="Times New Roman" w:eastAsia="Arial" w:hAnsi="Times New Roman"/>
          <w:b/>
          <w:sz w:val="36"/>
          <w:szCs w:val="36"/>
          <w:lang w:eastAsia="ar-SA"/>
        </w:rPr>
      </w:pPr>
      <w:r w:rsidRPr="00DC63B4">
        <w:rPr>
          <w:rFonts w:ascii="Times New Roman" w:eastAsia="Arial" w:hAnsi="Times New Roman"/>
          <w:b/>
          <w:sz w:val="36"/>
          <w:szCs w:val="36"/>
          <w:lang w:eastAsia="ar-SA"/>
        </w:rPr>
        <w:t>ИНФОРМАЦИОННАЯ СПРАВКА</w:t>
      </w:r>
    </w:p>
    <w:tbl>
      <w:tblPr>
        <w:tblW w:w="9923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7229"/>
      </w:tblGrid>
      <w:tr w:rsidR="006B7DDF" w:rsidTr="006E498E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Год основания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1985 год</w:t>
            </w:r>
          </w:p>
        </w:tc>
      </w:tr>
      <w:tr w:rsidR="006B7DDF" w:rsidTr="006E498E">
        <w:trPr>
          <w:trHeight w:val="4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Полное наименование ОУ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(по Уставу)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Муниципальное казенное общеобразовательное учреждение средняя общеобразовательная школа № 2</w:t>
            </w: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с</w:t>
            </w: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нязе-Волконское-1 Хабаровского муниципального района Хабаровского края </w:t>
            </w:r>
          </w:p>
        </w:tc>
      </w:tr>
      <w:tr w:rsidR="006B7DDF" w:rsidTr="006E498E">
        <w:trPr>
          <w:trHeight w:val="4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Сокращённое наименование  ОУ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F1225D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(по Уставу)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МКОУ СОШ № 2 </w:t>
            </w:r>
            <w:proofErr w:type="gramStart"/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proofErr w:type="gramEnd"/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Князе – Волконское-1 </w:t>
            </w:r>
          </w:p>
        </w:tc>
      </w:tr>
      <w:tr w:rsidR="006B7DDF" w:rsidTr="006E498E">
        <w:trPr>
          <w:trHeight w:val="14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Место нахождения ОУ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юридический адре</w:t>
            </w:r>
            <w:proofErr w:type="gramStart"/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F1225D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(</w:t>
            </w:r>
            <w:proofErr w:type="gramEnd"/>
            <w:r w:rsidRPr="00F1225D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по Уставу)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фактический адрес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DF" w:rsidRPr="00F1225D" w:rsidRDefault="006B7DDF" w:rsidP="00F448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Российская Федерация, 680551, Хабаровский край, Хабаровский район, с. Князе-Волконское-1 </w:t>
            </w:r>
          </w:p>
          <w:p w:rsidR="006B7DDF" w:rsidRPr="00F1225D" w:rsidRDefault="006B7DDF" w:rsidP="00F448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B7DDF" w:rsidRPr="00F1225D" w:rsidRDefault="006B7DDF" w:rsidP="00F448A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680551, Хабаровский край, Хабаровский район, с. Князе-Волконское-1 </w:t>
            </w:r>
          </w:p>
        </w:tc>
      </w:tr>
      <w:tr w:rsidR="006B7DDF" w:rsidRPr="00171D5A" w:rsidTr="006E498E">
        <w:trPr>
          <w:trHeight w:val="1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телефон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факс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 </w:t>
            </w: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e</w:t>
            </w: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mail</w:t>
            </w:r>
          </w:p>
          <w:p w:rsidR="006B7DDF" w:rsidRPr="00F1225D" w:rsidRDefault="006B7DDF" w:rsidP="00F448A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-  адрес сайта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DF" w:rsidRPr="00750CDB" w:rsidRDefault="006B7DDF" w:rsidP="00F122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8 (4212) 49 82 96</w:t>
            </w:r>
          </w:p>
          <w:p w:rsidR="006B7DDF" w:rsidRPr="00750CDB" w:rsidRDefault="006B7DDF" w:rsidP="00F122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8 (4212) 49 82 96</w:t>
            </w:r>
          </w:p>
          <w:p w:rsidR="006B7DDF" w:rsidRPr="00750CDB" w:rsidRDefault="00923381" w:rsidP="00F448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hyperlink r:id="rId8" w:history="1">
              <w:r w:rsidR="006B7DDF" w:rsidRPr="00F1225D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taran.l.v@mail.ru</w:t>
              </w:r>
            </w:hyperlink>
            <w:r w:rsidR="006B7DDF" w:rsidRPr="00F122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</w:t>
            </w:r>
          </w:p>
          <w:p w:rsidR="006B7DDF" w:rsidRPr="00F1225D" w:rsidRDefault="00AA7850" w:rsidP="00F448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mou-kv2.ippk.ru</w:t>
            </w:r>
          </w:p>
        </w:tc>
      </w:tr>
      <w:tr w:rsidR="006B7DDF" w:rsidTr="006E498E">
        <w:trPr>
          <w:trHeight w:val="8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11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F1225D">
              <w:rPr>
                <w:rStyle w:val="12pt"/>
                <w:sz w:val="27"/>
                <w:szCs w:val="27"/>
              </w:rPr>
              <w:t xml:space="preserve">Лицензия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Министерство образования и науки Хабаровского края 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Регистрационный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№ 2472; Серия 27Л01 № 0001573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Выдана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08 декабря 2016 года. Срок действия: бессрочно</w:t>
            </w:r>
          </w:p>
        </w:tc>
      </w:tr>
      <w:tr w:rsidR="006B7DDF" w:rsidTr="006E498E">
        <w:trPr>
          <w:trHeight w:val="8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7DDF" w:rsidRPr="00F1225D" w:rsidRDefault="006B7DDF" w:rsidP="00F448AC">
            <w:pPr>
              <w:pStyle w:val="11"/>
              <w:shd w:val="clear" w:color="auto" w:fill="auto"/>
              <w:spacing w:line="240" w:lineRule="auto"/>
              <w:rPr>
                <w:sz w:val="27"/>
                <w:szCs w:val="27"/>
              </w:rPr>
            </w:pPr>
            <w:r w:rsidRPr="00F1225D">
              <w:rPr>
                <w:rStyle w:val="12pt"/>
                <w:sz w:val="27"/>
                <w:szCs w:val="27"/>
              </w:rPr>
              <w:t xml:space="preserve">Свидетельство о государственной аккредитации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Министерство образования и науки Хабаровского края 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Регистрационный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№ 666;   Серия 27А01   № 0000357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Выдано 05 мая 2015 года. Срок действия: до 05 мая 2027 г</w:t>
            </w:r>
          </w:p>
        </w:tc>
      </w:tr>
      <w:tr w:rsidR="006B7DDF" w:rsidTr="006E498E">
        <w:trPr>
          <w:trHeight w:val="12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Устав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Утвержден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приказом Управления образования администрации  Хабаровского муниципального района от 28.07.2015 года № 188</w:t>
            </w:r>
          </w:p>
        </w:tc>
      </w:tr>
      <w:tr w:rsidR="006B7DDF" w:rsidTr="006E498E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Учредительный договор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Договор о взаимоотношениях между  образовательным учреждением и администрацией Хабаровского муниципального района от  03.07.2008 г</w:t>
            </w:r>
          </w:p>
        </w:tc>
      </w:tr>
      <w:tr w:rsidR="006B7DDF" w:rsidTr="006E498E">
        <w:trPr>
          <w:trHeight w:val="5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Учредитель </w:t>
            </w:r>
          </w:p>
          <w:p w:rsidR="006B7DDF" w:rsidRPr="00F1225D" w:rsidRDefault="006B7DDF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Управление образования администрации Хабаровского муниципального района </w:t>
            </w:r>
          </w:p>
        </w:tc>
      </w:tr>
      <w:tr w:rsidR="006B7DDF" w:rsidTr="006E498E">
        <w:trPr>
          <w:trHeight w:val="8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Государственный статус ОУ:</w:t>
            </w:r>
          </w:p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- Тип </w:t>
            </w:r>
          </w:p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  Вид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Общеобразовательное  учреждение</w:t>
            </w:r>
          </w:p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Средняя общеобразовательная школа</w:t>
            </w:r>
          </w:p>
        </w:tc>
      </w:tr>
      <w:tr w:rsidR="006B7DDF" w:rsidRPr="008B4AE7" w:rsidTr="006E498E">
        <w:trPr>
          <w:trHeight w:val="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Программа развития  ОУ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Утверждена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 педагогическим советом: протокол № 1 от 30.08.2015 г.    </w:t>
            </w:r>
          </w:p>
        </w:tc>
      </w:tr>
      <w:tr w:rsidR="006B7DDF" w:rsidTr="006E498E">
        <w:trPr>
          <w:trHeight w:val="11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Style w:val="12pt"/>
                <w:sz w:val="27"/>
                <w:szCs w:val="27"/>
              </w:rPr>
              <w:t xml:space="preserve">Реализуемые образовательные программы в соответствии с лицензией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Общеобразовательные программы начального общего образования:  </w:t>
            </w: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основная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- 4 года;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общеобразовательные программы основного общего образования: </w:t>
            </w: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основная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- 5 лет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общеобразовательные программы среднего общего образования: </w:t>
            </w:r>
          </w:p>
          <w:p w:rsidR="006B7DDF" w:rsidRPr="00F1225D" w:rsidRDefault="006B7DDF" w:rsidP="00F4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>основная</w:t>
            </w:r>
            <w:proofErr w:type="gramEnd"/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 - 2 года</w:t>
            </w:r>
          </w:p>
        </w:tc>
      </w:tr>
      <w:tr w:rsidR="006B7DDF" w:rsidTr="006E498E">
        <w:trPr>
          <w:trHeight w:val="1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DDF" w:rsidRPr="00F1225D" w:rsidRDefault="006B7DDF" w:rsidP="00F448AC">
            <w:pPr>
              <w:pStyle w:val="ConsPlusNormal"/>
              <w:ind w:firstLine="0"/>
              <w:rPr>
                <w:rStyle w:val="12pt"/>
                <w:sz w:val="27"/>
                <w:szCs w:val="27"/>
              </w:rPr>
            </w:pPr>
            <w:r w:rsidRPr="00F1225D">
              <w:rPr>
                <w:rStyle w:val="12pt"/>
                <w:sz w:val="27"/>
                <w:szCs w:val="27"/>
              </w:rPr>
              <w:lastRenderedPageBreak/>
              <w:t xml:space="preserve">Директор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DF" w:rsidRPr="00F1225D" w:rsidRDefault="006B7DDF" w:rsidP="00F448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225D">
              <w:rPr>
                <w:rFonts w:ascii="Times New Roman" w:hAnsi="Times New Roman" w:cs="Times New Roman"/>
                <w:sz w:val="27"/>
                <w:szCs w:val="27"/>
              </w:rPr>
              <w:t xml:space="preserve">Таран Людмила Витальевна </w:t>
            </w:r>
          </w:p>
        </w:tc>
      </w:tr>
    </w:tbl>
    <w:p w:rsidR="00C856F3" w:rsidRDefault="00C856F3" w:rsidP="00F1225D"/>
    <w:p w:rsidR="00B0275E" w:rsidRPr="00443FDD" w:rsidRDefault="00B0275E" w:rsidP="008A0E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3FDD">
        <w:rPr>
          <w:rFonts w:ascii="Times New Roman" w:hAnsi="Times New Roman" w:cs="Times New Roman"/>
          <w:sz w:val="28"/>
          <w:szCs w:val="28"/>
        </w:rPr>
        <w:t>«Мы должны сделать все, чтобы сегодняшние школьники получили прекрасное образование, могли заниматься творчес</w:t>
      </w:r>
      <w:r>
        <w:rPr>
          <w:rFonts w:ascii="Times New Roman" w:hAnsi="Times New Roman" w:cs="Times New Roman"/>
          <w:sz w:val="28"/>
          <w:szCs w:val="28"/>
        </w:rPr>
        <w:t>твом, выбрать профессию по душе и</w:t>
      </w:r>
      <w:r w:rsidRPr="00443FDD">
        <w:rPr>
          <w:rFonts w:ascii="Times New Roman" w:hAnsi="Times New Roman" w:cs="Times New Roman"/>
          <w:sz w:val="28"/>
          <w:szCs w:val="28"/>
        </w:rPr>
        <w:t xml:space="preserve"> реализовать себя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3FDD">
        <w:rPr>
          <w:rFonts w:ascii="Times New Roman" w:hAnsi="Times New Roman" w:cs="Times New Roman"/>
          <w:sz w:val="28"/>
          <w:szCs w:val="28"/>
        </w:rPr>
        <w:t>Необходимо, чтобы у ребят независимо от их места жительства и достатка в семье были равные возможности «для успешного жизненного старта»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75E" w:rsidRDefault="00B0275E" w:rsidP="00B0275E">
      <w:pPr>
        <w:pStyle w:val="a8"/>
        <w:ind w:left="720"/>
        <w:jc w:val="right"/>
        <w:rPr>
          <w:rStyle w:val="a9"/>
          <w:b/>
          <w:bCs/>
        </w:rPr>
      </w:pPr>
      <w:r>
        <w:rPr>
          <w:rStyle w:val="a9"/>
          <w:b/>
          <w:bCs/>
        </w:rPr>
        <w:t>В.В. Путин</w:t>
      </w:r>
    </w:p>
    <w:p w:rsidR="00692479" w:rsidRDefault="00692479" w:rsidP="00B0275E">
      <w:pPr>
        <w:pStyle w:val="a8"/>
        <w:ind w:left="720"/>
        <w:jc w:val="center"/>
        <w:rPr>
          <w:rStyle w:val="a9"/>
          <w:b/>
          <w:bCs/>
          <w:sz w:val="28"/>
          <w:szCs w:val="28"/>
        </w:rPr>
      </w:pPr>
    </w:p>
    <w:p w:rsidR="00B0275E" w:rsidRPr="00692479" w:rsidRDefault="00B0275E" w:rsidP="00692479">
      <w:pPr>
        <w:pStyle w:val="a8"/>
        <w:ind w:left="720"/>
        <w:jc w:val="center"/>
        <w:rPr>
          <w:b/>
          <w:bCs/>
          <w:i/>
          <w:iCs/>
          <w:sz w:val="28"/>
          <w:szCs w:val="28"/>
        </w:rPr>
      </w:pPr>
      <w:r w:rsidRPr="00910A8B">
        <w:rPr>
          <w:rStyle w:val="a9"/>
          <w:b/>
          <w:bCs/>
          <w:sz w:val="28"/>
          <w:szCs w:val="28"/>
        </w:rPr>
        <w:t>Ведение</w:t>
      </w:r>
      <w:r>
        <w:rPr>
          <w:rStyle w:val="a9"/>
          <w:b/>
          <w:bCs/>
          <w:sz w:val="28"/>
          <w:szCs w:val="28"/>
        </w:rPr>
        <w:t xml:space="preserve"> </w:t>
      </w:r>
    </w:p>
    <w:p w:rsidR="00B0275E" w:rsidRPr="00917DE2" w:rsidRDefault="00B0275E" w:rsidP="00692479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>Эффективное решение проблем современного образования на уровне образовательного учреждения возможно лишь при условии программно-целевого управления ее развитием, которое позволяет рассматривать школу как систему, обеспечивающую высокий уровень качества образования.</w:t>
      </w:r>
    </w:p>
    <w:p w:rsidR="00B0275E" w:rsidRPr="003B40B1" w:rsidRDefault="00B0275E" w:rsidP="00692479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 xml:space="preserve">В условиях модернизации российского образования, предусматривающей значительные изменения в содержании и структуре образовательного процесса, программа развития становится необходимым условием для достижения нового качества образования, предусмотренного основными </w:t>
      </w:r>
      <w:r w:rsidRPr="003B40B1">
        <w:rPr>
          <w:sz w:val="28"/>
          <w:szCs w:val="28"/>
        </w:rPr>
        <w:t>нормативно-правовыми документами.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0B1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развития является организационной основой реализации комплекса взаимосвязанных мер по целенаправленному изменению педагогической системы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3B40B1">
        <w:rPr>
          <w:rFonts w:ascii="Times New Roman" w:eastAsia="Times New Roman" w:hAnsi="Times New Roman" w:cs="Times New Roman"/>
          <w:sz w:val="28"/>
          <w:szCs w:val="28"/>
        </w:rPr>
        <w:t>в течение определенного периода времени. Программа рассматривается как необходимый управленческий инструмент для качественного изменения, перевода образовательного учреждения в качественно новое состояние, адекватное актуальным запросам семьи, развивающейся личности, потребностям современного общества и рынка труда, соответствующее возможностям и уровню развития отечественной системы образования.</w:t>
      </w:r>
    </w:p>
    <w:p w:rsidR="00B0275E" w:rsidRPr="007D7A9E" w:rsidRDefault="00B0275E" w:rsidP="00692479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7D7A9E">
        <w:rPr>
          <w:sz w:val="28"/>
          <w:szCs w:val="28"/>
        </w:rPr>
        <w:t xml:space="preserve">Программа как управленческий документ развития определяет ценностно-смысловые, целевые, содержательные и результативные приоритеты развития, задает основные направления развития, способы и механизмы изменений. </w:t>
      </w:r>
    </w:p>
    <w:p w:rsidR="00B0275E" w:rsidRPr="00917DE2" w:rsidRDefault="00B0275E" w:rsidP="008A0EC5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 xml:space="preserve">Программа как проект перспективного развития </w:t>
      </w:r>
      <w:r>
        <w:rPr>
          <w:sz w:val="28"/>
          <w:szCs w:val="28"/>
        </w:rPr>
        <w:t xml:space="preserve">учреждения </w:t>
      </w:r>
      <w:r w:rsidRPr="00917DE2">
        <w:rPr>
          <w:sz w:val="28"/>
          <w:szCs w:val="28"/>
        </w:rPr>
        <w:t>призвана:</w:t>
      </w:r>
    </w:p>
    <w:p w:rsidR="00B0275E" w:rsidRPr="00917DE2" w:rsidRDefault="00B0275E" w:rsidP="008A0EC5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 xml:space="preserve">•                     консолидировать усилия всех заинтересованных субъектов образовательного процесса и социального окружения </w:t>
      </w:r>
      <w:r>
        <w:rPr>
          <w:sz w:val="28"/>
          <w:szCs w:val="28"/>
        </w:rPr>
        <w:t xml:space="preserve">учреждения </w:t>
      </w:r>
      <w:r w:rsidRPr="00917DE2">
        <w:rPr>
          <w:sz w:val="28"/>
          <w:szCs w:val="28"/>
        </w:rPr>
        <w:t>для достижения цели Программы;</w:t>
      </w:r>
    </w:p>
    <w:p w:rsidR="00B0275E" w:rsidRPr="00B0275E" w:rsidRDefault="00B0275E" w:rsidP="008A0EC5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 xml:space="preserve">•                     стать основой повышения квалификации педагогического </w:t>
      </w:r>
      <w:r w:rsidRPr="00B0275E">
        <w:rPr>
          <w:sz w:val="28"/>
          <w:szCs w:val="28"/>
        </w:rPr>
        <w:t>коллектива школы;</w:t>
      </w:r>
    </w:p>
    <w:p w:rsidR="00B0275E" w:rsidRPr="00B0275E" w:rsidRDefault="00B0275E" w:rsidP="008A0EC5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B0275E">
        <w:rPr>
          <w:sz w:val="28"/>
          <w:szCs w:val="28"/>
        </w:rPr>
        <w:t>•                     определить ключевые направления совершенствования инфраструктуры образовательной среды учреждения.</w:t>
      </w:r>
    </w:p>
    <w:p w:rsidR="00B0275E" w:rsidRPr="00B0275E" w:rsidRDefault="00B0275E" w:rsidP="008A0EC5">
      <w:pPr>
        <w:pStyle w:val="aa"/>
        <w:spacing w:after="0"/>
        <w:ind w:left="-709" w:firstLine="709"/>
        <w:jc w:val="both"/>
        <w:rPr>
          <w:sz w:val="28"/>
          <w:szCs w:val="28"/>
        </w:rPr>
      </w:pPr>
      <w:r w:rsidRPr="00B0275E">
        <w:rPr>
          <w:i/>
          <w:sz w:val="28"/>
          <w:szCs w:val="28"/>
        </w:rPr>
        <w:t>Миссия школы</w:t>
      </w:r>
      <w:r w:rsidRPr="00B0275E">
        <w:rPr>
          <w:sz w:val="28"/>
          <w:szCs w:val="28"/>
        </w:rPr>
        <w:t xml:space="preserve">: </w:t>
      </w:r>
      <w:r w:rsidRPr="00B0275E">
        <w:rPr>
          <w:bCs/>
          <w:sz w:val="28"/>
          <w:szCs w:val="28"/>
        </w:rPr>
        <w:t xml:space="preserve">создание максимально комфортных условий для раскрытия и развития личностного потенциала и социализации каждого обучающегося, в  удовлетворении образовательных потребностей  обучающихся в обучении и воспитании. </w:t>
      </w:r>
    </w:p>
    <w:p w:rsidR="00B0275E" w:rsidRPr="00B0275E" w:rsidRDefault="00B0275E" w:rsidP="00692479">
      <w:pPr>
        <w:pStyle w:val="aa"/>
        <w:spacing w:after="0"/>
        <w:ind w:left="-709" w:firstLine="709"/>
        <w:jc w:val="both"/>
        <w:rPr>
          <w:sz w:val="28"/>
          <w:szCs w:val="28"/>
        </w:rPr>
      </w:pPr>
      <w:r w:rsidRPr="00B0275E">
        <w:rPr>
          <w:sz w:val="28"/>
          <w:szCs w:val="28"/>
        </w:rPr>
        <w:lastRenderedPageBreak/>
        <w:t xml:space="preserve">Направленность и особенности организации учебного процесса в значительной мере определяют характер взаимодействия между участниками образовательного процесса в их учебной и педагогической деятельности. Важными здесь являются приоритетные методы преподавания (учения), ориентация на коллективные (индивидуальные) способы обучения, степень учета интересов и способностей учащихся, способы и стиль взаимодействия учителя с коллегами и учениками, реальная возможность выбора учеником содержания обучения, уровня и методов его усвоения. </w:t>
      </w:r>
    </w:p>
    <w:p w:rsidR="00B0275E" w:rsidRPr="00B0275E" w:rsidRDefault="00B0275E" w:rsidP="00692479">
      <w:pPr>
        <w:pStyle w:val="aa"/>
        <w:spacing w:after="0"/>
        <w:ind w:left="-709" w:firstLine="709"/>
        <w:jc w:val="both"/>
        <w:rPr>
          <w:sz w:val="28"/>
          <w:szCs w:val="28"/>
        </w:rPr>
      </w:pPr>
      <w:r w:rsidRPr="00B0275E">
        <w:rPr>
          <w:sz w:val="28"/>
          <w:szCs w:val="28"/>
        </w:rPr>
        <w:t xml:space="preserve">Большую роль играет степень профессиональной компетентности педагогов школы, «качество» преподавательского корпуса (уровень профессиональных знаний, умений и навыков, </w:t>
      </w:r>
      <w:proofErr w:type="spellStart"/>
      <w:r w:rsidRPr="00B0275E">
        <w:rPr>
          <w:sz w:val="28"/>
          <w:szCs w:val="28"/>
        </w:rPr>
        <w:t>сформированность</w:t>
      </w:r>
      <w:proofErr w:type="spellEnd"/>
      <w:r w:rsidRPr="00B0275E">
        <w:rPr>
          <w:sz w:val="28"/>
          <w:szCs w:val="28"/>
        </w:rPr>
        <w:t xml:space="preserve"> профессионально значимых личностных качеств, обеспечивающих готовность к организации конструктивного взаимодействия, инновационной деятельности и стремление к профессиональному совершенствованию, личностному росту и др.).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75E">
        <w:rPr>
          <w:rFonts w:ascii="Times New Roman" w:hAnsi="Times New Roman" w:cs="Times New Roman"/>
          <w:sz w:val="28"/>
          <w:szCs w:val="28"/>
        </w:rPr>
        <w:t>Настоящая Программа развития школы (далее Программа) определяет стратегию и приоритетные на</w:t>
      </w:r>
      <w:r w:rsidR="008A0EC5">
        <w:rPr>
          <w:rFonts w:ascii="Times New Roman" w:hAnsi="Times New Roman" w:cs="Times New Roman"/>
          <w:sz w:val="28"/>
          <w:szCs w:val="28"/>
        </w:rPr>
        <w:t>правления развития школы на 2016-2021</w:t>
      </w:r>
      <w:r w:rsidRPr="00B0275E">
        <w:rPr>
          <w:rFonts w:ascii="Times New Roman" w:hAnsi="Times New Roman" w:cs="Times New Roman"/>
          <w:sz w:val="28"/>
          <w:szCs w:val="28"/>
        </w:rPr>
        <w:t xml:space="preserve"> годы. Программа предназначена для обеспечения перевода школы в новое состояние, обеспечивающее качество образования, адекватное потребностям развивающейся личности, государства и общества. Назначением Программы развития школы является  интеграция и мобилизация всего коллектива на достижение цели развития – переходу от традиций  к новому качеству педагогического процесса по обучению основам наук, формированию личности школьника, высоконравственной, конкурентоспособной, социально </w:t>
      </w:r>
      <w:proofErr w:type="spellStart"/>
      <w:r w:rsidRPr="00B0275E">
        <w:rPr>
          <w:rFonts w:ascii="Times New Roman" w:hAnsi="Times New Roman" w:cs="Times New Roman"/>
          <w:sz w:val="28"/>
          <w:szCs w:val="28"/>
        </w:rPr>
        <w:t>адаптированой</w:t>
      </w:r>
      <w:proofErr w:type="spellEnd"/>
      <w:r w:rsidRPr="00B0275E">
        <w:rPr>
          <w:rFonts w:ascii="Times New Roman" w:hAnsi="Times New Roman" w:cs="Times New Roman"/>
          <w:sz w:val="28"/>
          <w:szCs w:val="28"/>
        </w:rPr>
        <w:t>, способной осознавать ответственность за свою деятельность.</w:t>
      </w:r>
    </w:p>
    <w:p w:rsidR="00B0275E" w:rsidRPr="00B0275E" w:rsidRDefault="00B0275E" w:rsidP="00692479">
      <w:pPr>
        <w:pStyle w:val="aa"/>
        <w:spacing w:after="0"/>
        <w:ind w:left="-709" w:firstLine="709"/>
        <w:jc w:val="both"/>
        <w:rPr>
          <w:sz w:val="28"/>
          <w:szCs w:val="28"/>
        </w:rPr>
      </w:pPr>
      <w:r w:rsidRPr="00B0275E">
        <w:rPr>
          <w:i/>
          <w:sz w:val="28"/>
          <w:szCs w:val="28"/>
        </w:rPr>
        <w:t>Педагогическое кредо</w:t>
      </w:r>
      <w:r w:rsidRPr="00B0275E">
        <w:rPr>
          <w:sz w:val="28"/>
          <w:szCs w:val="28"/>
        </w:rPr>
        <w:t xml:space="preserve"> коллектива – </w:t>
      </w:r>
      <w:proofErr w:type="spellStart"/>
      <w:r w:rsidRPr="00B0275E">
        <w:rPr>
          <w:sz w:val="28"/>
          <w:szCs w:val="28"/>
        </w:rPr>
        <w:t>природосообразная</w:t>
      </w:r>
      <w:proofErr w:type="spellEnd"/>
      <w:r w:rsidRPr="00B0275E">
        <w:rPr>
          <w:sz w:val="28"/>
          <w:szCs w:val="28"/>
        </w:rPr>
        <w:t xml:space="preserve"> и разумно инновационная школа, базирующаяся на принципах педагогики сотрудничества, предоставляющая своим ученикам в образовании равные возможности, реализация которых осуществляется учащимися в соответствии с их личностным выбором и индивидуальными способностями и возможностями.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Настоящая программа определяет стратегию развития школы и пути её реализации, в ней отражены приоритеты региональной образовательной политики: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 xml:space="preserve">-  принципы </w:t>
      </w:r>
      <w:proofErr w:type="spellStart"/>
      <w:r w:rsidRPr="00B0275E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B0275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 потребности государственных и общественных организаций, научных, культурных, образовательных учреждений в развитии человеческих ресурсов;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  условия для интеграции образовательного учреждения в российскую образовательную систему;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  ожидания различных социальных групп населения;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B0275E">
        <w:rPr>
          <w:rFonts w:ascii="Times New Roman" w:eastAsia="Times New Roman" w:hAnsi="Times New Roman" w:cs="Times New Roman"/>
          <w:sz w:val="28"/>
          <w:szCs w:val="28"/>
        </w:rPr>
        <w:t>создание условий, стимулирующих рост личностных достижений учащихся.</w:t>
      </w:r>
    </w:p>
    <w:p w:rsidR="00B0275E" w:rsidRPr="00B0275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Программа развития учитывает необходимость решения задач:</w:t>
      </w:r>
    </w:p>
    <w:p w:rsidR="00B0275E" w:rsidRPr="00B0275E" w:rsidRDefault="00B0275E" w:rsidP="008A0EC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 повышения качества и доступности образования;</w:t>
      </w:r>
    </w:p>
    <w:p w:rsidR="00B0275E" w:rsidRPr="00B0275E" w:rsidRDefault="00B0275E" w:rsidP="008A0EC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 поэтапного введения федеральных государственных образовательных стандартов общего образования;</w:t>
      </w:r>
    </w:p>
    <w:p w:rsidR="00B0275E" w:rsidRPr="00B0275E" w:rsidRDefault="00B0275E" w:rsidP="008A0EC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 совершенствования профессиональной компетентности педагогических работников;</w:t>
      </w:r>
    </w:p>
    <w:p w:rsidR="00B0275E" w:rsidRPr="00B0275E" w:rsidRDefault="00B0275E" w:rsidP="008A0EC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>- совершенствования образовательной сети;</w:t>
      </w:r>
    </w:p>
    <w:p w:rsidR="00B0275E" w:rsidRPr="00B0275E" w:rsidRDefault="00B0275E" w:rsidP="008A0EC5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lastRenderedPageBreak/>
        <w:t>-выстраиван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управленческих процессов в учреждении </w:t>
      </w:r>
      <w:r w:rsidRPr="00B0275E">
        <w:rPr>
          <w:rFonts w:ascii="Times New Roman" w:eastAsia="Times New Roman" w:hAnsi="Times New Roman" w:cs="Times New Roman"/>
          <w:sz w:val="28"/>
          <w:szCs w:val="28"/>
        </w:rPr>
        <w:t xml:space="preserve"> на принципах государственно-общественного управления.</w:t>
      </w:r>
    </w:p>
    <w:p w:rsidR="00B0275E" w:rsidRPr="007D7A9E" w:rsidRDefault="00B0275E" w:rsidP="0069247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5E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программы развития проводилась с учетом анализа имеющихся условий и ресурсов школы. При подготовке настоящей программы также учитывались ключевые положения реализуемой школой образовательной программы. Реализация запланированных проектов программы развития осуществляется с учетом понимания безусловной необходимости </w:t>
      </w:r>
      <w:r w:rsidR="007D7A9E">
        <w:rPr>
          <w:rFonts w:ascii="Times New Roman" w:eastAsia="Times New Roman" w:hAnsi="Times New Roman" w:cs="Times New Roman"/>
          <w:sz w:val="28"/>
          <w:szCs w:val="28"/>
        </w:rPr>
        <w:t>сохранения здоровья обучающихся.</w:t>
      </w:r>
    </w:p>
    <w:p w:rsidR="00B0275E" w:rsidRPr="00917DE2" w:rsidRDefault="00B0275E" w:rsidP="00692479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 xml:space="preserve">Новая Программа развития  позволит повысить возможности </w:t>
      </w:r>
      <w:r w:rsidR="007D7A9E">
        <w:rPr>
          <w:sz w:val="28"/>
          <w:szCs w:val="28"/>
        </w:rPr>
        <w:t xml:space="preserve">школьников </w:t>
      </w:r>
      <w:r w:rsidRPr="00917DE2">
        <w:rPr>
          <w:sz w:val="28"/>
          <w:szCs w:val="28"/>
        </w:rPr>
        <w:t xml:space="preserve">в саморазвитии, </w:t>
      </w:r>
      <w:proofErr w:type="spellStart"/>
      <w:r w:rsidRPr="00917DE2">
        <w:rPr>
          <w:sz w:val="28"/>
          <w:szCs w:val="28"/>
        </w:rPr>
        <w:t>самостроительстве</w:t>
      </w:r>
      <w:proofErr w:type="spellEnd"/>
      <w:r w:rsidRPr="00917DE2">
        <w:rPr>
          <w:sz w:val="28"/>
          <w:szCs w:val="28"/>
        </w:rPr>
        <w:t xml:space="preserve"> и самоопределении. Качественно возрастет уровень конкурентоспособности и профессиональной мобильности выпускников школы. Произойдет достижение соответствия между образовательными и личностными  интересами ребенка, его успешная самоидентификация в социуме. Повысится рейтинговая оценка отношения родителей, выпускников </w:t>
      </w:r>
      <w:r w:rsidR="00DB1E8A">
        <w:rPr>
          <w:sz w:val="28"/>
          <w:szCs w:val="28"/>
        </w:rPr>
        <w:t>и местного сообщества к школе</w:t>
      </w:r>
      <w:r w:rsidRPr="00917DE2">
        <w:rPr>
          <w:sz w:val="28"/>
          <w:szCs w:val="28"/>
        </w:rPr>
        <w:t xml:space="preserve">. Сохранится </w:t>
      </w:r>
      <w:proofErr w:type="gramStart"/>
      <w:r w:rsidRPr="00917DE2">
        <w:rPr>
          <w:sz w:val="28"/>
          <w:szCs w:val="28"/>
        </w:rPr>
        <w:t>положительная</w:t>
      </w:r>
      <w:proofErr w:type="gramEnd"/>
      <w:r w:rsidRPr="00917DE2">
        <w:rPr>
          <w:sz w:val="28"/>
          <w:szCs w:val="28"/>
        </w:rPr>
        <w:t xml:space="preserve"> динамики состояния здоровья учащихся. Расширятся внешние связи </w:t>
      </w:r>
      <w:r w:rsidR="00DB1E8A">
        <w:rPr>
          <w:sz w:val="28"/>
          <w:szCs w:val="28"/>
        </w:rPr>
        <w:t xml:space="preserve">учреждения </w:t>
      </w:r>
      <w:r w:rsidRPr="00917DE2">
        <w:rPr>
          <w:sz w:val="28"/>
          <w:szCs w:val="28"/>
        </w:rPr>
        <w:t>с учреждениями дополнительного об</w:t>
      </w:r>
      <w:r w:rsidR="00DB1E8A">
        <w:rPr>
          <w:sz w:val="28"/>
          <w:szCs w:val="28"/>
        </w:rPr>
        <w:t>разования микрорайона и района</w:t>
      </w:r>
      <w:r w:rsidRPr="00917DE2">
        <w:rPr>
          <w:sz w:val="28"/>
          <w:szCs w:val="28"/>
        </w:rPr>
        <w:t>. Повысится роль семьи в воспитательно-образовательном процессе.</w:t>
      </w:r>
    </w:p>
    <w:p w:rsidR="00B0275E" w:rsidRPr="00917DE2" w:rsidRDefault="00B0275E" w:rsidP="00692479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917DE2">
        <w:rPr>
          <w:sz w:val="28"/>
          <w:szCs w:val="28"/>
        </w:rPr>
        <w:t>Таким образом: стратегия модернизации российского  образования, ФГОС ООО, информатизация образовательной среды   определяют новые ориентиры в развитии  гимназии как образовательного учреждения, помогают  создать организационно-</w:t>
      </w:r>
      <w:proofErr w:type="gramStart"/>
      <w:r w:rsidRPr="00917DE2">
        <w:rPr>
          <w:sz w:val="28"/>
          <w:szCs w:val="28"/>
        </w:rPr>
        <w:t>экономические  механизмы</w:t>
      </w:r>
      <w:proofErr w:type="gramEnd"/>
      <w:r w:rsidRPr="00917DE2">
        <w:rPr>
          <w:sz w:val="28"/>
          <w:szCs w:val="28"/>
        </w:rPr>
        <w:t>  достижения поставленных образовательных целей.</w:t>
      </w:r>
    </w:p>
    <w:p w:rsidR="008A0EC5" w:rsidRDefault="00B0275E" w:rsidP="008A0EC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EC5">
        <w:rPr>
          <w:rFonts w:ascii="Times New Roman" w:hAnsi="Times New Roman" w:cs="Times New Roman"/>
          <w:sz w:val="28"/>
          <w:szCs w:val="28"/>
        </w:rPr>
        <w:t>В основу реализации Программы положен современный</w:t>
      </w:r>
      <w:r w:rsidR="00DB1E8A" w:rsidRPr="008A0EC5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8A0EC5">
        <w:rPr>
          <w:rFonts w:ascii="Times New Roman" w:hAnsi="Times New Roman" w:cs="Times New Roman"/>
          <w:sz w:val="28"/>
          <w:szCs w:val="28"/>
        </w:rPr>
        <w:t>, сочетающий управленческую целенаправленность деятельности администрации и творческие инициативы со стороны педагогов, учащихся и их родителей. Инициативы со стороны педагогического коллектива по реализации Программы оформляются как подпрограммы и как проекты. Результатом реализации программы является повышение качества работы</w:t>
      </w:r>
      <w:r w:rsidR="00DB1E8A" w:rsidRPr="008A0EC5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8A0EC5">
        <w:rPr>
          <w:rFonts w:ascii="Times New Roman" w:hAnsi="Times New Roman" w:cs="Times New Roman"/>
          <w:sz w:val="28"/>
          <w:szCs w:val="28"/>
        </w:rPr>
        <w:t xml:space="preserve">, результатом реализации </w:t>
      </w:r>
      <w:proofErr w:type="spellStart"/>
      <w:r w:rsidRPr="008A0EC5">
        <w:rPr>
          <w:rFonts w:ascii="Times New Roman" w:hAnsi="Times New Roman" w:cs="Times New Roman"/>
          <w:sz w:val="28"/>
          <w:szCs w:val="28"/>
        </w:rPr>
        <w:t>подпроектов</w:t>
      </w:r>
      <w:proofErr w:type="spellEnd"/>
      <w:r w:rsidRPr="008A0EC5">
        <w:rPr>
          <w:rFonts w:ascii="Times New Roman" w:hAnsi="Times New Roman" w:cs="Times New Roman"/>
          <w:sz w:val="28"/>
          <w:szCs w:val="28"/>
        </w:rPr>
        <w:t xml:space="preserve"> – инновационные продукты, которые </w:t>
      </w:r>
      <w:r w:rsidR="00DB1E8A" w:rsidRPr="008A0EC5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8A0EC5">
        <w:rPr>
          <w:rFonts w:ascii="Times New Roman" w:hAnsi="Times New Roman" w:cs="Times New Roman"/>
          <w:sz w:val="28"/>
          <w:szCs w:val="28"/>
        </w:rPr>
        <w:t xml:space="preserve">может распространять в </w:t>
      </w:r>
      <w:r w:rsidR="00801B92" w:rsidRPr="008A0EC5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A0EC5">
        <w:rPr>
          <w:rFonts w:ascii="Times New Roman" w:hAnsi="Times New Roman" w:cs="Times New Roman"/>
          <w:sz w:val="28"/>
          <w:szCs w:val="28"/>
        </w:rPr>
        <w:t>системе образования.</w:t>
      </w:r>
      <w:r w:rsidR="008A0EC5" w:rsidRPr="008A0EC5">
        <w:rPr>
          <w:rFonts w:ascii="Times New Roman" w:hAnsi="Times New Roman" w:cs="Times New Roman"/>
          <w:sz w:val="28"/>
          <w:szCs w:val="28"/>
        </w:rPr>
        <w:t xml:space="preserve"> Таким образом, основанием для разработки</w:t>
      </w:r>
      <w:r w:rsidR="008A0EC5">
        <w:rPr>
          <w:rFonts w:ascii="Times New Roman" w:hAnsi="Times New Roman" w:cs="Times New Roman"/>
          <w:sz w:val="28"/>
          <w:szCs w:val="28"/>
        </w:rPr>
        <w:t xml:space="preserve"> программы развития ОУ на 2016-2021</w:t>
      </w:r>
      <w:r w:rsidR="008A0EC5" w:rsidRPr="00550C39">
        <w:rPr>
          <w:rFonts w:ascii="Times New Roman" w:hAnsi="Times New Roman" w:cs="Times New Roman"/>
          <w:sz w:val="28"/>
          <w:szCs w:val="28"/>
        </w:rPr>
        <w:t xml:space="preserve"> </w:t>
      </w:r>
      <w:r w:rsidR="008A0EC5">
        <w:rPr>
          <w:rFonts w:ascii="Times New Roman" w:hAnsi="Times New Roman" w:cs="Times New Roman"/>
          <w:sz w:val="28"/>
          <w:szCs w:val="28"/>
        </w:rPr>
        <w:t xml:space="preserve">годы стал </w:t>
      </w:r>
      <w:r w:rsidR="008A0EC5" w:rsidRPr="00550C39">
        <w:rPr>
          <w:rFonts w:ascii="Times New Roman" w:hAnsi="Times New Roman" w:cs="Times New Roman"/>
          <w:sz w:val="28"/>
          <w:szCs w:val="28"/>
        </w:rPr>
        <w:t>анализ достигнутого уровня качества образования в рамках реализации программы развития</w:t>
      </w:r>
      <w:r w:rsidR="008A0EC5">
        <w:rPr>
          <w:rFonts w:ascii="Times New Roman" w:hAnsi="Times New Roman" w:cs="Times New Roman"/>
          <w:sz w:val="28"/>
          <w:szCs w:val="28"/>
        </w:rPr>
        <w:t>.</w:t>
      </w:r>
      <w:r w:rsidR="008A0EC5" w:rsidRPr="00550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EC5" w:rsidRDefault="008A0EC5" w:rsidP="008A0EC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>В Програ</w:t>
      </w:r>
      <w:r>
        <w:rPr>
          <w:rFonts w:ascii="Times New Roman" w:hAnsi="Times New Roman" w:cs="Times New Roman"/>
          <w:sz w:val="28"/>
          <w:szCs w:val="28"/>
        </w:rPr>
        <w:t>мме развития на 2016-2021гг</w:t>
      </w:r>
      <w:r w:rsidRPr="00550C39">
        <w:rPr>
          <w:rFonts w:ascii="Times New Roman" w:hAnsi="Times New Roman" w:cs="Times New Roman"/>
          <w:sz w:val="28"/>
          <w:szCs w:val="28"/>
        </w:rPr>
        <w:t xml:space="preserve"> отражены тенденции изменений, охарактеризованы главные направления обновления содержания образования и организации воспитания, управление образовательным учреждением на основе инновационных процессов. Для современного этапа развития общества (изменение политических и социально- экономических путей его развития) характерно становление принципиально новых приоритетов, требований к системе образования. Важнейшим требованием является повышение качества образования. Данная проблема находит решение в концепции модернизации российского образования. Для реализации цели модернизации образования (создание механизма устойчивого развития образовательной системы) выдвинуты следующие приоритетные направления: </w:t>
      </w:r>
    </w:p>
    <w:p w:rsidR="008A0EC5" w:rsidRDefault="008A0EC5" w:rsidP="008A0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>- обеспечение качественного, доступного и полноценного образования;</w:t>
      </w:r>
    </w:p>
    <w:p w:rsidR="008A0EC5" w:rsidRDefault="008A0EC5" w:rsidP="008A0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- повышение профессионализма работников образования; </w:t>
      </w:r>
    </w:p>
    <w:p w:rsidR="008A0EC5" w:rsidRDefault="008A0EC5" w:rsidP="008A0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роли всех участников образовательного процесса – обучающегося, педагога, родителя, социального партнера образовательного учреждения; </w:t>
      </w:r>
    </w:p>
    <w:p w:rsidR="008A0EC5" w:rsidRDefault="008A0EC5" w:rsidP="008A0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- развитие благоприятной и мотивирующей на учёбу атмосферы в ОУ, обучение школьников навыкам самоконтроля, </w:t>
      </w:r>
      <w:proofErr w:type="spellStart"/>
      <w:r w:rsidRPr="00550C39">
        <w:rPr>
          <w:rFonts w:ascii="Times New Roman" w:hAnsi="Times New Roman" w:cs="Times New Roman"/>
          <w:sz w:val="28"/>
          <w:szCs w:val="28"/>
        </w:rPr>
        <w:t>смообразования</w:t>
      </w:r>
      <w:proofErr w:type="spellEnd"/>
      <w:r w:rsidRPr="00550C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0EC5" w:rsidRDefault="008A0EC5" w:rsidP="008A0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способностей, одарённости и адаптивных возможностей школьников; </w:t>
      </w:r>
    </w:p>
    <w:p w:rsidR="008A0EC5" w:rsidRDefault="008A0EC5" w:rsidP="008A0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proofErr w:type="spellStart"/>
      <w:r w:rsidRPr="00550C39">
        <w:rPr>
          <w:rFonts w:ascii="Times New Roman" w:hAnsi="Times New Roman" w:cs="Times New Roman"/>
          <w:sz w:val="28"/>
          <w:szCs w:val="28"/>
        </w:rPr>
        <w:t>предпр</w:t>
      </w:r>
      <w:r>
        <w:rPr>
          <w:rFonts w:ascii="Times New Roman" w:hAnsi="Times New Roman" w:cs="Times New Roman"/>
          <w:sz w:val="28"/>
          <w:szCs w:val="28"/>
        </w:rPr>
        <w:t>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школьников;</w:t>
      </w:r>
    </w:p>
    <w:p w:rsidR="008A0EC5" w:rsidRDefault="008A0EC5" w:rsidP="008A0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комфортных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ОП.</w:t>
      </w:r>
    </w:p>
    <w:p w:rsidR="00B0275E" w:rsidRPr="008A0EC5" w:rsidRDefault="008A0EC5" w:rsidP="008A0E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Одной из наиболее важных проблем развития современного образования в России является проблема перехода школы на новый уровень ответственности перед государством и обществом, где важную роль играет </w:t>
      </w:r>
      <w:r w:rsidRPr="00F57881">
        <w:rPr>
          <w:rFonts w:ascii="Times New Roman" w:hAnsi="Times New Roman" w:cs="Times New Roman"/>
          <w:sz w:val="28"/>
          <w:szCs w:val="28"/>
        </w:rPr>
        <w:t>экономические интересы страны. В связи с этим модель выпускника рассматривается как личность, которая стремиться к самовыражению в экономической деятельности страны. Обществу нужен новый тип характера – предприимчивый, инициативный, готовый к риску и всему новому. В современном образовательном пространстве важен вопрос повышения качества и доступности образовательного процесса для формирования граждан, способных действовать в постоянно изменяющейся экономической среде, ориентирующихся в информационном пространстве. Возникает необходимость создания в школе единой информационной среды, выполняющей образовательные функции. Однако процесс информатизации сегодня не должен рассматриваться как проблема компьютеризации школьных кабинетов средствами ИКТ и создания на их основе педагогических инструментов. Главной задачей будет формирование такой структуры школы, которая бы удовлетворяла всех участников образовательного процесса, обеспечивала высокое качество образования в соответствии с экономическими требованиями Хабаровского края и района.</w:t>
      </w:r>
    </w:p>
    <w:p w:rsidR="00B0275E" w:rsidRPr="00917DE2" w:rsidRDefault="00B0275E" w:rsidP="00692479">
      <w:pPr>
        <w:pStyle w:val="a8"/>
        <w:ind w:left="-709" w:firstLine="709"/>
        <w:jc w:val="both"/>
        <w:rPr>
          <w:sz w:val="28"/>
          <w:szCs w:val="28"/>
        </w:rPr>
      </w:pPr>
      <w:r w:rsidRPr="00917DE2">
        <w:rPr>
          <w:rStyle w:val="a9"/>
          <w:b/>
          <w:bCs/>
          <w:sz w:val="28"/>
          <w:szCs w:val="28"/>
        </w:rPr>
        <w:t xml:space="preserve">Управление программы: </w:t>
      </w:r>
      <w:r w:rsidRPr="00917DE2">
        <w:rPr>
          <w:sz w:val="28"/>
          <w:szCs w:val="28"/>
        </w:rPr>
        <w:t xml:space="preserve">для управления реализацией программы развития </w:t>
      </w:r>
      <w:r w:rsidR="00801B92">
        <w:rPr>
          <w:sz w:val="28"/>
          <w:szCs w:val="28"/>
        </w:rPr>
        <w:t xml:space="preserve">создан </w:t>
      </w:r>
      <w:r w:rsidRPr="00917DE2">
        <w:rPr>
          <w:sz w:val="28"/>
          <w:szCs w:val="28"/>
        </w:rPr>
        <w:t>методический совет.</w:t>
      </w:r>
    </w:p>
    <w:p w:rsidR="00B0275E" w:rsidRPr="00917DE2" w:rsidRDefault="00B0275E" w:rsidP="00692479">
      <w:pPr>
        <w:pStyle w:val="a8"/>
        <w:ind w:left="-709" w:firstLine="709"/>
        <w:jc w:val="both"/>
        <w:rPr>
          <w:sz w:val="28"/>
          <w:szCs w:val="28"/>
        </w:rPr>
      </w:pPr>
      <w:r w:rsidRPr="00917DE2">
        <w:rPr>
          <w:rStyle w:val="a9"/>
          <w:b/>
          <w:bCs/>
          <w:sz w:val="28"/>
          <w:szCs w:val="28"/>
        </w:rPr>
        <w:t xml:space="preserve">Сроки реализации </w:t>
      </w:r>
      <w:r w:rsidR="00057274">
        <w:rPr>
          <w:sz w:val="28"/>
          <w:szCs w:val="28"/>
        </w:rPr>
        <w:t>Программы развития: 2016</w:t>
      </w:r>
      <w:r w:rsidR="0054123C">
        <w:rPr>
          <w:sz w:val="28"/>
          <w:szCs w:val="28"/>
        </w:rPr>
        <w:t>– 2021 гг</w:t>
      </w:r>
      <w:r w:rsidRPr="00917DE2">
        <w:rPr>
          <w:sz w:val="28"/>
          <w:szCs w:val="28"/>
        </w:rPr>
        <w:t>.</w:t>
      </w:r>
    </w:p>
    <w:p w:rsidR="00C856F3" w:rsidRDefault="00C856F3" w:rsidP="008C4ED9">
      <w:pPr>
        <w:jc w:val="center"/>
      </w:pPr>
    </w:p>
    <w:p w:rsidR="00801B92" w:rsidRDefault="00801B92" w:rsidP="008C4ED9">
      <w:pPr>
        <w:jc w:val="center"/>
      </w:pPr>
    </w:p>
    <w:p w:rsidR="00692479" w:rsidRDefault="00692479" w:rsidP="008C4ED9">
      <w:pPr>
        <w:jc w:val="center"/>
      </w:pPr>
    </w:p>
    <w:p w:rsidR="00692479" w:rsidRDefault="00692479" w:rsidP="008C4ED9">
      <w:pPr>
        <w:jc w:val="center"/>
      </w:pPr>
    </w:p>
    <w:p w:rsidR="00692479" w:rsidRDefault="00692479" w:rsidP="008C4ED9">
      <w:pPr>
        <w:jc w:val="center"/>
      </w:pPr>
    </w:p>
    <w:p w:rsidR="008A0EC5" w:rsidRDefault="008A0EC5" w:rsidP="008C4ED9">
      <w:pPr>
        <w:jc w:val="center"/>
      </w:pPr>
    </w:p>
    <w:p w:rsidR="008A0EC5" w:rsidRDefault="008A0EC5" w:rsidP="008C4ED9">
      <w:pPr>
        <w:jc w:val="center"/>
      </w:pPr>
    </w:p>
    <w:p w:rsidR="00692479" w:rsidRDefault="00692479" w:rsidP="008C4ED9">
      <w:pPr>
        <w:jc w:val="center"/>
      </w:pPr>
    </w:p>
    <w:p w:rsidR="009D7A35" w:rsidRDefault="009D7A35" w:rsidP="009D7A3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САМООЦЕНКА ДЕЯТЕЛЬНОСТИ</w:t>
      </w:r>
    </w:p>
    <w:p w:rsidR="009D7A35" w:rsidRDefault="009D7A35" w:rsidP="009D7A35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3E003C" w:rsidRPr="00750CDB" w:rsidRDefault="003E003C" w:rsidP="003E003C">
      <w:pPr>
        <w:numPr>
          <w:ilvl w:val="1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0CDB">
        <w:rPr>
          <w:rFonts w:ascii="Times New Roman" w:hAnsi="Times New Roman"/>
          <w:b/>
          <w:sz w:val="28"/>
          <w:szCs w:val="28"/>
        </w:rPr>
        <w:t xml:space="preserve">  Контингент </w:t>
      </w:r>
      <w:proofErr w:type="gramStart"/>
      <w:r w:rsidRPr="00750CD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750CDB">
        <w:rPr>
          <w:rFonts w:ascii="Times New Roman" w:hAnsi="Times New Roman"/>
          <w:b/>
          <w:sz w:val="28"/>
          <w:szCs w:val="28"/>
        </w:rPr>
        <w:t xml:space="preserve"> </w:t>
      </w:r>
    </w:p>
    <w:p w:rsidR="003E003C" w:rsidRPr="00750CDB" w:rsidRDefault="003E003C" w:rsidP="003E003C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50CDB">
        <w:rPr>
          <w:rFonts w:ascii="Times New Roman" w:hAnsi="Times New Roman"/>
          <w:sz w:val="28"/>
          <w:szCs w:val="28"/>
        </w:rPr>
        <w:t xml:space="preserve">Школа обучает всех детей микрорайона с. </w:t>
      </w:r>
      <w:proofErr w:type="spellStart"/>
      <w:r w:rsidRPr="00750CDB">
        <w:rPr>
          <w:rFonts w:ascii="Times New Roman" w:hAnsi="Times New Roman"/>
          <w:sz w:val="28"/>
          <w:szCs w:val="28"/>
        </w:rPr>
        <w:t>Князе-Волконское</w:t>
      </w:r>
      <w:proofErr w:type="spellEnd"/>
      <w:r w:rsidRPr="00750CDB">
        <w:rPr>
          <w:rFonts w:ascii="Times New Roman" w:hAnsi="Times New Roman"/>
          <w:sz w:val="28"/>
          <w:szCs w:val="28"/>
        </w:rPr>
        <w:t xml:space="preserve">:  квартал ДОС,  квартал ДОС-34, квартал ДОС-43, ул. Подсобное хозяйство, Проезд Гвардейский, Проезд Дивизионный, Проезд Связной, Проезд Ремесленный (согласно Постановлению администрации Хабаровского муниципального района от 14.04.2017 года № 809). Организован подвоз школьников, проживающих в с. </w:t>
      </w:r>
      <w:proofErr w:type="spellStart"/>
      <w:r w:rsidRPr="00750CDB">
        <w:rPr>
          <w:rFonts w:ascii="Times New Roman" w:hAnsi="Times New Roman"/>
          <w:sz w:val="28"/>
          <w:szCs w:val="28"/>
        </w:rPr>
        <w:t>Князе-Волконское</w:t>
      </w:r>
      <w:proofErr w:type="spellEnd"/>
      <w:r w:rsidRPr="00750CDB">
        <w:rPr>
          <w:rFonts w:ascii="Times New Roman" w:hAnsi="Times New Roman"/>
          <w:sz w:val="28"/>
          <w:szCs w:val="28"/>
        </w:rPr>
        <w:t>: квартал ДОС-34.</w:t>
      </w:r>
    </w:p>
    <w:p w:rsidR="003E003C" w:rsidRPr="00A5549E" w:rsidRDefault="003E003C" w:rsidP="003E003C">
      <w:pPr>
        <w:spacing w:after="0" w:line="240" w:lineRule="auto"/>
        <w:ind w:firstLine="426"/>
        <w:rPr>
          <w:rFonts w:ascii="Times New Roman" w:hAnsi="Times New Roman"/>
          <w:b/>
          <w:sz w:val="16"/>
          <w:szCs w:val="16"/>
        </w:rPr>
      </w:pPr>
    </w:p>
    <w:p w:rsidR="003E003C" w:rsidRPr="00CD062A" w:rsidRDefault="003E003C" w:rsidP="00CD062A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062A">
        <w:rPr>
          <w:rFonts w:ascii="Times New Roman" w:hAnsi="Times New Roman"/>
          <w:b/>
          <w:sz w:val="28"/>
          <w:szCs w:val="28"/>
        </w:rPr>
        <w:t>Социальный паспорт  школы</w:t>
      </w: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2551"/>
        <w:gridCol w:w="2092"/>
      </w:tblGrid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Всего семей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Неполных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Многодетных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Малообеспеченных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10B7C" w:rsidTr="0084681E">
        <w:trPr>
          <w:trHeight w:val="26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Неблагополучных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0B7C" w:rsidTr="0084681E">
        <w:trPr>
          <w:trHeight w:val="33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62A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CD062A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0B7C" w:rsidTr="0084681E">
        <w:trPr>
          <w:trHeight w:val="6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62A">
              <w:rPr>
                <w:rFonts w:ascii="Times New Roman" w:hAnsi="Times New Roman"/>
                <w:sz w:val="24"/>
                <w:szCs w:val="24"/>
              </w:rPr>
              <w:t>Состоящих</w:t>
            </w:r>
            <w:proofErr w:type="gramEnd"/>
            <w:r w:rsidRPr="00CD062A">
              <w:rPr>
                <w:rFonts w:ascii="Times New Roman" w:hAnsi="Times New Roman"/>
                <w:sz w:val="24"/>
                <w:szCs w:val="24"/>
              </w:rPr>
              <w:t xml:space="preserve"> на учёте в ПДН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0B7C" w:rsidTr="0084681E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62A">
              <w:rPr>
                <w:rFonts w:ascii="Times New Roman" w:hAnsi="Times New Roman"/>
                <w:sz w:val="24"/>
                <w:szCs w:val="24"/>
              </w:rPr>
              <w:t>Состоящих</w:t>
            </w:r>
            <w:proofErr w:type="gramEnd"/>
            <w:r w:rsidRPr="00CD062A">
              <w:rPr>
                <w:rFonts w:ascii="Times New Roman" w:hAnsi="Times New Roman"/>
                <w:sz w:val="24"/>
                <w:szCs w:val="24"/>
              </w:rPr>
              <w:t xml:space="preserve"> на ВШУ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E003C" w:rsidRPr="00A5549E" w:rsidRDefault="003E003C" w:rsidP="003E003C">
      <w:pPr>
        <w:spacing w:after="0" w:line="240" w:lineRule="auto"/>
        <w:rPr>
          <w:b/>
          <w:color w:val="FF0000"/>
          <w:sz w:val="16"/>
          <w:szCs w:val="16"/>
        </w:rPr>
      </w:pPr>
    </w:p>
    <w:p w:rsidR="003E003C" w:rsidRPr="00CD062A" w:rsidRDefault="003E003C" w:rsidP="00CD062A">
      <w:pPr>
        <w:pStyle w:val="a4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062A">
        <w:rPr>
          <w:rFonts w:ascii="Times New Roman" w:hAnsi="Times New Roman"/>
          <w:b/>
          <w:sz w:val="28"/>
          <w:szCs w:val="28"/>
        </w:rPr>
        <w:t xml:space="preserve">Социальный статус </w:t>
      </w:r>
      <w:proofErr w:type="gramStart"/>
      <w:r w:rsidRPr="00CD062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D062A">
        <w:rPr>
          <w:rFonts w:ascii="Times New Roman" w:hAnsi="Times New Roman"/>
          <w:b/>
          <w:sz w:val="28"/>
          <w:szCs w:val="28"/>
        </w:rPr>
        <w:t xml:space="preserve"> образовательной организации 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2551"/>
        <w:gridCol w:w="1985"/>
      </w:tblGrid>
      <w:tr w:rsidR="003E003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3C" w:rsidRPr="00CD062A" w:rsidRDefault="003E003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03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3C" w:rsidRPr="00CD062A" w:rsidRDefault="00E10B7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Из них учащихся: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Из неполных семей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 xml:space="preserve">Из многодетных семей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 xml:space="preserve">Из неблагополучных семей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0B7C" w:rsidTr="0084681E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 xml:space="preserve">Из семей, находящихся в трудной жизненной ситуации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62A">
              <w:rPr>
                <w:rFonts w:ascii="Times New Roman" w:hAnsi="Times New Roman"/>
                <w:sz w:val="24"/>
                <w:szCs w:val="24"/>
              </w:rPr>
              <w:t>Состоящих</w:t>
            </w:r>
            <w:proofErr w:type="gramEnd"/>
            <w:r w:rsidRPr="00CD062A">
              <w:rPr>
                <w:rFonts w:ascii="Times New Roman" w:hAnsi="Times New Roman"/>
                <w:sz w:val="24"/>
                <w:szCs w:val="24"/>
              </w:rPr>
              <w:t xml:space="preserve"> на учёте в ПДН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10B7C" w:rsidTr="0084681E">
        <w:trPr>
          <w:trHeight w:val="28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62A">
              <w:rPr>
                <w:rFonts w:ascii="Times New Roman" w:hAnsi="Times New Roman"/>
                <w:sz w:val="24"/>
                <w:szCs w:val="24"/>
              </w:rPr>
              <w:t>Состоящих</w:t>
            </w:r>
            <w:proofErr w:type="gramEnd"/>
            <w:r w:rsidRPr="00CD062A">
              <w:rPr>
                <w:rFonts w:ascii="Times New Roman" w:hAnsi="Times New Roman"/>
                <w:sz w:val="24"/>
                <w:szCs w:val="24"/>
              </w:rPr>
              <w:t xml:space="preserve"> на ВШУ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0B7C" w:rsidTr="0084681E">
        <w:trPr>
          <w:trHeight w:val="27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Детей-инвалидов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10B7C" w:rsidTr="0084681E">
        <w:trPr>
          <w:trHeight w:val="28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Опекаемых детей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7C" w:rsidRPr="00CD062A" w:rsidRDefault="00E10B7C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E003C" w:rsidRPr="0084681E" w:rsidRDefault="009C57A6" w:rsidP="0084681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обучающихся в ш</w:t>
      </w:r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61</w:t>
      </w:r>
      <w:r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учащихся </w:t>
      </w:r>
      <w:proofErr w:type="gramStart"/>
      <w:r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усские, 39</w:t>
      </w:r>
      <w:r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% -другие национальности (украинцы, армяне, дагестанцы, азербайджанцы,</w:t>
      </w:r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E99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таджики</w:t>
      </w:r>
      <w:r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увеличивается количество </w:t>
      </w:r>
      <w:proofErr w:type="gramStart"/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87389F" w:rsidRPr="00CD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прибывших из ближнего зарубежья. </w:t>
      </w:r>
    </w:p>
    <w:p w:rsidR="003E003C" w:rsidRPr="00CD062A" w:rsidRDefault="00CD062A" w:rsidP="00CD062A">
      <w:pPr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3E003C" w:rsidRPr="00CD062A">
        <w:rPr>
          <w:rFonts w:ascii="Times New Roman" w:hAnsi="Times New Roman"/>
          <w:b/>
          <w:sz w:val="28"/>
          <w:szCs w:val="28"/>
        </w:rPr>
        <w:t>.  Цель и миссия школы.</w:t>
      </w:r>
    </w:p>
    <w:p w:rsidR="003E003C" w:rsidRPr="00CD062A" w:rsidRDefault="003E003C" w:rsidP="00CD062A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 xml:space="preserve">Цель: создание условий для формирования гражданской ответственности, культуры, инициативности и самостоятельности, способности выпускников к успешной социализации в обществе. </w:t>
      </w:r>
    </w:p>
    <w:p w:rsidR="003E003C" w:rsidRPr="00CD062A" w:rsidRDefault="003E003C" w:rsidP="00CD062A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 xml:space="preserve">Миссия школы: научить учиться. </w:t>
      </w:r>
    </w:p>
    <w:p w:rsidR="003E003C" w:rsidRPr="00CD062A" w:rsidRDefault="003E003C" w:rsidP="00CD062A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Задачи: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hanging="1004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Повышение  качества работы школы.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 xml:space="preserve">Обеспечение прочного усвоения базового компонента обязательного государственного стандарта. 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lastRenderedPageBreak/>
        <w:t>Создание равных условий для всех категорий учащихся, расширение возможностей их социализации.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Создание  условий для достижения высокого качества результатов образования.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Формирование у учащихся потребности в обучении и саморазвитии, раскрытие творческого потенциала ученика, развития культуры и нравственности.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Совершенствование  педагогического  мастерства учителей школы.</w:t>
      </w:r>
    </w:p>
    <w:p w:rsidR="003E003C" w:rsidRPr="00CD062A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Улучшение материально-технического обеспечения образовательного процесса.</w:t>
      </w:r>
    </w:p>
    <w:p w:rsidR="003E003C" w:rsidRPr="004E2BA5" w:rsidRDefault="003E003C" w:rsidP="003E003C">
      <w:pPr>
        <w:pStyle w:val="a4"/>
        <w:numPr>
          <w:ilvl w:val="0"/>
          <w:numId w:val="5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Повышение роли государственно-общественного управления школой.</w:t>
      </w:r>
    </w:p>
    <w:p w:rsidR="003E003C" w:rsidRPr="00CD062A" w:rsidRDefault="00CD062A" w:rsidP="003E003C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062A">
        <w:rPr>
          <w:rFonts w:ascii="Times New Roman" w:hAnsi="Times New Roman"/>
          <w:b/>
          <w:sz w:val="28"/>
          <w:szCs w:val="28"/>
        </w:rPr>
        <w:t>1.5</w:t>
      </w:r>
      <w:r w:rsidR="003E003C" w:rsidRPr="00CD062A">
        <w:rPr>
          <w:rFonts w:ascii="Times New Roman" w:hAnsi="Times New Roman"/>
          <w:b/>
          <w:sz w:val="28"/>
          <w:szCs w:val="28"/>
        </w:rPr>
        <w:t xml:space="preserve">.  Управление образовательной организацией </w:t>
      </w:r>
    </w:p>
    <w:p w:rsidR="003E003C" w:rsidRPr="00CD062A" w:rsidRDefault="003E003C" w:rsidP="003E003C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>Управление МКОУ СОШ № 2 с</w:t>
      </w:r>
      <w:proofErr w:type="gramStart"/>
      <w:r w:rsidRPr="00CD062A">
        <w:rPr>
          <w:rFonts w:ascii="Times New Roman" w:hAnsi="Times New Roman"/>
          <w:sz w:val="28"/>
          <w:szCs w:val="28"/>
        </w:rPr>
        <w:t>.К</w:t>
      </w:r>
      <w:proofErr w:type="gramEnd"/>
      <w:r w:rsidRPr="00CD062A">
        <w:rPr>
          <w:rFonts w:ascii="Times New Roman" w:hAnsi="Times New Roman"/>
          <w:sz w:val="28"/>
          <w:szCs w:val="28"/>
        </w:rPr>
        <w:t>нязе-Волконское-1 осуществляется в соответствии с Федеральным законом «Об образовании в Российской Федерации» и Уставом школы на принципах демократичности, открытости, единства единоначалия и самоуправления,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:rsidR="003E003C" w:rsidRPr="0084681E" w:rsidRDefault="003E003C" w:rsidP="0084681E">
      <w:pPr>
        <w:tabs>
          <w:tab w:val="left" w:pos="-284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  <w:r w:rsidRPr="00CD062A">
        <w:rPr>
          <w:rFonts w:ascii="Times New Roman" w:hAnsi="Times New Roman"/>
          <w:sz w:val="28"/>
          <w:szCs w:val="28"/>
        </w:rPr>
        <w:t xml:space="preserve">Формами самоуправления являются: Общее собрание, Управляющий совет, Педагогический совет школы. </w:t>
      </w:r>
    </w:p>
    <w:p w:rsidR="003E003C" w:rsidRDefault="003E003C" w:rsidP="003E0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УПРАВЛЕНИЯ  </w:t>
      </w:r>
    </w:p>
    <w:p w:rsidR="003E003C" w:rsidRDefault="00923381" w:rsidP="003E00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23381">
        <w:pict>
          <v:rect id="_x0000_s1033" style="position:absolute;left:0;text-align:left;margin-left:312.45pt;margin-top:14.8pt;width:137.25pt;height:34.5pt;z-index:251666432">
            <v:textbox style="mso-next-textbox:#_x0000_s1033">
              <w:txbxContent>
                <w:p w:rsidR="00194C6C" w:rsidRDefault="00194C6C" w:rsidP="003E003C">
                  <w:r>
                    <w:t>ОБЩЕЕ СОБРАНИЕ ТРУДОВОГО КОЛЛЕКТИВА</w:t>
                  </w:r>
                </w:p>
              </w:txbxContent>
            </v:textbox>
          </v:rect>
        </w:pict>
      </w:r>
      <w:r w:rsidRPr="00923381">
        <w:pict>
          <v:rect id="_x0000_s1034" style="position:absolute;left:0;text-align:left;margin-left:-41.55pt;margin-top:14.8pt;width:128.25pt;height:34.5pt;z-index:251667456">
            <v:textbox style="mso-next-textbox:#_x0000_s1034">
              <w:txbxContent>
                <w:p w:rsidR="00194C6C" w:rsidRDefault="00194C6C" w:rsidP="003E003C">
                  <w:pPr>
                    <w:spacing w:after="0" w:line="240" w:lineRule="auto"/>
                  </w:pPr>
                  <w:r>
                    <w:t xml:space="preserve">УПРАВЛЯЮЩИЙ СОВЕТ  </w:t>
                  </w:r>
                </w:p>
              </w:txbxContent>
            </v:textbox>
          </v:rect>
        </w:pict>
      </w:r>
      <w:r w:rsidRPr="0092338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67.45pt;margin-top:23.05pt;width:45pt;height:20.25pt;flip:y;z-index:251668480" o:connectortype="straight">
            <v:stroke startarrow="block" endarrow="block"/>
          </v:shape>
        </w:pict>
      </w:r>
      <w:r w:rsidRPr="00923381">
        <w:pict>
          <v:shape id="_x0000_s1036" type="#_x0000_t32" style="position:absolute;left:0;text-align:left;margin-left:86.7pt;margin-top:23.05pt;width:38.25pt;height:18.75pt;flip:x y;z-index:251669504" o:connectortype="straight">
            <v:stroke startarrow="block" endarrow="block"/>
          </v:shape>
        </w:pict>
      </w:r>
      <w:r w:rsidRPr="00923381">
        <w:pict>
          <v:rect id="_x0000_s1037" style="position:absolute;left:0;text-align:left;margin-left:124.95pt;margin-top:23.05pt;width:142.5pt;height:40.5pt;z-index:251670528">
            <v:textbox style="mso-next-textbox:#_x0000_s1037">
              <w:txbxContent>
                <w:p w:rsidR="00194C6C" w:rsidRDefault="00194C6C" w:rsidP="003E003C">
                  <w:pPr>
                    <w:jc w:val="center"/>
                  </w:pPr>
                  <w:r>
                    <w:t>ДИРЕКТОР ШКОЛЫ</w:t>
                  </w:r>
                </w:p>
              </w:txbxContent>
            </v:textbox>
          </v:rect>
        </w:pict>
      </w:r>
      <w:r w:rsidRPr="00923381">
        <w:pict>
          <v:shape id="_x0000_s1038" type="#_x0000_t32" style="position:absolute;left:0;text-align:left;margin-left:200.7pt;margin-top:62.75pt;width:.75pt;height:53.25pt;z-index:251671552" o:connectortype="straight">
            <v:stroke endarrow="block"/>
          </v:shape>
        </w:pict>
      </w:r>
      <w:r w:rsidRPr="00923381">
        <w:pict>
          <v:shape id="_x0000_s1039" type="#_x0000_t32" style="position:absolute;left:0;text-align:left;margin-left:267.45pt;margin-top:56.75pt;width:45pt;height:27.75pt;flip:x y;z-index:251672576" o:connectortype="straight">
            <v:stroke startarrow="block" endarrow="block"/>
          </v:shape>
        </w:pict>
      </w:r>
      <w:r w:rsidRPr="00923381">
        <w:pict>
          <v:shape id="_x0000_s1040" type="#_x0000_t32" style="position:absolute;left:0;text-align:left;margin-left:86.7pt;margin-top:56.75pt;width:38.25pt;height:21.75pt;flip:y;z-index:251673600" o:connectortype="straight">
            <v:stroke startarrow="block" endarrow="block"/>
          </v:shape>
        </w:pict>
      </w:r>
      <w:r w:rsidRPr="00923381">
        <w:pict>
          <v:rect id="_x0000_s1041" style="position:absolute;left:0;text-align:left;margin-left:-41.55pt;margin-top:56.75pt;width:128.25pt;height:41.25pt;z-index:251674624">
            <v:textbox style="mso-next-textbox:#_x0000_s1041">
              <w:txbxContent>
                <w:p w:rsidR="00194C6C" w:rsidRDefault="00194C6C" w:rsidP="003E003C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ect>
        </w:pict>
      </w:r>
      <w:r w:rsidRPr="00923381">
        <w:pict>
          <v:rect id="_x0000_s1042" style="position:absolute;left:0;text-align:left;margin-left:312.45pt;margin-top:62.75pt;width:137.25pt;height:35.25pt;z-index:251675648">
            <v:textbox style="mso-next-textbox:#_x0000_s1042">
              <w:txbxContent>
                <w:p w:rsidR="00194C6C" w:rsidRDefault="00194C6C" w:rsidP="003E003C">
                  <w:pPr>
                    <w:jc w:val="center"/>
                  </w:pPr>
                  <w:r>
                    <w:t>СОВЕТ ШКОЛЫ</w:t>
                  </w:r>
                </w:p>
              </w:txbxContent>
            </v:textbox>
          </v:rect>
        </w:pict>
      </w:r>
      <w:r w:rsidRPr="00923381">
        <w:pict>
          <v:shape id="_x0000_s1046" type="#_x0000_t32" style="position:absolute;left:0;text-align:left;margin-left:449.7pt;margin-top:114.55pt;width:0;height:47.95pt;z-index:251679744" o:connectortype="straight">
            <v:stroke endarrow="block"/>
          </v:shape>
        </w:pict>
      </w:r>
      <w:r w:rsidRPr="00923381">
        <w:pict>
          <v:shape id="_x0000_s1047" type="#_x0000_t32" style="position:absolute;left:0;text-align:left;margin-left:301.2pt;margin-top:114.55pt;width:0;height:47.95pt;z-index:251680768" o:connectortype="straight">
            <v:stroke endarrow="block"/>
          </v:shape>
        </w:pict>
      </w:r>
      <w:r w:rsidRPr="00923381">
        <w:pict>
          <v:shape id="_x0000_s1048" type="#_x0000_t32" style="position:absolute;left:0;text-align:left;margin-left:162.45pt;margin-top:114.5pt;width:0;height:48pt;z-index:251681792" o:connectortype="straight">
            <v:stroke endarrow="block"/>
          </v:shape>
        </w:pict>
      </w:r>
      <w:r w:rsidRPr="00923381">
        <w:pict>
          <v:shape id="_x0000_s1049" type="#_x0000_t32" style="position:absolute;left:0;text-align:left;margin-left:16.95pt;margin-top:114.5pt;width:0;height:48pt;z-index:251682816" o:connectortype="straight">
            <v:stroke endarrow="block"/>
          </v:shape>
        </w:pict>
      </w:r>
      <w:r w:rsidRPr="00923381">
        <w:pict>
          <v:roundrect id="_x0000_s1051" style="position:absolute;left:0;text-align:left;margin-left:254.7pt;margin-top:160.95pt;width:96.75pt;height:66pt;z-index:251684864" arcsize="10923f">
            <v:textbox style="mso-next-textbox:#_x0000_s1051">
              <w:txbxContent>
                <w:p w:rsidR="00194C6C" w:rsidRDefault="00194C6C" w:rsidP="003E003C">
                  <w:pPr>
                    <w:spacing w:after="0" w:line="240" w:lineRule="auto"/>
                  </w:pPr>
                  <w:r>
                    <w:t>ЗАМ.  ДИРЕКТОРА</w:t>
                  </w:r>
                </w:p>
                <w:p w:rsidR="00194C6C" w:rsidRDefault="00194C6C" w:rsidP="003E003C">
                  <w:pPr>
                    <w:spacing w:after="0" w:line="240" w:lineRule="auto"/>
                    <w:jc w:val="center"/>
                  </w:pPr>
                  <w:r>
                    <w:t>ПО ВР</w:t>
                  </w:r>
                </w:p>
              </w:txbxContent>
            </v:textbox>
          </v:roundrect>
        </w:pict>
      </w:r>
      <w:r w:rsidRPr="00923381">
        <w:pict>
          <v:roundrect id="_x0000_s1052" style="position:absolute;left:0;text-align:left;margin-left:-24.3pt;margin-top:160.95pt;width:97.5pt;height:66pt;z-index:251685888" arcsize="10923f">
            <v:textbox style="mso-next-textbox:#_x0000_s1052">
              <w:txbxContent>
                <w:p w:rsidR="00194C6C" w:rsidRDefault="00194C6C" w:rsidP="003E003C">
                  <w:pPr>
                    <w:spacing w:after="0" w:line="240" w:lineRule="auto"/>
                    <w:jc w:val="center"/>
                  </w:pPr>
                  <w:r>
                    <w:t>ЗАМ. ДИРЕКТОРА</w:t>
                  </w:r>
                </w:p>
                <w:p w:rsidR="00194C6C" w:rsidRDefault="00194C6C" w:rsidP="003E003C">
                  <w:pPr>
                    <w:spacing w:after="0" w:line="240" w:lineRule="auto"/>
                    <w:jc w:val="center"/>
                  </w:pPr>
                  <w:r>
                    <w:t xml:space="preserve"> ПО УВР</w:t>
                  </w:r>
                </w:p>
              </w:txbxContent>
            </v:textbox>
          </v:roundrect>
        </w:pict>
      </w:r>
      <w:r w:rsidRPr="00923381">
        <w:pict>
          <v:roundrect id="_x0000_s1053" style="position:absolute;left:0;text-align:left;margin-left:124.95pt;margin-top:160.95pt;width:90.75pt;height:66pt;z-index:251686912" arcsize="10923f">
            <v:textbox style="mso-next-textbox:#_x0000_s1053">
              <w:txbxContent>
                <w:p w:rsidR="00194C6C" w:rsidRDefault="00194C6C" w:rsidP="003E003C">
                  <w:pPr>
                    <w:jc w:val="center"/>
                  </w:pPr>
                  <w:r>
                    <w:t>ЗАМ. ДИРЕКТОРА ПО  НМР</w:t>
                  </w:r>
                </w:p>
              </w:txbxContent>
            </v:textbox>
          </v:roundrect>
        </w:pict>
      </w:r>
      <w:r w:rsidRPr="00923381">
        <w:pict>
          <v:shape id="_x0000_s1054" type="#_x0000_t32" style="position:absolute;left:0;text-align:left;margin-left:96.45pt;margin-top:192.45pt;width:0;height:50.25pt;z-index:251687936" o:connectortype="straight">
            <v:stroke endarrow="block"/>
          </v:shape>
        </w:pict>
      </w:r>
      <w:r w:rsidRPr="00923381">
        <w:pict>
          <v:shape id="_x0000_s1055" type="#_x0000_t32" style="position:absolute;left:0;text-align:left;margin-left:96.45pt;margin-top:192.45pt;width:3.75pt;height:0;flip:x;z-index:251688960" o:connectortype="straight"/>
        </w:pict>
      </w:r>
      <w:r w:rsidRPr="00923381">
        <w:pict>
          <v:shape id="_x0000_s1056" type="#_x0000_t32" style="position:absolute;left:0;text-align:left;margin-left:215.7pt;margin-top:192.45pt;width:39pt;height:0;z-index:251689984" o:connectortype="straight">
            <v:stroke startarrow="block" endarrow="block"/>
          </v:shape>
        </w:pict>
      </w:r>
      <w:r w:rsidRPr="00923381">
        <w:pict>
          <v:shape id="_x0000_s1057" type="#_x0000_t32" style="position:absolute;left:0;text-align:left;margin-left:73.2pt;margin-top:192.45pt;width:51.75pt;height:0;z-index:251691008" o:connectortype="straight">
            <v:stroke startarrow="block" endarrow="block"/>
          </v:shape>
        </w:pict>
      </w:r>
    </w:p>
    <w:p w:rsidR="003E003C" w:rsidRDefault="003E003C" w:rsidP="003E00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003C" w:rsidRDefault="003E003C" w:rsidP="003E00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923381" w:rsidP="003E003C">
      <w:pPr>
        <w:rPr>
          <w:rFonts w:ascii="Times New Roman" w:hAnsi="Times New Roman"/>
          <w:sz w:val="28"/>
          <w:szCs w:val="28"/>
        </w:rPr>
      </w:pPr>
      <w:r w:rsidRPr="00923381">
        <w:pict>
          <v:shape id="_x0000_s1045" type="#_x0000_t32" style="position:absolute;margin-left:-46.75pt;margin-top:19.8pt;width:524.95pt;height:0;flip:x;z-index:251678720" o:connectortype="straight"/>
        </w:pict>
      </w:r>
      <w:r w:rsidRPr="00923381">
        <w:pict>
          <v:shape id="_x0000_s1044" type="#_x0000_t32" style="position:absolute;margin-left:478.2pt;margin-top:25.75pt;width:.05pt;height:284.3pt;z-index:251677696" o:connectortype="straight"/>
        </w:pict>
      </w:r>
      <w:r w:rsidRPr="00923381">
        <w:pict>
          <v:shape id="_x0000_s1043" type="#_x0000_t32" style="position:absolute;margin-left:-52.05pt;margin-top:25.75pt;width:.05pt;height:278.35pt;flip:y;z-index:251676672" o:connectortype="straight"/>
        </w:pict>
      </w: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923381" w:rsidP="003E003C">
      <w:pPr>
        <w:rPr>
          <w:rFonts w:ascii="Times New Roman" w:hAnsi="Times New Roman"/>
          <w:sz w:val="28"/>
          <w:szCs w:val="28"/>
        </w:rPr>
      </w:pPr>
      <w:r w:rsidRPr="00923381">
        <w:pict>
          <v:roundrect id="_x0000_s1050" style="position:absolute;margin-left:406.95pt;margin-top:9.15pt;width:79.5pt;height:66pt;z-index:251683840" arcsize="10923f">
            <v:textbox style="mso-next-textbox:#_x0000_s1050">
              <w:txbxContent>
                <w:p w:rsidR="00194C6C" w:rsidRDefault="00194C6C" w:rsidP="003E003C">
                  <w:pPr>
                    <w:jc w:val="center"/>
                  </w:pPr>
                  <w:r>
                    <w:t>ЗАМ. ДИРЕКТОРА ПО  АХР</w:t>
                  </w:r>
                </w:p>
              </w:txbxContent>
            </v:textbox>
          </v:roundrect>
        </w:pict>
      </w: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923381" w:rsidP="003E003C">
      <w:pPr>
        <w:tabs>
          <w:tab w:val="left" w:pos="1140"/>
        </w:tabs>
        <w:rPr>
          <w:rFonts w:ascii="Times New Roman" w:hAnsi="Times New Roman"/>
          <w:sz w:val="28"/>
          <w:szCs w:val="28"/>
        </w:rPr>
      </w:pPr>
      <w:r w:rsidRPr="00923381">
        <w:pict>
          <v:shape id="_x0000_s1058" type="#_x0000_t32" style="position:absolute;margin-left:301.2pt;margin-top:20.7pt;width:0;height:16.55pt;z-index:251692032" o:connectortype="straight">
            <v:stroke endarrow="block"/>
          </v:shape>
        </w:pict>
      </w:r>
      <w:r w:rsidRPr="00923381">
        <w:pict>
          <v:shape id="_x0000_s1059" type="#_x0000_t32" style="position:absolute;margin-left:181.95pt;margin-top:20.7pt;width:0;height:16.5pt;z-index:251693056" o:connectortype="straight">
            <v:stroke endarrow="block"/>
          </v:shape>
        </w:pict>
      </w:r>
      <w:r w:rsidRPr="00923381">
        <w:pict>
          <v:shape id="_x0000_s1060" type="#_x0000_t32" style="position:absolute;margin-left:16.95pt;margin-top:20.7pt;width:0;height:16.5pt;z-index:251694080" o:connectortype="straight">
            <v:stroke endarrow="block"/>
          </v:shape>
        </w:pict>
      </w:r>
      <w:r w:rsidRPr="00923381">
        <w:pict>
          <v:shape id="_x0000_s1061" type="#_x0000_t32" style="position:absolute;margin-left:454.2pt;margin-top:20.7pt;width:0;height:16.5pt;z-index:251695104" o:connectortype="straight">
            <v:stroke endarrow="block"/>
          </v:shape>
        </w:pict>
      </w:r>
      <w:r w:rsidRPr="00923381">
        <w:pict>
          <v:shape id="_x0000_s1063" type="#_x0000_t32" style="position:absolute;margin-left:96.45pt;margin-top:79.2pt;width:0;height:23.25pt;z-index:251697152" o:connectortype="straight">
            <v:stroke endarrow="block"/>
          </v:shape>
        </w:pict>
      </w:r>
      <w:r w:rsidRPr="00923381">
        <w:pict>
          <v:rect id="_x0000_s1064" style="position:absolute;margin-left:61.95pt;margin-top:37.2pt;width:69pt;height:42pt;z-index:251698176">
            <v:textbox style="mso-next-textbox:#_x0000_s1064">
              <w:txbxContent>
                <w:p w:rsidR="00194C6C" w:rsidRDefault="00194C6C" w:rsidP="003E003C">
                  <w:pPr>
                    <w:spacing w:after="0" w:line="240" w:lineRule="auto"/>
                  </w:pPr>
                  <w:r>
                    <w:t>МЕТОД</w:t>
                  </w:r>
                </w:p>
                <w:p w:rsidR="00194C6C" w:rsidRDefault="00194C6C" w:rsidP="003E003C">
                  <w:pPr>
                    <w:spacing w:after="0" w:line="240" w:lineRule="auto"/>
                  </w:pPr>
                  <w:r>
                    <w:t>СОВЕТ</w:t>
                  </w:r>
                </w:p>
              </w:txbxContent>
            </v:textbox>
          </v:rect>
        </w:pict>
      </w:r>
      <w:r w:rsidR="003E003C">
        <w:rPr>
          <w:rFonts w:ascii="Times New Roman" w:hAnsi="Times New Roman"/>
          <w:sz w:val="28"/>
          <w:szCs w:val="28"/>
        </w:rPr>
        <w:tab/>
      </w:r>
    </w:p>
    <w:p w:rsidR="003E003C" w:rsidRDefault="00923381" w:rsidP="003E003C">
      <w:pPr>
        <w:rPr>
          <w:rFonts w:ascii="Times New Roman" w:hAnsi="Times New Roman"/>
          <w:sz w:val="28"/>
          <w:szCs w:val="28"/>
        </w:rPr>
      </w:pPr>
      <w:r w:rsidRPr="00923381">
        <w:pict>
          <v:rect id="_x0000_s1062" style="position:absolute;margin-left:412.2pt;margin-top:8.65pt;width:66.05pt;height:47.25pt;z-index:251696128">
            <v:textbox style="mso-next-textbox:#_x0000_s1062">
              <w:txbxContent>
                <w:p w:rsidR="00194C6C" w:rsidRDefault="00194C6C" w:rsidP="003E003C">
                  <w:pPr>
                    <w:spacing w:after="0" w:line="240" w:lineRule="auto"/>
                  </w:pPr>
                  <w:r>
                    <w:t>ВСПОМОГА</w:t>
                  </w:r>
                </w:p>
                <w:p w:rsidR="00194C6C" w:rsidRDefault="00194C6C" w:rsidP="003E003C">
                  <w:pPr>
                    <w:spacing w:after="0" w:line="240" w:lineRule="auto"/>
                  </w:pPr>
                  <w:r>
                    <w:t>ТЕЛЬНЫЙ ПЕРСОНАЛ</w:t>
                  </w:r>
                </w:p>
              </w:txbxContent>
            </v:textbox>
          </v:rect>
        </w:pict>
      </w:r>
      <w:r w:rsidRPr="00923381">
        <w:pict>
          <v:rect id="_x0000_s1065" style="position:absolute;margin-left:148.95pt;margin-top:8.7pt;width:73.5pt;height:42pt;z-index:251699200">
            <v:textbox style="mso-next-textbox:#_x0000_s1065">
              <w:txbxContent>
                <w:p w:rsidR="00194C6C" w:rsidRDefault="00194C6C" w:rsidP="003E003C">
                  <w:r>
                    <w:t>ШНОУ</w:t>
                  </w:r>
                </w:p>
              </w:txbxContent>
            </v:textbox>
          </v:rect>
        </w:pict>
      </w:r>
      <w:r w:rsidRPr="00923381">
        <w:pict>
          <v:rect id="_x0000_s1066" style="position:absolute;margin-left:254.7pt;margin-top:12.45pt;width:96.75pt;height:38.25pt;z-index:251700224">
            <v:textbox style="mso-next-textbox:#_x0000_s1066">
              <w:txbxContent>
                <w:p w:rsidR="00194C6C" w:rsidRDefault="00194C6C" w:rsidP="003E00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923381">
        <w:pict>
          <v:shape id="_x0000_s1067" type="#_x0000_t32" style="position:absolute;margin-left:301.2pt;margin-top:49.9pt;width:0;height:29.25pt;z-index:251701248" o:connectortype="straight">
            <v:stroke endarrow="block"/>
          </v:shape>
        </w:pict>
      </w:r>
      <w:r w:rsidRPr="00923381">
        <w:pict>
          <v:rect id="_x0000_s1068" style="position:absolute;margin-left:254.7pt;margin-top:78.4pt;width:100.5pt;height:32.85pt;z-index:251702272">
            <v:textbox style="mso-next-textbox:#_x0000_s1068">
              <w:txbxContent>
                <w:p w:rsidR="00194C6C" w:rsidRDefault="00194C6C" w:rsidP="003E00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ДЕТСКОЕСАМОУПР АВЛЕНИЕЕ </w:t>
                  </w:r>
                </w:p>
              </w:txbxContent>
            </v:textbox>
          </v:rect>
        </w:pict>
      </w:r>
      <w:r w:rsidRPr="00923381">
        <w:pict>
          <v:rect id="_x0000_s1069" style="position:absolute;margin-left:58.2pt;margin-top:72.4pt;width:72.75pt;height:22.55pt;z-index:251703296">
            <v:textbox style="mso-next-textbox:#_x0000_s1069">
              <w:txbxContent>
                <w:p w:rsidR="00194C6C" w:rsidRDefault="00194C6C" w:rsidP="003E003C">
                  <w:pPr>
                    <w:jc w:val="center"/>
                  </w:pPr>
                  <w:r>
                    <w:t>ШМО</w:t>
                  </w:r>
                </w:p>
              </w:txbxContent>
            </v:textbox>
          </v:rect>
        </w:pict>
      </w:r>
      <w:r w:rsidRPr="00923381">
        <w:pict>
          <v:rect id="_x0000_s1070" style="position:absolute;margin-left:58.2pt;margin-top:110.45pt;width:72.75pt;height:24pt;z-index:251704320">
            <v:textbox style="mso-next-textbox:#_x0000_s1070">
              <w:txbxContent>
                <w:p w:rsidR="00194C6C" w:rsidRDefault="00194C6C" w:rsidP="003E00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БИБЛИОТЕКА</w:t>
                  </w:r>
                </w:p>
              </w:txbxContent>
            </v:textbox>
          </v:rect>
        </w:pict>
      </w:r>
      <w:r w:rsidRPr="00923381">
        <w:pict>
          <v:shape id="_x0000_s1071" type="#_x0000_t32" style="position:absolute;margin-left:96.45pt;margin-top:94.2pt;width:0;height:16.25pt;z-index:251705344" o:connectortype="straight">
            <v:stroke endarrow="block"/>
          </v:shape>
        </w:pict>
      </w:r>
      <w:r w:rsidRPr="00923381">
        <w:pict>
          <v:shape id="_x0000_s1072" type="#_x0000_t32" style="position:absolute;margin-left:96.45pt;margin-top:133.7pt;width:0;height:10.75pt;z-index:251706368" o:connectortype="straight">
            <v:stroke endarrow="block"/>
          </v:shape>
        </w:pict>
      </w:r>
      <w:r w:rsidRPr="00923381">
        <w:pict>
          <v:shape id="_x0000_s1073" type="#_x0000_t32" style="position:absolute;margin-left:454.2pt;margin-top:55.15pt;width:0;height:18pt;z-index:251707392" o:connectortype="straight">
            <v:stroke endarrow="block"/>
          </v:shape>
        </w:pict>
      </w:r>
      <w:r w:rsidRPr="00923381">
        <w:pict>
          <v:rect id="_x0000_s1075" style="position:absolute;margin-left:-30.3pt;margin-top:8.7pt;width:72.75pt;height:42pt;z-index:251709440">
            <v:textbox style="mso-next-textbox:#_x0000_s1075">
              <w:txbxContent>
                <w:p w:rsidR="00194C6C" w:rsidRDefault="00194C6C" w:rsidP="003E003C">
                  <w:r>
                    <w:t>ПМПК</w:t>
                  </w:r>
                </w:p>
              </w:txbxContent>
            </v:textbox>
          </v:rect>
        </w:pict>
      </w: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923381" w:rsidP="003E003C">
      <w:pPr>
        <w:rPr>
          <w:rFonts w:ascii="Times New Roman" w:hAnsi="Times New Roman"/>
          <w:sz w:val="28"/>
          <w:szCs w:val="28"/>
        </w:rPr>
      </w:pPr>
      <w:r w:rsidRPr="00923381">
        <w:pict>
          <v:rect id="_x0000_s1074" style="position:absolute;margin-left:412.2pt;margin-top:15.4pt;width:74.25pt;height:44.25pt;z-index:251708416">
            <v:textbox style="mso-next-textbox:#_x0000_s1074">
              <w:txbxContent>
                <w:p w:rsidR="00194C6C" w:rsidRDefault="00194C6C" w:rsidP="003E003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ОБСЛУЖИВАЮЩИЙ ПЕРСОНАЛ </w:t>
                  </w:r>
                </w:p>
              </w:txbxContent>
            </v:textbox>
          </v:rect>
        </w:pict>
      </w: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3E003C" w:rsidP="003E003C">
      <w:pPr>
        <w:rPr>
          <w:rFonts w:ascii="Times New Roman" w:hAnsi="Times New Roman"/>
          <w:sz w:val="28"/>
          <w:szCs w:val="28"/>
        </w:rPr>
      </w:pPr>
    </w:p>
    <w:p w:rsidR="003E003C" w:rsidRDefault="00923381" w:rsidP="003E003C">
      <w:pPr>
        <w:tabs>
          <w:tab w:val="left" w:pos="6855"/>
        </w:tabs>
        <w:rPr>
          <w:rFonts w:ascii="Times New Roman" w:hAnsi="Times New Roman"/>
          <w:sz w:val="28"/>
          <w:szCs w:val="28"/>
        </w:rPr>
      </w:pPr>
      <w:r w:rsidRPr="00923381">
        <w:pict>
          <v:shape id="_x0000_s1081" type="#_x0000_t32" style="position:absolute;margin-left:397.2pt;margin-top:19.9pt;width:75.75pt;height:.05pt;flip:x;z-index:251715584" o:connectortype="straight">
            <v:stroke endarrow="block"/>
          </v:shape>
        </w:pict>
      </w:r>
      <w:r w:rsidRPr="00923381">
        <w:pict>
          <v:shape id="_x0000_s1076" type="#_x0000_t32" style="position:absolute;margin-left:167.7pt;margin-top:19.9pt;width:99.75pt;height:0;z-index:251710464" o:connectortype="straight">
            <v:stroke startarrow="block" endarrow="block"/>
          </v:shape>
        </w:pict>
      </w:r>
      <w:r w:rsidRPr="00923381">
        <w:pict>
          <v:roundrect id="_x0000_s1077" style="position:absolute;margin-left:267.45pt;margin-top:4.9pt;width:129.75pt;height:27.7pt;z-index:251711488" arcsize="10923f">
            <v:textbox style="mso-next-textbox:#_x0000_s1077">
              <w:txbxContent>
                <w:p w:rsidR="00194C6C" w:rsidRDefault="00194C6C" w:rsidP="003E003C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roundrect>
        </w:pict>
      </w:r>
      <w:r w:rsidRPr="00923381">
        <w:pict>
          <v:shape id="_x0000_s1078" type="#_x0000_t32" style="position:absolute;margin-left:-41.5pt;margin-top:14pt;width:84pt;height:.1pt;z-index:251712512" o:connectortype="straight">
            <v:stroke endarrow="block"/>
          </v:shape>
        </w:pict>
      </w:r>
      <w:r w:rsidRPr="00923381">
        <w:pict>
          <v:roundrect id="_x0000_s1079" style="position:absolute;margin-left:42.45pt;margin-top:4.9pt;width:125.25pt;height:27.7pt;z-index:251713536" arcsize="10923f">
            <v:textbox style="mso-next-textbox:#_x0000_s1079">
              <w:txbxContent>
                <w:p w:rsidR="00194C6C" w:rsidRDefault="00194C6C" w:rsidP="003E003C">
                  <w:pPr>
                    <w:jc w:val="center"/>
                  </w:pPr>
                  <w:r>
                    <w:t>УЧАЩИЕСЯ</w:t>
                  </w:r>
                </w:p>
              </w:txbxContent>
            </v:textbox>
          </v:roundrect>
        </w:pict>
      </w:r>
      <w:r w:rsidRPr="00923381">
        <w:pict>
          <v:shape id="_x0000_s1080" type="#_x0000_t32" style="position:absolute;margin-left:490.2pt;margin-top:19.9pt;width:12.75pt;height:0;flip:x;z-index:251714560" o:connectortype="straight"/>
        </w:pict>
      </w:r>
      <w:r w:rsidR="003E003C">
        <w:rPr>
          <w:rFonts w:ascii="Times New Roman" w:hAnsi="Times New Roman"/>
          <w:sz w:val="28"/>
          <w:szCs w:val="28"/>
        </w:rPr>
        <w:tab/>
      </w:r>
    </w:p>
    <w:p w:rsidR="003E003C" w:rsidRDefault="003E003C" w:rsidP="003E0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48AC" w:rsidRPr="00AC40CA" w:rsidRDefault="00F448AC" w:rsidP="00F44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40CA">
        <w:rPr>
          <w:rFonts w:ascii="Times New Roman" w:hAnsi="Times New Roman" w:cs="Times New Roman"/>
          <w:b/>
          <w:sz w:val="28"/>
          <w:szCs w:val="28"/>
        </w:rPr>
        <w:t>2</w:t>
      </w:r>
      <w:r w:rsidRPr="00AC40CA">
        <w:rPr>
          <w:rFonts w:ascii="Times New Roman" w:hAnsi="Times New Roman" w:cs="Times New Roman"/>
          <w:sz w:val="28"/>
          <w:szCs w:val="28"/>
        </w:rPr>
        <w:t>.</w:t>
      </w:r>
      <w:r w:rsidRPr="00AC40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C40CA">
        <w:rPr>
          <w:rFonts w:ascii="Times New Roman" w:hAnsi="Times New Roman" w:cs="Times New Roman"/>
          <w:b/>
          <w:sz w:val="28"/>
          <w:szCs w:val="28"/>
        </w:rPr>
        <w:t>УСЛОВИЯ ДЛЯ РЕАЛИЗАЦИИ ОБРАЗОВАТЕЛЬНЫХ ПРОГРАММ</w:t>
      </w:r>
    </w:p>
    <w:p w:rsidR="00F448AC" w:rsidRPr="00AC40CA" w:rsidRDefault="00F448AC" w:rsidP="00F448A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b/>
          <w:sz w:val="28"/>
          <w:szCs w:val="28"/>
        </w:rPr>
        <w:t>2.1. Характеристика здания</w:t>
      </w:r>
      <w:r w:rsidRPr="00AC40CA">
        <w:rPr>
          <w:rFonts w:ascii="Times New Roman" w:hAnsi="Times New Roman" w:cs="Times New Roman"/>
          <w:sz w:val="28"/>
          <w:szCs w:val="28"/>
        </w:rPr>
        <w:t xml:space="preserve"> (при наличии нескольких корпусов дать характеристику каждому зданию):</w:t>
      </w:r>
    </w:p>
    <w:p w:rsidR="00F448AC" w:rsidRPr="00AC40CA" w:rsidRDefault="00F448AC" w:rsidP="00F448AC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sz w:val="28"/>
          <w:szCs w:val="28"/>
        </w:rPr>
        <w:t>- Тип здания (подчеркнуть):</w:t>
      </w:r>
      <w:r w:rsidRPr="00AC40CA">
        <w:rPr>
          <w:rFonts w:ascii="Times New Roman" w:hAnsi="Times New Roman" w:cs="Times New Roman"/>
          <w:sz w:val="28"/>
          <w:szCs w:val="28"/>
          <w:u w:val="single"/>
        </w:rPr>
        <w:t xml:space="preserve"> типовое, </w:t>
      </w:r>
      <w:r w:rsidRPr="00AC40CA">
        <w:rPr>
          <w:rFonts w:ascii="Times New Roman" w:hAnsi="Times New Roman" w:cs="Times New Roman"/>
          <w:sz w:val="28"/>
          <w:szCs w:val="28"/>
        </w:rPr>
        <w:t xml:space="preserve">приспособленное, типовое + приспособленное. </w:t>
      </w: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sz w:val="28"/>
          <w:szCs w:val="28"/>
        </w:rPr>
        <w:t>- Год ввода в эксплуатацию  01 сентября 1985 г</w:t>
      </w: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sz w:val="28"/>
          <w:szCs w:val="28"/>
        </w:rPr>
        <w:t>- Дата последнего капитального ремонта - нет.</w:t>
      </w: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40CA">
        <w:rPr>
          <w:rFonts w:ascii="Times New Roman" w:hAnsi="Times New Roman" w:cs="Times New Roman"/>
          <w:sz w:val="28"/>
          <w:szCs w:val="28"/>
        </w:rPr>
        <w:t>- Общая площадь     25791 м</w:t>
      </w:r>
      <w:proofErr w:type="gramStart"/>
      <w:r w:rsidRPr="00AC40C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sz w:val="28"/>
          <w:szCs w:val="28"/>
        </w:rPr>
        <w:t>- Проектная мощность (предельная численность) -   624 человека</w:t>
      </w: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0CA">
        <w:rPr>
          <w:rFonts w:ascii="Times New Roman" w:hAnsi="Times New Roman" w:cs="Times New Roman"/>
          <w:sz w:val="28"/>
          <w:szCs w:val="28"/>
        </w:rPr>
        <w:t>- Фактическая мощность</w:t>
      </w:r>
      <w:r w:rsidR="00E05B9F" w:rsidRPr="00AC40CA">
        <w:rPr>
          <w:rFonts w:ascii="Times New Roman" w:hAnsi="Times New Roman" w:cs="Times New Roman"/>
          <w:sz w:val="28"/>
          <w:szCs w:val="28"/>
        </w:rPr>
        <w:t xml:space="preserve"> (количество обучающихся)  - 419</w:t>
      </w:r>
      <w:r w:rsidRPr="00AC40C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448AC" w:rsidRPr="0043277B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448AC" w:rsidRPr="00AC40CA" w:rsidRDefault="00F448AC" w:rsidP="00F448A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0CA">
        <w:rPr>
          <w:rFonts w:ascii="Times New Roman" w:hAnsi="Times New Roman" w:cs="Times New Roman"/>
          <w:b/>
          <w:sz w:val="28"/>
          <w:szCs w:val="28"/>
        </w:rPr>
        <w:t>2.2. Характеристика площадей, занятых под образовательный процесс:</w:t>
      </w: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536"/>
      </w:tblGrid>
      <w:tr w:rsidR="00991392" w:rsidTr="00991392">
        <w:trPr>
          <w:trHeight w:val="2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1392" w:rsidTr="00991392">
        <w:trPr>
          <w:trHeight w:val="5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Всего учебных помещений, используемых в образовательном процессе*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Кабинет химии и </w:t>
            </w:r>
            <w:proofErr w:type="gramStart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 и </w:t>
            </w:r>
            <w:proofErr w:type="gramStart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биологии и </w:t>
            </w:r>
            <w:proofErr w:type="gramStart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географии и </w:t>
            </w:r>
            <w:proofErr w:type="gramStart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Спортивный  зал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2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Хореографический  зал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991392"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мастерская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1392" w:rsidTr="00AC40CA">
        <w:trPr>
          <w:trHeight w:val="6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Совмещён</w:t>
            </w:r>
            <w:proofErr w:type="gramEnd"/>
            <w:r w:rsidRPr="0011365A">
              <w:rPr>
                <w:rFonts w:ascii="Times New Roman" w:hAnsi="Times New Roman" w:cs="Times New Roman"/>
                <w:sz w:val="24"/>
                <w:szCs w:val="24"/>
              </w:rPr>
              <w:t xml:space="preserve">  с кабинетом логопеда и с кабинетом для коррекционной работы </w:t>
            </w:r>
          </w:p>
        </w:tc>
      </w:tr>
      <w:tr w:rsidR="00991392" w:rsidTr="00991392">
        <w:trPr>
          <w:trHeight w:val="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Учебные кабинеты начальной школы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517EBE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1392" w:rsidTr="00991392">
        <w:trPr>
          <w:trHeight w:val="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Учебные кабинеты средней школы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1392" w:rsidTr="00991392">
        <w:trPr>
          <w:trHeight w:val="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/>
                <w:sz w:val="24"/>
                <w:szCs w:val="24"/>
              </w:rPr>
              <w:t>Читальный зал, библиотека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392" w:rsidRPr="0011365A" w:rsidRDefault="00991392" w:rsidP="00F448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1392" w:rsidRDefault="00991392" w:rsidP="00F4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48AC" w:rsidRPr="00AC40CA" w:rsidRDefault="00F448AC" w:rsidP="00F44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40CA">
        <w:rPr>
          <w:rFonts w:ascii="Times New Roman" w:hAnsi="Times New Roman"/>
          <w:b/>
          <w:sz w:val="28"/>
          <w:szCs w:val="28"/>
        </w:rPr>
        <w:t>2.3.  Информационно-техническое обеспечение образовательного процесса</w:t>
      </w:r>
    </w:p>
    <w:p w:rsidR="00F448AC" w:rsidRPr="00AC40CA" w:rsidRDefault="00F448AC" w:rsidP="00F448AC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AC40CA">
        <w:rPr>
          <w:rFonts w:ascii="Times New Roman" w:hAnsi="Times New Roman"/>
          <w:b/>
          <w:sz w:val="28"/>
          <w:szCs w:val="28"/>
        </w:rPr>
        <w:t>2.3.1.  Характеристика информационно-технического оснащения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1"/>
        <w:gridCol w:w="2302"/>
      </w:tblGrid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ОУ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учебной литературой (%)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Возможность пользования сетью Интернет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(да/ 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АРМ (автоматизированное рабочее место)  учителя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АРМ (автоматизированное рабочее место)  администратора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448AC" w:rsidTr="00F448AC"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медицинским обслуживанием (да/ нет)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F448AC" w:rsidRPr="00301E1A" w:rsidRDefault="00AC40CA" w:rsidP="00301E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1E1A">
        <w:rPr>
          <w:rFonts w:ascii="Times New Roman" w:hAnsi="Times New Roman"/>
          <w:b/>
          <w:sz w:val="28"/>
          <w:szCs w:val="28"/>
        </w:rPr>
        <w:lastRenderedPageBreak/>
        <w:t>2.4</w:t>
      </w:r>
      <w:r w:rsidR="00F448AC" w:rsidRPr="00301E1A">
        <w:rPr>
          <w:rFonts w:ascii="Times New Roman" w:hAnsi="Times New Roman"/>
          <w:b/>
          <w:sz w:val="28"/>
          <w:szCs w:val="28"/>
        </w:rPr>
        <w:t xml:space="preserve">. </w:t>
      </w:r>
      <w:r w:rsidR="00F448AC" w:rsidRPr="00301E1A">
        <w:rPr>
          <w:rFonts w:ascii="Times New Roman" w:hAnsi="Times New Roman"/>
          <w:b/>
          <w:sz w:val="26"/>
          <w:szCs w:val="26"/>
        </w:rPr>
        <w:t>Обеспечение образовательной деятельности помещениями, подтверждающими наличие условий для организации питания и охраны здоровья обучающихся</w:t>
      </w:r>
      <w:r w:rsidR="00F448AC" w:rsidRPr="00301E1A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785"/>
      </w:tblGrid>
      <w:tr w:rsidR="00F448AC" w:rsidTr="00F448A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48AC" w:rsidTr="00F448A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пищеблока, столовой, пункта раздачи горячего питания, помещения для приёма пищи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</w:p>
        </w:tc>
      </w:tr>
      <w:tr w:rsidR="00F448AC" w:rsidTr="00F448A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448AC" w:rsidTr="00F448A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медицинского кабинета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F448AC" w:rsidTr="00F448A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медицинского работника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 с КГБУЗ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Князе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Волконская районная больница»</w:t>
            </w:r>
            <w:r w:rsidR="00991392">
              <w:rPr>
                <w:rFonts w:ascii="Times New Roman" w:hAnsi="Times New Roman"/>
                <w:sz w:val="24"/>
                <w:szCs w:val="24"/>
              </w:rPr>
              <w:t xml:space="preserve"> от 01.11.2014 г.</w:t>
            </w:r>
          </w:p>
        </w:tc>
      </w:tr>
    </w:tbl>
    <w:p w:rsidR="00F448AC" w:rsidRPr="00AC40CA" w:rsidRDefault="00AC40CA" w:rsidP="00301E1A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C40CA">
        <w:rPr>
          <w:rFonts w:ascii="Times New Roman" w:hAnsi="Times New Roman"/>
          <w:b/>
          <w:sz w:val="26"/>
          <w:szCs w:val="26"/>
        </w:rPr>
        <w:t>2.5</w:t>
      </w:r>
      <w:r w:rsidR="00F448AC" w:rsidRPr="00AC40CA">
        <w:rPr>
          <w:rFonts w:ascii="Times New Roman" w:hAnsi="Times New Roman"/>
          <w:b/>
          <w:sz w:val="26"/>
          <w:szCs w:val="26"/>
        </w:rPr>
        <w:t>. Кадровое обеспечение</w:t>
      </w:r>
    </w:p>
    <w:p w:rsidR="00F448AC" w:rsidRPr="00AC40CA" w:rsidRDefault="00AC40CA" w:rsidP="00F448AC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C40CA">
        <w:rPr>
          <w:rFonts w:ascii="Times New Roman" w:hAnsi="Times New Roman"/>
          <w:b/>
          <w:sz w:val="26"/>
          <w:szCs w:val="26"/>
        </w:rPr>
        <w:t>2.5</w:t>
      </w:r>
      <w:r w:rsidR="00F448AC" w:rsidRPr="00AC40CA">
        <w:rPr>
          <w:rFonts w:ascii="Times New Roman" w:hAnsi="Times New Roman"/>
          <w:b/>
          <w:sz w:val="26"/>
          <w:szCs w:val="26"/>
        </w:rPr>
        <w:t xml:space="preserve">.1. Количественный состав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3402"/>
        <w:gridCol w:w="3261"/>
      </w:tblGrid>
      <w:tr w:rsidR="00F448AC" w:rsidTr="00E05B9F">
        <w:trPr>
          <w:trHeight w:val="1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11365A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AC" w:rsidRDefault="00CE345A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F448AC" w:rsidTr="00E05B9F">
        <w:trPr>
          <w:trHeight w:val="1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Административный аппарат: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8AC" w:rsidRDefault="00F448AC" w:rsidP="00F4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45A" w:rsidTr="00E05B9F">
        <w:trPr>
          <w:trHeight w:val="14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+1(внешний  совместитель)</w:t>
            </w:r>
          </w:p>
        </w:tc>
      </w:tr>
      <w:tr w:rsidR="00CE345A" w:rsidTr="00E05B9F">
        <w:trPr>
          <w:trHeight w:val="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45A" w:rsidTr="00E05B9F">
        <w:trPr>
          <w:trHeight w:val="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 обществознание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5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1(внешний  совместитель)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1(внешний  совместитель)</w:t>
            </w:r>
          </w:p>
        </w:tc>
      </w:tr>
      <w:tr w:rsidR="00CE345A" w:rsidTr="00E05B9F">
        <w:trPr>
          <w:trHeight w:val="34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(внутренний совместитель)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(внутренний совместитель)</w:t>
            </w:r>
          </w:p>
          <w:p w:rsidR="00CE345A" w:rsidRDefault="00301E1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E345A">
              <w:rPr>
                <w:rFonts w:ascii="Times New Roman" w:hAnsi="Times New Roman"/>
                <w:sz w:val="24"/>
                <w:szCs w:val="24"/>
              </w:rPr>
              <w:t>1(внешний  совместитель)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345A" w:rsidTr="00E05B9F">
        <w:trPr>
          <w:trHeight w:val="2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(внешний  совместитель)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(внешний  совместитель)</w:t>
            </w:r>
          </w:p>
        </w:tc>
      </w:tr>
      <w:tr w:rsidR="00CE345A" w:rsidTr="00E05B9F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AC40CA">
        <w:trPr>
          <w:trHeight w:val="3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черчение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(внешний  совместитель)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(внутренний совместитель)</w:t>
            </w:r>
          </w:p>
        </w:tc>
      </w:tr>
      <w:tr w:rsidR="00CE345A" w:rsidTr="00E05B9F">
        <w:trPr>
          <w:trHeight w:val="2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45A" w:rsidTr="00E05B9F">
        <w:trPr>
          <w:trHeight w:val="2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F44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(внешний  совместитель)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(внешний  совместитель)</w:t>
            </w:r>
          </w:p>
        </w:tc>
      </w:tr>
    </w:tbl>
    <w:p w:rsidR="00CE345A" w:rsidRPr="00AC40CA" w:rsidRDefault="00AC40CA" w:rsidP="00CE3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CE345A" w:rsidRPr="00AC40CA">
        <w:rPr>
          <w:rFonts w:ascii="Times New Roman" w:hAnsi="Times New Roman"/>
          <w:b/>
          <w:sz w:val="28"/>
          <w:szCs w:val="28"/>
        </w:rPr>
        <w:t>.2. Качественный состав</w:t>
      </w: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18"/>
        <w:gridCol w:w="709"/>
        <w:gridCol w:w="992"/>
        <w:gridCol w:w="709"/>
        <w:gridCol w:w="992"/>
        <w:gridCol w:w="850"/>
        <w:gridCol w:w="993"/>
        <w:gridCol w:w="708"/>
        <w:gridCol w:w="709"/>
        <w:gridCol w:w="709"/>
        <w:gridCol w:w="567"/>
        <w:gridCol w:w="709"/>
      </w:tblGrid>
      <w:tr w:rsidR="00CE345A" w:rsidTr="00CE345A">
        <w:trPr>
          <w:cantSplit/>
          <w:trHeight w:val="689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Учебный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педагогических работников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Из них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Педагоги по уровню образования</w:t>
            </w:r>
          </w:p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(в том числе совместителей)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45A" w:rsidTr="00CE345A">
        <w:trPr>
          <w:cantSplit/>
          <w:trHeight w:val="2409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45A" w:rsidRPr="00301E1A" w:rsidRDefault="00CE345A" w:rsidP="00CE34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E345A" w:rsidRPr="00301E1A" w:rsidRDefault="00CE345A" w:rsidP="00CE34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штатных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внешних</w:t>
            </w:r>
          </w:p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совместителей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преподавателей </w:t>
            </w:r>
            <w:proofErr w:type="spellStart"/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ССУЗов</w:t>
            </w:r>
            <w:proofErr w:type="spellEnd"/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/ ВУЗов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высшее педагогическое</w:t>
            </w:r>
          </w:p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высшее непедагогическое 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среднее техническое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ученая степень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E345A" w:rsidRPr="00301E1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 xml:space="preserve">Имеют </w:t>
            </w:r>
            <w:r w:rsidRPr="00301E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301E1A">
              <w:rPr>
                <w:rFonts w:ascii="Times New Roman" w:hAnsi="Times New Roman" w:cs="Times New Roman"/>
                <w:sz w:val="22"/>
                <w:szCs w:val="22"/>
              </w:rPr>
              <w:t>отраслевые награды</w:t>
            </w:r>
            <w:r w:rsidRPr="00301E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CE345A" w:rsidTr="00CE345A">
        <w:trPr>
          <w:trHeight w:val="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45A" w:rsidTr="00CE345A">
        <w:trPr>
          <w:trHeight w:val="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345A" w:rsidTr="00CE345A">
        <w:trPr>
          <w:trHeight w:val="5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45A" w:rsidRDefault="00CE345A" w:rsidP="00CE345A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E345A" w:rsidRPr="00550CE5" w:rsidRDefault="00CE345A" w:rsidP="00CE34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E345A" w:rsidRPr="00301E1A" w:rsidRDefault="00301E1A" w:rsidP="00CE345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01E1A">
        <w:rPr>
          <w:rFonts w:ascii="Times New Roman" w:hAnsi="Times New Roman"/>
          <w:b/>
          <w:sz w:val="26"/>
          <w:szCs w:val="26"/>
        </w:rPr>
        <w:t>2.5</w:t>
      </w:r>
      <w:r w:rsidR="00CE345A" w:rsidRPr="00301E1A">
        <w:rPr>
          <w:rFonts w:ascii="Times New Roman" w:hAnsi="Times New Roman"/>
          <w:b/>
          <w:sz w:val="26"/>
          <w:szCs w:val="26"/>
        </w:rPr>
        <w:t>.3. Педагогический стаж: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701"/>
        <w:gridCol w:w="1701"/>
        <w:gridCol w:w="1701"/>
        <w:gridCol w:w="1701"/>
        <w:gridCol w:w="1701"/>
      </w:tblGrid>
      <w:tr w:rsidR="00CE345A" w:rsidTr="00CE345A">
        <w:trPr>
          <w:trHeight w:val="2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20 лет</w:t>
            </w:r>
          </w:p>
        </w:tc>
      </w:tr>
      <w:tr w:rsidR="00CE345A" w:rsidTr="00CE345A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15 %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15 %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13 %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– 47 %</w:t>
            </w:r>
          </w:p>
        </w:tc>
      </w:tr>
      <w:tr w:rsidR="00CE345A" w:rsidTr="00CE345A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8 %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20 %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18 %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– 45 %</w:t>
            </w:r>
          </w:p>
        </w:tc>
      </w:tr>
      <w:tr w:rsidR="00CE345A" w:rsidTr="00CE345A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17 %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6 %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8- 22 %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8 %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– 47 %</w:t>
            </w:r>
          </w:p>
        </w:tc>
      </w:tr>
    </w:tbl>
    <w:p w:rsidR="00CE345A" w:rsidRPr="00301E1A" w:rsidRDefault="00CE345A" w:rsidP="00CE345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E345A" w:rsidRPr="00301E1A" w:rsidRDefault="00301E1A" w:rsidP="00CE345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01E1A">
        <w:rPr>
          <w:rFonts w:ascii="Times New Roman" w:hAnsi="Times New Roman"/>
          <w:b/>
          <w:sz w:val="26"/>
          <w:szCs w:val="26"/>
        </w:rPr>
        <w:t>2.5</w:t>
      </w:r>
      <w:r w:rsidR="00CE345A" w:rsidRPr="00301E1A">
        <w:rPr>
          <w:rFonts w:ascii="Times New Roman" w:hAnsi="Times New Roman"/>
          <w:b/>
          <w:sz w:val="26"/>
          <w:szCs w:val="26"/>
        </w:rPr>
        <w:t xml:space="preserve">.4. Возрастной состав педагогов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357"/>
        <w:gridCol w:w="1194"/>
        <w:gridCol w:w="1236"/>
        <w:gridCol w:w="1215"/>
        <w:gridCol w:w="1215"/>
        <w:gridCol w:w="1215"/>
        <w:gridCol w:w="1215"/>
      </w:tblGrid>
      <w:tr w:rsidR="00CE345A" w:rsidTr="00CE345A">
        <w:trPr>
          <w:trHeight w:val="5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Учебный год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 25 лет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25-30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30-40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40-50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50-55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Свыше 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Средний возраст</w:t>
            </w:r>
          </w:p>
        </w:tc>
      </w:tr>
      <w:tr w:rsidR="00CE345A" w:rsidTr="00CE345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2014-2015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 – 15 %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 – 10 %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 – 22,5 %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 – 22,5 %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 – 13 %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– 17 %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</w:tr>
      <w:tr w:rsidR="00CE345A" w:rsidTr="00CE345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2015-2016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 – 8 %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 – 10 %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– 17 %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 – 35 %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 – 13 %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 – 17 %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</w:tr>
      <w:tr w:rsidR="00CE345A" w:rsidTr="00CE345A">
        <w:trPr>
          <w:trHeight w:val="2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2016-2017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 – 8 %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 – 17 %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 – 13 %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 –  31 %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 – 31 %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</w:t>
            </w:r>
          </w:p>
        </w:tc>
      </w:tr>
    </w:tbl>
    <w:p w:rsidR="00CE345A" w:rsidRDefault="00CE345A" w:rsidP="00CE345A">
      <w:pPr>
        <w:spacing w:after="0" w:line="240" w:lineRule="auto"/>
        <w:rPr>
          <w:color w:val="FF0000"/>
          <w:sz w:val="16"/>
          <w:szCs w:val="16"/>
        </w:rPr>
      </w:pPr>
    </w:p>
    <w:p w:rsidR="00CE345A" w:rsidRPr="00DC1DE4" w:rsidRDefault="00DC1DE4" w:rsidP="00CE3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CE345A" w:rsidRPr="00DC1DE4">
        <w:rPr>
          <w:rFonts w:ascii="Times New Roman" w:hAnsi="Times New Roman"/>
          <w:b/>
          <w:sz w:val="28"/>
          <w:szCs w:val="28"/>
        </w:rPr>
        <w:t>.5. Аттестация педагогических кадров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2126"/>
        <w:gridCol w:w="2268"/>
        <w:gridCol w:w="2410"/>
      </w:tblGrid>
      <w:tr w:rsidR="00CE345A" w:rsidRPr="00D15283" w:rsidTr="00CE345A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83">
              <w:rPr>
                <w:rFonts w:ascii="Times New Roman" w:hAnsi="Times New Roman"/>
                <w:sz w:val="24"/>
                <w:szCs w:val="24"/>
              </w:rPr>
              <w:t>Квалификационная</w:t>
            </w:r>
          </w:p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8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83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83">
              <w:rPr>
                <w:rFonts w:ascii="Times New Roman" w:hAnsi="Times New Roman"/>
                <w:sz w:val="24"/>
                <w:szCs w:val="24"/>
              </w:rPr>
              <w:t>2015 - 2016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45A" w:rsidRPr="00D1528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83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CE345A" w:rsidTr="00CE345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 xml:space="preserve">Аттестованы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28 / 60,8%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29/80,5%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28/78%</w:t>
            </w:r>
          </w:p>
        </w:tc>
      </w:tr>
      <w:tr w:rsidR="00CE345A" w:rsidTr="00CE345A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1 / 2,2%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8/22%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8/22,2%</w:t>
            </w:r>
          </w:p>
        </w:tc>
      </w:tr>
      <w:tr w:rsidR="00CE345A" w:rsidTr="00CE345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13 / 28,3%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6/17%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6/16,7%</w:t>
            </w:r>
          </w:p>
        </w:tc>
      </w:tr>
      <w:tr w:rsidR="00CE345A" w:rsidTr="00CE345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7 / 15,2%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345A" w:rsidTr="00CE345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 xml:space="preserve">Соответствие должности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7 / 15,2%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15/44%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5A" w:rsidRPr="0045186E" w:rsidRDefault="00CE345A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6E">
              <w:rPr>
                <w:rFonts w:ascii="Times New Roman" w:hAnsi="Times New Roman"/>
                <w:sz w:val="24"/>
                <w:szCs w:val="24"/>
              </w:rPr>
              <w:t>14/39%</w:t>
            </w:r>
          </w:p>
        </w:tc>
      </w:tr>
    </w:tbl>
    <w:p w:rsidR="00F448AC" w:rsidRDefault="00F448AC" w:rsidP="00F448AC">
      <w:pPr>
        <w:spacing w:after="0" w:line="240" w:lineRule="auto"/>
        <w:ind w:left="-284" w:firstLine="993"/>
        <w:jc w:val="both"/>
        <w:rPr>
          <w:rFonts w:ascii="Times New Roman" w:hAnsi="Times New Roman"/>
          <w:sz w:val="16"/>
          <w:szCs w:val="16"/>
        </w:rPr>
      </w:pPr>
    </w:p>
    <w:p w:rsidR="00F448AC" w:rsidRPr="007302CB" w:rsidRDefault="0078054B" w:rsidP="007302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CB" w:rsidRPr="00550C39">
        <w:rPr>
          <w:rFonts w:ascii="Times New Roman" w:hAnsi="Times New Roman" w:cs="Times New Roman"/>
          <w:sz w:val="28"/>
          <w:szCs w:val="28"/>
        </w:rPr>
        <w:t>Выводы и предложения: образовательный проце</w:t>
      </w:r>
      <w:proofErr w:type="gramStart"/>
      <w:r w:rsidR="007302CB" w:rsidRPr="00550C39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="007302CB" w:rsidRPr="00550C39">
        <w:rPr>
          <w:rFonts w:ascii="Times New Roman" w:hAnsi="Times New Roman" w:cs="Times New Roman"/>
          <w:sz w:val="28"/>
          <w:szCs w:val="28"/>
        </w:rPr>
        <w:t>оле осуществляют квалифицированные педагогические работники. В образовательном учреждении</w:t>
      </w:r>
      <w:r w:rsidR="007302CB">
        <w:rPr>
          <w:rFonts w:ascii="Times New Roman" w:hAnsi="Times New Roman" w:cs="Times New Roman"/>
          <w:sz w:val="28"/>
          <w:szCs w:val="28"/>
        </w:rPr>
        <w:t xml:space="preserve"> 100% </w:t>
      </w:r>
      <w:r w:rsidR="007302CB" w:rsidRPr="00550C39">
        <w:rPr>
          <w:rFonts w:ascii="Times New Roman" w:hAnsi="Times New Roman" w:cs="Times New Roman"/>
          <w:sz w:val="28"/>
          <w:szCs w:val="28"/>
        </w:rPr>
        <w:t xml:space="preserve">педагогических работников с высшим образованием и </w:t>
      </w:r>
      <w:r w:rsidR="007302CB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7302CB" w:rsidRPr="00550C39">
        <w:rPr>
          <w:rFonts w:ascii="Times New Roman" w:hAnsi="Times New Roman" w:cs="Times New Roman"/>
          <w:sz w:val="28"/>
          <w:szCs w:val="28"/>
        </w:rPr>
        <w:t>процент педагогических работников, прошедших за пять лет повышение квалификации. Наряду с этим анализ данных показывает, что недостаточна высокая доля педагогических работников, имеющих квалификационные категории.</w:t>
      </w:r>
      <w:r w:rsidR="007302CB">
        <w:rPr>
          <w:rFonts w:ascii="Times New Roman" w:hAnsi="Times New Roman" w:cs="Times New Roman"/>
          <w:sz w:val="28"/>
          <w:szCs w:val="28"/>
        </w:rPr>
        <w:t xml:space="preserve"> </w:t>
      </w:r>
      <w:r w:rsidR="00F448AC" w:rsidRPr="00DC1DE4">
        <w:rPr>
          <w:rFonts w:ascii="Times New Roman" w:hAnsi="Times New Roman"/>
          <w:sz w:val="28"/>
          <w:szCs w:val="28"/>
        </w:rPr>
        <w:t xml:space="preserve">Серьёзной и трудно решаемой остаётся кадровая проблема. Сменяемость педагогического коллектива по объективным причинам затрудняет решение проблемы. (Школа находится на территории закрытого военного гарнизона). </w:t>
      </w:r>
    </w:p>
    <w:p w:rsidR="00F448AC" w:rsidRPr="00DC1DE4" w:rsidRDefault="00F448AC" w:rsidP="00F448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70ED" w:rsidRPr="00DC1DE4" w:rsidRDefault="00DC1DE4" w:rsidP="00517E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F448AC" w:rsidRPr="00DC1DE4">
        <w:rPr>
          <w:rFonts w:ascii="Times New Roman" w:hAnsi="Times New Roman"/>
          <w:b/>
          <w:sz w:val="28"/>
          <w:szCs w:val="28"/>
        </w:rPr>
        <w:t>.6.  Повышение квалификации</w:t>
      </w:r>
    </w:p>
    <w:p w:rsidR="00801B92" w:rsidRDefault="00B970ED" w:rsidP="00DC1DE4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DC1DE4">
        <w:rPr>
          <w:rFonts w:ascii="Times New Roman" w:hAnsi="Times New Roman"/>
          <w:sz w:val="28"/>
          <w:szCs w:val="28"/>
        </w:rPr>
        <w:t>Повышение квалификации осуществляется согласно графику.</w:t>
      </w:r>
    </w:p>
    <w:p w:rsidR="00DC1DE4" w:rsidRPr="00DC1DE4" w:rsidRDefault="00DC1DE4" w:rsidP="00DC1DE4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</w:p>
    <w:p w:rsidR="0077617B" w:rsidRPr="00DC1DE4" w:rsidRDefault="0077617B" w:rsidP="007761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DE4">
        <w:rPr>
          <w:rFonts w:ascii="Times New Roman" w:hAnsi="Times New Roman"/>
          <w:b/>
          <w:sz w:val="28"/>
          <w:szCs w:val="28"/>
        </w:rPr>
        <w:t>3. РЕЗУЛЬТАТЫ</w:t>
      </w:r>
    </w:p>
    <w:p w:rsidR="0077617B" w:rsidRPr="00DC1DE4" w:rsidRDefault="0077617B" w:rsidP="007761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DE4">
        <w:rPr>
          <w:rFonts w:ascii="Times New Roman" w:hAnsi="Times New Roman"/>
          <w:b/>
          <w:sz w:val="28"/>
          <w:szCs w:val="28"/>
        </w:rPr>
        <w:t>3.1</w:t>
      </w:r>
      <w:r w:rsidRPr="00DC1DE4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DC1DE4">
        <w:rPr>
          <w:rFonts w:ascii="Times New Roman" w:hAnsi="Times New Roman"/>
          <w:b/>
          <w:sz w:val="28"/>
          <w:szCs w:val="28"/>
        </w:rPr>
        <w:t xml:space="preserve">Результаты освоения программы </w:t>
      </w:r>
      <w:proofErr w:type="gramStart"/>
      <w:r w:rsidRPr="00DC1DE4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DC1DE4">
        <w:rPr>
          <w:rFonts w:ascii="Times New Roman" w:hAnsi="Times New Roman"/>
          <w:b/>
          <w:sz w:val="28"/>
          <w:szCs w:val="28"/>
        </w:rPr>
        <w:t xml:space="preserve">  за три года</w:t>
      </w:r>
    </w:p>
    <w:p w:rsidR="00CE345A" w:rsidRDefault="00CE345A" w:rsidP="00CE345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709"/>
        <w:gridCol w:w="850"/>
        <w:gridCol w:w="1135"/>
        <w:gridCol w:w="850"/>
        <w:gridCol w:w="992"/>
        <w:gridCol w:w="1276"/>
        <w:gridCol w:w="1134"/>
        <w:gridCol w:w="992"/>
        <w:gridCol w:w="1134"/>
      </w:tblGrid>
      <w:tr w:rsidR="00CE345A" w:rsidRPr="00227FA3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227FA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FA3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27FA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FA3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27FA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227FA3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345A" w:rsidRPr="00227FA3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221D1F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D1F">
              <w:rPr>
                <w:rFonts w:ascii="Times New Roman" w:hAnsi="Times New Roman"/>
                <w:b/>
                <w:sz w:val="24"/>
                <w:szCs w:val="24"/>
              </w:rPr>
              <w:t>377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21D1F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D1F"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27FA3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</w:tr>
      <w:tr w:rsidR="00CE345A" w:rsidRPr="00532FD5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Усвоено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Оставлено на повторное обучение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Усвоено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Оставлено на повторное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Усвоено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254C19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C19">
              <w:rPr>
                <w:rFonts w:ascii="Times New Roman" w:hAnsi="Times New Roman"/>
                <w:sz w:val="20"/>
                <w:szCs w:val="20"/>
              </w:rPr>
              <w:t>Оставлено на повторное обучение</w:t>
            </w:r>
          </w:p>
        </w:tc>
      </w:tr>
      <w:tr w:rsidR="00CE345A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уровень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55,4%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86E">
              <w:rPr>
                <w:rFonts w:ascii="Times New Roman" w:hAnsi="Times New Roman"/>
                <w:sz w:val="18"/>
                <w:szCs w:val="18"/>
              </w:rPr>
              <w:t>50,8%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CE345A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 уровень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43,0%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86E">
              <w:rPr>
                <w:rFonts w:ascii="Times New Roman" w:hAnsi="Times New Roman"/>
                <w:sz w:val="18"/>
                <w:szCs w:val="18"/>
              </w:rPr>
              <w:t>41,8%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CE345A" w:rsidTr="00CE345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4 уровень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52,0%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86E">
              <w:rPr>
                <w:rFonts w:ascii="Times New Roman" w:hAnsi="Times New Roman"/>
                <w:sz w:val="18"/>
                <w:szCs w:val="18"/>
              </w:rPr>
              <w:t>52,9%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CE345A" w:rsidTr="00CE345A">
        <w:trPr>
          <w:trHeight w:val="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Default="00CE345A" w:rsidP="00CE345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Среднее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48,5%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86E">
              <w:rPr>
                <w:rFonts w:ascii="Times New Roman" w:hAnsi="Times New Roman"/>
                <w:sz w:val="18"/>
                <w:szCs w:val="18"/>
              </w:rPr>
              <w:t>48,3%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45A" w:rsidRPr="0045186E" w:rsidRDefault="00CE345A" w:rsidP="00CE3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186E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</w:tbl>
    <w:p w:rsidR="00CE345A" w:rsidRDefault="00CE345A" w:rsidP="00707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7FB9" w:rsidRDefault="00707FB9" w:rsidP="00707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РЕАЛИЗУЕМЫЕ ОСНОВНЫЕ ОБЩЕОБРАЗОВАТЕЛЬНЫЕ ПРОГРАММЫ</w:t>
      </w:r>
    </w:p>
    <w:p w:rsidR="00707FB9" w:rsidRDefault="00707FB9" w:rsidP="00707FB9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707FB9" w:rsidRDefault="00707FB9" w:rsidP="00707F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НАЧАЛЬНОЕ ОБЩЕЕ ОБРАЗОВАНИЕ </w:t>
      </w:r>
    </w:p>
    <w:p w:rsidR="00707FB9" w:rsidRDefault="00707FB9" w:rsidP="00707FB9">
      <w:pPr>
        <w:pStyle w:val="7"/>
        <w:spacing w:before="0"/>
        <w:jc w:val="both"/>
        <w:rPr>
          <w:b/>
        </w:rPr>
      </w:pPr>
    </w:p>
    <w:p w:rsidR="00707FB9" w:rsidRPr="00DC1DE4" w:rsidRDefault="00707FB9" w:rsidP="00707FB9">
      <w:pPr>
        <w:pStyle w:val="7"/>
        <w:spacing w:before="0"/>
        <w:jc w:val="both"/>
        <w:rPr>
          <w:b/>
          <w:sz w:val="28"/>
          <w:szCs w:val="28"/>
        </w:rPr>
      </w:pPr>
      <w:r w:rsidRPr="00DC1DE4">
        <w:rPr>
          <w:b/>
          <w:sz w:val="28"/>
          <w:szCs w:val="28"/>
        </w:rPr>
        <w:t xml:space="preserve">1. Содержание подготовки </w:t>
      </w:r>
      <w:proofErr w:type="gramStart"/>
      <w:r w:rsidRPr="00DC1DE4">
        <w:rPr>
          <w:b/>
          <w:sz w:val="28"/>
          <w:szCs w:val="28"/>
        </w:rPr>
        <w:t>обучающихся</w:t>
      </w:r>
      <w:proofErr w:type="gramEnd"/>
    </w:p>
    <w:p w:rsidR="00707FB9" w:rsidRPr="00DC1DE4" w:rsidRDefault="00707FB9" w:rsidP="00707FB9">
      <w:pPr>
        <w:pStyle w:val="7"/>
        <w:spacing w:before="0"/>
        <w:jc w:val="both"/>
        <w:rPr>
          <w:b/>
          <w:sz w:val="28"/>
          <w:szCs w:val="28"/>
        </w:rPr>
      </w:pPr>
      <w:r w:rsidRPr="00DC1DE4">
        <w:rPr>
          <w:b/>
          <w:sz w:val="28"/>
          <w:szCs w:val="28"/>
        </w:rPr>
        <w:t>1.1. Организация деятельности ОО по реализации ФГОС НОО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6096"/>
      </w:tblGrid>
      <w:tr w:rsidR="00707FB9" w:rsidTr="00CE345A">
        <w:trPr>
          <w:trHeight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9" w:rsidRDefault="00707FB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Наличие основной образовательной программы начального общего </w:t>
            </w:r>
          </w:p>
          <w:p w:rsidR="00707FB9" w:rsidRDefault="00707FB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образования (ООП НОО), утвержденной в установленном порядке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9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 программы: Основная образовательная программа начального общего образования</w:t>
            </w:r>
          </w:p>
          <w:p w:rsidR="00707FB9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Утверждена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педагогическим советом (протокол № 13 от 28.05.2011 г.)</w:t>
            </w:r>
          </w:p>
          <w:p w:rsidR="00707FB9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Приказ о введении ФГОС НОО  № 144 от 31.08.2011 г.</w:t>
            </w:r>
          </w:p>
        </w:tc>
      </w:tr>
      <w:tr w:rsidR="00707FB9" w:rsidTr="00CE345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9" w:rsidRDefault="00707FB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Количество классов, реализующих данную программу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9" w:rsidRPr="00C43DEC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3D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1 класс – 3  </w:t>
            </w:r>
          </w:p>
          <w:p w:rsidR="00707FB9" w:rsidRPr="00C43DEC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3D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 класс – 3</w:t>
            </w:r>
          </w:p>
          <w:p w:rsidR="00707FB9" w:rsidRPr="00C43DEC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3D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3 класс – 2 </w:t>
            </w:r>
          </w:p>
          <w:p w:rsidR="00707FB9" w:rsidRPr="00C43DEC" w:rsidRDefault="00707FB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C43D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4 класс – 2  </w:t>
            </w:r>
          </w:p>
        </w:tc>
      </w:tr>
      <w:tr w:rsidR="00B970ED" w:rsidTr="00CE345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классов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</w:p>
        </w:tc>
      </w:tr>
      <w:tr w:rsidR="00B970ED" w:rsidTr="00CE345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pStyle w:val="7"/>
              <w:spacing w:before="0"/>
              <w:jc w:val="both"/>
            </w:pPr>
            <w:r>
              <w:t>Продолжительность учебного года (количество недель)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 - 33 недели</w:t>
            </w:r>
          </w:p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 – 34 недели</w:t>
            </w:r>
          </w:p>
        </w:tc>
      </w:tr>
      <w:tr w:rsidR="00B970ED" w:rsidTr="00CE345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pStyle w:val="7"/>
              <w:spacing w:before="0"/>
              <w:jc w:val="both"/>
              <w:rPr>
                <w:b/>
              </w:rPr>
            </w:pPr>
            <w:r>
              <w:t>Продолжительность учебной недели (количество дней)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классы – 5 дней</w:t>
            </w:r>
          </w:p>
          <w:p w:rsidR="00B970ED" w:rsidRDefault="00B970ED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2-4 классы – 6 дней  </w:t>
            </w:r>
          </w:p>
        </w:tc>
      </w:tr>
    </w:tbl>
    <w:p w:rsidR="001C31C3" w:rsidRDefault="001C31C3" w:rsidP="001C31C3">
      <w:pPr>
        <w:shd w:val="clear" w:color="auto" w:fill="FFFFFF"/>
        <w:spacing w:after="0" w:line="240" w:lineRule="auto"/>
        <w:ind w:left="51" w:right="91" w:hanging="618"/>
        <w:jc w:val="both"/>
        <w:rPr>
          <w:rFonts w:ascii="Times New Roman" w:hAnsi="Times New Roman" w:cs="Times New Roman"/>
          <w:sz w:val="28"/>
          <w:szCs w:val="28"/>
        </w:rPr>
      </w:pPr>
      <w:r w:rsidRPr="00CC4A57">
        <w:rPr>
          <w:rFonts w:ascii="Times New Roman" w:hAnsi="Times New Roman" w:cs="Times New Roman"/>
          <w:sz w:val="28"/>
          <w:szCs w:val="28"/>
        </w:rPr>
        <w:t xml:space="preserve">В основе учебного плана </w:t>
      </w:r>
      <w:r w:rsidRPr="00CC4A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4A57">
        <w:rPr>
          <w:rFonts w:ascii="Times New Roman" w:hAnsi="Times New Roman" w:cs="Times New Roman"/>
          <w:sz w:val="28"/>
          <w:szCs w:val="28"/>
        </w:rPr>
        <w:t xml:space="preserve"> ступени лежат две  образовательных программы: УМК «Перспективная начальная школа»- 56% и СРО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A57">
        <w:rPr>
          <w:rFonts w:ascii="Times New Roman" w:hAnsi="Times New Roman" w:cs="Times New Roman"/>
          <w:sz w:val="28"/>
          <w:szCs w:val="28"/>
        </w:rPr>
        <w:t xml:space="preserve"> – 44%.</w:t>
      </w:r>
    </w:p>
    <w:p w:rsidR="00707FB9" w:rsidRDefault="00707FB9" w:rsidP="00707FB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07FB9" w:rsidRPr="00DC1DE4" w:rsidRDefault="00707FB9" w:rsidP="00707F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DE4">
        <w:rPr>
          <w:rFonts w:ascii="Times New Roman" w:hAnsi="Times New Roman"/>
          <w:b/>
          <w:sz w:val="28"/>
          <w:szCs w:val="28"/>
        </w:rPr>
        <w:t xml:space="preserve">1.2. Структура </w:t>
      </w:r>
      <w:r w:rsidR="0018162C" w:rsidRPr="00DC1DE4">
        <w:rPr>
          <w:rFonts w:ascii="Times New Roman" w:hAnsi="Times New Roman"/>
          <w:b/>
          <w:sz w:val="28"/>
          <w:szCs w:val="28"/>
        </w:rPr>
        <w:t xml:space="preserve">и комплектование </w:t>
      </w:r>
      <w:r w:rsidRPr="00DC1DE4">
        <w:rPr>
          <w:rFonts w:ascii="Times New Roman" w:hAnsi="Times New Roman"/>
          <w:b/>
          <w:sz w:val="28"/>
          <w:szCs w:val="28"/>
        </w:rPr>
        <w:t xml:space="preserve"> классов на начало учебного года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26"/>
        <w:gridCol w:w="1275"/>
        <w:gridCol w:w="1560"/>
        <w:gridCol w:w="1275"/>
        <w:gridCol w:w="1418"/>
        <w:gridCol w:w="1559"/>
        <w:gridCol w:w="1418"/>
      </w:tblGrid>
      <w:tr w:rsidR="000333D2" w:rsidTr="00E67426">
        <w:trPr>
          <w:trHeight w:val="24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2014 - 2015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2015-2016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2016-2017</w:t>
            </w:r>
          </w:p>
        </w:tc>
      </w:tr>
      <w:tr w:rsidR="000333D2" w:rsidTr="00E67426">
        <w:trPr>
          <w:cantSplit/>
          <w:trHeight w:val="36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333D2" w:rsidRDefault="000333D2" w:rsidP="00E674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клас</w:t>
            </w:r>
            <w:proofErr w:type="spellEnd"/>
            <w:r>
              <w:rPr>
                <w:rFonts w:ascii="Times New Roman" w:hAnsi="Times New Roman"/>
              </w:rPr>
              <w:t xml:space="preserve"> сов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</w:rPr>
              <w:t>клас</w:t>
            </w:r>
            <w:proofErr w:type="spellEnd"/>
          </w:p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</w:rPr>
              <w:t>клас</w:t>
            </w:r>
            <w:proofErr w:type="spellEnd"/>
          </w:p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учащихся</w:t>
            </w:r>
          </w:p>
        </w:tc>
      </w:tr>
      <w:tr w:rsidR="000333D2" w:rsidTr="00E67426">
        <w:trPr>
          <w:trHeight w:val="25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уровень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603E45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03E45">
              <w:rPr>
                <w:rFonts w:ascii="Times New Roman" w:hAnsi="Times New Roman"/>
                <w:sz w:val="23"/>
                <w:szCs w:val="23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0E8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Pr="0030242E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242E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Pr="0030242E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0242E">
              <w:rPr>
                <w:rFonts w:ascii="Times New Roman" w:hAnsi="Times New Roman"/>
                <w:sz w:val="23"/>
                <w:szCs w:val="23"/>
              </w:rPr>
              <w:t>61</w:t>
            </w:r>
          </w:p>
        </w:tc>
      </w:tr>
      <w:tr w:rsidR="000333D2" w:rsidTr="00E67426">
        <w:trPr>
          <w:trHeight w:val="1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0E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</w:t>
            </w:r>
          </w:p>
        </w:tc>
      </w:tr>
      <w:tr w:rsidR="000333D2" w:rsidTr="00E67426">
        <w:trPr>
          <w:trHeight w:val="1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0E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</w:t>
            </w:r>
          </w:p>
        </w:tc>
      </w:tr>
      <w:tr w:rsidR="000333D2" w:rsidTr="00E67426">
        <w:trPr>
          <w:trHeight w:val="14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B60E8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</w:t>
            </w:r>
          </w:p>
        </w:tc>
      </w:tr>
      <w:tr w:rsidR="000333D2" w:rsidTr="00E67426">
        <w:trPr>
          <w:trHeight w:val="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B60E8">
              <w:rPr>
                <w:rFonts w:ascii="Times New Roman" w:hAnsi="Times New Roman"/>
                <w:b/>
                <w:sz w:val="23"/>
                <w:szCs w:val="23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EB60E8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210</w:t>
            </w:r>
          </w:p>
        </w:tc>
      </w:tr>
    </w:tbl>
    <w:p w:rsidR="000333D2" w:rsidRDefault="000333D2" w:rsidP="000333D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333D2" w:rsidRPr="00DC1DE4" w:rsidRDefault="00DC1DE4" w:rsidP="000333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1DE4">
        <w:rPr>
          <w:rFonts w:ascii="Times New Roman" w:hAnsi="Times New Roman"/>
          <w:b/>
          <w:sz w:val="28"/>
          <w:szCs w:val="28"/>
        </w:rPr>
        <w:t>1.3</w:t>
      </w:r>
      <w:r w:rsidR="000333D2" w:rsidRPr="00DC1DE4">
        <w:rPr>
          <w:rFonts w:ascii="Times New Roman" w:hAnsi="Times New Roman"/>
          <w:b/>
          <w:sz w:val="28"/>
          <w:szCs w:val="28"/>
        </w:rPr>
        <w:t>. Формы обучения</w:t>
      </w:r>
      <w:r w:rsidR="000333D2" w:rsidRPr="00DC1DE4">
        <w:rPr>
          <w:rFonts w:ascii="Times New Roman" w:hAnsi="Times New Roman"/>
          <w:sz w:val="28"/>
          <w:szCs w:val="28"/>
        </w:rPr>
        <w:t>: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0"/>
        <w:gridCol w:w="1960"/>
        <w:gridCol w:w="2268"/>
        <w:gridCol w:w="2127"/>
      </w:tblGrid>
      <w:tr w:rsidR="000333D2" w:rsidTr="00E67426">
        <w:trPr>
          <w:trHeight w:val="26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0333D2" w:rsidTr="00E67426">
        <w:trPr>
          <w:trHeight w:val="26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Классно-урочная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0333D2" w:rsidTr="00E67426">
        <w:trPr>
          <w:trHeight w:val="265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3E14C4" w:rsidRDefault="000333D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4C4">
              <w:rPr>
                <w:rFonts w:ascii="Times New Roman" w:hAnsi="Times New Roman"/>
                <w:sz w:val="24"/>
                <w:szCs w:val="24"/>
              </w:rPr>
              <w:t xml:space="preserve">Домашнее обучение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Pr="003E14C4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Pr="003E14C4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Pr="003E14C4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4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33D2" w:rsidTr="00E67426">
        <w:trPr>
          <w:trHeight w:val="280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Дистанционное обучение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3D2" w:rsidRDefault="000333D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07FB9" w:rsidRDefault="00707FB9" w:rsidP="00707FB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19C8" w:rsidRPr="008A19C8" w:rsidRDefault="008A19C8" w:rsidP="008A19C8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19C8">
        <w:rPr>
          <w:rStyle w:val="ad"/>
          <w:rFonts w:ascii="Times New Roman" w:hAnsi="Times New Roman"/>
          <w:sz w:val="28"/>
          <w:szCs w:val="28"/>
        </w:rPr>
        <w:t>Организация внеурочной деятельности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360"/>
      </w:tblGrid>
      <w:tr w:rsidR="008A19C8" w:rsidTr="00194C6C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Модель  организации внеурочной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Оптимизационная </w:t>
            </w:r>
          </w:p>
        </w:tc>
      </w:tr>
      <w:tr w:rsidR="008A19C8" w:rsidTr="00194C6C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спортивно-оздоровительное</w:t>
            </w:r>
          </w:p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художественно-эстетическое</w:t>
            </w:r>
          </w:p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научно-познавательное</w:t>
            </w:r>
          </w:p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гражданско-патриотическое</w:t>
            </w:r>
          </w:p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  <w:p w:rsidR="008A19C8" w:rsidRDefault="008A19C8" w:rsidP="00194C6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общественно-полезная деятельность</w:t>
            </w:r>
          </w:p>
        </w:tc>
      </w:tr>
      <w:tr w:rsidR="008A19C8" w:rsidTr="00194C6C">
        <w:trPr>
          <w:trHeight w:val="64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внеурочной деятельности с привлечением других организаций (указать их полное наименование по Уставу)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8" w:rsidRDefault="008A19C8" w:rsidP="00194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9C8" w:rsidRDefault="008A19C8" w:rsidP="00194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19C8" w:rsidTr="00194C6C">
        <w:trPr>
          <w:trHeight w:val="5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плана внеурочной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два года, предшествующих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экспертизе)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8" w:rsidRDefault="008A19C8" w:rsidP="00194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</w:p>
        </w:tc>
      </w:tr>
    </w:tbl>
    <w:p w:rsidR="008A19C8" w:rsidRDefault="008A19C8" w:rsidP="008A19C8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8A19C8">
        <w:rPr>
          <w:rFonts w:ascii="Times New Roman" w:hAnsi="Times New Roman" w:cs="Times New Roman"/>
          <w:sz w:val="28"/>
          <w:szCs w:val="28"/>
        </w:rPr>
        <w:t>внеурочная деятельность</w:t>
      </w:r>
      <w:r w:rsidRPr="00550C39">
        <w:rPr>
          <w:rFonts w:ascii="Times New Roman" w:hAnsi="Times New Roman" w:cs="Times New Roman"/>
          <w:sz w:val="28"/>
          <w:szCs w:val="28"/>
        </w:rPr>
        <w:t xml:space="preserve"> оказывает существенное воспитательное воздействие на учащихся: способствует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 Школа предоставляет </w:t>
      </w:r>
      <w:proofErr w:type="gramStart"/>
      <w:r w:rsidRPr="00550C3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50C39">
        <w:rPr>
          <w:rFonts w:ascii="Times New Roman" w:hAnsi="Times New Roman" w:cs="Times New Roman"/>
          <w:sz w:val="28"/>
          <w:szCs w:val="28"/>
        </w:rPr>
        <w:t xml:space="preserve"> возможность выбора широкого спектра занятий, направленных на развитие школьника. Нетрадиционная форма проведения занятий позволяет интересно организовать досуг детей. Пятый год внедрения ФГОС показал как свои положительные стороны, так и выявил ряд проблем: - необходимость привлечения специалистов дополнительного образования для организации </w:t>
      </w:r>
      <w:r w:rsidRPr="007302CB">
        <w:rPr>
          <w:rFonts w:ascii="Times New Roman" w:hAnsi="Times New Roman" w:cs="Times New Roman"/>
          <w:sz w:val="28"/>
          <w:szCs w:val="28"/>
        </w:rPr>
        <w:t>занятий внеурочной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50C39">
        <w:rPr>
          <w:rFonts w:ascii="Times New Roman" w:hAnsi="Times New Roman" w:cs="Times New Roman"/>
          <w:sz w:val="28"/>
          <w:szCs w:val="28"/>
        </w:rPr>
        <w:t xml:space="preserve">деятельностью; </w:t>
      </w:r>
    </w:p>
    <w:p w:rsidR="008A19C8" w:rsidRDefault="008A19C8" w:rsidP="008A1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 xml:space="preserve">- отсутствие классных аудиторий для занятий ВД; </w:t>
      </w:r>
    </w:p>
    <w:p w:rsidR="008A19C8" w:rsidRDefault="008A19C8" w:rsidP="008A1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C39">
        <w:rPr>
          <w:rFonts w:ascii="Times New Roman" w:hAnsi="Times New Roman" w:cs="Times New Roman"/>
          <w:sz w:val="28"/>
          <w:szCs w:val="28"/>
        </w:rPr>
        <w:t>- отсутствие игровых комнат и релаксации для детей с ослабленным здоровьем, которым необходим дополнительный отдых</w:t>
      </w:r>
    </w:p>
    <w:p w:rsidR="000D6F74" w:rsidRDefault="000D6F74" w:rsidP="00707FB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30EF" w:rsidRPr="00DC1DE4" w:rsidRDefault="001F30EF" w:rsidP="00DC1DE4">
      <w:pPr>
        <w:pStyle w:val="a4"/>
        <w:numPr>
          <w:ilvl w:val="1"/>
          <w:numId w:val="2"/>
        </w:numPr>
        <w:spacing w:after="0" w:line="240" w:lineRule="auto"/>
        <w:ind w:left="-567" w:firstLine="927"/>
        <w:jc w:val="both"/>
        <w:rPr>
          <w:rFonts w:ascii="Times New Roman" w:hAnsi="Times New Roman"/>
          <w:b/>
          <w:sz w:val="28"/>
          <w:szCs w:val="28"/>
        </w:rPr>
      </w:pPr>
      <w:r w:rsidRPr="00DC1DE4">
        <w:rPr>
          <w:rFonts w:ascii="Times New Roman" w:hAnsi="Times New Roman"/>
          <w:b/>
          <w:sz w:val="28"/>
          <w:szCs w:val="28"/>
        </w:rPr>
        <w:t>Выполнение реализуемых учебных программ по объёму учебного времени образовательной организацией (за три года, предшествующих экспертизе)</w:t>
      </w:r>
    </w:p>
    <w:p w:rsidR="001F30EF" w:rsidRPr="00DC1DE4" w:rsidRDefault="001F30EF" w:rsidP="00DC1DE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C1DE4">
        <w:rPr>
          <w:rFonts w:ascii="Times New Roman" w:hAnsi="Times New Roman"/>
          <w:sz w:val="28"/>
          <w:szCs w:val="28"/>
        </w:rPr>
        <w:t>100% по всем предметам учебного плана</w:t>
      </w:r>
    </w:p>
    <w:p w:rsidR="003E003C" w:rsidRDefault="003E003C" w:rsidP="008C4ED9">
      <w:pPr>
        <w:jc w:val="center"/>
      </w:pPr>
    </w:p>
    <w:p w:rsidR="007C52BC" w:rsidRPr="00372765" w:rsidRDefault="007C52BC" w:rsidP="00372765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DC1DE4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>ОСНОВНОЕ ОБЩЕЕ ОБРАЗОВАНИЕ</w:t>
      </w:r>
    </w:p>
    <w:p w:rsidR="007C52BC" w:rsidRPr="00DC1DE4" w:rsidRDefault="007C52BC" w:rsidP="007C52BC">
      <w:pPr>
        <w:pStyle w:val="7"/>
        <w:spacing w:before="0"/>
        <w:jc w:val="both"/>
        <w:rPr>
          <w:b/>
          <w:sz w:val="28"/>
          <w:szCs w:val="28"/>
        </w:rPr>
      </w:pPr>
      <w:r w:rsidRPr="00DC1DE4">
        <w:rPr>
          <w:b/>
          <w:sz w:val="28"/>
          <w:szCs w:val="28"/>
        </w:rPr>
        <w:t xml:space="preserve">1. Содержание подготовки </w:t>
      </w:r>
      <w:proofErr w:type="gramStart"/>
      <w:r w:rsidRPr="00DC1DE4">
        <w:rPr>
          <w:b/>
          <w:sz w:val="28"/>
          <w:szCs w:val="28"/>
        </w:rPr>
        <w:t>обучающихся</w:t>
      </w:r>
      <w:proofErr w:type="gramEnd"/>
    </w:p>
    <w:p w:rsidR="007C52BC" w:rsidRPr="00DC1DE4" w:rsidRDefault="007C52BC" w:rsidP="007C52BC">
      <w:pPr>
        <w:pStyle w:val="7"/>
        <w:spacing w:before="0"/>
        <w:jc w:val="both"/>
        <w:rPr>
          <w:b/>
          <w:sz w:val="28"/>
          <w:szCs w:val="28"/>
        </w:rPr>
      </w:pPr>
      <w:r w:rsidRPr="00DC1DE4">
        <w:rPr>
          <w:b/>
          <w:sz w:val="28"/>
          <w:szCs w:val="28"/>
        </w:rPr>
        <w:t>1.1. Организация деятельности ОО по реализации ФГОС ООО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5954"/>
      </w:tblGrid>
      <w:tr w:rsidR="007C52BC" w:rsidTr="00CE345A">
        <w:trPr>
          <w:trHeight w:val="9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Наличие основной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образователь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программы основного  общего образования (ООП ООО), утвержденной в установленном порядке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 программы: Основная образовательная программа основного  общего образования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Принята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на заседании педагогического совета (протокол № 2 от 15.11.2013 г.)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Утверждена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приказом  № 209 от 16.11.2013 г.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Количество классов, реализующих данную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 класс - 2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 класс – 3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 класс – 2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 класс - 2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классов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pStyle w:val="7"/>
              <w:spacing w:before="0"/>
              <w:jc w:val="both"/>
            </w:pPr>
            <w:r>
              <w:t>Продолжительность учебного года (количество недель)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 классы – 35 недель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pStyle w:val="7"/>
              <w:spacing w:before="0"/>
              <w:jc w:val="both"/>
              <w:rPr>
                <w:b/>
              </w:rPr>
            </w:pPr>
            <w:r>
              <w:t>Продолжительность учебной недели (количество дней)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классы – 6 дней  </w:t>
            </w:r>
          </w:p>
        </w:tc>
      </w:tr>
    </w:tbl>
    <w:p w:rsidR="001C31C3" w:rsidRDefault="001C31C3" w:rsidP="001C31C3">
      <w:pPr>
        <w:pStyle w:val="3"/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Продолжается </w:t>
      </w:r>
      <w:r w:rsidRPr="00BE7ADC">
        <w:rPr>
          <w:rFonts w:ascii="Times New Roman" w:hAnsi="Times New Roman"/>
          <w:sz w:val="28"/>
          <w:szCs w:val="28"/>
        </w:rPr>
        <w:t xml:space="preserve">   апробация новой программы и учеб</w:t>
      </w:r>
      <w:r w:rsidR="008A19C8">
        <w:rPr>
          <w:rFonts w:ascii="Times New Roman" w:hAnsi="Times New Roman"/>
          <w:sz w:val="28"/>
          <w:szCs w:val="28"/>
        </w:rPr>
        <w:t>ника «Сферы. История. 9 класс» (</w:t>
      </w:r>
      <w:r w:rsidRPr="00BE7ADC">
        <w:rPr>
          <w:rFonts w:ascii="Times New Roman" w:hAnsi="Times New Roman"/>
          <w:sz w:val="28"/>
          <w:szCs w:val="28"/>
        </w:rPr>
        <w:t xml:space="preserve">автор </w:t>
      </w:r>
      <w:proofErr w:type="spellStart"/>
      <w:r w:rsidRPr="00BE7ADC">
        <w:rPr>
          <w:rFonts w:ascii="Times New Roman" w:hAnsi="Times New Roman"/>
          <w:sz w:val="28"/>
          <w:szCs w:val="28"/>
        </w:rPr>
        <w:t>Ведюшкин</w:t>
      </w:r>
      <w:proofErr w:type="spellEnd"/>
      <w:r w:rsidR="008A19C8">
        <w:rPr>
          <w:rFonts w:ascii="Times New Roman" w:hAnsi="Times New Roman"/>
          <w:sz w:val="28"/>
          <w:szCs w:val="28"/>
        </w:rPr>
        <w:t>)</w:t>
      </w:r>
      <w:r w:rsidRPr="00BE7ADC">
        <w:rPr>
          <w:rFonts w:ascii="Times New Roman" w:hAnsi="Times New Roman"/>
          <w:sz w:val="28"/>
          <w:szCs w:val="28"/>
        </w:rPr>
        <w:t>.</w:t>
      </w:r>
      <w:r w:rsidRPr="00BE7ADC">
        <w:t xml:space="preserve"> </w:t>
      </w:r>
      <w:r w:rsidRPr="00BE7ADC">
        <w:rPr>
          <w:rFonts w:ascii="Times New Roman" w:hAnsi="Times New Roman"/>
          <w:sz w:val="28"/>
          <w:szCs w:val="28"/>
        </w:rPr>
        <w:t xml:space="preserve">В 2015-2016 учебном году началась апробация учебника истории Отечества для 6-х классов </w:t>
      </w:r>
      <w:r>
        <w:rPr>
          <w:rFonts w:ascii="Times New Roman" w:hAnsi="Times New Roman"/>
          <w:sz w:val="28"/>
          <w:szCs w:val="28"/>
        </w:rPr>
        <w:t xml:space="preserve">под редакцией </w:t>
      </w:r>
      <w:r w:rsidRPr="00BE7ADC">
        <w:rPr>
          <w:rFonts w:ascii="Times New Roman" w:hAnsi="Times New Roman"/>
          <w:sz w:val="28"/>
          <w:szCs w:val="28"/>
        </w:rPr>
        <w:t>Андреева И.Л.</w:t>
      </w:r>
    </w:p>
    <w:p w:rsidR="007C52BC" w:rsidRDefault="007C52BC" w:rsidP="007226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68A" w:rsidRDefault="005A368A" w:rsidP="007226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68A" w:rsidRDefault="005A368A" w:rsidP="007226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68A" w:rsidRDefault="005A368A" w:rsidP="005A36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ФГОС </w:t>
      </w:r>
    </w:p>
    <w:p w:rsidR="0078054B" w:rsidRDefault="0078054B" w:rsidP="007226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68A" w:rsidRPr="005A368A" w:rsidRDefault="005A368A" w:rsidP="005A368A">
      <w:pPr>
        <w:pStyle w:val="a4"/>
        <w:tabs>
          <w:tab w:val="left" w:pos="426"/>
        </w:tabs>
        <w:spacing w:after="0" w:line="240" w:lineRule="auto"/>
        <w:ind w:left="1080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</w:p>
    <w:p w:rsidR="005A368A" w:rsidRPr="005A368A" w:rsidRDefault="005A368A" w:rsidP="005A368A">
      <w:pPr>
        <w:pStyle w:val="a4"/>
        <w:tabs>
          <w:tab w:val="left" w:pos="426"/>
        </w:tabs>
        <w:spacing w:after="0" w:line="240" w:lineRule="auto"/>
        <w:ind w:left="1080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5A368A">
        <w:rPr>
          <w:rStyle w:val="ad"/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70535" cy="2165230"/>
            <wp:effectExtent l="19050" t="0" r="15815" b="6470"/>
            <wp:docPr id="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368A" w:rsidRPr="005A368A" w:rsidRDefault="005A368A" w:rsidP="005A368A">
      <w:pPr>
        <w:tabs>
          <w:tab w:val="left" w:pos="426"/>
        </w:tabs>
        <w:spacing w:after="0" w:line="240" w:lineRule="auto"/>
        <w:ind w:left="360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</w:p>
    <w:p w:rsidR="005A368A" w:rsidRPr="005A368A" w:rsidRDefault="005A368A" w:rsidP="005A368A">
      <w:pPr>
        <w:tabs>
          <w:tab w:val="left" w:pos="426"/>
        </w:tabs>
        <w:spacing w:after="0" w:line="240" w:lineRule="auto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</w:p>
    <w:p w:rsidR="007C52BC" w:rsidRPr="00212582" w:rsidRDefault="007C52BC" w:rsidP="00212582">
      <w:pPr>
        <w:pStyle w:val="a4"/>
        <w:numPr>
          <w:ilvl w:val="1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582">
        <w:rPr>
          <w:rStyle w:val="ad"/>
          <w:rFonts w:ascii="Times New Roman" w:hAnsi="Times New Roman"/>
          <w:sz w:val="28"/>
          <w:szCs w:val="28"/>
        </w:rPr>
        <w:t>Организация внеурочной деятельности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4360"/>
      </w:tblGrid>
      <w:tr w:rsidR="007C52BC" w:rsidTr="00CE345A">
        <w:trPr>
          <w:trHeight w:val="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Модель  организации внеурочной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Оптимизационная </w:t>
            </w:r>
          </w:p>
        </w:tc>
      </w:tr>
      <w:tr w:rsidR="007C52BC" w:rsidTr="00CE345A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спортивно-оздоровительное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художественно-эстетическое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научно-познавательное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гражданско-патриотическое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общественно-полезная деятельность</w:t>
            </w:r>
          </w:p>
        </w:tc>
      </w:tr>
    </w:tbl>
    <w:p w:rsidR="00C533A3" w:rsidRPr="0001307A" w:rsidRDefault="00C533A3" w:rsidP="00C533A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является составной частью </w:t>
      </w:r>
      <w:proofErr w:type="spell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воспитательного процесса является, которая исходя из условий, имеющихся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ОУ и 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через рекомендуемую в письме </w:t>
      </w:r>
      <w:proofErr w:type="spell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12.05.2011 г. No03-296 «Об организации внеурочной деятельности при введении федерального государственного образовательного стандарта общего образования» базовую модель(на основе оптимизации всех внутренних ресурсов образовательного учреждения).</w:t>
      </w:r>
    </w:p>
    <w:p w:rsidR="00C533A3" w:rsidRPr="0001307A" w:rsidRDefault="00C533A3" w:rsidP="00C533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педагогические работники данного учреждения (учителя начальных классов, учителя-предметник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воспитатель ГПД, педагоги до</w:t>
      </w: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33A3" w:rsidRPr="0001307A" w:rsidRDefault="00C533A3" w:rsidP="00C533A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оптимизационной модели состоят в минимизации финансовых расходов на внеурочную деятельность, создании единого </w:t>
      </w:r>
    </w:p>
    <w:p w:rsidR="00C533A3" w:rsidRPr="0001307A" w:rsidRDefault="00C533A3" w:rsidP="00C533A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 </w:t>
      </w:r>
    </w:p>
    <w:p w:rsidR="007C52BC" w:rsidRDefault="007C52BC" w:rsidP="007C52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2BC" w:rsidRDefault="007C52BC" w:rsidP="007C52BC">
      <w:pPr>
        <w:pStyle w:val="ConsPlusNonformat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675">
        <w:rPr>
          <w:rFonts w:ascii="Times New Roman" w:hAnsi="Times New Roman" w:cs="Times New Roman"/>
          <w:b/>
          <w:sz w:val="28"/>
          <w:szCs w:val="28"/>
        </w:rPr>
        <w:t>1.3.Организация деятельности ОО по реализации ФК ГОС основного общего образования</w:t>
      </w:r>
    </w:p>
    <w:p w:rsidR="00566017" w:rsidRPr="00722675" w:rsidRDefault="00566017" w:rsidP="007C52BC">
      <w:pPr>
        <w:pStyle w:val="ConsPlusNonformat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5954"/>
      </w:tblGrid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Наличие основной образовательной программы основного общего </w:t>
            </w:r>
          </w:p>
          <w:p w:rsidR="007C52BC" w:rsidRDefault="007C52BC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образования,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разработанной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в соответствии с федеральным компонентом государственного стандарта основного обще го образования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Наименование программы: Основная образовательная программа основного общего образования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Принята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на заседании педагогического совета (протокол № 1 от 29.08.2014 г.)</w:t>
            </w:r>
          </w:p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Утверждена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приказом директора школы № 109 от 29.08.2014 г.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Количество классов, реализующих данную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9 классы - 2 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Виды классов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общеобразовательные</w:t>
            </w: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Продолжительность учебного года (количество недель)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классы – 35 недель</w:t>
            </w:r>
          </w:p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C52BC" w:rsidTr="00CE3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Продолжительность учебной недели (количество дней)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2BC" w:rsidRDefault="007C52BC" w:rsidP="00CE345A">
            <w:pPr>
              <w:pStyle w:val="ac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 классы – 6 дней</w:t>
            </w:r>
          </w:p>
        </w:tc>
      </w:tr>
    </w:tbl>
    <w:p w:rsidR="007C52BC" w:rsidRDefault="007C52BC" w:rsidP="007C5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62C" w:rsidRPr="00372765" w:rsidRDefault="007C52BC" w:rsidP="0018162C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372765">
        <w:rPr>
          <w:rFonts w:ascii="Times New Roman" w:hAnsi="Times New Roman"/>
          <w:b/>
          <w:sz w:val="28"/>
          <w:szCs w:val="28"/>
        </w:rPr>
        <w:t xml:space="preserve">1.4. Структура  </w:t>
      </w:r>
      <w:r w:rsidR="0018162C" w:rsidRPr="00372765">
        <w:rPr>
          <w:rFonts w:ascii="Times New Roman" w:hAnsi="Times New Roman"/>
          <w:b/>
          <w:sz w:val="28"/>
          <w:szCs w:val="28"/>
        </w:rPr>
        <w:t>и комплектование классов на начало учебного года</w:t>
      </w:r>
    </w:p>
    <w:p w:rsidR="007C52BC" w:rsidRDefault="007C52BC" w:rsidP="007C52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41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5"/>
        <w:gridCol w:w="455"/>
        <w:gridCol w:w="915"/>
        <w:gridCol w:w="1276"/>
        <w:gridCol w:w="1134"/>
        <w:gridCol w:w="1417"/>
        <w:gridCol w:w="1559"/>
        <w:gridCol w:w="1560"/>
      </w:tblGrid>
      <w:tr w:rsidR="005F20DF" w:rsidTr="00E67426">
        <w:trPr>
          <w:trHeight w:val="240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5F20DF" w:rsidRDefault="005F20DF" w:rsidP="00E674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– 2015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– 2016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– 2017</w:t>
            </w:r>
          </w:p>
        </w:tc>
      </w:tr>
      <w:tr w:rsidR="005F20DF" w:rsidTr="00E67426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Кол во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клас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Колво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Кол во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клас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сов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Кол-во</w:t>
            </w:r>
          </w:p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учащихся</w:t>
            </w:r>
          </w:p>
        </w:tc>
      </w:tr>
      <w:tr w:rsidR="005F20DF" w:rsidTr="00E67426">
        <w:trPr>
          <w:trHeight w:val="255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</w:t>
            </w:r>
          </w:p>
        </w:tc>
      </w:tr>
      <w:tr w:rsidR="005F20DF" w:rsidTr="00E67426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</w:t>
            </w:r>
          </w:p>
        </w:tc>
      </w:tr>
      <w:tr w:rsidR="005F20DF" w:rsidTr="00E67426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</w:tr>
      <w:tr w:rsidR="005F20DF" w:rsidTr="00E67426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</w:t>
            </w:r>
          </w:p>
        </w:tc>
      </w:tr>
      <w:tr w:rsidR="005F20DF" w:rsidTr="00E67426">
        <w:trPr>
          <w:trHeight w:val="144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</w:tr>
      <w:tr w:rsidR="005F20DF" w:rsidTr="00E67426">
        <w:trPr>
          <w:trHeight w:val="240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193</w:t>
            </w:r>
          </w:p>
        </w:tc>
      </w:tr>
    </w:tbl>
    <w:p w:rsidR="00C533A3" w:rsidRDefault="00C533A3" w:rsidP="001816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DF" w:rsidRPr="00372765" w:rsidRDefault="00372765" w:rsidP="0018162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72765">
        <w:rPr>
          <w:rFonts w:ascii="Times New Roman" w:hAnsi="Times New Roman"/>
          <w:b/>
          <w:sz w:val="28"/>
          <w:szCs w:val="28"/>
        </w:rPr>
        <w:t>1.5</w:t>
      </w:r>
      <w:r w:rsidR="005F20DF" w:rsidRPr="00372765">
        <w:rPr>
          <w:rFonts w:ascii="Times New Roman" w:hAnsi="Times New Roman"/>
          <w:b/>
          <w:sz w:val="28"/>
          <w:szCs w:val="28"/>
        </w:rPr>
        <w:t>.</w:t>
      </w:r>
      <w:r w:rsidR="005F20DF" w:rsidRPr="003727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F20DF" w:rsidRPr="00372765">
        <w:rPr>
          <w:rFonts w:ascii="Times New Roman" w:hAnsi="Times New Roman"/>
          <w:b/>
          <w:sz w:val="28"/>
          <w:szCs w:val="28"/>
        </w:rPr>
        <w:t>Формы обучения:</w:t>
      </w:r>
      <w:r w:rsidR="005F20DF" w:rsidRPr="0037276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0"/>
        <w:gridCol w:w="1898"/>
        <w:gridCol w:w="2126"/>
        <w:gridCol w:w="2410"/>
      </w:tblGrid>
      <w:tr w:rsidR="005F20DF" w:rsidRPr="00DD500C" w:rsidTr="00E67426">
        <w:trPr>
          <w:trHeight w:val="26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</w:tr>
      <w:tr w:rsidR="005F20DF" w:rsidRPr="00DD500C" w:rsidTr="00E67426">
        <w:trPr>
          <w:trHeight w:val="26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 xml:space="preserve">Классно-урочная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5F20DF" w:rsidRPr="00DD500C" w:rsidTr="00E67426">
        <w:trPr>
          <w:trHeight w:val="28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 xml:space="preserve">Семейное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20DF" w:rsidRPr="00DD500C" w:rsidTr="00E67426">
        <w:trPr>
          <w:trHeight w:val="26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 xml:space="preserve">Экстернат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20DF" w:rsidRPr="00DD500C" w:rsidTr="00E67426">
        <w:trPr>
          <w:trHeight w:val="265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 xml:space="preserve">Домашнее обучение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F20DF" w:rsidRPr="00DD500C" w:rsidTr="00E67426">
        <w:trPr>
          <w:trHeight w:val="280"/>
        </w:trPr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 xml:space="preserve">Дистанционное обучение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DF" w:rsidRPr="00DD500C" w:rsidRDefault="005F20DF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00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C52BC" w:rsidRDefault="007C52BC" w:rsidP="007C52BC">
      <w:pPr>
        <w:pStyle w:val="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2BC" w:rsidRPr="00372765" w:rsidRDefault="00372765" w:rsidP="00372765">
      <w:pPr>
        <w:pStyle w:val="3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1.6.</w:t>
      </w:r>
      <w:r w:rsidR="007C52BC" w:rsidRPr="00372765">
        <w:rPr>
          <w:rFonts w:ascii="Times New Roman" w:hAnsi="Times New Roman"/>
          <w:b/>
          <w:sz w:val="28"/>
          <w:szCs w:val="28"/>
        </w:rPr>
        <w:t xml:space="preserve">Выполнение реализуемых учебных программ по объёму учебного времени  образовательной организацией </w:t>
      </w:r>
    </w:p>
    <w:p w:rsidR="003E003C" w:rsidRDefault="007C52BC" w:rsidP="0037276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765">
        <w:rPr>
          <w:rFonts w:ascii="Times New Roman" w:hAnsi="Times New Roman"/>
          <w:sz w:val="28"/>
          <w:szCs w:val="28"/>
        </w:rPr>
        <w:t>100% по всем предметам учебного плана</w:t>
      </w:r>
    </w:p>
    <w:p w:rsidR="00372765" w:rsidRPr="00372765" w:rsidRDefault="00372765" w:rsidP="0037276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0DF" w:rsidRPr="00372765" w:rsidRDefault="00372765" w:rsidP="005F20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72765">
        <w:rPr>
          <w:rFonts w:ascii="Times New Roman" w:hAnsi="Times New Roman"/>
          <w:b/>
          <w:sz w:val="28"/>
          <w:szCs w:val="28"/>
        </w:rPr>
        <w:t>2</w:t>
      </w:r>
      <w:r w:rsidR="005F20DF" w:rsidRPr="00372765">
        <w:rPr>
          <w:rFonts w:ascii="Times New Roman" w:hAnsi="Times New Roman"/>
          <w:b/>
          <w:sz w:val="28"/>
          <w:szCs w:val="28"/>
        </w:rPr>
        <w:t xml:space="preserve">.  Качество подготовки </w:t>
      </w:r>
      <w:r w:rsidR="005F20DF" w:rsidRPr="00372765">
        <w:rPr>
          <w:rFonts w:ascii="Times New Roman" w:hAnsi="Times New Roman"/>
          <w:b/>
          <w:bCs/>
          <w:sz w:val="28"/>
          <w:szCs w:val="28"/>
        </w:rPr>
        <w:t>обучающихся</w:t>
      </w:r>
      <w:r w:rsidR="005F20DF" w:rsidRPr="00372765">
        <w:rPr>
          <w:rFonts w:ascii="Times New Roman" w:hAnsi="Times New Roman"/>
          <w:b/>
          <w:sz w:val="28"/>
          <w:szCs w:val="28"/>
        </w:rPr>
        <w:t xml:space="preserve"> по ООП ООО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1843"/>
        <w:gridCol w:w="1701"/>
      </w:tblGrid>
      <w:tr w:rsidR="00A515C4" w:rsidTr="0018162C">
        <w:trPr>
          <w:trHeight w:val="7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4" w:rsidRDefault="00A515C4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2014-2015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 учебный год</w:t>
            </w:r>
          </w:p>
        </w:tc>
      </w:tr>
      <w:tr w:rsidR="00A515C4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в (%) обучающихся 9 классов, освоивших основные образовательные программы основного общего образования и допущенных к ГИА (по записям в классных журналах и протоколах заседаний педагогического совета)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15C4" w:rsidRPr="00D663F1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D663F1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63F1">
              <w:rPr>
                <w:rFonts w:ascii="Times New Roman" w:hAnsi="Times New Roman"/>
                <w:sz w:val="24"/>
                <w:szCs w:val="24"/>
              </w:rPr>
              <w:t>Доля (в %) обучающихся 9-х классов на «4» и «5» в течение 3 лет по всем учебным предметам (по сведениям, содержащимся в личных делах обучающихся и классных журналах)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D663F1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F1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D663F1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F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515C4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(в %) выпускников, успешно прошедших ГИА по основным образовательным программам основного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15C4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(в %) выпускников, успешно прошедших ГИА в форме ОГЭ по русскому языку (в основные сроки)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15C4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(в %) выпускников, успешно прошедших ГИА в форме ОГЭ по математике (в основные сроки)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9C4759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9C4759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15C4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(в %) выпускников, успешно прошедших ГИА по предметам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9C4759" w:rsidRDefault="00A515C4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A515C4" w:rsidRPr="00FC7EAC" w:rsidTr="0018162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FC7EAC" w:rsidRDefault="00A515C4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AC">
              <w:rPr>
                <w:rFonts w:ascii="Times New Roman" w:hAnsi="Times New Roman"/>
                <w:sz w:val="24"/>
                <w:szCs w:val="24"/>
              </w:rPr>
              <w:t>Среднее значение количества баллов по результатам ГИА в форме ОГЭ по русскому языку и математике, полученных выпускниками, освоившими образовательные программы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FC7EAC" w:rsidRDefault="00A515C4" w:rsidP="00E674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7EAC">
              <w:rPr>
                <w:rFonts w:ascii="Times New Roman" w:hAnsi="Times New Roman"/>
                <w:sz w:val="24"/>
                <w:szCs w:val="24"/>
              </w:rPr>
              <w:t>математика-3,6</w:t>
            </w:r>
          </w:p>
          <w:p w:rsidR="00A515C4" w:rsidRPr="00FC7EAC" w:rsidRDefault="00A515C4" w:rsidP="00E674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7EAC">
              <w:rPr>
                <w:rFonts w:ascii="Times New Roman" w:hAnsi="Times New Roman"/>
                <w:sz w:val="24"/>
                <w:szCs w:val="24"/>
              </w:rPr>
              <w:t>русский язык-4,3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C4" w:rsidRPr="00FC7EAC" w:rsidRDefault="00A515C4" w:rsidP="00E674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7EAC">
              <w:rPr>
                <w:rFonts w:ascii="Times New Roman" w:hAnsi="Times New Roman"/>
                <w:sz w:val="24"/>
                <w:szCs w:val="24"/>
              </w:rPr>
              <w:t>математика-3,7</w:t>
            </w:r>
          </w:p>
          <w:p w:rsidR="00A515C4" w:rsidRPr="00FC7EAC" w:rsidRDefault="00A515C4" w:rsidP="00E6742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C7EAC">
              <w:rPr>
                <w:rFonts w:ascii="Times New Roman" w:hAnsi="Times New Roman"/>
                <w:sz w:val="24"/>
                <w:szCs w:val="24"/>
              </w:rPr>
              <w:t>русский язык-4,2</w:t>
            </w:r>
          </w:p>
        </w:tc>
      </w:tr>
    </w:tbl>
    <w:p w:rsidR="00566017" w:rsidRDefault="00566017" w:rsidP="005A368A"/>
    <w:p w:rsidR="00BB0489" w:rsidRPr="0021204B" w:rsidRDefault="00BB0489" w:rsidP="0021204B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204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СРЕДНЕЕ ОБЩЕЕ ОБРАЗОВАНИЕ </w:t>
      </w:r>
    </w:p>
    <w:p w:rsidR="00BB0489" w:rsidRPr="0021204B" w:rsidRDefault="00BB0489" w:rsidP="0021204B">
      <w:pPr>
        <w:pStyle w:val="7"/>
        <w:spacing w:before="0" w:line="240" w:lineRule="auto"/>
        <w:jc w:val="both"/>
        <w:rPr>
          <w:b/>
          <w:sz w:val="28"/>
          <w:szCs w:val="28"/>
        </w:rPr>
      </w:pPr>
    </w:p>
    <w:p w:rsidR="00BB0489" w:rsidRPr="0021204B" w:rsidRDefault="00BB0489" w:rsidP="0021204B">
      <w:pPr>
        <w:pStyle w:val="7"/>
        <w:spacing w:before="0" w:line="240" w:lineRule="auto"/>
        <w:jc w:val="both"/>
        <w:rPr>
          <w:b/>
          <w:sz w:val="28"/>
          <w:szCs w:val="28"/>
        </w:rPr>
      </w:pPr>
      <w:r w:rsidRPr="0021204B">
        <w:rPr>
          <w:b/>
          <w:sz w:val="28"/>
          <w:szCs w:val="28"/>
        </w:rPr>
        <w:t xml:space="preserve">1. Содержание подготовки </w:t>
      </w:r>
      <w:proofErr w:type="gramStart"/>
      <w:r w:rsidRPr="0021204B">
        <w:rPr>
          <w:b/>
          <w:sz w:val="28"/>
          <w:szCs w:val="28"/>
        </w:rPr>
        <w:t>обучающихся</w:t>
      </w:r>
      <w:proofErr w:type="gramEnd"/>
    </w:p>
    <w:p w:rsidR="00BB0489" w:rsidRPr="0021204B" w:rsidRDefault="00BB0489" w:rsidP="0021204B">
      <w:pPr>
        <w:pStyle w:val="7"/>
        <w:tabs>
          <w:tab w:val="left" w:pos="567"/>
        </w:tabs>
        <w:spacing w:before="0" w:line="240" w:lineRule="auto"/>
        <w:jc w:val="both"/>
        <w:rPr>
          <w:b/>
          <w:sz w:val="28"/>
          <w:szCs w:val="28"/>
        </w:rPr>
      </w:pPr>
      <w:r w:rsidRPr="0021204B">
        <w:rPr>
          <w:b/>
          <w:sz w:val="28"/>
          <w:szCs w:val="28"/>
        </w:rPr>
        <w:t>1.1. Организация деятельности ОО по реализации ФК ГОС среднего общего образования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5953"/>
      </w:tblGrid>
      <w:tr w:rsidR="00BB0489" w:rsidTr="00E674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Наличие основной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образователь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программы среднего общего образования, разработанной в соответствии с федеральным компонентом государственного стандарта среднего общего образования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89" w:rsidRDefault="00BB048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Наименование программы: Основная образовательная программа среднего общего образования</w:t>
            </w:r>
          </w:p>
          <w:p w:rsidR="00BB0489" w:rsidRDefault="00BB048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Принята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на заседании педагогического совета (протокол № 1 от 29 .08.2014 г.)</w:t>
            </w:r>
          </w:p>
          <w:p w:rsidR="00BB0489" w:rsidRDefault="00BB048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Утверждена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приказом директора школы № 109 от 29.08.2014 г.</w:t>
            </w:r>
          </w:p>
          <w:p w:rsidR="00BB0489" w:rsidRDefault="00BB048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BB0489" w:rsidTr="00E674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Количество классов,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реализую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щих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данную программу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 класс  – 1</w:t>
            </w:r>
          </w:p>
          <w:p w:rsidR="00BB0489" w:rsidRDefault="00BB0489" w:rsidP="00CE34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 класс - 1</w:t>
            </w:r>
          </w:p>
        </w:tc>
      </w:tr>
      <w:tr w:rsidR="00BB0489" w:rsidTr="00E674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Виды классов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tabs>
                <w:tab w:val="left" w:pos="113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универсальные</w:t>
            </w:r>
          </w:p>
        </w:tc>
      </w:tr>
      <w:tr w:rsidR="00BB0489" w:rsidTr="00E674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Продолжительность учебного года (количество недель)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89" w:rsidRDefault="00BB0489" w:rsidP="00CE34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10-11 класс – 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недели</w:t>
            </w:r>
          </w:p>
          <w:p w:rsidR="00BB0489" w:rsidRDefault="00BB0489" w:rsidP="00CE34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B0489" w:rsidTr="00E67426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Продолжительность учебной недели (количество дней)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89" w:rsidRDefault="00BB0489" w:rsidP="0021204B">
            <w:pPr>
              <w:pStyle w:val="ac"/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лассы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– 6 дней</w:t>
            </w:r>
          </w:p>
          <w:p w:rsidR="00BB0489" w:rsidRDefault="00BB0489" w:rsidP="00CE34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12582" w:rsidRDefault="00212582" w:rsidP="005A368A">
      <w:pPr>
        <w:pStyle w:val="3"/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212582" w:rsidRDefault="00212582" w:rsidP="005A368A">
      <w:pPr>
        <w:pStyle w:val="3"/>
        <w:spacing w:after="0" w:line="240" w:lineRule="auto"/>
        <w:rPr>
          <w:rFonts w:ascii="Times New Roman" w:hAnsi="Times New Roman"/>
          <w:b/>
          <w:i/>
          <w:u w:val="single"/>
        </w:rPr>
      </w:pPr>
    </w:p>
    <w:p w:rsidR="00212582" w:rsidRDefault="00212582" w:rsidP="00231DF8">
      <w:pPr>
        <w:pStyle w:val="3"/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u w:val="single"/>
        </w:rPr>
      </w:pPr>
    </w:p>
    <w:p w:rsidR="00212582" w:rsidRPr="00333307" w:rsidRDefault="00212582" w:rsidP="00231DF8">
      <w:pPr>
        <w:pStyle w:val="3"/>
        <w:spacing w:after="0" w:line="240" w:lineRule="auto"/>
        <w:ind w:left="-284" w:firstLine="284"/>
        <w:jc w:val="center"/>
        <w:rPr>
          <w:rFonts w:ascii="Times New Roman" w:hAnsi="Times New Roman"/>
          <w:b/>
          <w:i/>
          <w:u w:val="single"/>
        </w:rPr>
      </w:pPr>
    </w:p>
    <w:p w:rsidR="0018162C" w:rsidRPr="0021204B" w:rsidRDefault="0021204B" w:rsidP="00212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 w:rsidR="00BB0489" w:rsidRPr="0021204B">
        <w:rPr>
          <w:rFonts w:ascii="Times New Roman" w:hAnsi="Times New Roman"/>
          <w:b/>
          <w:sz w:val="28"/>
          <w:szCs w:val="28"/>
        </w:rPr>
        <w:t xml:space="preserve">Структура  </w:t>
      </w:r>
      <w:r w:rsidR="0018162C" w:rsidRPr="0021204B">
        <w:rPr>
          <w:rFonts w:ascii="Times New Roman" w:hAnsi="Times New Roman"/>
          <w:b/>
          <w:sz w:val="28"/>
          <w:szCs w:val="28"/>
        </w:rPr>
        <w:t>и комплектование классов на начало учебного года</w:t>
      </w:r>
    </w:p>
    <w:p w:rsidR="00BB0489" w:rsidRPr="0018162C" w:rsidRDefault="00BB0489" w:rsidP="0018162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658" w:type="dxa"/>
        <w:jc w:val="center"/>
        <w:tblInd w:w="-1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45"/>
        <w:gridCol w:w="504"/>
        <w:gridCol w:w="710"/>
        <w:gridCol w:w="1323"/>
        <w:gridCol w:w="806"/>
        <w:gridCol w:w="1234"/>
        <w:gridCol w:w="750"/>
        <w:gridCol w:w="1286"/>
      </w:tblGrid>
      <w:tr w:rsidR="00E67426" w:rsidTr="0018162C">
        <w:trPr>
          <w:trHeight w:val="241"/>
          <w:jc w:val="center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67426" w:rsidRDefault="00E67426" w:rsidP="00E674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2015 - 2016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2016 - 2017</w:t>
            </w:r>
          </w:p>
        </w:tc>
      </w:tr>
      <w:tr w:rsidR="00E67426" w:rsidTr="0018162C">
        <w:trPr>
          <w:cantSplit/>
          <w:trHeight w:val="1134"/>
          <w:jc w:val="center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во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</w:tr>
      <w:tr w:rsidR="00E67426" w:rsidTr="0018162C">
        <w:trPr>
          <w:trHeight w:val="256"/>
          <w:jc w:val="center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67426" w:rsidTr="0018162C">
        <w:trPr>
          <w:trHeight w:val="145"/>
          <w:jc w:val="center"/>
        </w:trPr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67426" w:rsidTr="0018162C">
        <w:trPr>
          <w:trHeight w:val="241"/>
          <w:jc w:val="center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26" w:rsidRDefault="00E67426" w:rsidP="00E674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67426" w:rsidTr="0018162C">
        <w:trPr>
          <w:trHeight w:val="769"/>
          <w:jc w:val="center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7426" w:rsidRDefault="00E67426" w:rsidP="00E674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426" w:rsidRDefault="00E67426" w:rsidP="00E6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BB0489" w:rsidRDefault="00BB0489" w:rsidP="00BB0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0489" w:rsidRPr="0021204B" w:rsidRDefault="0021204B" w:rsidP="00BB0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BB0489" w:rsidRPr="0021204B">
        <w:rPr>
          <w:rFonts w:ascii="Times New Roman" w:hAnsi="Times New Roman"/>
          <w:b/>
          <w:sz w:val="28"/>
          <w:szCs w:val="28"/>
        </w:rPr>
        <w:t xml:space="preserve">. Формы обучения: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5"/>
        <w:gridCol w:w="3118"/>
        <w:gridCol w:w="3119"/>
      </w:tblGrid>
      <w:tr w:rsidR="00BB0489" w:rsidTr="00D27340">
        <w:trPr>
          <w:trHeight w:val="2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</w:tr>
      <w:tr w:rsidR="00BB0489" w:rsidTr="00D27340">
        <w:trPr>
          <w:trHeight w:val="2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Классно – урочная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B0489" w:rsidTr="00D27340">
        <w:trPr>
          <w:trHeight w:val="28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Семейное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489" w:rsidTr="00D27340">
        <w:trPr>
          <w:trHeight w:val="2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Экстернат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489" w:rsidTr="00D27340">
        <w:trPr>
          <w:trHeight w:val="2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Домашнее обучение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489" w:rsidTr="00D27340">
        <w:trPr>
          <w:trHeight w:val="28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Дистанционное обучение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89" w:rsidRDefault="00BB0489" w:rsidP="00CE34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B0489" w:rsidRDefault="00BB0489" w:rsidP="00BB04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E003C" w:rsidRDefault="0021204B" w:rsidP="002120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04B">
        <w:rPr>
          <w:rFonts w:ascii="Times New Roman" w:hAnsi="Times New Roman"/>
          <w:b/>
          <w:sz w:val="26"/>
          <w:szCs w:val="26"/>
        </w:rPr>
        <w:t>1.4</w:t>
      </w:r>
      <w:r w:rsidR="00BB0489" w:rsidRPr="0021204B">
        <w:rPr>
          <w:rFonts w:ascii="Times New Roman" w:hAnsi="Times New Roman"/>
          <w:b/>
          <w:sz w:val="26"/>
          <w:szCs w:val="26"/>
        </w:rPr>
        <w:t xml:space="preserve">.Выполнение реализуемых учебных программ по объёму учебного времени образовательной организацией </w:t>
      </w:r>
    </w:p>
    <w:p w:rsidR="00E67426" w:rsidRPr="00F50CDA" w:rsidRDefault="0021204B" w:rsidP="00F50CD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765">
        <w:rPr>
          <w:rFonts w:ascii="Times New Roman" w:hAnsi="Times New Roman"/>
          <w:sz w:val="28"/>
          <w:szCs w:val="28"/>
        </w:rPr>
        <w:t>100% по всем предметам учебного плана</w:t>
      </w:r>
    </w:p>
    <w:p w:rsidR="00F4750F" w:rsidRDefault="00F4750F" w:rsidP="00F4750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4750F" w:rsidRPr="00F50CDA" w:rsidRDefault="00F4750F" w:rsidP="00F475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50CDA">
        <w:rPr>
          <w:rFonts w:ascii="Times New Roman" w:hAnsi="Times New Roman"/>
          <w:b/>
          <w:sz w:val="28"/>
          <w:szCs w:val="28"/>
        </w:rPr>
        <w:t xml:space="preserve">Сведения об итоговой аттестации выпускников общеобразовательной программы основного общего образования 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559"/>
        <w:gridCol w:w="1417"/>
        <w:gridCol w:w="1701"/>
        <w:gridCol w:w="1843"/>
      </w:tblGrid>
      <w:tr w:rsidR="00631A22" w:rsidTr="00F50CDA">
        <w:trPr>
          <w:trHeight w:val="27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предметы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общеобразовательной программы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</w:tr>
      <w:tr w:rsidR="00631A22" w:rsidRPr="00825998" w:rsidTr="00F50CDA">
        <w:trPr>
          <w:trHeight w:val="14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A22" w:rsidRDefault="00631A22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25998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98">
              <w:rPr>
                <w:rFonts w:ascii="Times New Roman" w:hAnsi="Times New Roman"/>
                <w:sz w:val="20"/>
                <w:szCs w:val="20"/>
              </w:rPr>
              <w:t>кол-во выпускников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25998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98">
              <w:rPr>
                <w:rFonts w:ascii="Times New Roman" w:hAnsi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25998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98">
              <w:rPr>
                <w:rFonts w:ascii="Times New Roman" w:hAnsi="Times New Roman"/>
                <w:sz w:val="20"/>
                <w:szCs w:val="20"/>
              </w:rPr>
              <w:t>кол-во выпускников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25998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998">
              <w:rPr>
                <w:rFonts w:ascii="Times New Roman" w:hAnsi="Times New Roman"/>
                <w:sz w:val="20"/>
                <w:szCs w:val="20"/>
              </w:rPr>
              <w:t>средний тестовый балл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22" w:rsidRPr="00331D19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827A0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7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Pr="008827A0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7A0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</w:tr>
      <w:tr w:rsidR="00631A22" w:rsidTr="00F50CDA">
        <w:trPr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22" w:rsidTr="00F50CDA">
        <w:trPr>
          <w:trHeight w:val="2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</w:tr>
      <w:tr w:rsidR="00631A22" w:rsidTr="00F50CDA">
        <w:trPr>
          <w:trHeight w:val="2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</w:tr>
      <w:tr w:rsidR="00631A22" w:rsidTr="00F50CDA">
        <w:trPr>
          <w:trHeight w:val="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тестовый балл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</w:tr>
    </w:tbl>
    <w:p w:rsidR="00E67426" w:rsidRDefault="00E67426" w:rsidP="00F475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750F" w:rsidRDefault="00F4750F" w:rsidP="00F47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50F" w:rsidRPr="00F50CDA" w:rsidRDefault="00F4750F" w:rsidP="00F50CDA">
      <w:pPr>
        <w:pStyle w:val="ConsPlusNormal"/>
        <w:numPr>
          <w:ilvl w:val="1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F50CDA">
        <w:rPr>
          <w:rFonts w:ascii="Times New Roman" w:hAnsi="Times New Roman" w:cs="Times New Roman"/>
          <w:b/>
          <w:sz w:val="28"/>
          <w:szCs w:val="28"/>
        </w:rPr>
        <w:t>. Сведения о выпускниках образовательных программ</w:t>
      </w:r>
    </w:p>
    <w:tbl>
      <w:tblPr>
        <w:tblStyle w:val="a3"/>
        <w:tblW w:w="9782" w:type="dxa"/>
        <w:tblInd w:w="-176" w:type="dxa"/>
        <w:tblLook w:val="04A0"/>
      </w:tblPr>
      <w:tblGrid>
        <w:gridCol w:w="5671"/>
        <w:gridCol w:w="1984"/>
        <w:gridCol w:w="2127"/>
      </w:tblGrid>
      <w:tr w:rsidR="00631A22" w:rsidTr="00D27340">
        <w:tc>
          <w:tcPr>
            <w:tcW w:w="5671" w:type="dxa"/>
          </w:tcPr>
          <w:p w:rsidR="00631A22" w:rsidRDefault="00631A22" w:rsidP="00E6742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A22" w:rsidRDefault="00631A22" w:rsidP="00E6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127" w:type="dxa"/>
          </w:tcPr>
          <w:p w:rsidR="00631A22" w:rsidRDefault="00631A22" w:rsidP="00E67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</w:tr>
      <w:tr w:rsidR="00631A22" w:rsidTr="00D27340">
        <w:tc>
          <w:tcPr>
            <w:tcW w:w="5671" w:type="dxa"/>
          </w:tcPr>
          <w:p w:rsidR="00631A22" w:rsidRDefault="00631A22" w:rsidP="00E674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окончивших ОУ и получивших среднее (полное) образование:</w:t>
            </w:r>
          </w:p>
        </w:tc>
        <w:tc>
          <w:tcPr>
            <w:tcW w:w="1984" w:type="dxa"/>
          </w:tcPr>
          <w:p w:rsidR="00631A22" w:rsidRDefault="00631A22" w:rsidP="00E6742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31A22" w:rsidRDefault="00631A22" w:rsidP="00E6742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31A22" w:rsidRPr="0073380A" w:rsidRDefault="00631A22" w:rsidP="00E6742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 xml:space="preserve">— с золотой медалью 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 xml:space="preserve">поступили в СПО, НПО 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% выпускников, поступивших в профессиональные образовательные учреждения в соответствии с профилем обучения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количество выпускников, призванных в армию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A22" w:rsidRPr="0073380A" w:rsidTr="00D27340">
        <w:tc>
          <w:tcPr>
            <w:tcW w:w="5671" w:type="dxa"/>
          </w:tcPr>
          <w:p w:rsidR="00631A22" w:rsidRPr="0073380A" w:rsidRDefault="00631A22" w:rsidP="00E6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трудоустроившихся </w:t>
            </w:r>
          </w:p>
        </w:tc>
        <w:tc>
          <w:tcPr>
            <w:tcW w:w="1984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631A22" w:rsidRPr="0073380A" w:rsidRDefault="00631A22" w:rsidP="00E674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4750F" w:rsidRDefault="00F4750F" w:rsidP="00F475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6734A" w:rsidRPr="0096734A" w:rsidRDefault="0096734A" w:rsidP="0096734A">
      <w:pPr>
        <w:pStyle w:val="a4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34A">
        <w:rPr>
          <w:rFonts w:ascii="Times New Roman" w:hAnsi="Times New Roman" w:cs="Times New Roman"/>
          <w:b/>
          <w:sz w:val="28"/>
          <w:szCs w:val="28"/>
        </w:rPr>
        <w:t xml:space="preserve">Результаты  ЕГЭ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1373"/>
        <w:gridCol w:w="1441"/>
        <w:gridCol w:w="1419"/>
        <w:gridCol w:w="1386"/>
      </w:tblGrid>
      <w:tr w:rsidR="0096734A" w:rsidRPr="005C4EB2" w:rsidTr="0096734A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EB2">
              <w:rPr>
                <w:rFonts w:ascii="Times New Roman" w:hAnsi="Times New Roman" w:cs="Times New Roman"/>
              </w:rPr>
              <w:t>2012-2013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EB2">
              <w:rPr>
                <w:rFonts w:ascii="Times New Roman" w:hAnsi="Times New Roman" w:cs="Times New Roman"/>
              </w:rPr>
              <w:t xml:space="preserve">2013 – 2014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2015-2016</w:t>
            </w:r>
          </w:p>
        </w:tc>
      </w:tr>
      <w:tr w:rsidR="0096734A" w:rsidRPr="005C4EB2" w:rsidTr="0096734A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EB2">
              <w:rPr>
                <w:rFonts w:ascii="Times New Roman" w:hAnsi="Times New Roman" w:cs="Times New Roman"/>
              </w:rPr>
              <w:t>Средний тестовый балл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4EB2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5C4EB2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64,1/63,1</w:t>
            </w:r>
          </w:p>
        </w:tc>
      </w:tr>
      <w:tr w:rsidR="0096734A" w:rsidRPr="00415EAE" w:rsidTr="0096734A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4A" w:rsidRPr="00415EAE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EAE">
              <w:rPr>
                <w:rFonts w:ascii="Times New Roman" w:hAnsi="Times New Roman" w:cs="Times New Roman"/>
              </w:rPr>
              <w:t>Неудовлетворительный результат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415EAE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EAE">
              <w:rPr>
                <w:rFonts w:ascii="Times New Roman" w:hAnsi="Times New Roman" w:cs="Times New Roman"/>
              </w:rPr>
              <w:t>1/5,2%</w:t>
            </w:r>
          </w:p>
          <w:p w:rsidR="0096734A" w:rsidRPr="00415EAE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Pr="00415EAE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EA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16,6 %</w:t>
            </w:r>
          </w:p>
          <w:p w:rsidR="0096734A" w:rsidRPr="00415EAE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1/6,2 /</w:t>
            </w:r>
          </w:p>
          <w:p w:rsidR="0096734A" w:rsidRDefault="0096734A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12,5</w:t>
            </w:r>
          </w:p>
        </w:tc>
      </w:tr>
    </w:tbl>
    <w:p w:rsidR="00566017" w:rsidRDefault="00566017" w:rsidP="00F475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7C46" w:rsidRDefault="00077C46" w:rsidP="00F475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7C46" w:rsidRDefault="00077C46" w:rsidP="00F475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66017" w:rsidRDefault="00566017" w:rsidP="00F4750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750F" w:rsidRPr="00F50CDA" w:rsidRDefault="00F50CDA" w:rsidP="00F50CDA">
      <w:pPr>
        <w:pStyle w:val="a4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F50CDA">
        <w:rPr>
          <w:rFonts w:ascii="Times New Roman" w:hAnsi="Times New Roman"/>
          <w:b/>
          <w:sz w:val="28"/>
          <w:szCs w:val="28"/>
        </w:rPr>
        <w:lastRenderedPageBreak/>
        <w:t>3.</w:t>
      </w:r>
      <w:r w:rsidR="00F4750F" w:rsidRPr="00F50CDA">
        <w:rPr>
          <w:rFonts w:ascii="Times New Roman" w:hAnsi="Times New Roman"/>
          <w:b/>
          <w:sz w:val="28"/>
          <w:szCs w:val="28"/>
        </w:rPr>
        <w:t xml:space="preserve">. Качество подготовки </w:t>
      </w:r>
      <w:proofErr w:type="gramStart"/>
      <w:r w:rsidR="00F4750F" w:rsidRPr="00F50CD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F4750F" w:rsidRPr="00F50CDA">
        <w:rPr>
          <w:rFonts w:ascii="Times New Roman" w:hAnsi="Times New Roman"/>
          <w:b/>
          <w:sz w:val="28"/>
          <w:szCs w:val="28"/>
        </w:rPr>
        <w:t xml:space="preserve"> по ООП СОО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1"/>
        <w:gridCol w:w="2126"/>
        <w:gridCol w:w="1843"/>
      </w:tblGrid>
      <w:tr w:rsidR="00631A22" w:rsidTr="00D27340">
        <w:trPr>
          <w:trHeight w:val="7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2014-2015 </w:t>
            </w:r>
            <w:r w:rsidRPr="003D3C70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 учебный год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в (%) обучающихся 11 классов, освоивших основные образовательные программы среднего общего образования и допущенных к ГИА (по записям в классных журналах и протоколах заседаний педагогического совета)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1A22" w:rsidRPr="00B36F6A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Pr="00B36F6A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6F6A">
              <w:rPr>
                <w:rFonts w:ascii="Times New Roman" w:hAnsi="Times New Roman"/>
                <w:sz w:val="24"/>
                <w:szCs w:val="24"/>
              </w:rPr>
              <w:t>Доля (в %) обучающихся 11-х классов, успевающих на «4» и «5» в течение 2 лет по всем учебным предметам (по сведениям, содержащимся в личных делах обучающихся и классных журналах)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Pr="00B36F6A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6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Pr="00B36F6A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6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(в %) выпускников, успешно прошедших ГИА по основным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образовательным программам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(в %) выпускников, успешно прошедших ГИА в форме ЕГЭ по русскому языку (в основные сроки)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(в %) выпускников, успешно прошедших ГИА в форме ЕГЭ по математике (в основные сроки)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(в %) выпускников, успешно прошедших ГИА по предметам по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631A22" w:rsidTr="00D27340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22" w:rsidRDefault="00631A22" w:rsidP="00E674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значение количества баллов по результатам ГИА в форме ЕГЭ по русскому языку и математике, полученных выпускниками, освоившими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Pr="00D2381F" w:rsidRDefault="00631A22" w:rsidP="00E6742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31A22" w:rsidRPr="00D2381F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Математи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22" w:rsidRPr="00D2381F" w:rsidRDefault="00631A22" w:rsidP="00E6742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– 80,4</w:t>
            </w:r>
          </w:p>
          <w:p w:rsidR="00631A22" w:rsidRPr="00D2381F" w:rsidRDefault="00631A22" w:rsidP="00E67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57,3</w:t>
            </w:r>
          </w:p>
        </w:tc>
      </w:tr>
    </w:tbl>
    <w:p w:rsidR="00E67426" w:rsidRDefault="001C31C3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sz w:val="28"/>
          <w:szCs w:val="28"/>
        </w:rPr>
      </w:pPr>
      <w:r w:rsidRPr="001C31C3">
        <w:rPr>
          <w:rFonts w:ascii="Times New Roman" w:hAnsi="Times New Roman" w:cs="Times New Roman"/>
          <w:sz w:val="28"/>
          <w:szCs w:val="28"/>
        </w:rPr>
        <w:t xml:space="preserve">Вывод: все выпускники продолжают </w:t>
      </w:r>
      <w:proofErr w:type="gramStart"/>
      <w:r w:rsidRPr="001C31C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C31C3">
        <w:rPr>
          <w:rFonts w:ascii="Times New Roman" w:hAnsi="Times New Roman" w:cs="Times New Roman"/>
          <w:sz w:val="28"/>
          <w:szCs w:val="28"/>
        </w:rPr>
        <w:t xml:space="preserve"> ВПО и СПО</w:t>
      </w:r>
    </w:p>
    <w:p w:rsidR="001C31C3" w:rsidRDefault="001C31C3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96734A" w:rsidRDefault="0096734A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194C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4C6C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proofErr w:type="gramEnd"/>
      <w:r w:rsidR="00194C6C">
        <w:rPr>
          <w:rFonts w:ascii="Times New Roman" w:hAnsi="Times New Roman" w:cs="Times New Roman"/>
          <w:b/>
          <w:sz w:val="28"/>
          <w:szCs w:val="28"/>
        </w:rPr>
        <w:t xml:space="preserve"> с одаренными детьми</w:t>
      </w:r>
    </w:p>
    <w:p w:rsidR="00194C6C" w:rsidRDefault="00194C6C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194C6C" w:rsidRPr="00056D5C" w:rsidRDefault="00194C6C" w:rsidP="00194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D60">
        <w:rPr>
          <w:rFonts w:ascii="Times New Roman" w:hAnsi="Times New Roman" w:cs="Times New Roman"/>
          <w:sz w:val="28"/>
          <w:szCs w:val="28"/>
        </w:rPr>
        <w:t xml:space="preserve"> школе создана  как специальная система поддержки сформировавшихся талантливых школьников, так и общая среда для проявления и развития способностей каждого ребенка, стимулирования и выявления достижений талантливых и одаренных детей, имеющих </w:t>
      </w:r>
      <w:r w:rsidRPr="009E3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академическую,  интеллектуальную или творческую  одаренность</w:t>
      </w:r>
      <w:r w:rsidRPr="0005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4C6C" w:rsidRPr="00907C1D" w:rsidRDefault="00194C6C" w:rsidP="00194C6C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21EC">
        <w:rPr>
          <w:sz w:val="28"/>
          <w:szCs w:val="28"/>
        </w:rPr>
        <w:t xml:space="preserve">Развитие системы поддержки талантливых детей в </w:t>
      </w:r>
      <w:r>
        <w:rPr>
          <w:sz w:val="28"/>
          <w:szCs w:val="28"/>
        </w:rPr>
        <w:t xml:space="preserve">школе </w:t>
      </w:r>
      <w:r w:rsidRPr="000D21EC">
        <w:rPr>
          <w:sz w:val="28"/>
          <w:szCs w:val="28"/>
        </w:rPr>
        <w:t xml:space="preserve">осуществляется </w:t>
      </w:r>
      <w:proofErr w:type="gramStart"/>
      <w:r w:rsidRPr="000D21EC"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: 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3C4">
        <w:rPr>
          <w:rFonts w:ascii="Times New Roman" w:eastAsia="Times New Roman" w:hAnsi="Times New Roman" w:cs="Times New Roman"/>
          <w:sz w:val="28"/>
          <w:szCs w:val="28"/>
        </w:rPr>
        <w:t>внедрение элементов и систем развивающего обучения;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дифференцированную и индивидуальную работу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 с одаренными детьми;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внедрение в учебный процесс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образовательных 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>технологий;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3C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ученика ситуации успеха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F8A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работу 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 с одаренными де</w:t>
      </w:r>
      <w:r>
        <w:rPr>
          <w:rFonts w:ascii="Times New Roman" w:eastAsia="Times New Roman" w:hAnsi="Times New Roman" w:cs="Times New Roman"/>
          <w:sz w:val="28"/>
          <w:szCs w:val="28"/>
        </w:rPr>
        <w:t>тьми через систему факультативных и элективных курсов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индивидуальных занятий;</w:t>
      </w:r>
    </w:p>
    <w:p w:rsidR="00194C6C" w:rsidRPr="001653C4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научно-исследовательской деятельности;</w:t>
      </w:r>
    </w:p>
    <w:p w:rsidR="00194C6C" w:rsidRDefault="00194C6C" w:rsidP="00194C6C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внеурочной деятельности (интеллектуальные игры, творческие конкурсы, предметные олимпиады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sz w:val="28"/>
          <w:szCs w:val="28"/>
        </w:rPr>
        <w:t>учно-практические конференции, фестивали</w:t>
      </w:r>
      <w:r w:rsidRPr="001653C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94C6C" w:rsidRPr="00EA3F8A" w:rsidRDefault="00194C6C" w:rsidP="00194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F8A">
        <w:rPr>
          <w:rFonts w:ascii="Times New Roman" w:hAnsi="Times New Roman" w:cs="Times New Roman"/>
          <w:sz w:val="28"/>
          <w:szCs w:val="28"/>
        </w:rPr>
        <w:lastRenderedPageBreak/>
        <w:t xml:space="preserve">Создана и реализуется программа «Интеллект», в рамках которой работает ШНОУ «Эврика». Олимпиады, конференции, конкурсы, предметные недели, выставки </w:t>
      </w:r>
      <w:r>
        <w:rPr>
          <w:rFonts w:ascii="Times New Roman" w:hAnsi="Times New Roman" w:cs="Times New Roman"/>
          <w:sz w:val="28"/>
          <w:szCs w:val="28"/>
        </w:rPr>
        <w:t xml:space="preserve">и фестивали </w:t>
      </w:r>
      <w:r w:rsidRPr="00EA3F8A">
        <w:rPr>
          <w:rFonts w:ascii="Times New Roman" w:hAnsi="Times New Roman" w:cs="Times New Roman"/>
          <w:sz w:val="28"/>
          <w:szCs w:val="28"/>
        </w:rPr>
        <w:t xml:space="preserve">в системе работы школы. </w:t>
      </w:r>
      <w:r>
        <w:rPr>
          <w:rFonts w:ascii="Times New Roman" w:hAnsi="Times New Roman" w:cs="Times New Roman"/>
          <w:sz w:val="28"/>
          <w:szCs w:val="28"/>
        </w:rPr>
        <w:t xml:space="preserve">Ежегодно проводится школьная научно-практическая конференция «Шаг в науку», в которой принимают участие школьники всех уровней обучения.  </w:t>
      </w:r>
      <w:r w:rsidRPr="00EA3F8A">
        <w:rPr>
          <w:rFonts w:ascii="Times New Roman" w:hAnsi="Times New Roman" w:cs="Times New Roman"/>
          <w:sz w:val="28"/>
          <w:szCs w:val="28"/>
        </w:rPr>
        <w:t>Функционируют клубы и  кружки.</w:t>
      </w:r>
    </w:p>
    <w:p w:rsidR="00194C6C" w:rsidRPr="006E560D" w:rsidRDefault="00194C6C" w:rsidP="00194C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60D">
        <w:rPr>
          <w:rFonts w:ascii="Times New Roman" w:hAnsi="Times New Roman" w:cs="Times New Roman"/>
          <w:bCs/>
          <w:sz w:val="28"/>
          <w:szCs w:val="28"/>
        </w:rPr>
        <w:t>Учащиеся активно участвуют в олимпиадном движении. Школа ежегодно становится победителем или призёром муниципального этапа Всероссийской предметной олимпиады школьников.</w:t>
      </w:r>
    </w:p>
    <w:p w:rsidR="00194C6C" w:rsidRPr="00EA3F8A" w:rsidRDefault="00194C6C" w:rsidP="00194C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этом учебном году п</w:t>
      </w:r>
      <w:r w:rsidRPr="00EA3F8A">
        <w:rPr>
          <w:rFonts w:ascii="Times New Roman" w:hAnsi="Times New Roman" w:cs="Times New Roman"/>
          <w:bCs/>
          <w:sz w:val="28"/>
          <w:szCs w:val="28"/>
        </w:rPr>
        <w:t>обедителями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3F8A">
        <w:rPr>
          <w:rFonts w:ascii="Times New Roman" w:hAnsi="Times New Roman" w:cs="Times New Roman"/>
          <w:bCs/>
          <w:sz w:val="28"/>
          <w:szCs w:val="28"/>
        </w:rPr>
        <w:t xml:space="preserve"> и призерами стали </w:t>
      </w:r>
      <w:r>
        <w:rPr>
          <w:rFonts w:ascii="Times New Roman" w:hAnsi="Times New Roman" w:cs="Times New Roman"/>
          <w:bCs/>
          <w:sz w:val="28"/>
          <w:szCs w:val="28"/>
        </w:rPr>
        <w:t>15 школьников</w:t>
      </w:r>
      <w:r w:rsidRPr="00EA3F8A">
        <w:rPr>
          <w:rFonts w:ascii="Times New Roman" w:hAnsi="Times New Roman" w:cs="Times New Roman"/>
          <w:bCs/>
          <w:sz w:val="28"/>
          <w:szCs w:val="28"/>
        </w:rPr>
        <w:t xml:space="preserve">. Таким образом,  школа заняла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третье </w:t>
      </w:r>
      <w:r w:rsidRPr="00EA3F8A">
        <w:rPr>
          <w:rFonts w:ascii="Times New Roman" w:hAnsi="Times New Roman" w:cs="Times New Roman"/>
          <w:bCs/>
          <w:sz w:val="28"/>
          <w:szCs w:val="28"/>
        </w:rPr>
        <w:t>место в районе по результатам районного этапа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(2014-2015 – второе место)</w:t>
      </w:r>
      <w:r w:rsidRPr="00EA3F8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94C6C" w:rsidRPr="000C2251" w:rsidRDefault="00194C6C" w:rsidP="00194C6C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251">
        <w:rPr>
          <w:rFonts w:ascii="Times New Roman" w:hAnsi="Times New Roman" w:cs="Times New Roman"/>
          <w:bCs/>
          <w:sz w:val="28"/>
          <w:szCs w:val="28"/>
        </w:rPr>
        <w:t>Сравнительная таблица по результатам районного этапа  Всероссийской предметной олимпиады школьников</w:t>
      </w:r>
    </w:p>
    <w:tbl>
      <w:tblPr>
        <w:tblStyle w:val="a3"/>
        <w:tblW w:w="9498" w:type="dxa"/>
        <w:tblInd w:w="108" w:type="dxa"/>
        <w:tblLook w:val="04A0"/>
      </w:tblPr>
      <w:tblGrid>
        <w:gridCol w:w="1580"/>
        <w:gridCol w:w="3246"/>
        <w:gridCol w:w="3254"/>
        <w:gridCol w:w="1418"/>
      </w:tblGrid>
      <w:tr w:rsidR="00194C6C" w:rsidRPr="008F0296" w:rsidTr="00194C6C">
        <w:trPr>
          <w:trHeight w:val="299"/>
        </w:trPr>
        <w:tc>
          <w:tcPr>
            <w:tcW w:w="1580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Учебный год</w:t>
            </w:r>
          </w:p>
        </w:tc>
        <w:tc>
          <w:tcPr>
            <w:tcW w:w="0" w:type="auto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Количество призеров</w:t>
            </w:r>
          </w:p>
        </w:tc>
        <w:tc>
          <w:tcPr>
            <w:tcW w:w="3254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Количество победителей</w:t>
            </w:r>
          </w:p>
        </w:tc>
        <w:tc>
          <w:tcPr>
            <w:tcW w:w="1418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Итого:</w:t>
            </w:r>
          </w:p>
        </w:tc>
      </w:tr>
      <w:tr w:rsidR="00194C6C" w:rsidRPr="008F0296" w:rsidTr="00194C6C">
        <w:trPr>
          <w:trHeight w:val="316"/>
        </w:trPr>
        <w:tc>
          <w:tcPr>
            <w:tcW w:w="1580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2012-2013</w:t>
            </w:r>
          </w:p>
        </w:tc>
        <w:tc>
          <w:tcPr>
            <w:tcW w:w="0" w:type="auto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254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18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194C6C" w:rsidRPr="008F0296" w:rsidTr="00194C6C">
        <w:trPr>
          <w:trHeight w:val="316"/>
        </w:trPr>
        <w:tc>
          <w:tcPr>
            <w:tcW w:w="1580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2013 -2014</w:t>
            </w:r>
          </w:p>
        </w:tc>
        <w:tc>
          <w:tcPr>
            <w:tcW w:w="0" w:type="auto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254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18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82ADE"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194C6C" w:rsidRPr="008F0296" w:rsidTr="00194C6C">
        <w:trPr>
          <w:trHeight w:val="316"/>
        </w:trPr>
        <w:tc>
          <w:tcPr>
            <w:tcW w:w="1580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2014-2015</w:t>
            </w:r>
          </w:p>
        </w:tc>
        <w:tc>
          <w:tcPr>
            <w:tcW w:w="0" w:type="auto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254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8" w:type="dxa"/>
          </w:tcPr>
          <w:p w:rsidR="00194C6C" w:rsidRPr="00882ADE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194C6C" w:rsidRPr="008F0296" w:rsidTr="00194C6C">
        <w:trPr>
          <w:trHeight w:val="316"/>
        </w:trPr>
        <w:tc>
          <w:tcPr>
            <w:tcW w:w="1580" w:type="dxa"/>
          </w:tcPr>
          <w:p w:rsidR="00194C6C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2015-2016</w:t>
            </w:r>
          </w:p>
        </w:tc>
        <w:tc>
          <w:tcPr>
            <w:tcW w:w="0" w:type="auto"/>
          </w:tcPr>
          <w:p w:rsidR="00194C6C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254" w:type="dxa"/>
          </w:tcPr>
          <w:p w:rsidR="00194C6C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18" w:type="dxa"/>
          </w:tcPr>
          <w:p w:rsidR="00194C6C" w:rsidRDefault="00194C6C" w:rsidP="00194C6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</w:tr>
    </w:tbl>
    <w:p w:rsidR="00194C6C" w:rsidRDefault="00194C6C" w:rsidP="00194C6C">
      <w:pPr>
        <w:pStyle w:val="a8"/>
        <w:tabs>
          <w:tab w:val="left" w:pos="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Олимпиада младших школьников:</w:t>
      </w:r>
    </w:p>
    <w:tbl>
      <w:tblPr>
        <w:tblpPr w:leftFromText="180" w:rightFromText="180" w:vertAnchor="text" w:horzAnchor="margin" w:tblpY="24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268"/>
        <w:gridCol w:w="2126"/>
        <w:gridCol w:w="2694"/>
      </w:tblGrid>
      <w:tr w:rsidR="00194C6C" w:rsidRPr="00ED085C" w:rsidTr="009A7258">
        <w:trPr>
          <w:trHeight w:val="272"/>
        </w:trPr>
        <w:tc>
          <w:tcPr>
            <w:tcW w:w="2518" w:type="dxa"/>
            <w:tcBorders>
              <w:tl2br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 xml:space="preserve">          Учебный год</w:t>
            </w:r>
          </w:p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268" w:type="dxa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2013-2014</w:t>
            </w:r>
          </w:p>
        </w:tc>
        <w:tc>
          <w:tcPr>
            <w:tcW w:w="2126" w:type="dxa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</w:tr>
      <w:tr w:rsidR="00194C6C" w:rsidRPr="00ED085C" w:rsidTr="009A7258">
        <w:trPr>
          <w:trHeight w:val="103"/>
        </w:trPr>
        <w:tc>
          <w:tcPr>
            <w:tcW w:w="2518" w:type="dxa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1-е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 xml:space="preserve">Олимпиада младших </w:t>
            </w:r>
          </w:p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 xml:space="preserve">школьников </w:t>
            </w:r>
          </w:p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</w:p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не проводилась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C6C" w:rsidRPr="00ED085C" w:rsidTr="009A7258">
        <w:trPr>
          <w:trHeight w:val="54"/>
        </w:trPr>
        <w:tc>
          <w:tcPr>
            <w:tcW w:w="2518" w:type="dxa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2-е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4C6C" w:rsidRPr="00ED085C" w:rsidTr="009A7258">
        <w:trPr>
          <w:trHeight w:val="251"/>
        </w:trPr>
        <w:tc>
          <w:tcPr>
            <w:tcW w:w="2518" w:type="dxa"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85C">
              <w:rPr>
                <w:rFonts w:ascii="Times New Roman" w:hAnsi="Times New Roman"/>
                <w:sz w:val="24"/>
                <w:szCs w:val="24"/>
              </w:rPr>
              <w:t>3-е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94C6C" w:rsidRPr="00ED085C" w:rsidRDefault="009A7258" w:rsidP="009A7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126" w:type="dxa"/>
            <w:vMerge/>
            <w:vAlign w:val="center"/>
          </w:tcPr>
          <w:p w:rsidR="00194C6C" w:rsidRPr="00ED085C" w:rsidRDefault="00194C6C" w:rsidP="00194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94C6C" w:rsidRPr="00ED085C" w:rsidRDefault="009A7258" w:rsidP="009A72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94C6C" w:rsidRDefault="00194C6C" w:rsidP="00194C6C">
      <w:pPr>
        <w:pStyle w:val="a8"/>
        <w:tabs>
          <w:tab w:val="left" w:pos="0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94C6C" w:rsidRDefault="00194C6C" w:rsidP="00194C6C">
      <w:pPr>
        <w:pStyle w:val="a8"/>
        <w:tabs>
          <w:tab w:val="left" w:pos="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краевого  этапа</w:t>
      </w:r>
      <w:r w:rsidRPr="008F0296">
        <w:rPr>
          <w:bCs/>
          <w:sz w:val="28"/>
          <w:szCs w:val="28"/>
        </w:rPr>
        <w:t xml:space="preserve"> Всероссийской оли</w:t>
      </w:r>
      <w:r>
        <w:rPr>
          <w:bCs/>
          <w:sz w:val="28"/>
          <w:szCs w:val="28"/>
        </w:rPr>
        <w:t xml:space="preserve">мпиады школьников </w:t>
      </w:r>
    </w:p>
    <w:p w:rsidR="00194C6C" w:rsidRDefault="00194C6C" w:rsidP="00194C6C">
      <w:pPr>
        <w:pStyle w:val="a8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409"/>
        <w:gridCol w:w="2268"/>
        <w:gridCol w:w="2127"/>
      </w:tblGrid>
      <w:tr w:rsidR="00194C6C" w:rsidRPr="00403D8E" w:rsidTr="009A725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>2013 - 2014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194C6C" w:rsidRPr="00403D8E" w:rsidTr="009A725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 (призеры):</w:t>
            </w:r>
          </w:p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учащихся </w:t>
            </w: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 (призер) Обществознание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учащихся </w:t>
            </w:r>
          </w:p>
          <w:p w:rsidR="00194C6C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(призёры)</w:t>
            </w:r>
          </w:p>
          <w:p w:rsidR="00194C6C" w:rsidRPr="00932CB6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6C" w:rsidRDefault="00194C6C" w:rsidP="00194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C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</w:p>
        </w:tc>
      </w:tr>
    </w:tbl>
    <w:p w:rsidR="00194C6C" w:rsidRDefault="00194C6C" w:rsidP="009A7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258">
        <w:rPr>
          <w:rFonts w:ascii="Times New Roman" w:hAnsi="Times New Roman" w:cs="Times New Roman"/>
          <w:b/>
          <w:sz w:val="28"/>
          <w:szCs w:val="28"/>
        </w:rPr>
        <w:t>Вывод:</w:t>
      </w:r>
      <w:r w:rsidR="009A7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258" w:rsidRPr="009A7258">
        <w:rPr>
          <w:rFonts w:ascii="Times New Roman" w:hAnsi="Times New Roman" w:cs="Times New Roman"/>
          <w:sz w:val="28"/>
          <w:szCs w:val="28"/>
        </w:rPr>
        <w:t>Ре</w:t>
      </w:r>
      <w:r w:rsidR="009A7258">
        <w:rPr>
          <w:rFonts w:ascii="Times New Roman" w:hAnsi="Times New Roman" w:cs="Times New Roman"/>
          <w:sz w:val="28"/>
          <w:szCs w:val="28"/>
        </w:rPr>
        <w:t xml:space="preserve">зультат районного этапа Всероссийской олимпиады школьников </w:t>
      </w:r>
      <w:r w:rsidR="00F50446">
        <w:rPr>
          <w:rFonts w:ascii="Times New Roman" w:hAnsi="Times New Roman" w:cs="Times New Roman"/>
          <w:sz w:val="28"/>
          <w:szCs w:val="28"/>
        </w:rPr>
        <w:t>остается стабильным, а краевого этапа ниже предыдущих лет. Причины:</w:t>
      </w:r>
    </w:p>
    <w:p w:rsidR="00194C6C" w:rsidRDefault="00F50446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большая сменяемость ученического коллектива;</w:t>
      </w:r>
    </w:p>
    <w:p w:rsidR="00F50446" w:rsidRDefault="00F50446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большая сменяемость учительского  коллектива</w:t>
      </w:r>
      <w:r w:rsidR="008C271F">
        <w:rPr>
          <w:rFonts w:ascii="Times New Roman" w:hAnsi="Times New Roman" w:cs="Times New Roman"/>
          <w:sz w:val="28"/>
          <w:szCs w:val="28"/>
        </w:rPr>
        <w:t>;</w:t>
      </w:r>
    </w:p>
    <w:p w:rsidR="008C271F" w:rsidRPr="00F50446" w:rsidRDefault="008C271F" w:rsidP="008C271F">
      <w:pPr>
        <w:pStyle w:val="a4"/>
        <w:spacing w:after="0" w:line="240" w:lineRule="auto"/>
        <w:ind w:left="-142" w:hanging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-</w:t>
      </w:r>
      <w:r>
        <w:rPr>
          <w:rFonts w:ascii="Times New Roman" w:hAnsi="Times New Roman" w:cs="Times New Roman"/>
          <w:sz w:val="28"/>
          <w:szCs w:val="28"/>
        </w:rPr>
        <w:t xml:space="preserve"> снижение % учителей, имеющих квалификационную категорию (по причине сменяемости коллектива).</w:t>
      </w:r>
    </w:p>
    <w:p w:rsidR="00194C6C" w:rsidRDefault="00194C6C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077C46" w:rsidRDefault="00077C46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077C46" w:rsidRDefault="00077C46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194C6C" w:rsidRPr="00194C6C" w:rsidRDefault="00194C6C" w:rsidP="001C31C3">
      <w:pPr>
        <w:pStyle w:val="a4"/>
        <w:spacing w:after="0" w:line="240" w:lineRule="auto"/>
        <w:ind w:hanging="862"/>
        <w:rPr>
          <w:rFonts w:ascii="Times New Roman" w:hAnsi="Times New Roman" w:cs="Times New Roman"/>
          <w:b/>
          <w:sz w:val="28"/>
          <w:szCs w:val="28"/>
        </w:rPr>
      </w:pPr>
    </w:p>
    <w:p w:rsidR="006A2DCC" w:rsidRPr="006A2DCC" w:rsidRDefault="00F95547" w:rsidP="006A2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D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6A2DCC" w:rsidRPr="006A2DC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A2DCC" w:rsidRPr="006A2DCC">
        <w:rPr>
          <w:rFonts w:ascii="Times New Roman" w:hAnsi="Times New Roman" w:cs="Times New Roman"/>
          <w:b/>
          <w:sz w:val="28"/>
          <w:szCs w:val="28"/>
        </w:rPr>
        <w:t xml:space="preserve">. Воспитательная работа </w:t>
      </w:r>
    </w:p>
    <w:p w:rsidR="005B54E5" w:rsidRDefault="00F95547" w:rsidP="006A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7E">
        <w:rPr>
          <w:sz w:val="28"/>
          <w:szCs w:val="28"/>
        </w:rPr>
        <w:t xml:space="preserve">   </w:t>
      </w:r>
      <w:r w:rsidR="005B54E5">
        <w:rPr>
          <w:sz w:val="28"/>
          <w:szCs w:val="28"/>
        </w:rPr>
        <w:t xml:space="preserve">4.1. </w:t>
      </w:r>
      <w:r w:rsidR="006A2DCC" w:rsidRPr="00D22B7E">
        <w:rPr>
          <w:rFonts w:ascii="Times New Roman" w:hAnsi="Times New Roman" w:cs="Times New Roman"/>
          <w:sz w:val="28"/>
          <w:szCs w:val="28"/>
        </w:rPr>
        <w:t>Ш</w:t>
      </w:r>
      <w:r w:rsidRPr="00D22B7E">
        <w:rPr>
          <w:rFonts w:ascii="Times New Roman" w:hAnsi="Times New Roman" w:cs="Times New Roman"/>
          <w:sz w:val="28"/>
          <w:szCs w:val="28"/>
        </w:rPr>
        <w:t>кола</w:t>
      </w:r>
      <w:r w:rsidR="006A2DCC">
        <w:rPr>
          <w:rFonts w:ascii="Times New Roman" w:hAnsi="Times New Roman" w:cs="Times New Roman"/>
          <w:sz w:val="28"/>
          <w:szCs w:val="28"/>
        </w:rPr>
        <w:t xml:space="preserve"> </w:t>
      </w:r>
      <w:r w:rsidRPr="00D22B7E">
        <w:rPr>
          <w:rFonts w:ascii="Times New Roman" w:hAnsi="Times New Roman" w:cs="Times New Roman"/>
          <w:sz w:val="28"/>
          <w:szCs w:val="28"/>
        </w:rPr>
        <w:t xml:space="preserve"> </w:t>
      </w:r>
      <w:r w:rsidR="006A2DCC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D22B7E">
        <w:rPr>
          <w:rFonts w:ascii="Times New Roman" w:hAnsi="Times New Roman" w:cs="Times New Roman"/>
          <w:sz w:val="28"/>
          <w:szCs w:val="28"/>
        </w:rPr>
        <w:t>в соответствии с планом воспитательной работы   и программой воспитания</w:t>
      </w:r>
      <w:r w:rsidRPr="00B206DC">
        <w:rPr>
          <w:rFonts w:ascii="Times New Roman" w:hAnsi="Times New Roman" w:cs="Times New Roman"/>
          <w:sz w:val="28"/>
          <w:szCs w:val="28"/>
        </w:rPr>
        <w:t xml:space="preserve"> и развития школьников Хабаровского муниципального района «Мои открытия» и программой воспитания и дополнительного образования школы «Три ступени меня».</w:t>
      </w:r>
      <w:r w:rsidRPr="00811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 коллектив продолжил работу по программе воспитательной работы школы «Три ступени меня» по следующим направлениям: «Гражданин и патриот», «Спешим творить добро», «Экология и здоров</w:t>
      </w:r>
      <w:r w:rsidR="002D74AF">
        <w:rPr>
          <w:rFonts w:ascii="Times New Roman" w:hAnsi="Times New Roman" w:cs="Times New Roman"/>
          <w:sz w:val="28"/>
          <w:szCs w:val="28"/>
        </w:rPr>
        <w:t>ье», «Уравнение сотрудничества», рамках которых проходят традиционные акции</w:t>
      </w:r>
      <w:r w:rsidR="008675DD">
        <w:rPr>
          <w:rFonts w:ascii="Times New Roman" w:hAnsi="Times New Roman" w:cs="Times New Roman"/>
          <w:sz w:val="28"/>
          <w:szCs w:val="28"/>
        </w:rPr>
        <w:t xml:space="preserve">, месячники </w:t>
      </w:r>
      <w:r w:rsidR="002D74AF">
        <w:rPr>
          <w:rFonts w:ascii="Times New Roman" w:hAnsi="Times New Roman" w:cs="Times New Roman"/>
          <w:sz w:val="28"/>
          <w:szCs w:val="28"/>
        </w:rPr>
        <w:t xml:space="preserve"> и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D74AF">
        <w:rPr>
          <w:rFonts w:ascii="Times New Roman" w:hAnsi="Times New Roman" w:cs="Times New Roman"/>
          <w:sz w:val="28"/>
          <w:szCs w:val="28"/>
        </w:rPr>
        <w:t xml:space="preserve">Посылка солдату», </w:t>
      </w:r>
      <w:r w:rsidR="002D74AF">
        <w:rPr>
          <w:rFonts w:ascii="Times New Roman" w:eastAsia="Times New Roman" w:hAnsi="Times New Roman" w:cs="Times New Roman"/>
          <w:sz w:val="28"/>
          <w:szCs w:val="28"/>
        </w:rPr>
        <w:t xml:space="preserve">«Георгиевская ленточка», «Бессмертный полк», </w:t>
      </w:r>
      <w:r w:rsidR="002D74AF">
        <w:rPr>
          <w:rFonts w:ascii="Times New Roman" w:hAnsi="Times New Roman" w:cs="Times New Roman"/>
          <w:sz w:val="28"/>
          <w:szCs w:val="28"/>
        </w:rPr>
        <w:t>Помоги собраться в школу»,</w:t>
      </w:r>
      <w:r w:rsidR="008675DD" w:rsidRPr="008675DD">
        <w:rPr>
          <w:rFonts w:ascii="Times New Roman" w:hAnsi="Times New Roman" w:cs="Times New Roman"/>
          <w:sz w:val="28"/>
          <w:szCs w:val="28"/>
        </w:rPr>
        <w:t xml:space="preserve"> </w:t>
      </w:r>
      <w:r w:rsidR="008675DD">
        <w:rPr>
          <w:rFonts w:ascii="Times New Roman" w:hAnsi="Times New Roman" w:cs="Times New Roman"/>
          <w:sz w:val="28"/>
          <w:szCs w:val="28"/>
        </w:rPr>
        <w:t>«БУНТ»,</w:t>
      </w:r>
      <w:r w:rsidR="008675DD" w:rsidRPr="008675DD">
        <w:rPr>
          <w:rFonts w:ascii="Times New Roman" w:hAnsi="Times New Roman" w:cs="Times New Roman"/>
          <w:sz w:val="28"/>
          <w:szCs w:val="28"/>
        </w:rPr>
        <w:t xml:space="preserve"> </w:t>
      </w:r>
      <w:r w:rsidR="008675DD">
        <w:rPr>
          <w:rFonts w:ascii="Times New Roman" w:hAnsi="Times New Roman" w:cs="Times New Roman"/>
          <w:sz w:val="28"/>
          <w:szCs w:val="28"/>
        </w:rPr>
        <w:t>марафон «Твой индекс здоровья», «За здоровый образ жизни»,</w:t>
      </w:r>
      <w:r w:rsidR="008675DD" w:rsidRPr="008675DD">
        <w:rPr>
          <w:rFonts w:ascii="Times New Roman" w:hAnsi="Times New Roman" w:cs="Times New Roman"/>
          <w:sz w:val="28"/>
          <w:szCs w:val="28"/>
        </w:rPr>
        <w:t xml:space="preserve"> </w:t>
      </w:r>
      <w:r w:rsidR="008675DD">
        <w:rPr>
          <w:rFonts w:ascii="Times New Roman" w:hAnsi="Times New Roman" w:cs="Times New Roman"/>
          <w:sz w:val="28"/>
          <w:szCs w:val="28"/>
        </w:rPr>
        <w:t>Недели туризма и Дни здоровья,</w:t>
      </w:r>
      <w:r w:rsidR="008675DD" w:rsidRPr="008675DD">
        <w:rPr>
          <w:rFonts w:ascii="Times New Roman" w:hAnsi="Times New Roman" w:cs="Times New Roman"/>
          <w:sz w:val="28"/>
          <w:szCs w:val="28"/>
        </w:rPr>
        <w:t xml:space="preserve"> </w:t>
      </w:r>
      <w:r w:rsidR="008675DD">
        <w:rPr>
          <w:rFonts w:ascii="Times New Roman" w:hAnsi="Times New Roman" w:cs="Times New Roman"/>
          <w:sz w:val="28"/>
          <w:szCs w:val="28"/>
        </w:rPr>
        <w:t xml:space="preserve">«Помоги зимующей птице», «Я дарю тебе…», </w:t>
      </w:r>
      <w:r w:rsidR="005B54E5">
        <w:rPr>
          <w:rFonts w:ascii="Times New Roman" w:hAnsi="Times New Roman" w:cs="Times New Roman"/>
          <w:sz w:val="28"/>
          <w:szCs w:val="28"/>
        </w:rPr>
        <w:t>фото-кросс «Мир вокруг меня» и другие.</w:t>
      </w:r>
      <w:proofErr w:type="gramEnd"/>
      <w:r w:rsidR="005B54E5">
        <w:rPr>
          <w:rFonts w:ascii="Times New Roman" w:hAnsi="Times New Roman" w:cs="Times New Roman"/>
          <w:sz w:val="28"/>
          <w:szCs w:val="28"/>
        </w:rPr>
        <w:t xml:space="preserve"> </w:t>
      </w:r>
      <w:r w:rsidR="00E25680">
        <w:rPr>
          <w:rFonts w:ascii="Times New Roman" w:hAnsi="Times New Roman" w:cs="Times New Roman"/>
          <w:sz w:val="28"/>
          <w:szCs w:val="28"/>
        </w:rPr>
        <w:t>В школе работают кружки, секции, клубы («Журналист», «Патриот»,</w:t>
      </w:r>
      <w:r w:rsidR="00D8156E">
        <w:rPr>
          <w:rFonts w:ascii="Times New Roman" w:hAnsi="Times New Roman" w:cs="Times New Roman"/>
          <w:sz w:val="28"/>
          <w:szCs w:val="28"/>
        </w:rPr>
        <w:t xml:space="preserve"> «Ирбис»)</w:t>
      </w:r>
      <w:r w:rsidR="00E25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4E5" w:rsidRPr="005B54E5" w:rsidRDefault="005B54E5" w:rsidP="005B54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B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B54E5">
        <w:rPr>
          <w:rFonts w:ascii="Times New Roman" w:hAnsi="Times New Roman" w:cs="Times New Roman"/>
          <w:sz w:val="28"/>
          <w:szCs w:val="28"/>
        </w:rPr>
        <w:t>КОЛИЧЕСТВО КРУЖКОВ В ШКОЛЕ</w:t>
      </w:r>
    </w:p>
    <w:p w:rsidR="005B54E5" w:rsidRPr="005B79D6" w:rsidRDefault="005B54E5" w:rsidP="005B54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3" w:type="dxa"/>
        <w:tblLayout w:type="fixed"/>
        <w:tblLook w:val="04A0"/>
      </w:tblPr>
      <w:tblGrid>
        <w:gridCol w:w="484"/>
        <w:gridCol w:w="3593"/>
        <w:gridCol w:w="1984"/>
        <w:gridCol w:w="1701"/>
        <w:gridCol w:w="1701"/>
      </w:tblGrid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Кол-во школьных кружков</w:t>
            </w: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Кол-во детей в них</w:t>
            </w: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Кол-во школьных кружков (ФГОС)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Робототехника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Количество детей  них</w:t>
            </w: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10/25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кружков от МКОУ ДОД ЦДТ</w:t>
            </w: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54E5" w:rsidTr="008C6250">
        <w:tc>
          <w:tcPr>
            <w:tcW w:w="484" w:type="dxa"/>
          </w:tcPr>
          <w:p w:rsidR="005B54E5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3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Количество детей  них</w:t>
            </w:r>
          </w:p>
        </w:tc>
        <w:tc>
          <w:tcPr>
            <w:tcW w:w="1984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294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5B54E5" w:rsidRPr="00D42940" w:rsidRDefault="005B54E5" w:rsidP="008C625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5B54E5" w:rsidRDefault="005B54E5" w:rsidP="006A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DCC" w:rsidRDefault="006A2DCC" w:rsidP="006A2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7E">
        <w:rPr>
          <w:rFonts w:ascii="Times New Roman" w:hAnsi="Times New Roman" w:cs="Times New Roman"/>
          <w:sz w:val="28"/>
          <w:szCs w:val="28"/>
        </w:rPr>
        <w:t>В школе функционирует МО классных руководителей. 26 % классных руководителей имеют педагогический стаж до 5 лет, но их отличает   желание достичь успеха, перенять опыт, создать что-то своё. Среди классных руководителей 5 имеют высшую, 6-первую квалификационную категорию, 6 соответствуют занимаемой должности.  Обмен опытом в системе работы МО.</w:t>
      </w:r>
    </w:p>
    <w:p w:rsidR="005B54E5" w:rsidRDefault="00212582" w:rsidP="005B54E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4.2</w:t>
      </w:r>
      <w:r w:rsidR="005B54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2FC9" w:rsidRPr="00212582">
        <w:rPr>
          <w:rFonts w:ascii="Times New Roman" w:hAnsi="Times New Roman" w:cs="Times New Roman"/>
          <w:b/>
          <w:sz w:val="28"/>
          <w:szCs w:val="28"/>
        </w:rPr>
        <w:t>Социокультурная</w:t>
      </w:r>
      <w:proofErr w:type="spellEnd"/>
      <w:r w:rsidR="00252FC9" w:rsidRPr="00212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27C" w:rsidRPr="00212582">
        <w:rPr>
          <w:rFonts w:ascii="Times New Roman" w:hAnsi="Times New Roman" w:cs="Times New Roman"/>
          <w:b/>
          <w:sz w:val="28"/>
          <w:szCs w:val="28"/>
        </w:rPr>
        <w:t xml:space="preserve"> сред</w:t>
      </w:r>
      <w:r w:rsidR="005B54E5" w:rsidRPr="00212582">
        <w:rPr>
          <w:rFonts w:ascii="Times New Roman" w:hAnsi="Times New Roman" w:cs="Times New Roman"/>
          <w:b/>
          <w:sz w:val="28"/>
          <w:szCs w:val="28"/>
        </w:rPr>
        <w:t>а</w:t>
      </w:r>
      <w:r w:rsidR="00B5227C" w:rsidRPr="00212582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5B54E5">
        <w:rPr>
          <w:rFonts w:ascii="Times New Roman" w:hAnsi="Times New Roman" w:cs="Times New Roman"/>
          <w:sz w:val="28"/>
          <w:szCs w:val="28"/>
        </w:rPr>
        <w:t>:</w:t>
      </w:r>
      <w:r w:rsidR="00B5227C" w:rsidRPr="00B07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27C" w:rsidRPr="004520D6" w:rsidRDefault="005B54E5" w:rsidP="005B54E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нее </w:t>
      </w:r>
      <w:r w:rsidR="00B5227C" w:rsidRPr="00B07C7A">
        <w:rPr>
          <w:rFonts w:ascii="Times New Roman" w:hAnsi="Times New Roman" w:cs="Times New Roman"/>
          <w:sz w:val="28"/>
          <w:szCs w:val="28"/>
        </w:rPr>
        <w:t>входят</w:t>
      </w:r>
      <w:r w:rsidR="00B522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27C" w:rsidRPr="004520D6">
        <w:rPr>
          <w:rFonts w:ascii="Times New Roman" w:hAnsi="Times New Roman" w:cs="Times New Roman"/>
          <w:sz w:val="28"/>
          <w:szCs w:val="28"/>
        </w:rPr>
        <w:t xml:space="preserve">организации поселения, района, </w:t>
      </w:r>
      <w:proofErr w:type="gramStart"/>
      <w:r w:rsidR="00B5227C" w:rsidRPr="0045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5227C" w:rsidRPr="004520D6">
        <w:rPr>
          <w:rFonts w:ascii="Times New Roman" w:hAnsi="Times New Roman" w:cs="Times New Roman"/>
          <w:sz w:val="28"/>
          <w:szCs w:val="28"/>
        </w:rPr>
        <w:t xml:space="preserve">. Хабаровска и Хабаровского края, РФ (Управление образования администрации Хабаровского муниципального района; </w:t>
      </w:r>
      <w:proofErr w:type="gramStart"/>
      <w:r w:rsidR="00B5227C" w:rsidRPr="004520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5227C" w:rsidRPr="004520D6">
        <w:rPr>
          <w:rFonts w:ascii="Times New Roman" w:hAnsi="Times New Roman" w:cs="Times New Roman"/>
          <w:sz w:val="28"/>
          <w:szCs w:val="28"/>
        </w:rPr>
        <w:t>Князе-Волконского</w:t>
      </w:r>
      <w:proofErr w:type="spellEnd"/>
      <w:r w:rsidR="00B5227C" w:rsidRPr="004520D6">
        <w:rPr>
          <w:rFonts w:ascii="Times New Roman" w:hAnsi="Times New Roman" w:cs="Times New Roman"/>
          <w:sz w:val="28"/>
          <w:szCs w:val="28"/>
        </w:rPr>
        <w:t xml:space="preserve"> сельского  поселения, отдел культуры и молодежной политики района, воинские части, Центр занятости и Комитет социальной защиты населения района, музеи г. Хабаровска, Противопожарная служба, зоосад им. Вс. Сысоева, Воскресная школа при Храме Дмитрия </w:t>
      </w:r>
      <w:proofErr w:type="spellStart"/>
      <w:r w:rsidR="00B5227C" w:rsidRPr="004520D6">
        <w:rPr>
          <w:rFonts w:ascii="Times New Roman" w:hAnsi="Times New Roman" w:cs="Times New Roman"/>
          <w:sz w:val="28"/>
          <w:szCs w:val="28"/>
        </w:rPr>
        <w:t>Солунского</w:t>
      </w:r>
      <w:proofErr w:type="spellEnd"/>
      <w:r w:rsidR="00B5227C" w:rsidRPr="004520D6">
        <w:rPr>
          <w:rFonts w:ascii="Times New Roman" w:hAnsi="Times New Roman" w:cs="Times New Roman"/>
          <w:sz w:val="28"/>
          <w:szCs w:val="28"/>
        </w:rPr>
        <w:t xml:space="preserve">, Храмовый комплекс </w:t>
      </w:r>
      <w:proofErr w:type="spellStart"/>
      <w:r w:rsidR="00B5227C" w:rsidRPr="004520D6">
        <w:rPr>
          <w:rFonts w:ascii="Times New Roman" w:hAnsi="Times New Roman" w:cs="Times New Roman"/>
          <w:sz w:val="28"/>
          <w:szCs w:val="28"/>
        </w:rPr>
        <w:t>Арское</w:t>
      </w:r>
      <w:proofErr w:type="spellEnd"/>
      <w:r w:rsidR="00B5227C" w:rsidRPr="004520D6">
        <w:rPr>
          <w:rFonts w:ascii="Times New Roman" w:hAnsi="Times New Roman" w:cs="Times New Roman"/>
          <w:sz w:val="28"/>
          <w:szCs w:val="28"/>
        </w:rPr>
        <w:t xml:space="preserve"> (г. Ульяновск), Центр музейной педагогики «Светоч» г. Москва</w:t>
      </w:r>
      <w:r w:rsidR="00252F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27C" w:rsidRDefault="00B5227C" w:rsidP="00B522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536B">
        <w:rPr>
          <w:rFonts w:ascii="Times New Roman" w:hAnsi="Times New Roman" w:cs="Times New Roman"/>
          <w:sz w:val="28"/>
          <w:szCs w:val="28"/>
        </w:rPr>
        <w:t>Данные объединения и организации оказывали существенное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6B">
        <w:rPr>
          <w:rFonts w:ascii="Times New Roman" w:hAnsi="Times New Roman" w:cs="Times New Roman"/>
          <w:sz w:val="28"/>
          <w:szCs w:val="28"/>
        </w:rPr>
        <w:t xml:space="preserve">положительное воздействие на воспитательный процесс через </w:t>
      </w:r>
      <w:r w:rsidRPr="000F536B">
        <w:rPr>
          <w:rFonts w:ascii="Times New Roman" w:hAnsi="Times New Roman" w:cs="Times New Roman"/>
          <w:sz w:val="28"/>
          <w:szCs w:val="28"/>
        </w:rPr>
        <w:lastRenderedPageBreak/>
        <w:t>непосредственное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6B">
        <w:rPr>
          <w:rFonts w:ascii="Times New Roman" w:hAnsi="Times New Roman" w:cs="Times New Roman"/>
          <w:sz w:val="28"/>
          <w:szCs w:val="28"/>
        </w:rPr>
        <w:t>сотрудничество  и  разнообразные  формы  работы  (благотворительная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36B">
        <w:rPr>
          <w:rFonts w:ascii="Times New Roman" w:hAnsi="Times New Roman" w:cs="Times New Roman"/>
          <w:sz w:val="28"/>
          <w:szCs w:val="28"/>
        </w:rPr>
        <w:t>деятельность, экскурсии, праздники, конкурсы, соревнования, фестивали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582" w:rsidRDefault="00212582" w:rsidP="00B5227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227C" w:rsidRPr="0047050F" w:rsidRDefault="00B5227C" w:rsidP="00B52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2582">
        <w:rPr>
          <w:rFonts w:ascii="Times New Roman" w:hAnsi="Times New Roman" w:cs="Times New Roman"/>
          <w:sz w:val="28"/>
          <w:szCs w:val="28"/>
        </w:rPr>
        <w:t>4.3</w:t>
      </w:r>
      <w:r w:rsidR="009B2326">
        <w:rPr>
          <w:rFonts w:ascii="Times New Roman" w:hAnsi="Times New Roman" w:cs="Times New Roman"/>
          <w:sz w:val="28"/>
          <w:szCs w:val="28"/>
        </w:rPr>
        <w:t xml:space="preserve">. </w:t>
      </w:r>
      <w:r w:rsidR="009B2326" w:rsidRPr="00212582">
        <w:rPr>
          <w:rFonts w:ascii="Times New Roman" w:hAnsi="Times New Roman" w:cs="Times New Roman"/>
          <w:b/>
          <w:sz w:val="28"/>
          <w:szCs w:val="28"/>
        </w:rPr>
        <w:t xml:space="preserve">Дети с </w:t>
      </w:r>
      <w:proofErr w:type="spellStart"/>
      <w:r w:rsidR="009B2326" w:rsidRPr="00212582">
        <w:rPr>
          <w:rFonts w:ascii="Times New Roman" w:hAnsi="Times New Roman" w:cs="Times New Roman"/>
          <w:b/>
          <w:sz w:val="28"/>
          <w:szCs w:val="28"/>
        </w:rPr>
        <w:t>вссоциальным</w:t>
      </w:r>
      <w:proofErr w:type="spellEnd"/>
      <w:r w:rsidR="009B2326" w:rsidRPr="00212582">
        <w:rPr>
          <w:rFonts w:ascii="Times New Roman" w:hAnsi="Times New Roman" w:cs="Times New Roman"/>
          <w:b/>
          <w:sz w:val="28"/>
          <w:szCs w:val="28"/>
        </w:rPr>
        <w:t xml:space="preserve"> поведением</w:t>
      </w:r>
      <w:r w:rsidR="009B2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27C" w:rsidRPr="009D4D77" w:rsidRDefault="00B5227C" w:rsidP="00B52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50F">
        <w:rPr>
          <w:rFonts w:ascii="Times New Roman" w:hAnsi="Times New Roman" w:cs="Times New Roman"/>
          <w:sz w:val="28"/>
          <w:szCs w:val="28"/>
        </w:rPr>
        <w:t>Список учащихся, состоящих на учёте в ПДН за 2015-2016 учебный год</w:t>
      </w:r>
    </w:p>
    <w:tbl>
      <w:tblPr>
        <w:tblStyle w:val="a3"/>
        <w:tblW w:w="0" w:type="auto"/>
        <w:tblLook w:val="04A0"/>
      </w:tblPr>
      <w:tblGrid>
        <w:gridCol w:w="2943"/>
        <w:gridCol w:w="1985"/>
        <w:gridCol w:w="992"/>
        <w:gridCol w:w="3651"/>
      </w:tblGrid>
      <w:tr w:rsidR="00B5227C" w:rsidRPr="009D4D77" w:rsidTr="004D771F">
        <w:tc>
          <w:tcPr>
            <w:tcW w:w="2943" w:type="dxa"/>
          </w:tcPr>
          <w:p w:rsidR="00B5227C" w:rsidRPr="004D771F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1F">
              <w:rPr>
                <w:rFonts w:ascii="Times New Roman" w:hAnsi="Times New Roman" w:cs="Times New Roman"/>
                <w:sz w:val="24"/>
                <w:szCs w:val="24"/>
              </w:rPr>
              <w:t>На дату</w:t>
            </w:r>
          </w:p>
        </w:tc>
        <w:tc>
          <w:tcPr>
            <w:tcW w:w="1985" w:type="dxa"/>
          </w:tcPr>
          <w:p w:rsidR="00B5227C" w:rsidRPr="004D771F" w:rsidRDefault="009B2326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1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</w:tcPr>
          <w:p w:rsidR="00B5227C" w:rsidRPr="004D771F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1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51" w:type="dxa"/>
          </w:tcPr>
          <w:p w:rsidR="00B5227C" w:rsidRPr="004D771F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1F">
              <w:rPr>
                <w:rFonts w:ascii="Times New Roman" w:hAnsi="Times New Roman" w:cs="Times New Roman"/>
                <w:sz w:val="24"/>
                <w:szCs w:val="24"/>
              </w:rPr>
              <w:t>Дата снятия с учета</w:t>
            </w:r>
          </w:p>
        </w:tc>
      </w:tr>
      <w:tr w:rsidR="00B5227C" w:rsidRPr="00762572" w:rsidTr="004D771F">
        <w:tc>
          <w:tcPr>
            <w:tcW w:w="2943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2">
              <w:rPr>
                <w:rFonts w:ascii="Times New Roman" w:hAnsi="Times New Roman"/>
                <w:sz w:val="24"/>
                <w:szCs w:val="24"/>
              </w:rPr>
              <w:t>на 31.05.2014</w:t>
            </w:r>
          </w:p>
        </w:tc>
        <w:tc>
          <w:tcPr>
            <w:tcW w:w="1985" w:type="dxa"/>
          </w:tcPr>
          <w:p w:rsidR="00B5227C" w:rsidRPr="00762572" w:rsidRDefault="009B2326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51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227C" w:rsidRPr="00762572" w:rsidTr="004D771F">
        <w:tc>
          <w:tcPr>
            <w:tcW w:w="2943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>на 31.05.2015</w:t>
            </w:r>
          </w:p>
        </w:tc>
        <w:tc>
          <w:tcPr>
            <w:tcW w:w="1985" w:type="dxa"/>
          </w:tcPr>
          <w:p w:rsidR="00B5227C" w:rsidRPr="00762572" w:rsidRDefault="009B2326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51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27C" w:rsidRPr="00762572" w:rsidTr="004D771F">
        <w:tc>
          <w:tcPr>
            <w:tcW w:w="2943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>на 01.09.2015</w:t>
            </w:r>
          </w:p>
        </w:tc>
        <w:tc>
          <w:tcPr>
            <w:tcW w:w="1985" w:type="dxa"/>
          </w:tcPr>
          <w:p w:rsidR="00B5227C" w:rsidRPr="00762572" w:rsidRDefault="009B2326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51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27C" w:rsidRPr="00762572" w:rsidTr="004D771F">
        <w:tc>
          <w:tcPr>
            <w:tcW w:w="2943" w:type="dxa"/>
          </w:tcPr>
          <w:p w:rsidR="00B5227C" w:rsidRPr="00762572" w:rsidRDefault="00B5227C" w:rsidP="004D7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>а 01.09.2015</w:t>
            </w:r>
            <w:r w:rsidR="004D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(прибыл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учёте)</w:t>
            </w:r>
          </w:p>
        </w:tc>
        <w:tc>
          <w:tcPr>
            <w:tcW w:w="1985" w:type="dxa"/>
          </w:tcPr>
          <w:p w:rsidR="00B5227C" w:rsidRPr="00762572" w:rsidRDefault="009B2326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51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Выбыла в МКОУ СОШ пос. Солнечный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</w:tr>
      <w:tr w:rsidR="00B5227C" w:rsidRPr="00762572" w:rsidTr="004D771F">
        <w:tc>
          <w:tcPr>
            <w:tcW w:w="2943" w:type="dxa"/>
          </w:tcPr>
          <w:p w:rsidR="00B5227C" w:rsidRPr="00B3449A" w:rsidRDefault="00B5227C" w:rsidP="004D7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9A">
              <w:rPr>
                <w:rFonts w:ascii="Times New Roman" w:hAnsi="Times New Roman" w:cs="Times New Roman"/>
                <w:sz w:val="24"/>
                <w:szCs w:val="24"/>
              </w:rPr>
              <w:t xml:space="preserve"> на 30.05.2015 (прибыл </w:t>
            </w:r>
            <w:proofErr w:type="gramStart"/>
            <w:r w:rsidRPr="00B3449A">
              <w:rPr>
                <w:rFonts w:ascii="Times New Roman" w:hAnsi="Times New Roman" w:cs="Times New Roman"/>
                <w:sz w:val="24"/>
                <w:szCs w:val="24"/>
              </w:rPr>
              <w:t>состоящим</w:t>
            </w:r>
            <w:proofErr w:type="gramEnd"/>
            <w:r w:rsidRPr="00B3449A">
              <w:rPr>
                <w:rFonts w:ascii="Times New Roman" w:hAnsi="Times New Roman" w:cs="Times New Roman"/>
                <w:sz w:val="24"/>
                <w:szCs w:val="24"/>
              </w:rPr>
              <w:t xml:space="preserve"> на учёте)</w:t>
            </w:r>
          </w:p>
        </w:tc>
        <w:tc>
          <w:tcPr>
            <w:tcW w:w="1985" w:type="dxa"/>
          </w:tcPr>
          <w:p w:rsidR="00B5227C" w:rsidRPr="00762572" w:rsidRDefault="004D771F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651" w:type="dxa"/>
          </w:tcPr>
          <w:p w:rsidR="00B5227C" w:rsidRPr="00762572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72">
              <w:rPr>
                <w:rFonts w:ascii="Times New Roman" w:hAnsi="Times New Roman" w:cs="Times New Roman"/>
                <w:sz w:val="24"/>
                <w:szCs w:val="24"/>
              </w:rPr>
              <w:t xml:space="preserve">Выбыл 17.06.2016 в связи с окончанием 9-го класса. </w:t>
            </w:r>
          </w:p>
        </w:tc>
      </w:tr>
      <w:tr w:rsidR="00B5227C" w:rsidRPr="00762572" w:rsidTr="004D771F">
        <w:tc>
          <w:tcPr>
            <w:tcW w:w="2943" w:type="dxa"/>
          </w:tcPr>
          <w:p w:rsidR="00B5227C" w:rsidRPr="00B3449A" w:rsidRDefault="00B5227C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9A">
              <w:rPr>
                <w:rFonts w:ascii="Times New Roman" w:hAnsi="Times New Roman" w:cs="Times New Roman"/>
                <w:sz w:val="24"/>
                <w:szCs w:val="24"/>
              </w:rPr>
              <w:t>на 30.05.2015</w:t>
            </w:r>
          </w:p>
        </w:tc>
        <w:tc>
          <w:tcPr>
            <w:tcW w:w="1985" w:type="dxa"/>
          </w:tcPr>
          <w:p w:rsidR="00B5227C" w:rsidRPr="00762572" w:rsidRDefault="004D771F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5227C" w:rsidRPr="00762572" w:rsidRDefault="00B5227C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651" w:type="dxa"/>
          </w:tcPr>
          <w:p w:rsidR="00B5227C" w:rsidRPr="00762572" w:rsidRDefault="00013DFD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</w:t>
            </w:r>
          </w:p>
        </w:tc>
      </w:tr>
      <w:tr w:rsidR="00013DFD" w:rsidRPr="00762572" w:rsidTr="004D771F">
        <w:tc>
          <w:tcPr>
            <w:tcW w:w="2943" w:type="dxa"/>
          </w:tcPr>
          <w:p w:rsidR="00013DFD" w:rsidRPr="00B3449A" w:rsidRDefault="00013DFD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30.05.2016</w:t>
            </w:r>
          </w:p>
        </w:tc>
        <w:tc>
          <w:tcPr>
            <w:tcW w:w="1985" w:type="dxa"/>
          </w:tcPr>
          <w:p w:rsidR="00013DFD" w:rsidRDefault="00013DFD" w:rsidP="009B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13DFD" w:rsidRDefault="00013DFD" w:rsidP="008C6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1" w:type="dxa"/>
          </w:tcPr>
          <w:p w:rsidR="00013DFD" w:rsidRDefault="00013DFD" w:rsidP="008C6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227C" w:rsidRDefault="00B5227C" w:rsidP="00B52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8D6">
        <w:rPr>
          <w:rFonts w:ascii="Times New Roman" w:hAnsi="Times New Roman" w:cs="Times New Roman"/>
          <w:sz w:val="28"/>
          <w:szCs w:val="28"/>
        </w:rPr>
        <w:t>На ВШУ состоит 2 учащихся.</w:t>
      </w:r>
    </w:p>
    <w:p w:rsidR="004D771F" w:rsidRPr="004D771F" w:rsidRDefault="004D771F" w:rsidP="004D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имеются учащиеся, состоящие на ВШУ. Необходимо продолжить </w:t>
      </w:r>
      <w:proofErr w:type="spellStart"/>
      <w:r w:rsidRPr="004D7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</w:p>
    <w:p w:rsidR="004D771F" w:rsidRPr="004D771F" w:rsidRDefault="004D771F" w:rsidP="004D7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7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по охвату их внеурочной деятельностью и профилактическую работу, направленную на недопущение противоправных действий.</w:t>
      </w:r>
    </w:p>
    <w:p w:rsidR="004D771F" w:rsidRPr="001758D6" w:rsidRDefault="004D771F" w:rsidP="00B52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27C" w:rsidRPr="005D23A2" w:rsidRDefault="005D23A2" w:rsidP="006A2DC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D23A2">
        <w:rPr>
          <w:rFonts w:ascii="Times New Roman" w:hAnsi="Times New Roman" w:cs="Times New Roman"/>
          <w:sz w:val="28"/>
          <w:szCs w:val="28"/>
          <w:u w:val="single"/>
        </w:rPr>
        <w:t xml:space="preserve">4.4. </w:t>
      </w:r>
      <w:r w:rsidRPr="00013DFD">
        <w:rPr>
          <w:rFonts w:ascii="Times New Roman" w:hAnsi="Times New Roman" w:cs="Times New Roman"/>
          <w:b/>
          <w:sz w:val="28"/>
          <w:szCs w:val="28"/>
        </w:rPr>
        <w:t>Сохранение и укрепление здоровья учащихся</w:t>
      </w:r>
    </w:p>
    <w:p w:rsidR="008C6250" w:rsidRPr="007E0E3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0E30">
        <w:rPr>
          <w:sz w:val="28"/>
          <w:szCs w:val="28"/>
        </w:rPr>
        <w:t xml:space="preserve">Основными целями школы является сохранение здоровья обучающихся и восстановление адаптационных возможностей организма ребенка, полноценное физическое и психологическое развитие учащихся в соответствии с возрастом, обучение основам здорового образа жизни, формирование </w:t>
      </w:r>
      <w:proofErr w:type="spellStart"/>
      <w:r w:rsidRPr="007E0E30">
        <w:rPr>
          <w:sz w:val="28"/>
          <w:szCs w:val="28"/>
        </w:rPr>
        <w:t>здоровьесберегающей</w:t>
      </w:r>
      <w:proofErr w:type="spellEnd"/>
      <w:r w:rsidRPr="007E0E30">
        <w:rPr>
          <w:sz w:val="28"/>
          <w:szCs w:val="28"/>
        </w:rPr>
        <w:t xml:space="preserve"> среды. </w:t>
      </w:r>
    </w:p>
    <w:p w:rsidR="008C6250" w:rsidRPr="007E0E3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E0E30">
        <w:rPr>
          <w:sz w:val="28"/>
          <w:szCs w:val="28"/>
        </w:rPr>
        <w:t>еятельность</w:t>
      </w:r>
      <w:r>
        <w:rPr>
          <w:sz w:val="28"/>
          <w:szCs w:val="28"/>
        </w:rPr>
        <w:t xml:space="preserve"> </w:t>
      </w:r>
      <w:r w:rsidRPr="007E0E30">
        <w:rPr>
          <w:sz w:val="28"/>
          <w:szCs w:val="28"/>
        </w:rPr>
        <w:t xml:space="preserve"> школы направлена:</w:t>
      </w:r>
    </w:p>
    <w:p w:rsidR="008C6250" w:rsidRPr="007E0E3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0E30">
        <w:rPr>
          <w:sz w:val="28"/>
          <w:szCs w:val="28"/>
        </w:rPr>
        <w:t>- на формирование у обучающихся и их родителей здорового образа жизни;</w:t>
      </w:r>
    </w:p>
    <w:p w:rsidR="008C6250" w:rsidRPr="007E0E3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0E30">
        <w:rPr>
          <w:sz w:val="28"/>
          <w:szCs w:val="28"/>
        </w:rPr>
        <w:t>- создан</w:t>
      </w:r>
      <w:r>
        <w:rPr>
          <w:sz w:val="28"/>
          <w:szCs w:val="28"/>
        </w:rPr>
        <w:t xml:space="preserve">ие здоровой и безопасной среды; </w:t>
      </w:r>
    </w:p>
    <w:p w:rsidR="008C625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0E30">
        <w:rPr>
          <w:sz w:val="28"/>
          <w:szCs w:val="28"/>
        </w:rPr>
        <w:t>- совершенствование материально-технической базы для физического развития и воспитания;</w:t>
      </w:r>
    </w:p>
    <w:p w:rsidR="008C6250" w:rsidRPr="007E0E30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3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2F6CD6">
        <w:rPr>
          <w:sz w:val="28"/>
          <w:szCs w:val="28"/>
        </w:rPr>
        <w:t xml:space="preserve">рименение </w:t>
      </w:r>
      <w:proofErr w:type="spellStart"/>
      <w:r w:rsidRPr="002F6CD6">
        <w:rPr>
          <w:sz w:val="28"/>
          <w:szCs w:val="28"/>
        </w:rPr>
        <w:t>здоровьесберегающих</w:t>
      </w:r>
      <w:proofErr w:type="spellEnd"/>
      <w:r w:rsidRPr="002F6CD6">
        <w:rPr>
          <w:sz w:val="28"/>
          <w:szCs w:val="28"/>
        </w:rPr>
        <w:t xml:space="preserve"> технологий в УВП</w:t>
      </w:r>
      <w:r>
        <w:rPr>
          <w:sz w:val="28"/>
          <w:szCs w:val="28"/>
        </w:rPr>
        <w:t>;</w:t>
      </w:r>
    </w:p>
    <w:p w:rsidR="008C6250" w:rsidRDefault="008C6250" w:rsidP="00F23CF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0E30">
        <w:rPr>
          <w:sz w:val="28"/>
          <w:szCs w:val="28"/>
        </w:rPr>
        <w:t xml:space="preserve">- совершенствование психологической поддержки школьников, профилактика </w:t>
      </w:r>
      <w:proofErr w:type="spellStart"/>
      <w:r w:rsidRPr="007E0E30">
        <w:rPr>
          <w:sz w:val="28"/>
          <w:szCs w:val="28"/>
        </w:rPr>
        <w:t>девиантных</w:t>
      </w:r>
      <w:proofErr w:type="spellEnd"/>
      <w:r w:rsidRPr="007E0E30">
        <w:rPr>
          <w:sz w:val="28"/>
          <w:szCs w:val="28"/>
        </w:rPr>
        <w:t xml:space="preserve"> форм поведения и др. </w:t>
      </w:r>
    </w:p>
    <w:p w:rsidR="008C6250" w:rsidRPr="00F23CFA" w:rsidRDefault="008C6250" w:rsidP="00F2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CFA">
        <w:rPr>
          <w:rFonts w:ascii="Times New Roman" w:hAnsi="Times New Roman" w:cs="Times New Roman"/>
          <w:sz w:val="28"/>
          <w:szCs w:val="28"/>
        </w:rPr>
        <w:t xml:space="preserve">В школе реализуется программа «Здоровье». </w:t>
      </w:r>
      <w:r w:rsidRPr="00F23CF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23CFA">
        <w:rPr>
          <w:rFonts w:ascii="Times New Roman" w:hAnsi="Times New Roman" w:cs="Times New Roman"/>
          <w:sz w:val="28"/>
          <w:szCs w:val="28"/>
        </w:rPr>
        <w:t xml:space="preserve"> </w:t>
      </w:r>
      <w:r w:rsidR="00F23CFA">
        <w:rPr>
          <w:rFonts w:ascii="Times New Roman" w:eastAsia="Calibri" w:hAnsi="Times New Roman" w:cs="Times New Roman"/>
          <w:sz w:val="28"/>
          <w:szCs w:val="28"/>
        </w:rPr>
        <w:t xml:space="preserve">рамках программы </w:t>
      </w:r>
      <w:r w:rsidRPr="00F23CFA">
        <w:rPr>
          <w:rFonts w:ascii="Times New Roman" w:eastAsia="Calibri" w:hAnsi="Times New Roman" w:cs="Times New Roman"/>
          <w:sz w:val="28"/>
          <w:szCs w:val="28"/>
        </w:rPr>
        <w:t>провод</w:t>
      </w:r>
      <w:r w:rsidR="00F23CFA" w:rsidRPr="00F23CFA">
        <w:rPr>
          <w:rFonts w:ascii="Times New Roman" w:eastAsia="Calibri" w:hAnsi="Times New Roman" w:cs="Times New Roman"/>
          <w:sz w:val="28"/>
          <w:szCs w:val="28"/>
        </w:rPr>
        <w:t>ится профилактическая работа</w:t>
      </w:r>
      <w:proofErr w:type="gramStart"/>
      <w:r w:rsidR="00F23CFA" w:rsidRPr="00F23CF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23CFA" w:rsidRPr="00F2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23CFA" w:rsidRPr="00F23CF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F23CFA" w:rsidRPr="00F23C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изкультурно</w:t>
      </w:r>
      <w:proofErr w:type="spellEnd"/>
      <w:r w:rsidR="00F23CFA" w:rsidRPr="00F23C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мероприятия. расписание составляется  с учетом норм </w:t>
      </w:r>
      <w:proofErr w:type="spellStart"/>
      <w:r w:rsidR="00357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3579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CFA" w:rsidRPr="00F23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A2E" w:rsidRPr="00F23CFA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Pr="00F23CFA">
        <w:rPr>
          <w:rFonts w:ascii="Times New Roman" w:eastAsia="Calibri" w:hAnsi="Times New Roman" w:cs="Times New Roman"/>
          <w:sz w:val="28"/>
          <w:szCs w:val="28"/>
        </w:rPr>
        <w:t xml:space="preserve">  изучение состояния  здоровья школьни</w:t>
      </w:r>
      <w:r w:rsidRPr="00F23CFA">
        <w:rPr>
          <w:rFonts w:ascii="Times New Roman" w:hAnsi="Times New Roman" w:cs="Times New Roman"/>
          <w:sz w:val="28"/>
          <w:szCs w:val="28"/>
        </w:rPr>
        <w:t>ков узкими специалистами</w:t>
      </w:r>
      <w:r w:rsidR="00475A2E" w:rsidRPr="00F23CFA">
        <w:rPr>
          <w:rFonts w:ascii="Times New Roman" w:hAnsi="Times New Roman" w:cs="Times New Roman"/>
          <w:sz w:val="28"/>
          <w:szCs w:val="28"/>
        </w:rPr>
        <w:t xml:space="preserve">, </w:t>
      </w:r>
      <w:r w:rsidRPr="00F23CFA">
        <w:rPr>
          <w:rFonts w:ascii="Times New Roman" w:eastAsia="Calibri" w:hAnsi="Times New Roman" w:cs="Times New Roman"/>
          <w:sz w:val="28"/>
          <w:szCs w:val="28"/>
        </w:rPr>
        <w:t>ф</w:t>
      </w:r>
      <w:r w:rsidRPr="003579D0">
        <w:rPr>
          <w:rFonts w:ascii="Times New Roman" w:eastAsia="Calibri" w:hAnsi="Times New Roman" w:cs="Times New Roman"/>
          <w:sz w:val="28"/>
          <w:szCs w:val="28"/>
        </w:rPr>
        <w:t>люор</w:t>
      </w:r>
      <w:r w:rsidRPr="003579D0">
        <w:rPr>
          <w:rFonts w:ascii="Times New Roman" w:hAnsi="Times New Roman" w:cs="Times New Roman"/>
          <w:sz w:val="28"/>
          <w:szCs w:val="28"/>
        </w:rPr>
        <w:t>ографическое обследование учащихся</w:t>
      </w:r>
      <w:r w:rsidR="00475A2E" w:rsidRPr="003579D0">
        <w:rPr>
          <w:rFonts w:ascii="Times New Roman" w:hAnsi="Times New Roman" w:cs="Times New Roman"/>
          <w:sz w:val="28"/>
          <w:szCs w:val="28"/>
        </w:rPr>
        <w:t>, диспансеризация.</w:t>
      </w:r>
      <w:r w:rsidR="00475A2E">
        <w:rPr>
          <w:sz w:val="28"/>
          <w:szCs w:val="28"/>
        </w:rPr>
        <w:t xml:space="preserve"> </w:t>
      </w:r>
      <w:r w:rsidRPr="006360B5">
        <w:rPr>
          <w:rFonts w:eastAsia="Calibri"/>
          <w:color w:val="00B050"/>
          <w:sz w:val="28"/>
          <w:szCs w:val="28"/>
        </w:rPr>
        <w:t xml:space="preserve">   </w:t>
      </w:r>
    </w:p>
    <w:p w:rsidR="008C6250" w:rsidRPr="00312DC9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312DC9">
        <w:rPr>
          <w:rFonts w:eastAsia="Calibri"/>
          <w:sz w:val="28"/>
          <w:szCs w:val="28"/>
        </w:rPr>
        <w:t xml:space="preserve">В школе  10 </w:t>
      </w:r>
      <w:proofErr w:type="spellStart"/>
      <w:r w:rsidRPr="00312DC9">
        <w:rPr>
          <w:rFonts w:eastAsia="Calibri"/>
          <w:sz w:val="28"/>
          <w:szCs w:val="28"/>
        </w:rPr>
        <w:t>детей-ивалидов</w:t>
      </w:r>
      <w:proofErr w:type="spellEnd"/>
      <w:r w:rsidRPr="00312DC9">
        <w:rPr>
          <w:rFonts w:eastAsia="Calibri"/>
          <w:sz w:val="28"/>
          <w:szCs w:val="28"/>
        </w:rPr>
        <w:t xml:space="preserve">,  для 6 из </w:t>
      </w:r>
      <w:proofErr w:type="gramStart"/>
      <w:r w:rsidRPr="00312DC9">
        <w:rPr>
          <w:rFonts w:eastAsia="Calibri"/>
          <w:sz w:val="28"/>
          <w:szCs w:val="28"/>
        </w:rPr>
        <w:t>которых</w:t>
      </w:r>
      <w:proofErr w:type="gramEnd"/>
      <w:r>
        <w:rPr>
          <w:rFonts w:eastAsia="Calibri"/>
          <w:sz w:val="28"/>
          <w:szCs w:val="28"/>
        </w:rPr>
        <w:t>, организовано обучение на дому по состоянию здоровья.</w:t>
      </w:r>
    </w:p>
    <w:p w:rsidR="008C6250" w:rsidRDefault="008C6250" w:rsidP="008C6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0B5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уделяется  усилению двигательного режима школьников. </w:t>
      </w:r>
    </w:p>
    <w:p w:rsidR="008C6250" w:rsidRDefault="008C6250" w:rsidP="008C6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6360B5">
        <w:rPr>
          <w:rFonts w:ascii="Times New Roman" w:eastAsia="Calibri" w:hAnsi="Times New Roman" w:cs="Times New Roman"/>
          <w:sz w:val="28"/>
          <w:szCs w:val="28"/>
        </w:rPr>
        <w:t xml:space="preserve">В рамках поддержки санитарно-гигиенического режима  осуществляется постоянный </w:t>
      </w:r>
      <w:proofErr w:type="gramStart"/>
      <w:r w:rsidRPr="006360B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360B5">
        <w:rPr>
          <w:rFonts w:ascii="Times New Roman" w:eastAsia="Calibri" w:hAnsi="Times New Roman" w:cs="Times New Roman"/>
          <w:sz w:val="28"/>
          <w:szCs w:val="28"/>
        </w:rPr>
        <w:t xml:space="preserve"> выполнением санитарных норм и предписаний  </w:t>
      </w:r>
      <w:r w:rsidRPr="006360B5">
        <w:rPr>
          <w:rFonts w:ascii="Times New Roman" w:eastAsia="Calibri" w:hAnsi="Times New Roman" w:cs="Times New Roman"/>
          <w:sz w:val="28"/>
          <w:szCs w:val="28"/>
        </w:rPr>
        <w:lastRenderedPageBreak/>
        <w:t>органов надзора, своевременный  ремонт здания и оборудования, выполнение инструкций по технике безопасности и пожарной безопасности.</w:t>
      </w:r>
    </w:p>
    <w:p w:rsidR="008C6250" w:rsidRPr="005E14C2" w:rsidRDefault="008C6250" w:rsidP="008C6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 целью создания доступных условий для детей с ограниченными возможностями здоровья в образовательном учреждении разработан паспорт доступности социальной инфраструктуры и план  адаптации учреждения. В рамках данного проекта за счёт средств Министерства образования и науки Хабаровского края в 2015 году  установлен пандус, оборудована туалетная комната и установлена система оповещения. </w:t>
      </w:r>
    </w:p>
    <w:p w:rsidR="008C6250" w:rsidRPr="00472AD2" w:rsidRDefault="008C6250" w:rsidP="008C625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873F5">
        <w:rPr>
          <w:rFonts w:eastAsia="Calibri"/>
          <w:sz w:val="28"/>
          <w:szCs w:val="28"/>
        </w:rPr>
        <w:t xml:space="preserve">В рамках коррекции здоровья учащихся контролируется организация </w:t>
      </w:r>
      <w:r w:rsidRPr="00C231F3">
        <w:rPr>
          <w:rFonts w:eastAsia="Calibri"/>
          <w:sz w:val="28"/>
          <w:szCs w:val="28"/>
        </w:rPr>
        <w:t xml:space="preserve">питания школьников. </w:t>
      </w:r>
    </w:p>
    <w:p w:rsidR="003579D0" w:rsidRDefault="003579D0" w:rsidP="0047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58E" w:rsidRPr="00013DFD" w:rsidRDefault="003579D0" w:rsidP="00475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4.5. </w:t>
      </w:r>
      <w:r w:rsidR="00F3505D" w:rsidRPr="00013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13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беспечение условий безопасности 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EE358E" w:rsidTr="00EE358E">
        <w:tc>
          <w:tcPr>
            <w:tcW w:w="817" w:type="dxa"/>
          </w:tcPr>
          <w:p w:rsidR="00EE358E" w:rsidRPr="00462513" w:rsidRDefault="00462513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63" w:type="dxa"/>
          </w:tcPr>
          <w:p w:rsidR="00EE358E" w:rsidRPr="00462513" w:rsidRDefault="00EE358E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обеспечения безопасности участников образовательного процесса</w:t>
            </w:r>
            <w:proofErr w:type="gram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</w:t>
            </w:r>
          </w:p>
        </w:tc>
        <w:tc>
          <w:tcPr>
            <w:tcW w:w="3191" w:type="dxa"/>
          </w:tcPr>
          <w:p w:rsidR="00EE358E" w:rsidRPr="00462513" w:rsidRDefault="00EE358E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показателя</w:t>
            </w:r>
          </w:p>
          <w:p w:rsidR="00EE358E" w:rsidRPr="00462513" w:rsidRDefault="00EE358E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358E" w:rsidTr="00EE358E">
        <w:tc>
          <w:tcPr>
            <w:tcW w:w="817" w:type="dxa"/>
          </w:tcPr>
          <w:p w:rsidR="00EE358E" w:rsidRPr="00462513" w:rsidRDefault="00EE358E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EE358E" w:rsidRPr="00462513" w:rsidRDefault="00EE358E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травматизма обучающихся во время</w:t>
            </w:r>
            <w:r w:rsid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пребывания в школе </w:t>
            </w:r>
          </w:p>
        </w:tc>
        <w:tc>
          <w:tcPr>
            <w:tcW w:w="3191" w:type="dxa"/>
          </w:tcPr>
          <w:p w:rsidR="00EE358E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358E" w:rsidTr="00EE358E">
        <w:tc>
          <w:tcPr>
            <w:tcW w:w="817" w:type="dxa"/>
          </w:tcPr>
          <w:p w:rsidR="00EE358E" w:rsidRPr="00462513" w:rsidRDefault="00EE358E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случаев пищевых отравлений </w:t>
            </w:r>
          </w:p>
          <w:p w:rsidR="00EE358E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школьных столовых</w:t>
            </w:r>
            <w:proofErr w:type="gramEnd"/>
          </w:p>
        </w:tc>
        <w:tc>
          <w:tcPr>
            <w:tcW w:w="3191" w:type="dxa"/>
          </w:tcPr>
          <w:p w:rsidR="00EE358E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358E" w:rsidTr="00EE358E">
        <w:tc>
          <w:tcPr>
            <w:tcW w:w="817" w:type="dxa"/>
          </w:tcPr>
          <w:p w:rsidR="00EE358E" w:rsidRPr="00462513" w:rsidRDefault="00EE358E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EE358E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</w:t>
            </w:r>
            <w:r w:rsid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чрезвычайных ситуаций (пожар)</w:t>
            </w:r>
          </w:p>
        </w:tc>
        <w:tc>
          <w:tcPr>
            <w:tcW w:w="3191" w:type="dxa"/>
          </w:tcPr>
          <w:p w:rsidR="00EE358E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156" w:rsidTr="00EE358E">
        <w:tc>
          <w:tcPr>
            <w:tcW w:w="817" w:type="dxa"/>
          </w:tcPr>
          <w:p w:rsidR="00D43156" w:rsidRPr="00462513" w:rsidRDefault="00D43156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вынесенных предписаний со стороны органов противопожарной</w:t>
            </w:r>
            <w:r w:rsid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безопасности, органов </w:t>
            </w:r>
          </w:p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инспекции по охране труда </w:t>
            </w:r>
          </w:p>
        </w:tc>
        <w:tc>
          <w:tcPr>
            <w:tcW w:w="3191" w:type="dxa"/>
          </w:tcPr>
          <w:p w:rsidR="00D43156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3156" w:rsidTr="00EE358E">
        <w:tc>
          <w:tcPr>
            <w:tcW w:w="817" w:type="dxa"/>
          </w:tcPr>
          <w:p w:rsidR="00D43156" w:rsidRPr="00462513" w:rsidRDefault="00D43156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медицинской помощи в ОУ </w:t>
            </w:r>
          </w:p>
        </w:tc>
        <w:tc>
          <w:tcPr>
            <w:tcW w:w="3191" w:type="dxa"/>
          </w:tcPr>
          <w:p w:rsidR="00D43156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</w:t>
            </w:r>
            <w:r w:rsid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инет</w:t>
            </w:r>
          </w:p>
        </w:tc>
      </w:tr>
      <w:tr w:rsidR="00D43156" w:rsidTr="00EE358E">
        <w:tc>
          <w:tcPr>
            <w:tcW w:w="817" w:type="dxa"/>
          </w:tcPr>
          <w:p w:rsidR="00D43156" w:rsidRPr="00462513" w:rsidRDefault="00D43156" w:rsidP="00462513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</w:tcPr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правилами техники </w:t>
            </w:r>
          </w:p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</w:p>
          <w:p w:rsidR="00D43156" w:rsidRPr="00462513" w:rsidRDefault="00D43156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F3505D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уроках технологии, </w:t>
            </w:r>
          </w:p>
          <w:p w:rsidR="00F3505D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физкультуры, физики, химии, информатики, </w:t>
            </w:r>
          </w:p>
          <w:p w:rsidR="00F3505D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учебного года, </w:t>
            </w: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05D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начале раздела темы, </w:t>
            </w: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3156" w:rsidRPr="00462513" w:rsidRDefault="00F3505D" w:rsidP="004625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изучении</w:t>
            </w:r>
            <w:proofErr w:type="gramEnd"/>
            <w:r w:rsidRPr="0046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новой темы и нового раздела.</w:t>
            </w:r>
          </w:p>
        </w:tc>
      </w:tr>
    </w:tbl>
    <w:p w:rsidR="00B93AEA" w:rsidRDefault="00F3505D" w:rsidP="00B9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В школе ведется работа по сохранению и укреплению здоровья </w:t>
      </w:r>
      <w:proofErr w:type="gramStart"/>
      <w:r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достаточном уровне</w:t>
      </w:r>
      <w:r w:rsid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513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6250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</w:t>
      </w:r>
      <w:r w:rsidR="00462513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250" w:rsidRPr="0046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кабинеты повышенной опасности оснащены медицинскими аптечками.</w:t>
      </w:r>
    </w:p>
    <w:p w:rsidR="00B93AEA" w:rsidRDefault="00B93AEA" w:rsidP="00B9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AEA" w:rsidRDefault="00B93AEA" w:rsidP="00B9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B93AE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Психологическое сопровождение</w:t>
      </w:r>
    </w:p>
    <w:p w:rsidR="00B93AEA" w:rsidRDefault="00B93AEA" w:rsidP="00B9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26025">
        <w:rPr>
          <w:rFonts w:ascii="Times New Roman" w:eastAsia="Times New Roman" w:hAnsi="Times New Roman" w:cs="Times New Roman"/>
          <w:sz w:val="28"/>
          <w:szCs w:val="28"/>
        </w:rPr>
        <w:t xml:space="preserve">Согласно Концепции модернизации российского образования, решение приоритетных целей и задач образования требует построения адекватной </w:t>
      </w:r>
      <w:r w:rsidRPr="0033308B">
        <w:rPr>
          <w:rFonts w:ascii="Times New Roman" w:eastAsia="Times New Roman" w:hAnsi="Times New Roman" w:cs="Times New Roman"/>
          <w:sz w:val="28"/>
          <w:szCs w:val="28"/>
        </w:rPr>
        <w:t>системы психолого-педагогического 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3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психолого-педагогического сопровождения обусловлена государственным заказом на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r w:rsidRPr="00D1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в условиях внедрения ФГОС и потребностями всех субъектов учебно-воспитательного процесса. Потребности личности в процессе психолого-педагогического сопровождения изучаются методами психолого-педагогической диагностики. На основе полученных данных уточняются цель и задачи психолого-педагогического сопровождения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3AEA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внедрения ФГОС второго</w:t>
      </w:r>
    </w:p>
    <w:p w:rsidR="00B93AEA" w:rsidRDefault="00B93AEA" w:rsidP="00B9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>поколения: создание социально-педагогической среды для максимального личностного развития и успешного обучения учащихся.</w:t>
      </w:r>
    </w:p>
    <w:p w:rsidR="00B93AEA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lastRenderedPageBreak/>
        <w:t>Содействие в формировании и овладении учащимися универсальными</w:t>
      </w:r>
    </w:p>
    <w:p w:rsidR="00B93AEA" w:rsidRDefault="00B93AEA" w:rsidP="00B9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способами действий; личностных, </w:t>
      </w:r>
      <w:proofErr w:type="spellStart"/>
      <w:r w:rsidRPr="0073212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32123">
        <w:rPr>
          <w:rFonts w:ascii="Times New Roman" w:hAnsi="Times New Roman" w:cs="Times New Roman"/>
          <w:sz w:val="28"/>
          <w:szCs w:val="28"/>
        </w:rPr>
        <w:t xml:space="preserve"> и предметных компетенций.</w:t>
      </w:r>
    </w:p>
    <w:p w:rsidR="00B93AEA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Содействие педагогам и родителям (законным представителям) </w:t>
      </w:r>
      <w:proofErr w:type="gramStart"/>
      <w:r w:rsidRPr="0073212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3AEA" w:rsidRDefault="00B93AEA" w:rsidP="00B9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123"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 w:rsidRPr="00732123">
        <w:rPr>
          <w:rFonts w:ascii="Times New Roman" w:hAnsi="Times New Roman" w:cs="Times New Roman"/>
          <w:sz w:val="28"/>
          <w:szCs w:val="28"/>
        </w:rPr>
        <w:t xml:space="preserve"> обучающихся, сохранении их психического и социального благополучия в процессе воспитания и обучения в школе.</w:t>
      </w:r>
    </w:p>
    <w:p w:rsidR="00B93AEA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>Гармонизация социальной сферы образовательного учреждения и</w:t>
      </w:r>
    </w:p>
    <w:p w:rsidR="00B93AEA" w:rsidRPr="00732123" w:rsidRDefault="00B93AEA" w:rsidP="00B93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возникновению социальной </w:t>
      </w:r>
      <w:proofErr w:type="spellStart"/>
      <w:r w:rsidRPr="0073212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732123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B93AEA" w:rsidRPr="008E1F7F" w:rsidRDefault="00B93AEA" w:rsidP="00B93AEA">
      <w:pPr>
        <w:pStyle w:val="a4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>Подготовка учащихся к осознанному и обоснованному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7F">
        <w:rPr>
          <w:rFonts w:ascii="Times New Roman" w:hAnsi="Times New Roman" w:cs="Times New Roman"/>
          <w:sz w:val="28"/>
          <w:szCs w:val="28"/>
        </w:rPr>
        <w:t>дальнейшей образовательной траектории, оказание им помощи в определении своих возможностей, исходя из способностей, склонностей, интересов, состояния здоровья.</w:t>
      </w:r>
    </w:p>
    <w:p w:rsidR="00B93AEA" w:rsidRPr="0073252F" w:rsidRDefault="00B93AEA" w:rsidP="00B93AEA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81B1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3252F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Pr="0073252F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психолого-педагогического сопровождения:</w:t>
      </w:r>
    </w:p>
    <w:p w:rsidR="00B93AEA" w:rsidRPr="00EB0163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Психологическое сопровождение образовательного процесса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52F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163">
        <w:rPr>
          <w:rFonts w:ascii="Times New Roman" w:hAnsi="Times New Roman" w:cs="Times New Roman"/>
          <w:sz w:val="28"/>
          <w:szCs w:val="28"/>
        </w:rPr>
        <w:t>самоопределения учащихся;</w:t>
      </w:r>
    </w:p>
    <w:p w:rsidR="00B93AEA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Оказание психологической помощи;</w:t>
      </w:r>
    </w:p>
    <w:p w:rsidR="00B93AEA" w:rsidRPr="0073252F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B15">
        <w:rPr>
          <w:rFonts w:ascii="Times New Roman" w:eastAsia="Calibri" w:hAnsi="Times New Roman" w:cs="Times New Roman"/>
          <w:sz w:val="28"/>
          <w:szCs w:val="28"/>
        </w:rPr>
        <w:t>Социо</w:t>
      </w:r>
      <w:proofErr w:type="spellEnd"/>
      <w:r w:rsidRPr="00F81B15">
        <w:rPr>
          <w:rFonts w:ascii="Times New Roman" w:eastAsia="Calibri" w:hAnsi="Times New Roman" w:cs="Times New Roman"/>
          <w:sz w:val="28"/>
          <w:szCs w:val="28"/>
        </w:rPr>
        <w:t xml:space="preserve"> – психологический мониторинг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3AEA" w:rsidRPr="0073252F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Консультативная работа с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</w:t>
      </w:r>
      <w:r w:rsidRPr="0073252F">
        <w:rPr>
          <w:rFonts w:ascii="Times New Roman" w:hAnsi="Times New Roman" w:cs="Times New Roman"/>
          <w:sz w:val="28"/>
          <w:szCs w:val="28"/>
        </w:rPr>
        <w:t>;</w:t>
      </w:r>
    </w:p>
    <w:p w:rsidR="00B93AEA" w:rsidRPr="0073252F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Психодиагностическая, коррекционная и развивающая работа;</w:t>
      </w:r>
    </w:p>
    <w:p w:rsidR="00B93AEA" w:rsidRPr="00F81B15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B15">
        <w:rPr>
          <w:rFonts w:ascii="Times New Roman" w:eastAsia="Calibri" w:hAnsi="Times New Roman" w:cs="Times New Roman"/>
          <w:sz w:val="28"/>
          <w:szCs w:val="28"/>
        </w:rPr>
        <w:t>Психологическое просвещение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F81B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3AEA" w:rsidRPr="0073252F" w:rsidRDefault="00B93AEA" w:rsidP="00B93AE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Ведение факультативных занятий с учащимися.</w:t>
      </w:r>
    </w:p>
    <w:p w:rsidR="00666613" w:rsidRPr="004A1327" w:rsidRDefault="00B93AEA" w:rsidP="004A132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52F">
        <w:rPr>
          <w:rFonts w:ascii="Times New Roman" w:hAnsi="Times New Roman" w:cs="Times New Roman"/>
          <w:sz w:val="28"/>
          <w:szCs w:val="28"/>
        </w:rPr>
        <w:t>Сопровождение в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Pr="0073252F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666613" w:rsidRPr="00666613" w:rsidRDefault="00666613" w:rsidP="00666613">
      <w:pPr>
        <w:ind w:left="36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66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УРОВЕНЬ УДОВЛЕТВОРЁННОСТИ ПРЕПОДАВАНИЕМ ПРЕДМЕТА</w:t>
      </w:r>
    </w:p>
    <w:tbl>
      <w:tblPr>
        <w:tblW w:w="7066" w:type="dxa"/>
        <w:jc w:val="center"/>
        <w:tblInd w:w="-1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5"/>
        <w:gridCol w:w="1570"/>
        <w:gridCol w:w="1411"/>
        <w:gridCol w:w="1570"/>
      </w:tblGrid>
      <w:tr w:rsidR="00666613" w:rsidRPr="00446E5B" w:rsidTr="00666613">
        <w:trPr>
          <w:jc w:val="center"/>
        </w:trPr>
        <w:tc>
          <w:tcPr>
            <w:tcW w:w="2515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66613" w:rsidRPr="00446E5B" w:rsidRDefault="005A368A" w:rsidP="00666613">
            <w:pPr>
              <w:spacing w:after="0" w:line="240" w:lineRule="auto"/>
              <w:ind w:left="-136"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70" w:type="dxa"/>
            <w:shd w:val="clear" w:color="auto" w:fill="auto"/>
          </w:tcPr>
          <w:p w:rsidR="00666613" w:rsidRPr="00446E5B" w:rsidRDefault="00666613" w:rsidP="00194C6C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5B">
              <w:rPr>
                <w:rFonts w:ascii="Times New Roman" w:eastAsia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66613" w:rsidRPr="00446E5B" w:rsidRDefault="00666613" w:rsidP="00194C6C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5B"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70" w:type="dxa"/>
            <w:shd w:val="clear" w:color="auto" w:fill="auto"/>
          </w:tcPr>
          <w:p w:rsidR="00666613" w:rsidRPr="00446E5B" w:rsidRDefault="00666613" w:rsidP="00194C6C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E5B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666613" w:rsidRPr="00446E5B" w:rsidTr="00194C6C">
        <w:trPr>
          <w:jc w:val="center"/>
        </w:trPr>
        <w:tc>
          <w:tcPr>
            <w:tcW w:w="2515" w:type="dxa"/>
            <w:vMerge/>
          </w:tcPr>
          <w:p w:rsidR="00666613" w:rsidRPr="00446E5B" w:rsidRDefault="00666613" w:rsidP="00666613">
            <w:pPr>
              <w:spacing w:after="0" w:line="240" w:lineRule="auto"/>
              <w:ind w:left="-136" w:right="-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666613" w:rsidRPr="009773F3" w:rsidRDefault="00666613" w:rsidP="0019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1.45</w:t>
            </w:r>
          </w:p>
        </w:tc>
        <w:tc>
          <w:tcPr>
            <w:tcW w:w="1411" w:type="dxa"/>
            <w:vAlign w:val="center"/>
          </w:tcPr>
          <w:p w:rsidR="00666613" w:rsidRPr="009773F3" w:rsidRDefault="00666613" w:rsidP="00194C6C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1.58</w:t>
            </w:r>
          </w:p>
        </w:tc>
        <w:tc>
          <w:tcPr>
            <w:tcW w:w="1570" w:type="dxa"/>
          </w:tcPr>
          <w:p w:rsidR="00666613" w:rsidRPr="009773F3" w:rsidRDefault="00666613" w:rsidP="00194C6C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3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1.48</w:t>
            </w:r>
          </w:p>
        </w:tc>
      </w:tr>
    </w:tbl>
    <w:p w:rsidR="003E003C" w:rsidRDefault="003E003C" w:rsidP="004A1327"/>
    <w:p w:rsidR="003E003C" w:rsidRPr="0078054B" w:rsidRDefault="00401824" w:rsidP="008C4E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54B">
        <w:rPr>
          <w:rFonts w:ascii="Times New Roman" w:hAnsi="Times New Roman" w:cs="Times New Roman"/>
          <w:sz w:val="28"/>
          <w:szCs w:val="28"/>
        </w:rPr>
        <w:t>КАЧЕСТАО ЗНАНИЙ</w:t>
      </w:r>
    </w:p>
    <w:p w:rsidR="003E003C" w:rsidRDefault="00D9202A" w:rsidP="008C4ED9">
      <w:pPr>
        <w:jc w:val="center"/>
      </w:pPr>
      <w:r w:rsidRPr="00D9202A">
        <w:rPr>
          <w:noProof/>
          <w:lang w:eastAsia="ru-RU"/>
        </w:rPr>
        <w:drawing>
          <wp:inline distT="0" distB="0" distL="0" distR="0">
            <wp:extent cx="5096414" cy="2518913"/>
            <wp:effectExtent l="19050" t="0" r="28036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7C46" w:rsidRDefault="00077C46" w:rsidP="00077C46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4CBA">
        <w:rPr>
          <w:rFonts w:ascii="Times New Roman" w:hAnsi="Times New Roman" w:cs="Times New Roman"/>
          <w:sz w:val="28"/>
          <w:szCs w:val="28"/>
        </w:rPr>
        <w:t xml:space="preserve">Средний  балл успеваемости: </w:t>
      </w:r>
    </w:p>
    <w:p w:rsidR="00077C46" w:rsidRPr="00711234" w:rsidRDefault="00077C46" w:rsidP="00077C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8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1697"/>
        <w:gridCol w:w="1415"/>
        <w:gridCol w:w="1415"/>
        <w:gridCol w:w="1412"/>
      </w:tblGrid>
      <w:tr w:rsidR="00077C46" w:rsidRPr="00284CBA" w:rsidTr="00077C46">
        <w:trPr>
          <w:trHeight w:val="321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722DAE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AE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077C46" w:rsidRPr="00284CBA" w:rsidTr="00077C46">
        <w:trPr>
          <w:trHeight w:val="495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284CBA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CB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46" w:rsidRPr="00722DAE" w:rsidRDefault="00077C46" w:rsidP="00480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D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3E003C" w:rsidRDefault="003E003C" w:rsidP="008C4ED9">
      <w:pPr>
        <w:jc w:val="center"/>
      </w:pPr>
    </w:p>
    <w:p w:rsidR="003E003C" w:rsidRDefault="003E003C" w:rsidP="008C4ED9">
      <w:pPr>
        <w:jc w:val="center"/>
      </w:pPr>
    </w:p>
    <w:p w:rsidR="00077C46" w:rsidRDefault="00077C46" w:rsidP="00077C4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7C46" w:rsidRPr="003E0E1A" w:rsidRDefault="00077C46" w:rsidP="00077C4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0E1A">
        <w:rPr>
          <w:rFonts w:ascii="Times New Roman" w:hAnsi="Times New Roman" w:cs="Times New Roman"/>
          <w:bCs/>
          <w:sz w:val="24"/>
          <w:szCs w:val="24"/>
        </w:rPr>
        <w:t>ПОКАЗАТЕЛИ</w:t>
      </w:r>
    </w:p>
    <w:p w:rsidR="00077C46" w:rsidRPr="003E0E1A" w:rsidRDefault="00077C46" w:rsidP="00077C4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0E1A">
        <w:rPr>
          <w:rFonts w:ascii="Times New Roman" w:hAnsi="Times New Roman" w:cs="Times New Roman"/>
          <w:bCs/>
          <w:sz w:val="24"/>
          <w:szCs w:val="24"/>
        </w:rPr>
        <w:t>ДЕЯТЕЛЬНОСТИ ОБЩЕОБРАЗОВАТЕЛЬНОЙ ОРГАНИЗАЦИИ,</w:t>
      </w:r>
    </w:p>
    <w:p w:rsidR="00077C46" w:rsidRDefault="00077C46" w:rsidP="00077C4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E0E1A">
        <w:rPr>
          <w:rFonts w:ascii="Times New Roman" w:hAnsi="Times New Roman" w:cs="Times New Roman"/>
          <w:bCs/>
          <w:sz w:val="24"/>
          <w:szCs w:val="24"/>
        </w:rPr>
        <w:t>ПОДЛЕЖАЩЕЙ</w:t>
      </w:r>
      <w:proofErr w:type="gramEnd"/>
      <w:r w:rsidRPr="003E0E1A">
        <w:rPr>
          <w:rFonts w:ascii="Times New Roman" w:hAnsi="Times New Roman" w:cs="Times New Roman"/>
          <w:bCs/>
          <w:sz w:val="24"/>
          <w:szCs w:val="24"/>
        </w:rPr>
        <w:t xml:space="preserve"> САМООБСЛЕДОВАНИЮ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ИТОГАМ</w:t>
      </w:r>
    </w:p>
    <w:p w:rsidR="00077C46" w:rsidRPr="003E0E1A" w:rsidRDefault="00077C46" w:rsidP="00077C4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2015-2016 УЧЕБНОГО ГОДА </w:t>
      </w:r>
    </w:p>
    <w:p w:rsidR="00077C46" w:rsidRPr="00E462C2" w:rsidRDefault="00077C46" w:rsidP="00077C46">
      <w:pPr>
        <w:pStyle w:val="ConsPlusNormal"/>
        <w:ind w:firstLine="540"/>
        <w:jc w:val="both"/>
        <w:rPr>
          <w:color w:val="FF0000"/>
        </w:rPr>
      </w:pPr>
    </w:p>
    <w:tbl>
      <w:tblPr>
        <w:tblW w:w="1006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851"/>
        <w:gridCol w:w="7229"/>
        <w:gridCol w:w="1985"/>
      </w:tblGrid>
      <w:tr w:rsidR="00077C46" w:rsidRPr="00E462C2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56B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6B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56B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077C46" w:rsidRPr="00E462C2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46" w:rsidRPr="00E462C2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</w:t>
            </w:r>
            <w:r w:rsidRPr="00C56B4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77C46" w:rsidRPr="00E462C2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  <w:r w:rsidRPr="00C56B4D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  <w:tr w:rsidR="00077C46" w:rsidRPr="00E462C2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196</w:t>
            </w:r>
            <w:r w:rsidRPr="00C56B4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56B4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  <w:r w:rsidRPr="00C56B4D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BD054C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D054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BD054C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D054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BD054C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D054C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BD054C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Pr="00BD054C">
              <w:rPr>
                <w:rFonts w:ascii="Times New Roman" w:hAnsi="Times New Roman"/>
                <w:sz w:val="24"/>
                <w:szCs w:val="24"/>
              </w:rPr>
              <w:t xml:space="preserve"> ч./45,%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443AF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443A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4,2 балла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443AF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443A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9C57A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57A6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9C57A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C57A6">
              <w:rPr>
                <w:rFonts w:ascii="Times New Roman" w:hAnsi="Times New Roman"/>
                <w:sz w:val="24"/>
                <w:szCs w:val="24"/>
              </w:rPr>
              <w:t>3,7 балла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443AF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443A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80,4 балла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37F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37F8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Профиль: 57,3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  <w:p w:rsidR="00077C46" w:rsidRPr="00CD458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D4582">
              <w:rPr>
                <w:rFonts w:ascii="Times New Roman" w:hAnsi="Times New Roman"/>
                <w:sz w:val="24"/>
                <w:szCs w:val="24"/>
              </w:rPr>
              <w:t>База – 4,4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37F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37F8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37F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37F8B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6833C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33C2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E3587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lastRenderedPageBreak/>
              <w:t>человек/%</w:t>
            </w:r>
          </w:p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/0</w:t>
            </w:r>
            <w:r w:rsidRPr="00E3587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E35876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35876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915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9158B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915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9158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915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9158B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C9158B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9158B">
              <w:rPr>
                <w:rFonts w:ascii="Times New Roman" w:hAnsi="Times New Roman"/>
                <w:sz w:val="24"/>
                <w:szCs w:val="24"/>
              </w:rPr>
              <w:t>1/7,1%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B043D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043DA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B043D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043DA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B043D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  <w:r w:rsidRPr="00B043DA">
              <w:rPr>
                <w:rFonts w:ascii="Times New Roman" w:hAnsi="Times New Roman"/>
                <w:sz w:val="24"/>
                <w:szCs w:val="24"/>
              </w:rPr>
              <w:t>/77%</w:t>
            </w:r>
          </w:p>
          <w:p w:rsidR="00077C46" w:rsidRPr="00C56B4D" w:rsidRDefault="00077C46" w:rsidP="00480FD8">
            <w:pPr>
              <w:pStyle w:val="ac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B2D90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B2D90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330/49/%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E2390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23903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39/12%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3626CC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626CC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97/29%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B2D90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B2D90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18/5%</w:t>
            </w:r>
          </w:p>
        </w:tc>
      </w:tr>
      <w:tr w:rsidR="00077C46" w:rsidRPr="00703655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23/5,4%</w:t>
            </w:r>
          </w:p>
        </w:tc>
      </w:tr>
      <w:tr w:rsidR="00077C46" w:rsidRPr="00703655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23/5,4%</w:t>
            </w:r>
          </w:p>
        </w:tc>
      </w:tr>
      <w:tr w:rsidR="00077C46" w:rsidRPr="00703655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C165A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165A7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703655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D87322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sz w:val="24"/>
                <w:szCs w:val="24"/>
              </w:rPr>
              <w:t>425/100%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0534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05347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0534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05347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C05347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C05347">
              <w:rPr>
                <w:rFonts w:ascii="Times New Roman" w:hAnsi="Times New Roman"/>
                <w:sz w:val="24"/>
                <w:szCs w:val="24"/>
              </w:rPr>
              <w:t xml:space="preserve"> 36 человек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36/100%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36/100%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0/0%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0/ 0%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14/39%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217C4D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17C4D">
              <w:rPr>
                <w:rFonts w:ascii="Times New Roman" w:hAnsi="Times New Roman"/>
                <w:sz w:val="24"/>
                <w:szCs w:val="24"/>
              </w:rPr>
              <w:t>8/ 22,2%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6/16,7%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8F1544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F1544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7/19,5%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11/ 30,6%</w:t>
            </w:r>
          </w:p>
        </w:tc>
      </w:tr>
      <w:tr w:rsidR="00077C46" w:rsidRPr="00C56B4D" w:rsidTr="00480FD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9/25%</w:t>
            </w:r>
          </w:p>
        </w:tc>
      </w:tr>
      <w:tr w:rsidR="00077C46" w:rsidRPr="00C56B4D" w:rsidTr="00480FD8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7B187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B1875">
              <w:rPr>
                <w:rFonts w:ascii="Times New Roman" w:hAnsi="Times New Roman"/>
                <w:sz w:val="24"/>
                <w:szCs w:val="24"/>
              </w:rPr>
              <w:t>11/ 30,6%</w:t>
            </w:r>
          </w:p>
        </w:tc>
      </w:tr>
      <w:tr w:rsidR="00077C46" w:rsidRPr="00AD1A01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1A0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37/88,5%</w:t>
            </w:r>
          </w:p>
        </w:tc>
      </w:tr>
      <w:tr w:rsidR="00077C46" w:rsidRPr="00AD1A01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Pr="00AD1A01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lastRenderedPageBreak/>
              <w:t>человек/%</w:t>
            </w:r>
          </w:p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29/67%</w:t>
            </w:r>
          </w:p>
        </w:tc>
      </w:tr>
      <w:tr w:rsidR="00077C46" w:rsidRPr="00AD1A01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C46" w:rsidRPr="00703655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0,3 единиц</w:t>
            </w:r>
          </w:p>
        </w:tc>
      </w:tr>
      <w:tr w:rsidR="00077C46" w:rsidRPr="00703655" w:rsidTr="00480FD8">
        <w:trPr>
          <w:trHeight w:val="10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703655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03655">
              <w:rPr>
                <w:rFonts w:ascii="Times New Roman" w:hAnsi="Times New Roman"/>
                <w:sz w:val="24"/>
                <w:szCs w:val="24"/>
              </w:rPr>
              <w:t>16 единиц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FA2843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C56B4D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FA2843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A2843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077C46" w:rsidRPr="003E0E1A" w:rsidTr="00480FD8">
        <w:trPr>
          <w:trHeight w:val="1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3E0E1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E0E1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3E0E1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E0E1A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3E0E1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E0E1A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  <w:p w:rsidR="00077C46" w:rsidRPr="003E0E1A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E0E1A">
              <w:rPr>
                <w:rFonts w:ascii="Times New Roman" w:hAnsi="Times New Roman"/>
                <w:sz w:val="24"/>
                <w:szCs w:val="24"/>
              </w:rPr>
              <w:t>254/59,76%</w:t>
            </w:r>
          </w:p>
        </w:tc>
      </w:tr>
      <w:tr w:rsidR="00077C46" w:rsidRPr="00AD1A01" w:rsidTr="00480FD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7C46" w:rsidRPr="00AD1A01" w:rsidRDefault="00077C46" w:rsidP="00480FD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1A01">
              <w:rPr>
                <w:rFonts w:ascii="Times New Roman" w:hAnsi="Times New Roman"/>
                <w:sz w:val="24"/>
                <w:szCs w:val="24"/>
              </w:rPr>
              <w:t>5,8  кв. м</w:t>
            </w:r>
          </w:p>
        </w:tc>
      </w:tr>
    </w:tbl>
    <w:p w:rsidR="00077C46" w:rsidRPr="00C56B4D" w:rsidRDefault="00077C46" w:rsidP="00077C46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077C46" w:rsidRDefault="00077C46" w:rsidP="00077C46">
      <w:pPr>
        <w:jc w:val="center"/>
      </w:pPr>
    </w:p>
    <w:p w:rsidR="003E003C" w:rsidRDefault="003E003C" w:rsidP="008C4ED9">
      <w:pPr>
        <w:jc w:val="center"/>
      </w:pPr>
    </w:p>
    <w:p w:rsidR="003E003C" w:rsidRDefault="003E003C" w:rsidP="008C4ED9">
      <w:pPr>
        <w:jc w:val="center"/>
      </w:pPr>
    </w:p>
    <w:p w:rsidR="003E003C" w:rsidRDefault="003E003C" w:rsidP="008C4ED9">
      <w:pPr>
        <w:jc w:val="center"/>
      </w:pPr>
    </w:p>
    <w:p w:rsidR="003E003C" w:rsidRDefault="003E003C" w:rsidP="008C4ED9">
      <w:pPr>
        <w:jc w:val="center"/>
      </w:pPr>
    </w:p>
    <w:p w:rsidR="00D27340" w:rsidRDefault="00D27340" w:rsidP="008C4ED9">
      <w:pPr>
        <w:jc w:val="center"/>
      </w:pPr>
    </w:p>
    <w:p w:rsidR="00D27340" w:rsidRDefault="00D27340" w:rsidP="00750CDB"/>
    <w:p w:rsidR="003E003C" w:rsidRDefault="003E003C" w:rsidP="008C4ED9">
      <w:pPr>
        <w:jc w:val="center"/>
      </w:pP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ПРОГРАММЫ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Настоящая Программа является стратегическим документом, определяющим пути и основные направления </w:t>
      </w:r>
      <w:r w:rsidR="00154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школы на период до 2021</w:t>
      </w:r>
      <w:r w:rsidR="0020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подготовлена рабочей группой школы.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Методологической основой разработки Программы является теория социально-педагогического проектирования основных направлений развития, которая позволяющая рассматривать школу как субъект и целостный организм в развивающейся и постоянно изменяющейся среде.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идеей программы является идея развития.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исходит из необходимости сохранения ценностно-смыслового ядра развития школы с корректировкой содержательного и целевого блоков с учетом требований </w:t>
      </w:r>
      <w:proofErr w:type="spell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</w:t>
      </w:r>
      <w:r w:rsidR="0020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</w:t>
      </w:r>
      <w:proofErr w:type="spell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развития отражены приоритеты региональной образовательной 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политики, что учтено при проектировании содержания программы </w:t>
      </w:r>
      <w:proofErr w:type="gram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принципов </w:t>
      </w:r>
      <w:proofErr w:type="spell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потребностей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организаций, научных, культурных, образовательных учреждений в развитии человеческих ресурсов;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интеграции образовательного учреждения в российскую и общеевропейскую образовательные системы;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ожиданий различных социальных групп населения</w:t>
      </w:r>
      <w:proofErr w:type="gram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стимулирующих рост личностных достижений воспитанников и учащихся.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программы развития школы осуществлено </w:t>
      </w:r>
      <w:proofErr w:type="gram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понимания того, что развитие носит</w:t>
      </w:r>
      <w:proofErr w:type="gram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 могут быть </w:t>
      </w:r>
      <w:proofErr w:type="gram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</w:t>
      </w:r>
      <w:proofErr w:type="gram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/решены быстрее/медленнее или не достигнуты/не решены вовсе; они могут быть реализованы частично.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в процессе реализации программы развития, в школе могут появляться новые, позитивные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непрогнозируемые элементы </w:t>
      </w:r>
      <w:proofErr w:type="gramStart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овообразования, появление которых предполагается отслеживать в период осуществления программы развития и фиксировать при управленческом анализе. 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всего сказанного выше программа предусматривает проработку 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ценностно-целевого блока и определение ключевых направлений развития </w:t>
      </w:r>
    </w:p>
    <w:p w:rsidR="00C856F3" w:rsidRPr="00C856F3" w:rsidRDefault="00C856F3" w:rsidP="00C856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системы школы, которые в дальнейшем будут конкретизированы в инициативных проектах, разрабатываемых субъектами образовательного процесса школы и годовых планах развития школы</w:t>
      </w:r>
      <w:r w:rsidR="00202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0A9" w:rsidRDefault="00750CDB" w:rsidP="0044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РАЗВИТИЯ НА 2016-2021 </w:t>
      </w:r>
      <w:proofErr w:type="gramStart"/>
      <w:r w:rsidRPr="00444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proofErr w:type="gramEnd"/>
    </w:p>
    <w:p w:rsidR="00914F9C" w:rsidRDefault="00914F9C" w:rsidP="0044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14F9C" w:rsidRDefault="00914F9C" w:rsidP="0044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F9C" w:rsidRPr="0044481D" w:rsidRDefault="00914F9C" w:rsidP="0044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60A9" w:rsidRPr="00B560A9" w:rsidRDefault="00750CDB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развития МКОУ СОШ N 2</w:t>
      </w:r>
      <w:r w:rsidR="00B560A9"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использованы авторские разработки, выводы ученых, национальная образовательная инициатива, а 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анализ имеющегося опыта образовательных учреждений и практиков. </w:t>
      </w:r>
    </w:p>
    <w:p w:rsid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высокого качества и доступности образования в соответствии </w:t>
      </w:r>
      <w:proofErr w:type="gram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перспективными задачами развития экономики города Хабаровска и Хабаровского края для становления развития</w:t>
      </w:r>
      <w:r w:rsidR="007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высоконравственного, ответственного, творческого, инициативного, компетентного гражданина России</w:t>
      </w:r>
      <w:r w:rsidR="00750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1.Повысить качество и доступность образования для жителей</w:t>
      </w:r>
      <w:r w:rsidR="0044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информационно-методическое пространство, способствующее совершенствованию профессионального мастерства педагогов в условиях работы ФГОС и инклюзивного образования.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3.Совершенствовать педагогический корпус, в том числе с помощью привлечения молодых специалистов, выявления механизмов стимулирования и поддержки педагогов, вовлечения в инновационную деятельность, прохождение процедуры аттестации, участие в конкурсах педагогических инициатив.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4.Совершенствовать систему воспитания здорового образа жизни, систему </w:t>
      </w:r>
      <w:proofErr w:type="spell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обучения и формирования у учащихся ценностного отношения к своему здоровью. 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5.Совершенствовать систему выявления, сопровождения и помощи талантливым и одарённым детям. 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6.Расширить взаимодействие с </w:t>
      </w:r>
      <w:proofErr w:type="spell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СУЗами</w:t>
      </w:r>
      <w:proofErr w:type="spellEnd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ВУЗами, предприятиями и организациями города Хабаровска и Хабаровского края.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7.Повысить рейтинг школы за счёт выполнения муниципального задания, улучшения основных показателей результативности образовательного процесса.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8.Развивать единую информационно-образовательную среду как необходимое условие построение образовательной модели. Повысить уровень материально-технической базы и развитие инфраструктуры школьного образования.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9.Совершенствовать организационные формы привлечения учащихся к </w:t>
      </w:r>
      <w:proofErr w:type="gram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научному</w:t>
      </w:r>
      <w:proofErr w:type="gramEnd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исследованиюс</w:t>
      </w:r>
      <w:proofErr w:type="spellEnd"/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заложением основ исследовательской работы в начальной школе, через дополнительное образование, внеурочные формы работы.</w:t>
      </w:r>
    </w:p>
    <w:p w:rsidR="00B560A9" w:rsidRPr="00B560A9" w:rsidRDefault="00B560A9" w:rsidP="00B56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0A9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10.Создать условия для сохранения психического здоровья обучающихся через повышение адаптивных возможностей личности в ходе специально организованной деятельности</w:t>
      </w:r>
    </w:p>
    <w:p w:rsidR="0044481D" w:rsidRDefault="0044481D" w:rsidP="00914F9C"/>
    <w:p w:rsidR="006B5055" w:rsidRPr="00914F9C" w:rsidRDefault="00C5182F" w:rsidP="00914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F9C">
        <w:rPr>
          <w:rFonts w:ascii="Times New Roman" w:hAnsi="Times New Roman" w:cs="Times New Roman"/>
          <w:b/>
          <w:sz w:val="28"/>
          <w:szCs w:val="28"/>
        </w:rPr>
        <w:t>ОСНОВНЫЕ ИДЕИ ПРОГРАММЫ:</w:t>
      </w:r>
    </w:p>
    <w:p w:rsidR="006B5055" w:rsidRPr="006B5055" w:rsidRDefault="006B5055" w:rsidP="00750C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hAnsi="Times New Roman" w:cs="Times New Roman"/>
          <w:sz w:val="28"/>
          <w:szCs w:val="28"/>
        </w:rPr>
        <w:tab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Содержательными единицами Программы стали </w:t>
      </w:r>
    </w:p>
    <w:p w:rsidR="00876FFE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="0075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ориентиры в системах-блоках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 задачи-пути их реализации,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работы и их характеристики;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с их целевыми ориентирами;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передвижения разных групп и точки их встречи;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точки, с обозначенными в них промежуточными результатами и критериями оценивая,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пути своевременной коррекции процесса,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инвариантных и вариативных компонентов организации образовательной деятельности (деление группы на подгруппы, дифференциация состава группы по обозначенным параметрам, привнесение новых методов, форм, методик, технологий работы или отказ от них, др.),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предполагаемых затрат и коэффициентов продуктивной деятельности.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программе жизнедеятельность школы рассматривалась по следующим направлениям: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•организация образовательного процесса</w:t>
      </w:r>
      <w:r w:rsidR="009C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категорий обучающихся</w:t>
      </w:r>
      <w:r w:rsidR="009C1E3B"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E3B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9C1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сохранению здоровья школьников;</w:t>
      </w:r>
    </w:p>
    <w:p w:rsidR="009C1E3B" w:rsidRDefault="00781390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детьми;</w:t>
      </w:r>
    </w:p>
    <w:p w:rsidR="006B5055" w:rsidRPr="006B5055" w:rsidRDefault="009C1E3B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055"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•организация методической работы с педагогическим составом;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•организация работы с родительской общественностью;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•организация системы дополнительных образовательных</w:t>
      </w:r>
      <w:r w:rsidR="009C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•организация управленческой деятельности;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•материально-техническое обеспечение.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работоспособности и эффективности Программы в процессе ее реализации и проведения промежуточных аналитических срезов проводится в соответствии с индикаторами: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•Сохранение актуальности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–Программа ориентирована на решение наиболее значимых для школы проблем, устранение которых в сумме может дать максимально возможный полезный эффект.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spellStart"/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Прогностичность</w:t>
      </w:r>
      <w:proofErr w:type="spellEnd"/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–способность программы соответствовать изменяющимся требованиям и условиям, в которых она реализовывается.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•Рациональность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–Программа не исчерпала задачи и способы их достижения, которые позволяют получить максимально полезный результат.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•Реалистичность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–Программа обеспечивает соответствие между желаемым и возможным, то есть между планируемыми целями и необходимыми для их достижения средствами.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•Целостность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–Программа обеспечивает полноту </w:t>
      </w:r>
      <w:proofErr w:type="spellStart"/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составадействий</w:t>
      </w:r>
      <w:proofErr w:type="spellEnd"/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достижения поставленных целей,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связей между действиями, включёнными в программу.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•Контролируемость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–Программа определяет промежуточные и конечные цели (ожидаемый результат). Определяет их таким образом, чтобы существовал способ проверки реально полученных результатов на их соответствие целям.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>•Чувствительность к сбоям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–Программа своевременно </w:t>
      </w:r>
    </w:p>
    <w:p w:rsidR="006B5055" w:rsidRPr="006B5055" w:rsidRDefault="006B5055" w:rsidP="006B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обнаруживает отклонения реального положения дел от предусмотренного программой, представляющие угрозу для достижения поставленных целей. </w:t>
      </w:r>
      <w:proofErr w:type="gramEnd"/>
    </w:p>
    <w:p w:rsidR="00921314" w:rsidRDefault="00921314" w:rsidP="006B5055">
      <w:pPr>
        <w:tabs>
          <w:tab w:val="left" w:pos="1860"/>
        </w:tabs>
      </w:pPr>
    </w:p>
    <w:p w:rsidR="00921314" w:rsidRDefault="00921314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44481D" w:rsidRDefault="0044481D" w:rsidP="00921314"/>
    <w:p w:rsidR="00781390" w:rsidRDefault="00781390" w:rsidP="00921314"/>
    <w:p w:rsidR="0044481D" w:rsidRDefault="0044481D" w:rsidP="00921314"/>
    <w:p w:rsidR="00921314" w:rsidRPr="00781390" w:rsidRDefault="00921314" w:rsidP="00781390">
      <w:pPr>
        <w:jc w:val="center"/>
        <w:rPr>
          <w:b/>
        </w:rPr>
      </w:pPr>
      <w:r w:rsidRPr="00781390">
        <w:rPr>
          <w:rFonts w:ascii="Times New Roman" w:hAnsi="Times New Roman" w:cs="Times New Roman"/>
          <w:b/>
          <w:sz w:val="28"/>
          <w:szCs w:val="28"/>
        </w:rPr>
        <w:t>КРИТЕРИИ ЭФФЕКТИВНОСТИ ПРОГРАММЫ</w:t>
      </w:r>
    </w:p>
    <w:p w:rsidR="00921314" w:rsidRPr="00B84E5A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DA2">
        <w:rPr>
          <w:rFonts w:ascii="Times New Roman" w:hAnsi="Times New Roman" w:cs="Times New Roman"/>
          <w:sz w:val="28"/>
          <w:szCs w:val="28"/>
        </w:rPr>
        <w:lastRenderedPageBreak/>
        <w:t>Критериями эффективности программы развития школы можно считать рост показателей основных и дополнительных образовательных услуг, предоставляемых школой, процентный рост показателей кадрового потенциала, количественный рост показателей участия школы (как педагогов, так и учеников) и достижений в учебных и воспитательных мероприятиях разной направленности и разного уровня (</w:t>
      </w:r>
      <w:proofErr w:type="gramStart"/>
      <w:r w:rsidRPr="00831D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31DA2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Pr="00B84E5A">
        <w:rPr>
          <w:rFonts w:ascii="Times New Roman" w:hAnsi="Times New Roman" w:cs="Times New Roman"/>
          <w:sz w:val="28"/>
          <w:szCs w:val="28"/>
        </w:rPr>
        <w:t>до</w:t>
      </w:r>
      <w:r w:rsidR="00E7520B">
        <w:rPr>
          <w:rFonts w:ascii="Times New Roman" w:hAnsi="Times New Roman" w:cs="Times New Roman"/>
          <w:sz w:val="28"/>
          <w:szCs w:val="28"/>
        </w:rPr>
        <w:t xml:space="preserve"> </w:t>
      </w:r>
      <w:r w:rsidRPr="00B84E5A">
        <w:rPr>
          <w:rFonts w:ascii="Times New Roman" w:hAnsi="Times New Roman" w:cs="Times New Roman"/>
          <w:sz w:val="28"/>
          <w:szCs w:val="28"/>
        </w:rPr>
        <w:t xml:space="preserve">международного). </w:t>
      </w:r>
    </w:p>
    <w:p w:rsidR="00921314" w:rsidRPr="00B84E5A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Качество образовательного процесса оценивается по следующим показателям: </w:t>
      </w:r>
    </w:p>
    <w:p w:rsidR="00921314" w:rsidRPr="00B84E5A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• результативность деятельности ОУ согласно программе развития; </w:t>
      </w:r>
    </w:p>
    <w:p w:rsidR="00921314" w:rsidRPr="00B84E5A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• продуктивность и результативность образовательных программ; </w:t>
      </w:r>
    </w:p>
    <w:p w:rsidR="00921314" w:rsidRPr="00B84E5A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• результаты лицензирования, аттестации и государственной аккредитации ОУ;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>• эффективность механизмов самооценки, оценки достоинств и недостатков в учебной, научно-методической, административной и хозяйственной деятельности, принятие стратегически значимых реш</w:t>
      </w:r>
      <w:r>
        <w:rPr>
          <w:rFonts w:ascii="Times New Roman" w:hAnsi="Times New Roman" w:cs="Times New Roman"/>
          <w:sz w:val="28"/>
          <w:szCs w:val="28"/>
        </w:rPr>
        <w:t>ений, представленных в ежегодном публичном</w:t>
      </w:r>
      <w:r w:rsidRPr="00B84E5A">
        <w:rPr>
          <w:rFonts w:ascii="Times New Roman" w:hAnsi="Times New Roman" w:cs="Times New Roman"/>
          <w:sz w:val="28"/>
          <w:szCs w:val="28"/>
        </w:rPr>
        <w:t xml:space="preserve"> докл</w:t>
      </w:r>
      <w:r>
        <w:rPr>
          <w:rFonts w:ascii="Times New Roman" w:hAnsi="Times New Roman" w:cs="Times New Roman"/>
          <w:sz w:val="28"/>
          <w:szCs w:val="28"/>
        </w:rPr>
        <w:t>аде</w:t>
      </w:r>
      <w:r w:rsidRPr="00B84E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Качество образовательных достижений оценивается по следующим показателям: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sym w:font="Symbol" w:char="F0B7"/>
      </w:r>
      <w:r w:rsidRPr="00B84E5A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 - государственной (итоговой) аттестации выпускников 11-х и 9-х классов;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 - промежуточной и текущей аттестации </w:t>
      </w:r>
      <w:proofErr w:type="gramStart"/>
      <w:r w:rsidRPr="00B84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E5A">
        <w:rPr>
          <w:rFonts w:ascii="Times New Roman" w:hAnsi="Times New Roman" w:cs="Times New Roman"/>
          <w:sz w:val="28"/>
          <w:szCs w:val="28"/>
        </w:rPr>
        <w:t xml:space="preserve"> (мониторинг и диагностика </w:t>
      </w:r>
      <w:proofErr w:type="spellStart"/>
      <w:r w:rsidRPr="00B84E5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84E5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sym w:font="Symbol" w:char="F0B7"/>
      </w:r>
      <w:r w:rsidRPr="00B84E5A">
        <w:rPr>
          <w:rFonts w:ascii="Times New Roman" w:hAnsi="Times New Roman" w:cs="Times New Roman"/>
          <w:sz w:val="28"/>
          <w:szCs w:val="28"/>
        </w:rPr>
        <w:t xml:space="preserve"> результаты мониторинговых исследований: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итогам ВПР;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- качества знаний обучающихся 4-х классов по русскому языку, математике и чтению;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- готовности и адаптации к обучению обучающихся 1-х классов;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4E5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84E5A">
        <w:rPr>
          <w:rFonts w:ascii="Times New Roman" w:hAnsi="Times New Roman" w:cs="Times New Roman"/>
          <w:sz w:val="28"/>
          <w:szCs w:val="28"/>
        </w:rPr>
        <w:t xml:space="preserve"> и адаптации обучающихся 5-х, 10-х классов;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>-участие и результативно</w:t>
      </w:r>
      <w:r>
        <w:rPr>
          <w:rFonts w:ascii="Times New Roman" w:hAnsi="Times New Roman" w:cs="Times New Roman"/>
          <w:sz w:val="28"/>
          <w:szCs w:val="28"/>
        </w:rPr>
        <w:t>сть участия в</w:t>
      </w:r>
      <w:r w:rsidRPr="00B84E5A">
        <w:rPr>
          <w:rFonts w:ascii="Times New Roman" w:hAnsi="Times New Roman" w:cs="Times New Roman"/>
          <w:sz w:val="28"/>
          <w:szCs w:val="28"/>
        </w:rPr>
        <w:t xml:space="preserve"> предметных олимпиадах, </w:t>
      </w:r>
      <w:r>
        <w:rPr>
          <w:rFonts w:ascii="Times New Roman" w:hAnsi="Times New Roman" w:cs="Times New Roman"/>
          <w:sz w:val="28"/>
          <w:szCs w:val="28"/>
        </w:rPr>
        <w:t xml:space="preserve">чемпионатах, </w:t>
      </w:r>
      <w:r w:rsidRPr="00B84E5A">
        <w:rPr>
          <w:rFonts w:ascii="Times New Roman" w:hAnsi="Times New Roman" w:cs="Times New Roman"/>
          <w:sz w:val="28"/>
          <w:szCs w:val="28"/>
        </w:rPr>
        <w:t xml:space="preserve">конкурсах, </w:t>
      </w:r>
      <w:r>
        <w:rPr>
          <w:rFonts w:ascii="Times New Roman" w:hAnsi="Times New Roman" w:cs="Times New Roman"/>
          <w:sz w:val="28"/>
          <w:szCs w:val="28"/>
        </w:rPr>
        <w:t>соревнованиях, фестивалях разного уровня.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 В качестве индивидуальных образовательных достижений рассматриваются: • образовательные достижения по отдельным предметам и их динамика;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удовлетворенность предоставляемыми образовательными услугами</w:t>
      </w:r>
      <w:r w:rsidRPr="00B84E5A">
        <w:rPr>
          <w:rFonts w:ascii="Times New Roman" w:hAnsi="Times New Roman" w:cs="Times New Roman"/>
          <w:sz w:val="28"/>
          <w:szCs w:val="28"/>
        </w:rPr>
        <w:t>;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 • степень участия в образовательном процессе (активность на уроке, участие во внеурочной работе и т. д.).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Доступность образования оценивается по следующим показателям: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• система приема </w:t>
      </w:r>
      <w:proofErr w:type="gramStart"/>
      <w:r w:rsidRPr="00B84E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E5A">
        <w:rPr>
          <w:rFonts w:ascii="Times New Roman" w:hAnsi="Times New Roman" w:cs="Times New Roman"/>
          <w:sz w:val="28"/>
          <w:szCs w:val="28"/>
        </w:rPr>
        <w:t xml:space="preserve"> в школу;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>• открытость деятельности ОУ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B84E5A">
        <w:rPr>
          <w:rFonts w:ascii="Times New Roman" w:hAnsi="Times New Roman" w:cs="Times New Roman"/>
          <w:sz w:val="28"/>
          <w:szCs w:val="28"/>
        </w:rPr>
        <w:t xml:space="preserve"> и общественных организаций. </w:t>
      </w: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5A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педагогов оценивается по следующим показателям: </w:t>
      </w:r>
    </w:p>
    <w:p w:rsidR="00921314" w:rsidRPr="00CF75EC" w:rsidRDefault="00921314" w:rsidP="00921314">
      <w:pPr>
        <w:pStyle w:val="a4"/>
        <w:numPr>
          <w:ilvl w:val="0"/>
          <w:numId w:val="17"/>
        </w:numPr>
        <w:spacing w:after="0" w:line="240" w:lineRule="auto"/>
        <w:ind w:left="142" w:hanging="357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отношение педагога к инновационной работе; активное применение информационных технологий в своей профессиональной деятельности; </w:t>
      </w:r>
    </w:p>
    <w:p w:rsidR="00921314" w:rsidRPr="00CF75EC" w:rsidRDefault="00921314" w:rsidP="00921314">
      <w:pPr>
        <w:pStyle w:val="a4"/>
        <w:numPr>
          <w:ilvl w:val="0"/>
          <w:numId w:val="17"/>
        </w:numPr>
        <w:spacing w:after="0" w:line="240" w:lineRule="auto"/>
        <w:ind w:left="142" w:hanging="357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готовность учителя к повышению педагогического мастерства (систематичность прохождения курсов повышения квалификации, участие в работе МО, методических советах,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советах и </w:t>
      </w:r>
      <w:r w:rsidRPr="00CF75EC">
        <w:rPr>
          <w:rFonts w:ascii="Times New Roman" w:hAnsi="Times New Roman" w:cs="Times New Roman"/>
          <w:sz w:val="28"/>
          <w:szCs w:val="28"/>
        </w:rPr>
        <w:t>конференциях различных уровней, в научной</w:t>
      </w:r>
      <w:r>
        <w:rPr>
          <w:rFonts w:ascii="Times New Roman" w:hAnsi="Times New Roman" w:cs="Times New Roman"/>
          <w:sz w:val="28"/>
          <w:szCs w:val="28"/>
        </w:rPr>
        <w:t xml:space="preserve"> работе и т. д.); </w:t>
      </w:r>
    </w:p>
    <w:p w:rsidR="00921314" w:rsidRPr="00CF75EC" w:rsidRDefault="00921314" w:rsidP="00921314">
      <w:pPr>
        <w:pStyle w:val="a4"/>
        <w:numPr>
          <w:ilvl w:val="0"/>
          <w:numId w:val="17"/>
        </w:numPr>
        <w:spacing w:after="0" w:line="240" w:lineRule="auto"/>
        <w:ind w:left="142" w:hanging="357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lastRenderedPageBreak/>
        <w:t>знание и использование педагогом</w:t>
      </w:r>
      <w:r>
        <w:t xml:space="preserve"> </w:t>
      </w:r>
      <w:r w:rsidRPr="00CF75EC">
        <w:rPr>
          <w:rFonts w:ascii="Times New Roman" w:hAnsi="Times New Roman" w:cs="Times New Roman"/>
          <w:sz w:val="28"/>
          <w:szCs w:val="28"/>
        </w:rPr>
        <w:t>современных 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ических методик и технологий; </w:t>
      </w:r>
    </w:p>
    <w:p w:rsidR="00921314" w:rsidRPr="00CF75EC" w:rsidRDefault="00921314" w:rsidP="00921314">
      <w:pPr>
        <w:pStyle w:val="a4"/>
        <w:numPr>
          <w:ilvl w:val="0"/>
          <w:numId w:val="17"/>
        </w:numPr>
        <w:spacing w:after="0" w:line="240" w:lineRule="auto"/>
        <w:ind w:left="142" w:hanging="357"/>
        <w:jc w:val="both"/>
      </w:pPr>
      <w:proofErr w:type="gramStart"/>
      <w:r w:rsidRPr="00CF75EC">
        <w:rPr>
          <w:rFonts w:ascii="Times New Roman" w:hAnsi="Times New Roman" w:cs="Times New Roman"/>
          <w:sz w:val="28"/>
          <w:szCs w:val="28"/>
        </w:rPr>
        <w:t>образовательные достижения обучающихся (успевающие на "4" и "5", отличники, медалисты, победители олимпиад, конку</w:t>
      </w:r>
      <w:r>
        <w:rPr>
          <w:rFonts w:ascii="Times New Roman" w:hAnsi="Times New Roman" w:cs="Times New Roman"/>
          <w:sz w:val="28"/>
          <w:szCs w:val="28"/>
        </w:rPr>
        <w:t>рсов, смотров,</w:t>
      </w:r>
      <w:r w:rsidR="0081426C">
        <w:rPr>
          <w:rFonts w:ascii="Times New Roman" w:hAnsi="Times New Roman" w:cs="Times New Roman"/>
          <w:sz w:val="28"/>
          <w:szCs w:val="28"/>
        </w:rPr>
        <w:t xml:space="preserve"> чемпионатов, </w:t>
      </w:r>
      <w:r>
        <w:rPr>
          <w:rFonts w:ascii="Times New Roman" w:hAnsi="Times New Roman" w:cs="Times New Roman"/>
          <w:sz w:val="28"/>
          <w:szCs w:val="28"/>
        </w:rPr>
        <w:t xml:space="preserve"> фестивалей; </w:t>
      </w:r>
      <w:proofErr w:type="gramEnd"/>
    </w:p>
    <w:p w:rsidR="00921314" w:rsidRPr="00CF75EC" w:rsidRDefault="00921314" w:rsidP="00921314">
      <w:pPr>
        <w:pStyle w:val="a4"/>
        <w:numPr>
          <w:ilvl w:val="0"/>
          <w:numId w:val="17"/>
        </w:numPr>
        <w:spacing w:after="0" w:line="240" w:lineRule="auto"/>
        <w:ind w:left="142" w:hanging="357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участие педагога в качестве эксперта ЕГЭ, аттестационной комиссии, жюри и т. д.; - личные достижения в профессиональных конкурсах разных уровней. </w:t>
      </w:r>
    </w:p>
    <w:p w:rsidR="00921314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75EC">
        <w:rPr>
          <w:rFonts w:ascii="Times New Roman" w:hAnsi="Times New Roman" w:cs="Times New Roman"/>
          <w:sz w:val="28"/>
          <w:szCs w:val="28"/>
        </w:rPr>
        <w:t>Качество материально-технического обеспечения образовательного процесса оценивает</w:t>
      </w:r>
      <w:r>
        <w:rPr>
          <w:rFonts w:ascii="Times New Roman" w:hAnsi="Times New Roman" w:cs="Times New Roman"/>
          <w:sz w:val="28"/>
          <w:szCs w:val="28"/>
        </w:rPr>
        <w:t xml:space="preserve">ся по следующим показателям: </w:t>
      </w:r>
    </w:p>
    <w:p w:rsidR="00921314" w:rsidRPr="00CF75EC" w:rsidRDefault="00921314" w:rsidP="00921314">
      <w:pPr>
        <w:pStyle w:val="a4"/>
        <w:numPr>
          <w:ilvl w:val="0"/>
          <w:numId w:val="18"/>
        </w:numPr>
        <w:spacing w:after="0" w:line="240" w:lineRule="auto"/>
        <w:ind w:left="142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наличие и в перспективе расширение, а также обновление парка </w:t>
      </w:r>
      <w:proofErr w:type="spellStart"/>
      <w:r w:rsidRPr="00CF75EC">
        <w:rPr>
          <w:rFonts w:ascii="Times New Roman" w:hAnsi="Times New Roman" w:cs="Times New Roman"/>
          <w:sz w:val="28"/>
          <w:szCs w:val="28"/>
        </w:rPr>
        <w:t>мультимеди</w:t>
      </w:r>
      <w:r>
        <w:rPr>
          <w:rFonts w:ascii="Times New Roman" w:hAnsi="Times New Roman" w:cs="Times New Roman"/>
          <w:sz w:val="28"/>
          <w:szCs w:val="28"/>
        </w:rPr>
        <w:t>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интерактивной техники; </w:t>
      </w:r>
    </w:p>
    <w:p w:rsidR="00921314" w:rsidRPr="00CF75EC" w:rsidRDefault="00921314" w:rsidP="00921314">
      <w:pPr>
        <w:pStyle w:val="a4"/>
        <w:numPr>
          <w:ilvl w:val="0"/>
          <w:numId w:val="18"/>
        </w:numPr>
        <w:spacing w:after="0" w:line="240" w:lineRule="auto"/>
        <w:ind w:left="142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программно-информационное обеспечение, наличие и эффективность использования </w:t>
      </w:r>
      <w:proofErr w:type="spellStart"/>
      <w:r w:rsidRPr="00CF75E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учебном процессе; </w:t>
      </w:r>
    </w:p>
    <w:p w:rsidR="00921314" w:rsidRPr="00CF75EC" w:rsidRDefault="00921314" w:rsidP="00921314">
      <w:pPr>
        <w:pStyle w:val="a4"/>
        <w:numPr>
          <w:ilvl w:val="0"/>
          <w:numId w:val="18"/>
        </w:numPr>
        <w:spacing w:after="0" w:line="240" w:lineRule="auto"/>
        <w:ind w:left="142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>оснащенность учебных кабинетов современным оборудованием, с</w:t>
      </w:r>
      <w:r>
        <w:rPr>
          <w:rFonts w:ascii="Times New Roman" w:hAnsi="Times New Roman" w:cs="Times New Roman"/>
          <w:sz w:val="28"/>
          <w:szCs w:val="28"/>
        </w:rPr>
        <w:t xml:space="preserve">редствами обучения и мебелью, </w:t>
      </w:r>
      <w:r w:rsidRPr="00CF75EC">
        <w:rPr>
          <w:rFonts w:ascii="Times New Roman" w:hAnsi="Times New Roman" w:cs="Times New Roman"/>
          <w:sz w:val="28"/>
          <w:szCs w:val="28"/>
        </w:rPr>
        <w:t xml:space="preserve">методической и учебной литературой. </w:t>
      </w:r>
    </w:p>
    <w:p w:rsidR="00921314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75EC">
        <w:rPr>
          <w:rFonts w:ascii="Times New Roman" w:hAnsi="Times New Roman" w:cs="Times New Roman"/>
          <w:sz w:val="28"/>
          <w:szCs w:val="28"/>
        </w:rPr>
        <w:t>Комфортность обучения оценива</w:t>
      </w:r>
      <w:r>
        <w:rPr>
          <w:rFonts w:ascii="Times New Roman" w:hAnsi="Times New Roman" w:cs="Times New Roman"/>
          <w:sz w:val="28"/>
          <w:szCs w:val="28"/>
        </w:rPr>
        <w:t xml:space="preserve">ется по следующим показателям: </w:t>
      </w:r>
    </w:p>
    <w:p w:rsidR="00921314" w:rsidRPr="00CF75EC" w:rsidRDefault="00921314" w:rsidP="00921314">
      <w:pPr>
        <w:pStyle w:val="a4"/>
        <w:numPr>
          <w:ilvl w:val="0"/>
          <w:numId w:val="19"/>
        </w:numPr>
        <w:spacing w:after="0" w:line="240" w:lineRule="auto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CF75EC">
        <w:rPr>
          <w:rFonts w:ascii="Times New Roman" w:hAnsi="Times New Roman" w:cs="Times New Roman"/>
          <w:sz w:val="28"/>
          <w:szCs w:val="28"/>
        </w:rPr>
        <w:t xml:space="preserve"> безопасности (техники безопасности, охраны труда, противопожарной безопасности, антитеррористической защищенности) требованиям нормативных документов; </w:t>
      </w:r>
    </w:p>
    <w:p w:rsidR="00921314" w:rsidRPr="00CF75EC" w:rsidRDefault="00921314" w:rsidP="00921314">
      <w:pPr>
        <w:pStyle w:val="a4"/>
        <w:numPr>
          <w:ilvl w:val="0"/>
          <w:numId w:val="19"/>
        </w:numPr>
        <w:spacing w:after="0" w:line="240" w:lineRule="auto"/>
        <w:ind w:left="142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>соответствие условий обучения (размещение ОУ, земельный участок, здание, оборудование помещений, воздушно-тепловой режим, искусственное и естественное освещение, водоснабжение и канализация, режим общеобразовательного процесса, организация медицинского обслуживания,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питания)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21314" w:rsidRPr="00CF75EC" w:rsidRDefault="00921314" w:rsidP="00921314">
      <w:pPr>
        <w:pStyle w:val="a4"/>
        <w:numPr>
          <w:ilvl w:val="0"/>
          <w:numId w:val="19"/>
        </w:numPr>
        <w:spacing w:after="0" w:line="240" w:lineRule="auto"/>
        <w:ind w:left="142"/>
        <w:jc w:val="both"/>
      </w:pPr>
      <w:r w:rsidRPr="00CF75EC">
        <w:rPr>
          <w:rFonts w:ascii="Times New Roman" w:hAnsi="Times New Roman" w:cs="Times New Roman"/>
          <w:sz w:val="28"/>
          <w:szCs w:val="28"/>
        </w:rPr>
        <w:t xml:space="preserve">соответствующий морально-психологический климат. </w:t>
      </w:r>
    </w:p>
    <w:p w:rsidR="00921314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F75E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оценивается по следующим показателям: </w:t>
      </w:r>
    </w:p>
    <w:p w:rsidR="00921314" w:rsidRDefault="00921314" w:rsidP="00921314">
      <w:pPr>
        <w:pStyle w:val="a4"/>
        <w:numPr>
          <w:ilvl w:val="0"/>
          <w:numId w:val="20"/>
        </w:num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количество предоставляемых дополнительных образовательных у</w:t>
      </w:r>
      <w:r>
        <w:rPr>
          <w:rFonts w:ascii="Times New Roman" w:hAnsi="Times New Roman" w:cs="Times New Roman"/>
          <w:sz w:val="28"/>
          <w:szCs w:val="28"/>
        </w:rPr>
        <w:t xml:space="preserve">слуг и охват ими обучающихся; </w:t>
      </w:r>
    </w:p>
    <w:p w:rsidR="00921314" w:rsidRDefault="00921314" w:rsidP="00921314">
      <w:pPr>
        <w:pStyle w:val="a4"/>
        <w:numPr>
          <w:ilvl w:val="0"/>
          <w:numId w:val="20"/>
        </w:num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заинтересованность родителей и обучающихся в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ьных образовательных услугах; </w:t>
      </w:r>
    </w:p>
    <w:p w:rsidR="00921314" w:rsidRDefault="00921314" w:rsidP="00921314">
      <w:pPr>
        <w:pStyle w:val="a4"/>
        <w:numPr>
          <w:ilvl w:val="0"/>
          <w:numId w:val="20"/>
        </w:num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степень соответствия количества и качества дополнительных образовательных услуг запросам родителей и обучающихся; Прог</w:t>
      </w:r>
      <w:r>
        <w:rPr>
          <w:rFonts w:ascii="Times New Roman" w:hAnsi="Times New Roman" w:cs="Times New Roman"/>
          <w:sz w:val="28"/>
          <w:szCs w:val="28"/>
        </w:rPr>
        <w:t xml:space="preserve">рамма развития на 2016-2021гг. </w:t>
      </w:r>
    </w:p>
    <w:p w:rsidR="00921314" w:rsidRDefault="00921314" w:rsidP="00921314">
      <w:pPr>
        <w:pStyle w:val="a4"/>
        <w:numPr>
          <w:ilvl w:val="0"/>
          <w:numId w:val="20"/>
        </w:num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результативность предоставляемых образовательных услуг (наличие победителей олимпиад, конк</w:t>
      </w:r>
      <w:r>
        <w:rPr>
          <w:rFonts w:ascii="Times New Roman" w:hAnsi="Times New Roman" w:cs="Times New Roman"/>
          <w:sz w:val="28"/>
          <w:szCs w:val="28"/>
        </w:rPr>
        <w:t>урсов, соревнований, фестивалей)</w:t>
      </w:r>
    </w:p>
    <w:p w:rsidR="00921314" w:rsidRDefault="00921314" w:rsidP="00921314">
      <w:pPr>
        <w:pStyle w:val="a4"/>
        <w:numPr>
          <w:ilvl w:val="0"/>
          <w:numId w:val="20"/>
        </w:numPr>
        <w:spacing w:after="0"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</w:t>
      </w:r>
      <w:r w:rsidRPr="00432030">
        <w:rPr>
          <w:rFonts w:ascii="Times New Roman" w:hAnsi="Times New Roman" w:cs="Times New Roman"/>
          <w:sz w:val="28"/>
          <w:szCs w:val="28"/>
        </w:rPr>
        <w:t xml:space="preserve">мость полученных в результате дополнительного образования знаний и умений на практике. </w:t>
      </w:r>
    </w:p>
    <w:p w:rsidR="00921314" w:rsidRDefault="00921314" w:rsidP="0092131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Открытость деятельности ОУ оценива</w:t>
      </w:r>
      <w:r>
        <w:rPr>
          <w:rFonts w:ascii="Times New Roman" w:hAnsi="Times New Roman" w:cs="Times New Roman"/>
          <w:sz w:val="28"/>
          <w:szCs w:val="28"/>
        </w:rPr>
        <w:t xml:space="preserve">ется по следующим показателям: </w:t>
      </w:r>
    </w:p>
    <w:p w:rsidR="00921314" w:rsidRDefault="00921314" w:rsidP="00921314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эффективность взаимодействия ОУ с родителями, выпускниками и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рофессиональным сообществом; </w:t>
      </w:r>
    </w:p>
    <w:p w:rsidR="00921314" w:rsidRDefault="00921314" w:rsidP="00921314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  <w:r w:rsidRPr="00432030">
        <w:rPr>
          <w:rFonts w:ascii="Times New Roman" w:hAnsi="Times New Roman" w:cs="Times New Roman"/>
          <w:sz w:val="28"/>
          <w:szCs w:val="28"/>
        </w:rPr>
        <w:t xml:space="preserve"> ОУ на различных </w:t>
      </w:r>
      <w:r>
        <w:rPr>
          <w:rFonts w:ascii="Times New Roman" w:hAnsi="Times New Roman" w:cs="Times New Roman"/>
          <w:sz w:val="28"/>
          <w:szCs w:val="28"/>
        </w:rPr>
        <w:t xml:space="preserve">уровнях; </w:t>
      </w:r>
    </w:p>
    <w:p w:rsidR="00921314" w:rsidRPr="00432030" w:rsidRDefault="00921314" w:rsidP="00921314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 xml:space="preserve">качество публичных докладов и их доступность широкой общественности. </w:t>
      </w:r>
    </w:p>
    <w:p w:rsidR="00CD4CE1" w:rsidRDefault="00CD4CE1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CE1" w:rsidRDefault="00CD4CE1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314" w:rsidRDefault="00921314" w:rsidP="0092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здоровья </w:t>
      </w:r>
      <w:proofErr w:type="gramStart"/>
      <w:r w:rsidRPr="004320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2030">
        <w:rPr>
          <w:rFonts w:ascii="Times New Roman" w:hAnsi="Times New Roman" w:cs="Times New Roman"/>
          <w:sz w:val="28"/>
          <w:szCs w:val="28"/>
        </w:rPr>
        <w:t xml:space="preserve"> оценивае</w:t>
      </w:r>
      <w:r>
        <w:rPr>
          <w:rFonts w:ascii="Times New Roman" w:hAnsi="Times New Roman" w:cs="Times New Roman"/>
          <w:sz w:val="28"/>
          <w:szCs w:val="28"/>
        </w:rPr>
        <w:t>тся по следующим показателям:</w:t>
      </w:r>
    </w:p>
    <w:p w:rsidR="00921314" w:rsidRDefault="00921314" w:rsidP="0081426C">
      <w:pPr>
        <w:pStyle w:val="a4"/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>наличие медицинского кабинета общего назначения и его оснащенность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современными требованиями; </w:t>
      </w:r>
    </w:p>
    <w:p w:rsidR="00921314" w:rsidRDefault="00921314" w:rsidP="0081426C">
      <w:pPr>
        <w:pStyle w:val="a4"/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 xml:space="preserve"> регулярность и качество проведения санитарно-эпидемиологических и гигиенических профилактических меро</w:t>
      </w:r>
      <w:r>
        <w:rPr>
          <w:rFonts w:ascii="Times New Roman" w:hAnsi="Times New Roman" w:cs="Times New Roman"/>
          <w:sz w:val="28"/>
          <w:szCs w:val="28"/>
        </w:rPr>
        <w:t xml:space="preserve">приятий, медицинских осмотров; </w:t>
      </w:r>
    </w:p>
    <w:p w:rsidR="00921314" w:rsidRDefault="00921314" w:rsidP="0081426C">
      <w:pPr>
        <w:pStyle w:val="a4"/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 xml:space="preserve"> частота заболеваемости обучающихся,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гических и других работников; </w:t>
      </w:r>
    </w:p>
    <w:p w:rsidR="00921314" w:rsidRDefault="00921314" w:rsidP="0081426C">
      <w:pPr>
        <w:pStyle w:val="a4"/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 xml:space="preserve">эффективность оздоровительной работы (оздоровительный компонент содержания учебных предметов, </w:t>
      </w:r>
      <w:proofErr w:type="spellStart"/>
      <w:r w:rsidRPr="0043203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432030">
        <w:rPr>
          <w:rFonts w:ascii="Times New Roman" w:hAnsi="Times New Roman" w:cs="Times New Roman"/>
          <w:sz w:val="28"/>
          <w:szCs w:val="28"/>
        </w:rPr>
        <w:t>, режим дня, организация отдыха и оздоровления детей в</w:t>
      </w:r>
      <w:r>
        <w:rPr>
          <w:rFonts w:ascii="Times New Roman" w:hAnsi="Times New Roman" w:cs="Times New Roman"/>
          <w:sz w:val="28"/>
          <w:szCs w:val="28"/>
        </w:rPr>
        <w:t xml:space="preserve"> каникулярное время; </w:t>
      </w:r>
    </w:p>
    <w:p w:rsidR="00921314" w:rsidRDefault="00921314" w:rsidP="0081426C">
      <w:pPr>
        <w:pStyle w:val="a4"/>
        <w:numPr>
          <w:ilvl w:val="0"/>
          <w:numId w:val="2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2030">
        <w:rPr>
          <w:rFonts w:ascii="Times New Roman" w:hAnsi="Times New Roman" w:cs="Times New Roman"/>
          <w:sz w:val="28"/>
          <w:szCs w:val="28"/>
        </w:rPr>
        <w:t xml:space="preserve">состояние физкультурно-оздоровительной работы (распределение школьников по уровню физического развития, группам здоровья, группам физической культуры). </w:t>
      </w:r>
    </w:p>
    <w:p w:rsidR="00921314" w:rsidRDefault="00921314" w:rsidP="0092131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Качество воспитательной работы оценива</w:t>
      </w:r>
      <w:r>
        <w:rPr>
          <w:rFonts w:ascii="Times New Roman" w:hAnsi="Times New Roman" w:cs="Times New Roman"/>
          <w:sz w:val="28"/>
          <w:szCs w:val="28"/>
        </w:rPr>
        <w:t xml:space="preserve">ется по следующим показателям: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степень вовлеченности педагогического коллектива и родителей в воспитательный процесс;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охват обучающихся деятельностью,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их интересам и потребностям;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844EC8">
        <w:rPr>
          <w:rFonts w:ascii="Times New Roman" w:hAnsi="Times New Roman" w:cs="Times New Roman"/>
          <w:sz w:val="28"/>
          <w:szCs w:val="28"/>
        </w:rPr>
        <w:t>детского самоуправления, его соответствие различным направлен</w:t>
      </w:r>
      <w:r>
        <w:rPr>
          <w:rFonts w:ascii="Times New Roman" w:hAnsi="Times New Roman" w:cs="Times New Roman"/>
          <w:sz w:val="28"/>
          <w:szCs w:val="28"/>
        </w:rPr>
        <w:t xml:space="preserve">иям детской самодеятельности;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удовлетворенность обучающихся и родителей воспитательным процессом и наличие положительной ди</w:t>
      </w:r>
      <w:r>
        <w:rPr>
          <w:rFonts w:ascii="Times New Roman" w:hAnsi="Times New Roman" w:cs="Times New Roman"/>
          <w:sz w:val="28"/>
          <w:szCs w:val="28"/>
        </w:rPr>
        <w:t xml:space="preserve">намики результатов воспитания;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 положительная динамика в оценке обучающимися образовательной среды (удовлетворенность школой, обучением, организацией досуга, отношениями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, сверстниками и педагогами); </w:t>
      </w:r>
    </w:p>
    <w:p w:rsidR="00921314" w:rsidRDefault="00921314" w:rsidP="0081426C">
      <w:pPr>
        <w:pStyle w:val="a4"/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наличие системы стимулирования участни</w:t>
      </w:r>
      <w:r>
        <w:rPr>
          <w:rFonts w:ascii="Times New Roman" w:hAnsi="Times New Roman" w:cs="Times New Roman"/>
          <w:sz w:val="28"/>
          <w:szCs w:val="28"/>
        </w:rPr>
        <w:t xml:space="preserve">ков воспитательного процесса; </w:t>
      </w:r>
    </w:p>
    <w:p w:rsidR="00921314" w:rsidRDefault="00921314" w:rsidP="00CD4CE1">
      <w:pPr>
        <w:pStyle w:val="a4"/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участие кла</w:t>
      </w:r>
      <w:r>
        <w:rPr>
          <w:rFonts w:ascii="Times New Roman" w:hAnsi="Times New Roman" w:cs="Times New Roman"/>
          <w:sz w:val="28"/>
          <w:szCs w:val="28"/>
        </w:rPr>
        <w:t xml:space="preserve">ссов в школьных мероприятиях; </w:t>
      </w:r>
    </w:p>
    <w:p w:rsidR="00921314" w:rsidRDefault="00921314" w:rsidP="00CD4CE1">
      <w:pPr>
        <w:pStyle w:val="a4"/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участие ОУ в мероприятиях разного уровня. </w:t>
      </w:r>
    </w:p>
    <w:p w:rsidR="00921314" w:rsidRDefault="00921314" w:rsidP="00921314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Качество финансово-экономической деятельности оценивается по следующим показателям: </w:t>
      </w:r>
    </w:p>
    <w:p w:rsidR="00921314" w:rsidRDefault="00921314" w:rsidP="00921314">
      <w:pPr>
        <w:pStyle w:val="a4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объективность расстановки кадров </w:t>
      </w:r>
      <w:r>
        <w:rPr>
          <w:rFonts w:ascii="Times New Roman" w:hAnsi="Times New Roman" w:cs="Times New Roman"/>
          <w:sz w:val="28"/>
          <w:szCs w:val="28"/>
        </w:rPr>
        <w:t>(анализ штатного расписания);</w:t>
      </w:r>
    </w:p>
    <w:p w:rsidR="00921314" w:rsidRDefault="00921314" w:rsidP="00921314">
      <w:pPr>
        <w:pStyle w:val="a4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классов; </w:t>
      </w:r>
    </w:p>
    <w:p w:rsidR="00921314" w:rsidRDefault="00921314" w:rsidP="00921314">
      <w:pPr>
        <w:pStyle w:val="a4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продуктивность использования расходной части сметы по бюджетным асс</w:t>
      </w:r>
      <w:r>
        <w:rPr>
          <w:rFonts w:ascii="Times New Roman" w:hAnsi="Times New Roman" w:cs="Times New Roman"/>
          <w:sz w:val="28"/>
          <w:szCs w:val="28"/>
        </w:rPr>
        <w:t xml:space="preserve">игнованиям на финансовый год; </w:t>
      </w:r>
    </w:p>
    <w:p w:rsidR="00921314" w:rsidRPr="00EA7D2F" w:rsidRDefault="00921314" w:rsidP="00EA7D2F">
      <w:pPr>
        <w:pStyle w:val="a4"/>
        <w:numPr>
          <w:ilvl w:val="0"/>
          <w:numId w:val="2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объективность управленческих решений, принятых по актам проверок и обследований финансово-хозяйственной деятельности вышестоящими и другими организациями. </w:t>
      </w:r>
    </w:p>
    <w:p w:rsidR="00921314" w:rsidRPr="00E7520B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20B">
        <w:rPr>
          <w:rFonts w:ascii="Times New Roman" w:hAnsi="Times New Roman" w:cs="Times New Roman"/>
          <w:b/>
          <w:sz w:val="28"/>
          <w:szCs w:val="28"/>
        </w:rPr>
        <w:t xml:space="preserve">Возможные риски реализации программы </w:t>
      </w:r>
    </w:p>
    <w:p w:rsidR="00921314" w:rsidRPr="0044481D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4481D">
        <w:rPr>
          <w:rFonts w:ascii="Times New Roman" w:hAnsi="Times New Roman" w:cs="Times New Roman"/>
          <w:sz w:val="28"/>
          <w:szCs w:val="28"/>
        </w:rPr>
        <w:t xml:space="preserve">1. Несовпадение традиционных педагогических представлений о возможностях учащихся и их реального психофизического состояния. 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7520B">
        <w:rPr>
          <w:rFonts w:ascii="Times New Roman" w:hAnsi="Times New Roman" w:cs="Times New Roman"/>
          <w:sz w:val="28"/>
          <w:szCs w:val="28"/>
        </w:rPr>
        <w:t>2</w:t>
      </w:r>
      <w:r w:rsidRPr="00844EC8">
        <w:rPr>
          <w:rFonts w:ascii="Times New Roman" w:hAnsi="Times New Roman" w:cs="Times New Roman"/>
          <w:sz w:val="28"/>
          <w:szCs w:val="28"/>
        </w:rPr>
        <w:t xml:space="preserve">. Проблематичность финансирования материально-технической базы, а интенсификация образовательного процесса невозможна без модернизации технических средств обучения, которые призваны повышать эффективность обучения, воспитания и развития, усиливать их </w:t>
      </w:r>
      <w:proofErr w:type="spellStart"/>
      <w:r w:rsidRPr="00844EC8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844EC8">
        <w:rPr>
          <w:rFonts w:ascii="Times New Roman" w:hAnsi="Times New Roman" w:cs="Times New Roman"/>
          <w:sz w:val="28"/>
          <w:szCs w:val="28"/>
        </w:rPr>
        <w:t xml:space="preserve"> аспект. 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3. «Старение» педагогических кадров и недостаточность притока молодых кадров приводят к угрозе </w:t>
      </w:r>
      <w:proofErr w:type="spellStart"/>
      <w:r w:rsidRPr="00844EC8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844EC8">
        <w:rPr>
          <w:rFonts w:ascii="Times New Roman" w:hAnsi="Times New Roman" w:cs="Times New Roman"/>
          <w:sz w:val="28"/>
          <w:szCs w:val="28"/>
        </w:rPr>
        <w:t xml:space="preserve"> «выгорания».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lastRenderedPageBreak/>
        <w:t xml:space="preserve"> 4. Нехватка педагогических кадров. 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5. Отсутствие конкурентной ситуации среди педагогических кадров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 xml:space="preserve">6. Консерватизм среди педагогов и общественности к инновационной деятельности. </w:t>
      </w:r>
    </w:p>
    <w:p w:rsidR="00921314" w:rsidRPr="00844EC8" w:rsidRDefault="00921314" w:rsidP="00921314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44EC8">
        <w:rPr>
          <w:rFonts w:ascii="Times New Roman" w:hAnsi="Times New Roman" w:cs="Times New Roman"/>
          <w:sz w:val="28"/>
          <w:szCs w:val="28"/>
        </w:rPr>
        <w:t>Заключение</w:t>
      </w:r>
      <w:r w:rsidR="00EA7D2F">
        <w:rPr>
          <w:rFonts w:ascii="Times New Roman" w:hAnsi="Times New Roman" w:cs="Times New Roman"/>
          <w:sz w:val="28"/>
          <w:szCs w:val="28"/>
        </w:rPr>
        <w:t>:</w:t>
      </w:r>
      <w:r w:rsidRPr="00844EC8">
        <w:rPr>
          <w:rFonts w:ascii="Times New Roman" w:hAnsi="Times New Roman" w:cs="Times New Roman"/>
          <w:sz w:val="28"/>
          <w:szCs w:val="28"/>
        </w:rPr>
        <w:t xml:space="preserve"> Современная школа, как и окружающее общество, должна находиться в состоянии постоянного своего развития и совершенствования. </w:t>
      </w:r>
      <w:r w:rsidR="00EA7D2F" w:rsidRPr="00844EC8">
        <w:rPr>
          <w:rFonts w:ascii="Times New Roman" w:hAnsi="Times New Roman" w:cs="Times New Roman"/>
          <w:sz w:val="28"/>
          <w:szCs w:val="28"/>
        </w:rPr>
        <w:t>Д</w:t>
      </w:r>
      <w:r w:rsidRPr="00844EC8">
        <w:rPr>
          <w:rFonts w:ascii="Times New Roman" w:hAnsi="Times New Roman" w:cs="Times New Roman"/>
          <w:sz w:val="28"/>
          <w:szCs w:val="28"/>
        </w:rPr>
        <w:t>ля</w:t>
      </w:r>
      <w:r w:rsidR="00EA7D2F">
        <w:rPr>
          <w:rFonts w:ascii="Times New Roman" w:hAnsi="Times New Roman" w:cs="Times New Roman"/>
          <w:sz w:val="28"/>
          <w:szCs w:val="28"/>
        </w:rPr>
        <w:t xml:space="preserve"> </w:t>
      </w:r>
      <w:r w:rsidRPr="00844EC8">
        <w:rPr>
          <w:rFonts w:ascii="Times New Roman" w:hAnsi="Times New Roman" w:cs="Times New Roman"/>
          <w:sz w:val="28"/>
          <w:szCs w:val="28"/>
        </w:rPr>
        <w:t xml:space="preserve"> того чтобы школе соответств</w:t>
      </w:r>
      <w:r w:rsidR="00E7520B">
        <w:rPr>
          <w:rFonts w:ascii="Times New Roman" w:hAnsi="Times New Roman" w:cs="Times New Roman"/>
          <w:sz w:val="28"/>
          <w:szCs w:val="28"/>
        </w:rPr>
        <w:t>овать Программа развития на 2016-2021 г</w:t>
      </w:r>
      <w:r w:rsidRPr="00844EC8">
        <w:rPr>
          <w:rFonts w:ascii="Times New Roman" w:hAnsi="Times New Roman" w:cs="Times New Roman"/>
          <w:sz w:val="28"/>
          <w:szCs w:val="28"/>
        </w:rPr>
        <w:t>г.</w:t>
      </w:r>
      <w:r w:rsidR="00EA7D2F">
        <w:rPr>
          <w:rFonts w:ascii="Times New Roman" w:hAnsi="Times New Roman" w:cs="Times New Roman"/>
          <w:sz w:val="28"/>
          <w:szCs w:val="28"/>
        </w:rPr>
        <w:t xml:space="preserve"> должна соответствовать </w:t>
      </w:r>
      <w:r w:rsidRPr="00844EC8">
        <w:rPr>
          <w:rFonts w:ascii="Times New Roman" w:hAnsi="Times New Roman" w:cs="Times New Roman"/>
          <w:sz w:val="28"/>
          <w:szCs w:val="28"/>
        </w:rPr>
        <w:t xml:space="preserve"> новым стандартам образования, современным требованиям</w:t>
      </w:r>
      <w:r w:rsidR="00EA7D2F">
        <w:rPr>
          <w:rFonts w:ascii="Times New Roman" w:hAnsi="Times New Roman" w:cs="Times New Roman"/>
          <w:sz w:val="28"/>
          <w:szCs w:val="28"/>
        </w:rPr>
        <w:t>, быть конкурентоспособной.</w:t>
      </w:r>
      <w:r w:rsidRPr="00844EC8">
        <w:rPr>
          <w:rFonts w:ascii="Times New Roman" w:hAnsi="Times New Roman" w:cs="Times New Roman"/>
          <w:sz w:val="28"/>
          <w:szCs w:val="28"/>
        </w:rPr>
        <w:t xml:space="preserve"> </w:t>
      </w:r>
      <w:r w:rsidR="00EA7D2F" w:rsidRPr="00844EC8">
        <w:rPr>
          <w:rFonts w:ascii="Times New Roman" w:hAnsi="Times New Roman" w:cs="Times New Roman"/>
          <w:sz w:val="28"/>
          <w:szCs w:val="28"/>
        </w:rPr>
        <w:t>Н</w:t>
      </w:r>
      <w:r w:rsidRPr="00844EC8">
        <w:rPr>
          <w:rFonts w:ascii="Times New Roman" w:hAnsi="Times New Roman" w:cs="Times New Roman"/>
          <w:sz w:val="28"/>
          <w:szCs w:val="28"/>
        </w:rPr>
        <w:t>еобходимо</w:t>
      </w:r>
      <w:r w:rsidR="00EA7D2F">
        <w:rPr>
          <w:rFonts w:ascii="Times New Roman" w:hAnsi="Times New Roman" w:cs="Times New Roman"/>
          <w:sz w:val="28"/>
          <w:szCs w:val="28"/>
        </w:rPr>
        <w:t xml:space="preserve"> </w:t>
      </w:r>
      <w:r w:rsidRPr="00844EC8">
        <w:rPr>
          <w:rFonts w:ascii="Times New Roman" w:hAnsi="Times New Roman" w:cs="Times New Roman"/>
          <w:sz w:val="28"/>
          <w:szCs w:val="28"/>
        </w:rPr>
        <w:t xml:space="preserve"> знать, как, какими путями, методами и способами достичь желаемых результатов в условиях ограниченности ресурсов, как кадровых, так и материальных. Такая информация может содержаться только в программе развития школы, поэтому появилась потребность в создании данной программы. Для максимального достижения поставленных целей, выполнения социального заказа со стороны родительской общественности и государственной политики, выживания в условиях рыночных</w:t>
      </w:r>
      <w:r w:rsidRPr="00154B1D">
        <w:rPr>
          <w:rFonts w:ascii="Times New Roman" w:hAnsi="Times New Roman" w:cs="Times New Roman"/>
          <w:sz w:val="28"/>
          <w:szCs w:val="28"/>
        </w:rPr>
        <w:t xml:space="preserve"> отношений</w:t>
      </w:r>
      <w:r>
        <w:t xml:space="preserve"> </w:t>
      </w:r>
      <w:r w:rsidRPr="00844EC8">
        <w:rPr>
          <w:rFonts w:ascii="Times New Roman" w:hAnsi="Times New Roman" w:cs="Times New Roman"/>
          <w:sz w:val="28"/>
          <w:szCs w:val="28"/>
        </w:rPr>
        <w:t>необходимо было пер</w:t>
      </w:r>
      <w:r w:rsidR="0044481D">
        <w:rPr>
          <w:rFonts w:ascii="Times New Roman" w:hAnsi="Times New Roman" w:cs="Times New Roman"/>
          <w:sz w:val="28"/>
          <w:szCs w:val="28"/>
        </w:rPr>
        <w:t xml:space="preserve">есмотреть внутреннее содержание. </w:t>
      </w:r>
      <w:r w:rsidRPr="00844EC8">
        <w:rPr>
          <w:rFonts w:ascii="Times New Roman" w:hAnsi="Times New Roman" w:cs="Times New Roman"/>
          <w:sz w:val="28"/>
          <w:szCs w:val="28"/>
        </w:rPr>
        <w:t>Для этого были проанализированы имеющиеся результаты работы и условия</w:t>
      </w:r>
      <w:r w:rsidR="00EA7D2F">
        <w:rPr>
          <w:rFonts w:ascii="Times New Roman" w:hAnsi="Times New Roman" w:cs="Times New Roman"/>
          <w:sz w:val="28"/>
          <w:szCs w:val="28"/>
        </w:rPr>
        <w:t xml:space="preserve">, </w:t>
      </w:r>
      <w:r w:rsidRPr="00844EC8">
        <w:rPr>
          <w:rFonts w:ascii="Times New Roman" w:hAnsi="Times New Roman" w:cs="Times New Roman"/>
          <w:sz w:val="28"/>
          <w:szCs w:val="28"/>
        </w:rPr>
        <w:t>выбраны положительные моменты в жизнедеятельности школы и на этом основании построена концептуальная модель её работы. Проблемный анализ работы школы показал, что жизнь школьного коллектива н</w:t>
      </w:r>
      <w:r>
        <w:rPr>
          <w:rFonts w:ascii="Times New Roman" w:hAnsi="Times New Roman" w:cs="Times New Roman"/>
          <w:sz w:val="28"/>
          <w:szCs w:val="28"/>
        </w:rPr>
        <w:t>аполнена</w:t>
      </w:r>
      <w:r w:rsidRPr="00844EC8">
        <w:rPr>
          <w:rFonts w:ascii="Times New Roman" w:hAnsi="Times New Roman" w:cs="Times New Roman"/>
          <w:sz w:val="28"/>
          <w:szCs w:val="28"/>
        </w:rPr>
        <w:t xml:space="preserve"> разными делами, позволяющими найти место для применения своих способностей каждому ребёнку и взрослому. Но не все возможности были использованы. Нельзя упускать из виду более чёткую организацию учебного процесса для постоянного роста качества знаний учащихся. Необходимо продолжать вырабатывать механизмы отслеживания качества знаний с последующим их анализом и сравнением с предыдущими результатами, работать над более эффективной организацией учебных занятий с использованием инновационных технологий, создавать условия для самообразования и самостоятельности учащихся. Необходимо развивать и совершенствовать систему детского самоуправления через выборный ученический совет школы, систему чередования традиционных поручений, коллективное планирование, проведение и анализ классно-групповых и школьных дел, при этом обязательно опираться на потребности детей, формируя положительную мотивацию на принятие самостоятельного решения, взятие на себя степени ответственности. Таки</w:t>
      </w:r>
      <w:r w:rsidR="00CD4CE1">
        <w:rPr>
          <w:rFonts w:ascii="Times New Roman" w:hAnsi="Times New Roman" w:cs="Times New Roman"/>
          <w:sz w:val="28"/>
          <w:szCs w:val="28"/>
        </w:rPr>
        <w:t xml:space="preserve">м образом, передавая свой опыт </w:t>
      </w:r>
      <w:r w:rsidRPr="00844EC8">
        <w:rPr>
          <w:rFonts w:ascii="Times New Roman" w:hAnsi="Times New Roman" w:cs="Times New Roman"/>
          <w:sz w:val="28"/>
          <w:szCs w:val="28"/>
        </w:rPr>
        <w:t>способствовать активной социализации школьников. Требуется продолжить работу по повышению квали</w:t>
      </w:r>
      <w:r>
        <w:rPr>
          <w:rFonts w:ascii="Times New Roman" w:hAnsi="Times New Roman" w:cs="Times New Roman"/>
          <w:sz w:val="28"/>
          <w:szCs w:val="28"/>
        </w:rPr>
        <w:t xml:space="preserve">фикации педагогических кадров. </w:t>
      </w:r>
      <w:r w:rsidRPr="00844EC8">
        <w:rPr>
          <w:rFonts w:ascii="Times New Roman" w:hAnsi="Times New Roman" w:cs="Times New Roman"/>
          <w:sz w:val="28"/>
          <w:szCs w:val="28"/>
        </w:rPr>
        <w:t xml:space="preserve">Необходимо способствовать проявлению инициативности, самостоятельности педагогов, продолжать совершенствовать имеющуюся систему поощрения (морального и материального) коллектива работников школы. Продолжить вырабатывать приёмы общения с родителями для позитивного сотрудничества родительской общественности со школой. Все указанные идеи, реализуемые в ближайшее время, носят сквозной характер. Но их реализация для каждой возрастной группы школьного коллектива происходит с учётом имеющихся особенностей. </w:t>
      </w:r>
    </w:p>
    <w:p w:rsidR="00C5182F" w:rsidRDefault="00C5182F" w:rsidP="00921314">
      <w:pPr>
        <w:tabs>
          <w:tab w:val="left" w:pos="1356"/>
        </w:tabs>
      </w:pPr>
    </w:p>
    <w:p w:rsidR="00FF0936" w:rsidRDefault="00FF0936" w:rsidP="00FF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254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Заключение</w:t>
      </w:r>
    </w:p>
    <w:p w:rsidR="00FF0936" w:rsidRPr="002254DC" w:rsidRDefault="00FF0936" w:rsidP="00FF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школа, как и окружающее общество, должна находиться в состоянии постоянного своего развития и совершенствования.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разработана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 развития на 2016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должна соответствовать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новым стандартам образования, современным требованиям,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конкурентоспособной.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должен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как, какими методами и способами достичь желаемых результатов в условиях ограниченности ресурсов, как кадровых, так и материальных. Такая информация может содержаться 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в программе развития школы.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максимального достижения поставленных целей, выполнения социального заказа со стороны родительской общественности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проанализированы имеющиеся результаты работы и условия, выбраны положительные моменты в жизнедеятельности школы и на этом основании построена концептуальная модель её работы.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Проблемный анализ работы школы показал, что жизнь школьного коллектива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наполнена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делами, позволяющими найти место для применения 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ребёнку и взрослому. Но не все возможности были использованы.</w:t>
      </w:r>
    </w:p>
    <w:p w:rsidR="00FF0936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упускать из виду более чёткую организацию учебного процесса для постоянного роста качества знаний учащихся.</w:t>
      </w:r>
      <w:r w:rsidRPr="004C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 данном направлении есть. Подтверждение этого можно считать результаты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школьников, государственной итоговой аттестации, ВПР, олимпиад и конкурсов.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продолжать вырабатывать механизмы отслеживания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знаний с последующим их анализом и сравнением с предыдущими результатами, работать над более эффективной организацией учебных занятий с использованием инновационных технологий, создавать условия для самообразования и самостоятельности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Большее внимание следует уделить развитию способностей детей. </w:t>
      </w:r>
    </w:p>
    <w:p w:rsidR="00FF0936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развивать и совершенствовать систему детского самоуправления через выборный ученический совет школы, систему чередования традиционных поручений, коллективное планирование,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анализ классных и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школьных дел, при этом 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опираться на потребности детей, формируя положительную мотивацию на принятие самостоятельного решения, взятие на себя степени ответственности.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потребностей учащихся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неотьемлимая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успешной социализации школьников.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передавая свой опыт, увлекая примером, словом, способствовать активной социализации школьников.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Особое внимание следует уделить сохранению здоровья детей и детям с ограниченными возможностями здоровья. 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продолжить работу по повышению квалификации 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коллектива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работу педагогических советов, МО, курсов повышения квалификации, прохожден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аттестации педагогическими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учреждения.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Инициирование педагогических работников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занятие исследовательской и научной деятельностью с учащимися необходимо. Ведь учитель может развивать детей, если развивается сам. 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способствовать проявлению инициативности, самостоятельности педагогов, продолжать совершенствов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имеющуюся систему поощрения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(морального и материального) коллектива работников школы.</w:t>
      </w:r>
    </w:p>
    <w:p w:rsidR="00FF0936" w:rsidRPr="002254D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вырабатывать приёмы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с родителями для позитивного сотрудничества родительской общественности со школой.</w:t>
      </w:r>
    </w:p>
    <w:p w:rsidR="00FF0936" w:rsidRPr="00DE6A5C" w:rsidRDefault="00FF0936" w:rsidP="00FF09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указанные идеи,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будут реализованы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носят сквозной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все направления деятельности, </w:t>
      </w:r>
      <w:r w:rsidRPr="00225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характер. </w:t>
      </w:r>
    </w:p>
    <w:p w:rsidR="00FF0936" w:rsidRDefault="00FF0936" w:rsidP="00FF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F0936" w:rsidRDefault="00FF0936" w:rsidP="00FF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F0936" w:rsidRPr="00921314" w:rsidRDefault="00FF0936" w:rsidP="00921314">
      <w:pPr>
        <w:tabs>
          <w:tab w:val="left" w:pos="1356"/>
        </w:tabs>
      </w:pPr>
    </w:p>
    <w:sectPr w:rsidR="00FF0936" w:rsidRPr="00921314" w:rsidSect="0081426C">
      <w:footerReference w:type="default" r:id="rId11"/>
      <w:pgSz w:w="11906" w:h="16838"/>
      <w:pgMar w:top="709" w:right="850" w:bottom="1134" w:left="156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CC5" w:rsidRDefault="00807CC5" w:rsidP="005252C8">
      <w:pPr>
        <w:spacing w:after="0" w:line="240" w:lineRule="auto"/>
      </w:pPr>
      <w:r>
        <w:separator/>
      </w:r>
    </w:p>
  </w:endnote>
  <w:endnote w:type="continuationSeparator" w:id="0">
    <w:p w:rsidR="00807CC5" w:rsidRDefault="00807CC5" w:rsidP="0052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86817"/>
      <w:docPartObj>
        <w:docPartGallery w:val="Page Numbers (Bottom of Page)"/>
        <w:docPartUnique/>
      </w:docPartObj>
    </w:sdtPr>
    <w:sdtContent>
      <w:p w:rsidR="00194C6C" w:rsidRDefault="00923381">
        <w:pPr>
          <w:pStyle w:val="af0"/>
          <w:jc w:val="center"/>
        </w:pPr>
        <w:fldSimple w:instr=" PAGE   \* MERGEFORMAT ">
          <w:r w:rsidR="00171D5A">
            <w:rPr>
              <w:noProof/>
            </w:rPr>
            <w:t>1</w:t>
          </w:r>
        </w:fldSimple>
      </w:p>
    </w:sdtContent>
  </w:sdt>
  <w:p w:rsidR="00194C6C" w:rsidRDefault="00194C6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CC5" w:rsidRDefault="00807CC5" w:rsidP="005252C8">
      <w:pPr>
        <w:spacing w:after="0" w:line="240" w:lineRule="auto"/>
      </w:pPr>
      <w:r>
        <w:separator/>
      </w:r>
    </w:p>
  </w:footnote>
  <w:footnote w:type="continuationSeparator" w:id="0">
    <w:p w:rsidR="00807CC5" w:rsidRDefault="00807CC5" w:rsidP="0052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DBE"/>
    <w:multiLevelType w:val="hybridMultilevel"/>
    <w:tmpl w:val="DE6C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164"/>
    <w:multiLevelType w:val="hybridMultilevel"/>
    <w:tmpl w:val="B666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3927"/>
    <w:multiLevelType w:val="multilevel"/>
    <w:tmpl w:val="EC54F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BA4678"/>
    <w:multiLevelType w:val="multilevel"/>
    <w:tmpl w:val="5240E8FE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8CE5AC9"/>
    <w:multiLevelType w:val="hybridMultilevel"/>
    <w:tmpl w:val="39D0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6BA"/>
    <w:multiLevelType w:val="multilevel"/>
    <w:tmpl w:val="AF3880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1ECD6242"/>
    <w:multiLevelType w:val="multilevel"/>
    <w:tmpl w:val="606ED86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sz w:val="24"/>
      </w:rPr>
    </w:lvl>
  </w:abstractNum>
  <w:abstractNum w:abstractNumId="7">
    <w:nsid w:val="1EF42790"/>
    <w:multiLevelType w:val="hybridMultilevel"/>
    <w:tmpl w:val="F37E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F2B42"/>
    <w:multiLevelType w:val="hybridMultilevel"/>
    <w:tmpl w:val="9A56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B2EC9"/>
    <w:multiLevelType w:val="hybridMultilevel"/>
    <w:tmpl w:val="2BAA6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D0B04"/>
    <w:multiLevelType w:val="multilevel"/>
    <w:tmpl w:val="B12C6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1">
    <w:nsid w:val="26AB222B"/>
    <w:multiLevelType w:val="hybridMultilevel"/>
    <w:tmpl w:val="FF74D21A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2">
    <w:nsid w:val="28231422"/>
    <w:multiLevelType w:val="multilevel"/>
    <w:tmpl w:val="3C62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FD3457"/>
    <w:multiLevelType w:val="hybridMultilevel"/>
    <w:tmpl w:val="A332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E38F9"/>
    <w:multiLevelType w:val="multilevel"/>
    <w:tmpl w:val="10C22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3F590CEF"/>
    <w:multiLevelType w:val="multilevel"/>
    <w:tmpl w:val="AF3880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E171EBC"/>
    <w:multiLevelType w:val="hybridMultilevel"/>
    <w:tmpl w:val="F438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E86A95"/>
    <w:multiLevelType w:val="hybridMultilevel"/>
    <w:tmpl w:val="2D26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E3021"/>
    <w:multiLevelType w:val="hybridMultilevel"/>
    <w:tmpl w:val="582E6EE4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51A0243B"/>
    <w:multiLevelType w:val="hybridMultilevel"/>
    <w:tmpl w:val="6BE81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23F6F87"/>
    <w:multiLevelType w:val="hybridMultilevel"/>
    <w:tmpl w:val="CC7400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7A34BB6"/>
    <w:multiLevelType w:val="hybridMultilevel"/>
    <w:tmpl w:val="307C6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B12DF"/>
    <w:multiLevelType w:val="multilevel"/>
    <w:tmpl w:val="552CE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5B2E2FB1"/>
    <w:multiLevelType w:val="hybridMultilevel"/>
    <w:tmpl w:val="9C18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934CE"/>
    <w:multiLevelType w:val="hybridMultilevel"/>
    <w:tmpl w:val="0C6039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5E1A4D33"/>
    <w:multiLevelType w:val="hybridMultilevel"/>
    <w:tmpl w:val="BE5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C1033"/>
    <w:multiLevelType w:val="hybridMultilevel"/>
    <w:tmpl w:val="A5E266B8"/>
    <w:lvl w:ilvl="0" w:tplc="041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27">
    <w:nsid w:val="63CB23C3"/>
    <w:multiLevelType w:val="multilevel"/>
    <w:tmpl w:val="AF60A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>
    <w:nsid w:val="651C212C"/>
    <w:multiLevelType w:val="hybridMultilevel"/>
    <w:tmpl w:val="7F8E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45D04"/>
    <w:multiLevelType w:val="hybridMultilevel"/>
    <w:tmpl w:val="6B7C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409C6"/>
    <w:multiLevelType w:val="hybridMultilevel"/>
    <w:tmpl w:val="7AA81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7"/>
  </w:num>
  <w:num w:numId="11">
    <w:abstractNumId w:val="17"/>
  </w:num>
  <w:num w:numId="12">
    <w:abstractNumId w:val="0"/>
  </w:num>
  <w:num w:numId="13">
    <w:abstractNumId w:val="25"/>
  </w:num>
  <w:num w:numId="14">
    <w:abstractNumId w:val="2"/>
  </w:num>
  <w:num w:numId="15">
    <w:abstractNumId w:val="3"/>
  </w:num>
  <w:num w:numId="16">
    <w:abstractNumId w:val="1"/>
  </w:num>
  <w:num w:numId="17">
    <w:abstractNumId w:val="28"/>
  </w:num>
  <w:num w:numId="18">
    <w:abstractNumId w:val="24"/>
  </w:num>
  <w:num w:numId="19">
    <w:abstractNumId w:val="18"/>
  </w:num>
  <w:num w:numId="20">
    <w:abstractNumId w:val="19"/>
  </w:num>
  <w:num w:numId="21">
    <w:abstractNumId w:val="26"/>
  </w:num>
  <w:num w:numId="22">
    <w:abstractNumId w:val="9"/>
  </w:num>
  <w:num w:numId="23">
    <w:abstractNumId w:val="11"/>
  </w:num>
  <w:num w:numId="24">
    <w:abstractNumId w:val="20"/>
  </w:num>
  <w:num w:numId="25">
    <w:abstractNumId w:val="29"/>
  </w:num>
  <w:num w:numId="26">
    <w:abstractNumId w:val="10"/>
  </w:num>
  <w:num w:numId="27">
    <w:abstractNumId w:val="21"/>
  </w:num>
  <w:num w:numId="28">
    <w:abstractNumId w:val="23"/>
  </w:num>
  <w:num w:numId="29">
    <w:abstractNumId w:val="30"/>
  </w:num>
  <w:num w:numId="30">
    <w:abstractNumId w:val="12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ED9"/>
    <w:rsid w:val="00013DFD"/>
    <w:rsid w:val="000333D2"/>
    <w:rsid w:val="00040641"/>
    <w:rsid w:val="00057274"/>
    <w:rsid w:val="00077C46"/>
    <w:rsid w:val="000826BA"/>
    <w:rsid w:val="000901A7"/>
    <w:rsid w:val="00095E99"/>
    <w:rsid w:val="000B3859"/>
    <w:rsid w:val="000D6F74"/>
    <w:rsid w:val="000E2AF8"/>
    <w:rsid w:val="001067DF"/>
    <w:rsid w:val="0011365A"/>
    <w:rsid w:val="001211C4"/>
    <w:rsid w:val="0012211E"/>
    <w:rsid w:val="00154B1D"/>
    <w:rsid w:val="00171D5A"/>
    <w:rsid w:val="0018162C"/>
    <w:rsid w:val="00181DB4"/>
    <w:rsid w:val="00193327"/>
    <w:rsid w:val="00194C6C"/>
    <w:rsid w:val="001B0D51"/>
    <w:rsid w:val="001C31C3"/>
    <w:rsid w:val="001C7EAD"/>
    <w:rsid w:val="001F30EF"/>
    <w:rsid w:val="001F7D25"/>
    <w:rsid w:val="002027CA"/>
    <w:rsid w:val="00202A62"/>
    <w:rsid w:val="0021204B"/>
    <w:rsid w:val="00212582"/>
    <w:rsid w:val="002164AA"/>
    <w:rsid w:val="00220AF6"/>
    <w:rsid w:val="00231DF8"/>
    <w:rsid w:val="00252FC9"/>
    <w:rsid w:val="002801E8"/>
    <w:rsid w:val="002A07B5"/>
    <w:rsid w:val="002B19FB"/>
    <w:rsid w:val="002D74AF"/>
    <w:rsid w:val="002E7CE5"/>
    <w:rsid w:val="00301E1A"/>
    <w:rsid w:val="00302076"/>
    <w:rsid w:val="00303B57"/>
    <w:rsid w:val="0030619F"/>
    <w:rsid w:val="003161DA"/>
    <w:rsid w:val="00353675"/>
    <w:rsid w:val="00354FE9"/>
    <w:rsid w:val="003579D0"/>
    <w:rsid w:val="00360F51"/>
    <w:rsid w:val="003655CF"/>
    <w:rsid w:val="00372765"/>
    <w:rsid w:val="00391D51"/>
    <w:rsid w:val="003B35EA"/>
    <w:rsid w:val="003D0CB9"/>
    <w:rsid w:val="003E003C"/>
    <w:rsid w:val="00401824"/>
    <w:rsid w:val="004044E0"/>
    <w:rsid w:val="00437A6E"/>
    <w:rsid w:val="00440055"/>
    <w:rsid w:val="0044481D"/>
    <w:rsid w:val="00462513"/>
    <w:rsid w:val="00472D53"/>
    <w:rsid w:val="00475A2E"/>
    <w:rsid w:val="004A1327"/>
    <w:rsid w:val="004D771F"/>
    <w:rsid w:val="004E2BA5"/>
    <w:rsid w:val="004E4C46"/>
    <w:rsid w:val="004F782A"/>
    <w:rsid w:val="00517EBE"/>
    <w:rsid w:val="00524685"/>
    <w:rsid w:val="005252C8"/>
    <w:rsid w:val="0053544D"/>
    <w:rsid w:val="00535538"/>
    <w:rsid w:val="0054123C"/>
    <w:rsid w:val="00566017"/>
    <w:rsid w:val="0059069F"/>
    <w:rsid w:val="005A368A"/>
    <w:rsid w:val="005B54E5"/>
    <w:rsid w:val="005D23A2"/>
    <w:rsid w:val="005F20DF"/>
    <w:rsid w:val="00600EBB"/>
    <w:rsid w:val="00601D2F"/>
    <w:rsid w:val="00631A22"/>
    <w:rsid w:val="0063406B"/>
    <w:rsid w:val="00634552"/>
    <w:rsid w:val="0066054F"/>
    <w:rsid w:val="00663608"/>
    <w:rsid w:val="00666613"/>
    <w:rsid w:val="006833C2"/>
    <w:rsid w:val="00692479"/>
    <w:rsid w:val="006A2DCC"/>
    <w:rsid w:val="006B5055"/>
    <w:rsid w:val="006B7DDF"/>
    <w:rsid w:val="006E498E"/>
    <w:rsid w:val="006E5379"/>
    <w:rsid w:val="00707A83"/>
    <w:rsid w:val="00707FB9"/>
    <w:rsid w:val="00710705"/>
    <w:rsid w:val="00722675"/>
    <w:rsid w:val="00723AAC"/>
    <w:rsid w:val="007302CB"/>
    <w:rsid w:val="00750CDB"/>
    <w:rsid w:val="00753BD3"/>
    <w:rsid w:val="00771F27"/>
    <w:rsid w:val="0077617B"/>
    <w:rsid w:val="00777223"/>
    <w:rsid w:val="0078054B"/>
    <w:rsid w:val="00781390"/>
    <w:rsid w:val="007817A9"/>
    <w:rsid w:val="00790E70"/>
    <w:rsid w:val="007A361F"/>
    <w:rsid w:val="007C52BC"/>
    <w:rsid w:val="007D7A9E"/>
    <w:rsid w:val="007F1B2F"/>
    <w:rsid w:val="00801B92"/>
    <w:rsid w:val="00805561"/>
    <w:rsid w:val="00807CC5"/>
    <w:rsid w:val="0081426C"/>
    <w:rsid w:val="00834584"/>
    <w:rsid w:val="00845CE3"/>
    <w:rsid w:val="0084681E"/>
    <w:rsid w:val="00857BD0"/>
    <w:rsid w:val="00860F87"/>
    <w:rsid w:val="008675DD"/>
    <w:rsid w:val="0087389F"/>
    <w:rsid w:val="00876FFE"/>
    <w:rsid w:val="00894C8D"/>
    <w:rsid w:val="008A0EC5"/>
    <w:rsid w:val="008A19C8"/>
    <w:rsid w:val="008A7D57"/>
    <w:rsid w:val="008B3CCD"/>
    <w:rsid w:val="008C271F"/>
    <w:rsid w:val="008C4ED9"/>
    <w:rsid w:val="008C6250"/>
    <w:rsid w:val="008D09C9"/>
    <w:rsid w:val="008F43B3"/>
    <w:rsid w:val="00910987"/>
    <w:rsid w:val="00910EFC"/>
    <w:rsid w:val="00914F9C"/>
    <w:rsid w:val="00921314"/>
    <w:rsid w:val="00923381"/>
    <w:rsid w:val="00963002"/>
    <w:rsid w:val="0096734A"/>
    <w:rsid w:val="00991392"/>
    <w:rsid w:val="009923EE"/>
    <w:rsid w:val="009A516C"/>
    <w:rsid w:val="009A7258"/>
    <w:rsid w:val="009B2326"/>
    <w:rsid w:val="009C1E3B"/>
    <w:rsid w:val="009C57A6"/>
    <w:rsid w:val="009D7A35"/>
    <w:rsid w:val="00A4049D"/>
    <w:rsid w:val="00A515C4"/>
    <w:rsid w:val="00A8487C"/>
    <w:rsid w:val="00AA7850"/>
    <w:rsid w:val="00AC40CA"/>
    <w:rsid w:val="00AC5E35"/>
    <w:rsid w:val="00AE1450"/>
    <w:rsid w:val="00AF313E"/>
    <w:rsid w:val="00B0275E"/>
    <w:rsid w:val="00B5227C"/>
    <w:rsid w:val="00B54CCC"/>
    <w:rsid w:val="00B560A9"/>
    <w:rsid w:val="00B935D4"/>
    <w:rsid w:val="00B93AEA"/>
    <w:rsid w:val="00B970ED"/>
    <w:rsid w:val="00BA65EA"/>
    <w:rsid w:val="00BB0489"/>
    <w:rsid w:val="00BC7258"/>
    <w:rsid w:val="00BD05BA"/>
    <w:rsid w:val="00C165A7"/>
    <w:rsid w:val="00C25770"/>
    <w:rsid w:val="00C41739"/>
    <w:rsid w:val="00C5182F"/>
    <w:rsid w:val="00C533A3"/>
    <w:rsid w:val="00C8128B"/>
    <w:rsid w:val="00C8472B"/>
    <w:rsid w:val="00C856F3"/>
    <w:rsid w:val="00CD062A"/>
    <w:rsid w:val="00CD4582"/>
    <w:rsid w:val="00CD4CE1"/>
    <w:rsid w:val="00CD7D14"/>
    <w:rsid w:val="00CE345A"/>
    <w:rsid w:val="00CE6C48"/>
    <w:rsid w:val="00D20202"/>
    <w:rsid w:val="00D210A0"/>
    <w:rsid w:val="00D25360"/>
    <w:rsid w:val="00D27340"/>
    <w:rsid w:val="00D43156"/>
    <w:rsid w:val="00D8156E"/>
    <w:rsid w:val="00D842E5"/>
    <w:rsid w:val="00D87322"/>
    <w:rsid w:val="00D9202A"/>
    <w:rsid w:val="00DB1E8A"/>
    <w:rsid w:val="00DB330A"/>
    <w:rsid w:val="00DB505E"/>
    <w:rsid w:val="00DB5819"/>
    <w:rsid w:val="00DC1DE4"/>
    <w:rsid w:val="00DC313A"/>
    <w:rsid w:val="00DC513E"/>
    <w:rsid w:val="00DC63B4"/>
    <w:rsid w:val="00DF0879"/>
    <w:rsid w:val="00E05B9F"/>
    <w:rsid w:val="00E10B7C"/>
    <w:rsid w:val="00E25680"/>
    <w:rsid w:val="00E41476"/>
    <w:rsid w:val="00E67426"/>
    <w:rsid w:val="00E7520B"/>
    <w:rsid w:val="00E77EE1"/>
    <w:rsid w:val="00E92D37"/>
    <w:rsid w:val="00EA4C41"/>
    <w:rsid w:val="00EA7D2F"/>
    <w:rsid w:val="00ED6E7B"/>
    <w:rsid w:val="00EE21AB"/>
    <w:rsid w:val="00EE358E"/>
    <w:rsid w:val="00F1225D"/>
    <w:rsid w:val="00F20425"/>
    <w:rsid w:val="00F23CFA"/>
    <w:rsid w:val="00F3505D"/>
    <w:rsid w:val="00F448AC"/>
    <w:rsid w:val="00F4750F"/>
    <w:rsid w:val="00F50446"/>
    <w:rsid w:val="00F50CDA"/>
    <w:rsid w:val="00F8183A"/>
    <w:rsid w:val="00F81E01"/>
    <w:rsid w:val="00F95547"/>
    <w:rsid w:val="00F95A6C"/>
    <w:rsid w:val="00FF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0" type="connector" idref="#_x0000_s1048"/>
        <o:r id="V:Rule31" type="connector" idref="#_x0000_s1061"/>
        <o:r id="V:Rule32" type="connector" idref="#_x0000_s1035"/>
        <o:r id="V:Rule33" type="connector" idref="#_x0000_s1036"/>
        <o:r id="V:Rule34" type="connector" idref="#_x0000_s1039"/>
        <o:r id="V:Rule35" type="connector" idref="#_x0000_s1044"/>
        <o:r id="V:Rule36" type="connector" idref="#_x0000_s1057"/>
        <o:r id="V:Rule37" type="connector" idref="#_x0000_s1060"/>
        <o:r id="V:Rule38" type="connector" idref="#_x0000_s1049"/>
        <o:r id="V:Rule39" type="connector" idref="#_x0000_s1056"/>
        <o:r id="V:Rule40" type="connector" idref="#_x0000_s1043"/>
        <o:r id="V:Rule41" type="connector" idref="#_x0000_s1073"/>
        <o:r id="V:Rule42" type="connector" idref="#_x0000_s1045"/>
        <o:r id="V:Rule43" type="connector" idref="#_x0000_s1071"/>
        <o:r id="V:Rule44" type="connector" idref="#_x0000_s1078"/>
        <o:r id="V:Rule45" type="connector" idref="#_x0000_s1059"/>
        <o:r id="V:Rule46" type="connector" idref="#_x0000_s1063"/>
        <o:r id="V:Rule47" type="connector" idref="#_x0000_s1067"/>
        <o:r id="V:Rule48" type="connector" idref="#_x0000_s1047"/>
        <o:r id="V:Rule49" type="connector" idref="#_x0000_s1040"/>
        <o:r id="V:Rule50" type="connector" idref="#_x0000_s1072"/>
        <o:r id="V:Rule51" type="connector" idref="#_x0000_s1081"/>
        <o:r id="V:Rule52" type="connector" idref="#_x0000_s1054"/>
        <o:r id="V:Rule53" type="connector" idref="#_x0000_s1058"/>
        <o:r id="V:Rule54" type="connector" idref="#_x0000_s1046"/>
        <o:r id="V:Rule55" type="connector" idref="#_x0000_s1076"/>
        <o:r id="V:Rule56" type="connector" idref="#_x0000_s1080"/>
        <o:r id="V:Rule57" type="connector" idref="#_x0000_s1038"/>
        <o:r id="V:Rule5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7C"/>
  </w:style>
  <w:style w:type="paragraph" w:styleId="1">
    <w:name w:val="heading 1"/>
    <w:basedOn w:val="a"/>
    <w:next w:val="a"/>
    <w:link w:val="10"/>
    <w:qFormat/>
    <w:rsid w:val="00B0275E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07FB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333D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BD3"/>
    <w:pPr>
      <w:ind w:left="720"/>
      <w:contextualSpacing/>
    </w:pPr>
  </w:style>
  <w:style w:type="character" w:styleId="a5">
    <w:name w:val="Hyperlink"/>
    <w:uiPriority w:val="99"/>
    <w:unhideWhenUsed/>
    <w:rsid w:val="006B7DDF"/>
    <w:rPr>
      <w:color w:val="0000FF"/>
      <w:u w:val="single"/>
    </w:rPr>
  </w:style>
  <w:style w:type="paragraph" w:customStyle="1" w:styleId="ConsPlusNormal">
    <w:name w:val="ConsPlusNormal"/>
    <w:uiPriority w:val="99"/>
    <w:rsid w:val="006B7D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11"/>
    <w:locked/>
    <w:rsid w:val="006B7D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6B7D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pt">
    <w:name w:val="Основной текст + 12 pt"/>
    <w:rsid w:val="006B7D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7">
    <w:name w:val="Strong"/>
    <w:basedOn w:val="a0"/>
    <w:uiPriority w:val="22"/>
    <w:qFormat/>
    <w:rsid w:val="00894C8D"/>
    <w:rPr>
      <w:b/>
      <w:bCs/>
    </w:rPr>
  </w:style>
  <w:style w:type="character" w:customStyle="1" w:styleId="10">
    <w:name w:val="Заголовок 1 Знак"/>
    <w:basedOn w:val="a0"/>
    <w:link w:val="1"/>
    <w:rsid w:val="00B0275E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B02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0275E"/>
    <w:rPr>
      <w:i/>
      <w:iCs/>
    </w:rPr>
  </w:style>
  <w:style w:type="paragraph" w:styleId="aa">
    <w:name w:val="Body Text"/>
    <w:basedOn w:val="a"/>
    <w:link w:val="ab"/>
    <w:semiHidden/>
    <w:rsid w:val="00B0275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027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07F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">
    <w:name w:val="Body Text 3"/>
    <w:basedOn w:val="a"/>
    <w:link w:val="30"/>
    <w:uiPriority w:val="99"/>
    <w:unhideWhenUsed/>
    <w:rsid w:val="007C52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52BC"/>
    <w:rPr>
      <w:rFonts w:ascii="Calibri" w:eastAsia="Calibri" w:hAnsi="Calibri" w:cs="Times New Roman"/>
      <w:sz w:val="16"/>
      <w:szCs w:val="16"/>
    </w:rPr>
  </w:style>
  <w:style w:type="paragraph" w:styleId="ac">
    <w:name w:val="No Spacing"/>
    <w:uiPriority w:val="1"/>
    <w:qFormat/>
    <w:rsid w:val="007C52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7C52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 + Полужирный"/>
    <w:semiHidden/>
    <w:rsid w:val="007C52BC"/>
    <w:rPr>
      <w:rFonts w:ascii="Century Schoolbook" w:hAnsi="Century Schoolbook" w:hint="default"/>
      <w:b/>
      <w:bCs/>
      <w:sz w:val="24"/>
      <w:szCs w:val="24"/>
      <w:lang w:bidi="ar-SA"/>
    </w:rPr>
  </w:style>
  <w:style w:type="character" w:customStyle="1" w:styleId="80">
    <w:name w:val="Заголовок 8 Знак"/>
    <w:basedOn w:val="a0"/>
    <w:link w:val="8"/>
    <w:uiPriority w:val="99"/>
    <w:semiHidden/>
    <w:rsid w:val="000333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2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252C8"/>
  </w:style>
  <w:style w:type="paragraph" w:styleId="af0">
    <w:name w:val="footer"/>
    <w:basedOn w:val="a"/>
    <w:link w:val="af1"/>
    <w:uiPriority w:val="99"/>
    <w:unhideWhenUsed/>
    <w:rsid w:val="0052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52C8"/>
  </w:style>
  <w:style w:type="paragraph" w:styleId="af2">
    <w:name w:val="Balloon Text"/>
    <w:basedOn w:val="a"/>
    <w:link w:val="af3"/>
    <w:uiPriority w:val="99"/>
    <w:semiHidden/>
    <w:unhideWhenUsed/>
    <w:rsid w:val="00D9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202A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52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n.l.v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НОО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27.9</c:v>
                </c:pt>
                <c:pt idx="1">
                  <c:v>48.2</c:v>
                </c:pt>
                <c:pt idx="2">
                  <c:v>76.099999999999994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ОО</c:v>
                </c:pt>
              </c:strCache>
            </c:strRef>
          </c:tx>
          <c:dLbls>
            <c:dLbl>
              <c:idx val="2"/>
              <c:layout>
                <c:manualLayout>
                  <c:x val="2.0833333333333415E-2"/>
                  <c:y val="-7.9365079365078892E-3"/>
                </c:manualLayout>
              </c:layout>
              <c:showVal val="1"/>
            </c:dLbl>
            <c:dLbl>
              <c:idx val="3"/>
              <c:layout>
                <c:manualLayout>
                  <c:x val="5.5555555555555455E-2"/>
                  <c:y val="-2.3809523809523832E-2"/>
                </c:manualLayout>
              </c:layout>
              <c:showVal val="1"/>
            </c:dLbl>
            <c:dLbl>
              <c:idx val="4"/>
              <c:layout>
                <c:manualLayout>
                  <c:x val="6.0185185185185147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>
                  <c:v>25.2</c:v>
                </c:pt>
                <c:pt idx="3">
                  <c:v>49.5</c:v>
                </c:pt>
                <c:pt idx="4">
                  <c:v>69.400000000000006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hape val="cylinder"/>
        <c:axId val="205995008"/>
        <c:axId val="205996800"/>
        <c:axId val="0"/>
      </c:bar3DChart>
      <c:catAx>
        <c:axId val="205995008"/>
        <c:scaling>
          <c:orientation val="minMax"/>
        </c:scaling>
        <c:axPos val="b"/>
        <c:tickLblPos val="nextTo"/>
        <c:crossAx val="205996800"/>
        <c:crosses val="autoZero"/>
        <c:auto val="1"/>
        <c:lblAlgn val="ctr"/>
        <c:lblOffset val="100"/>
      </c:catAx>
      <c:valAx>
        <c:axId val="205996800"/>
        <c:scaling>
          <c:orientation val="minMax"/>
        </c:scaling>
        <c:axPos val="l"/>
        <c:majorGridlines/>
        <c:numFmt formatCode="General" sourceLinked="1"/>
        <c:tickLblPos val="nextTo"/>
        <c:crossAx val="20599500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dPt>
            <c:idx val="0"/>
            <c:spPr>
              <a:solidFill>
                <a:srgbClr val="9933FF"/>
              </a:solidFill>
            </c:spPr>
          </c:dPt>
          <c:dPt>
            <c:idx val="1"/>
            <c:spPr>
              <a:solidFill>
                <a:srgbClr val="9933FF"/>
              </a:solidFill>
            </c:spPr>
          </c:dPt>
          <c:dPt>
            <c:idx val="2"/>
            <c:spPr>
              <a:solidFill>
                <a:srgbClr val="9933FF"/>
              </a:solidFill>
            </c:spPr>
          </c:dPt>
          <c:dPt>
            <c:idx val="3"/>
            <c:spPr>
              <a:solidFill>
                <a:srgbClr val="9933FF"/>
              </a:solidFill>
            </c:spPr>
          </c:dPt>
          <c:dPt>
            <c:idx val="4"/>
            <c:spPr>
              <a:solidFill>
                <a:srgbClr val="9933FF"/>
              </a:solidFill>
            </c:spPr>
          </c:dPt>
          <c:dLbls>
            <c:dLbl>
              <c:idx val="0"/>
              <c:layout>
                <c:manualLayout>
                  <c:x val="4.8611111111111112E-2"/>
                  <c:y val="7.5396825396825504E-2"/>
                </c:manualLayout>
              </c:layout>
              <c:showVal val="1"/>
            </c:dLbl>
            <c:dLbl>
              <c:idx val="1"/>
              <c:layout>
                <c:manualLayout>
                  <c:x val="6.0185185185185085E-2"/>
                  <c:y val="-3.9682539682539802E-3"/>
                </c:manualLayout>
              </c:layout>
              <c:showVal val="1"/>
            </c:dLbl>
            <c:dLbl>
              <c:idx val="2"/>
              <c:layout>
                <c:manualLayout>
                  <c:x val="6.25E-2"/>
                  <c:y val="-6.746031746031747E-2"/>
                </c:manualLayout>
              </c:layout>
              <c:showVal val="1"/>
            </c:dLbl>
            <c:dLbl>
              <c:idx val="3"/>
              <c:layout>
                <c:manualLayout>
                  <c:x val="7.1759259259259259E-2"/>
                  <c:y val="-6.746031746031747E-2"/>
                </c:manualLayout>
              </c:layout>
              <c:showVal val="1"/>
            </c:dLbl>
            <c:dLbl>
              <c:idx val="4"/>
              <c:layout>
                <c:manualLayout>
                  <c:x val="5.3240740740740741E-2"/>
                  <c:y val="-0.15873015873015894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46.6</c:v>
                </c:pt>
                <c:pt idx="1">
                  <c:v>47.3</c:v>
                </c:pt>
                <c:pt idx="2">
                  <c:v>45</c:v>
                </c:pt>
                <c:pt idx="3">
                  <c:v>48.5</c:v>
                </c:pt>
                <c:pt idx="4">
                  <c:v>48.5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2014-2015</c:v>
                </c:pt>
                <c:pt idx="4">
                  <c:v>2015-2016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hape val="cone"/>
        <c:axId val="206091008"/>
        <c:axId val="206092544"/>
        <c:axId val="0"/>
      </c:bar3DChart>
      <c:catAx>
        <c:axId val="206091008"/>
        <c:scaling>
          <c:orientation val="minMax"/>
        </c:scaling>
        <c:axPos val="b"/>
        <c:tickLblPos val="nextTo"/>
        <c:crossAx val="206092544"/>
        <c:crosses val="autoZero"/>
        <c:auto val="1"/>
        <c:lblAlgn val="ctr"/>
        <c:lblOffset val="100"/>
      </c:catAx>
      <c:valAx>
        <c:axId val="206092544"/>
        <c:scaling>
          <c:orientation val="minMax"/>
        </c:scaling>
        <c:axPos val="l"/>
        <c:majorGridlines/>
        <c:numFmt formatCode="0%" sourceLinked="1"/>
        <c:tickLblPos val="nextTo"/>
        <c:crossAx val="206091008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1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43</Pages>
  <Words>12367</Words>
  <Characters>70498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19</cp:revision>
  <cp:lastPrinted>2018-01-22T08:16:00Z</cp:lastPrinted>
  <dcterms:created xsi:type="dcterms:W3CDTF">2017-12-29T04:58:00Z</dcterms:created>
  <dcterms:modified xsi:type="dcterms:W3CDTF">2018-06-30T06:27:00Z</dcterms:modified>
</cp:coreProperties>
</file>